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2EE" w:rsidRDefault="008B52EE" w:rsidP="00F335DD">
      <w:pPr>
        <w:pStyle w:val="aa"/>
        <w:jc w:val="center"/>
      </w:pPr>
    </w:p>
    <w:p w:rsidR="008B52EE" w:rsidRDefault="008B52EE" w:rsidP="00F335DD">
      <w:pPr>
        <w:pStyle w:val="aa"/>
        <w:jc w:val="center"/>
      </w:pPr>
      <w:r>
        <w:rPr>
          <w:noProof/>
        </w:rPr>
        <w:drawing>
          <wp:inline distT="0" distB="0" distL="0" distR="0">
            <wp:extent cx="6120130" cy="8487807"/>
            <wp:effectExtent l="19050" t="0" r="0" b="0"/>
            <wp:docPr id="5" name="Рисунок 1" descr="C:\Users\User\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eg"/>
                    <pic:cNvPicPr>
                      <a:picLocks noChangeAspect="1" noChangeArrowheads="1"/>
                    </pic:cNvPicPr>
                  </pic:nvPicPr>
                  <pic:blipFill>
                    <a:blip r:embed="rId7" cstate="print"/>
                    <a:srcRect/>
                    <a:stretch>
                      <a:fillRect/>
                    </a:stretch>
                  </pic:blipFill>
                  <pic:spPr bwMode="auto">
                    <a:xfrm>
                      <a:off x="0" y="0"/>
                      <a:ext cx="6120130" cy="8487807"/>
                    </a:xfrm>
                    <a:prstGeom prst="rect">
                      <a:avLst/>
                    </a:prstGeom>
                    <a:noFill/>
                    <a:ln w="9525">
                      <a:noFill/>
                      <a:miter lim="800000"/>
                      <a:headEnd/>
                      <a:tailEnd/>
                    </a:ln>
                  </pic:spPr>
                </pic:pic>
              </a:graphicData>
            </a:graphic>
          </wp:inline>
        </w:drawing>
      </w:r>
    </w:p>
    <w:p w:rsidR="008B52EE" w:rsidRDefault="008B52EE" w:rsidP="00F335DD">
      <w:pPr>
        <w:pStyle w:val="aa"/>
        <w:jc w:val="center"/>
      </w:pPr>
    </w:p>
    <w:p w:rsidR="008B52EE" w:rsidRDefault="008B52EE" w:rsidP="00F335DD">
      <w:pPr>
        <w:pStyle w:val="aa"/>
        <w:jc w:val="center"/>
      </w:pPr>
    </w:p>
    <w:p w:rsidR="008B52EE" w:rsidRDefault="008B52EE" w:rsidP="008B52EE">
      <w:pPr>
        <w:pStyle w:val="aa"/>
      </w:pPr>
    </w:p>
    <w:p w:rsidR="008B52EE" w:rsidRDefault="008B52EE" w:rsidP="00F335DD">
      <w:pPr>
        <w:pStyle w:val="aa"/>
        <w:jc w:val="center"/>
      </w:pPr>
    </w:p>
    <w:p w:rsidR="00F335DD" w:rsidRPr="00A515C1" w:rsidRDefault="00F335DD" w:rsidP="00F335DD">
      <w:pPr>
        <w:pStyle w:val="aa"/>
        <w:jc w:val="center"/>
      </w:pPr>
      <w:r w:rsidRPr="00A515C1">
        <w:t>Муниципальное бюджетное дошкольное образовательное учреждение</w:t>
      </w:r>
    </w:p>
    <w:p w:rsidR="00F335DD" w:rsidRDefault="00F335DD" w:rsidP="00F335DD">
      <w:pPr>
        <w:pStyle w:val="aa"/>
        <w:jc w:val="center"/>
      </w:pPr>
      <w:r w:rsidRPr="00A515C1">
        <w:t>«Детский сад №21 «Росинка» села Краснокумского»</w:t>
      </w:r>
    </w:p>
    <w:p w:rsidR="00F335DD" w:rsidRDefault="00F335DD" w:rsidP="00F335DD">
      <w:pPr>
        <w:pStyle w:val="aa"/>
        <w:jc w:val="center"/>
      </w:pPr>
    </w:p>
    <w:p w:rsidR="00F335DD" w:rsidRDefault="00F335DD" w:rsidP="00F335DD">
      <w:pPr>
        <w:pStyle w:val="aa"/>
      </w:pPr>
    </w:p>
    <w:p w:rsidR="00F335DD" w:rsidRDefault="00F335DD" w:rsidP="00F335DD">
      <w:pPr>
        <w:pStyle w:val="aa"/>
      </w:pPr>
    </w:p>
    <w:p w:rsidR="00F335DD" w:rsidRPr="00990FE1" w:rsidRDefault="00F335DD" w:rsidP="00F335DD">
      <w:pPr>
        <w:ind w:left="-709" w:firstLine="709"/>
        <w:jc w:val="both"/>
      </w:pPr>
      <w:r w:rsidRPr="00990FE1">
        <w:t xml:space="preserve">ПРИНЯТО                            </w:t>
      </w:r>
      <w:r>
        <w:t xml:space="preserve">                                     </w:t>
      </w:r>
      <w:r w:rsidRPr="00990FE1">
        <w:t>УТВЕРЖДЕНО</w:t>
      </w:r>
    </w:p>
    <w:p w:rsidR="00F335DD" w:rsidRPr="00990FE1" w:rsidRDefault="00F335DD" w:rsidP="00F335DD">
      <w:r>
        <w:t>Педагогическим советом</w:t>
      </w:r>
      <w:r w:rsidRPr="00990FE1">
        <w:t xml:space="preserve">               </w:t>
      </w:r>
      <w:r>
        <w:t xml:space="preserve">                           Заведующим</w:t>
      </w:r>
      <w:r w:rsidRPr="00990FE1">
        <w:t xml:space="preserve"> МБДОУ </w:t>
      </w:r>
    </w:p>
    <w:p w:rsidR="00F335DD" w:rsidRDefault="00F335DD" w:rsidP="00F335DD">
      <w:pPr>
        <w:ind w:left="-709" w:firstLine="709"/>
      </w:pPr>
      <w:r>
        <w:t xml:space="preserve">МБДОУ «Детский сад №21 «Росинка»                   «Детский сад №21 «Росинка» </w:t>
      </w:r>
    </w:p>
    <w:p w:rsidR="00F335DD" w:rsidRDefault="00F335DD" w:rsidP="00F335DD">
      <w:pPr>
        <w:ind w:left="-709" w:firstLine="709"/>
      </w:pPr>
      <w:r>
        <w:t>с. Краснокумского»                                                   с. Краснокумского»</w:t>
      </w:r>
    </w:p>
    <w:p w:rsidR="00F335DD" w:rsidRDefault="00F335DD" w:rsidP="00F335DD">
      <w:r>
        <w:t xml:space="preserve">(протокол от 31.08.2018 №1)                                    (приказ от 31.08.2018 №76)                                                     </w:t>
      </w:r>
    </w:p>
    <w:p w:rsidR="00F335DD" w:rsidRDefault="00F335DD" w:rsidP="00F335DD">
      <w:r>
        <w:t xml:space="preserve">                                                                                      _________В. И. Яргина</w:t>
      </w:r>
    </w:p>
    <w:p w:rsidR="00F335DD" w:rsidRDefault="00F335DD" w:rsidP="00F335DD">
      <w:pPr>
        <w:tabs>
          <w:tab w:val="left" w:pos="5910"/>
        </w:tabs>
        <w:ind w:left="-709" w:firstLine="709"/>
      </w:pPr>
    </w:p>
    <w:p w:rsidR="00F335DD" w:rsidRDefault="00F335DD" w:rsidP="00F335DD">
      <w:pPr>
        <w:tabs>
          <w:tab w:val="left" w:pos="5910"/>
        </w:tabs>
        <w:ind w:left="-709" w:firstLine="709"/>
      </w:pPr>
    </w:p>
    <w:p w:rsidR="00F335DD" w:rsidRPr="00990FE1" w:rsidRDefault="00F335DD" w:rsidP="00F335DD">
      <w:pPr>
        <w:tabs>
          <w:tab w:val="left" w:pos="5910"/>
        </w:tabs>
        <w:ind w:left="-709" w:firstLine="709"/>
        <w:rPr>
          <w:sz w:val="28"/>
          <w:szCs w:val="28"/>
        </w:rPr>
      </w:pPr>
      <w:r w:rsidRPr="00990FE1">
        <w:t xml:space="preserve">СОГЛАСОВАНО </w:t>
      </w:r>
      <w:r w:rsidRPr="00990FE1">
        <w:rPr>
          <w:sz w:val="28"/>
          <w:szCs w:val="28"/>
        </w:rPr>
        <w:tab/>
      </w:r>
    </w:p>
    <w:p w:rsidR="00F335DD" w:rsidRDefault="00F335DD" w:rsidP="00F335DD">
      <w:pPr>
        <w:spacing w:after="10"/>
        <w:ind w:left="-709" w:firstLine="709"/>
      </w:pPr>
      <w:r>
        <w:t>Старшим воспитателем</w:t>
      </w:r>
    </w:p>
    <w:p w:rsidR="00F335DD" w:rsidRDefault="00F335DD" w:rsidP="00F335DD">
      <w:pPr>
        <w:spacing w:after="10"/>
        <w:ind w:left="-709" w:firstLine="709"/>
      </w:pPr>
      <w:r>
        <w:t>МБДОУ «Детский сад №21 «Росинка»</w:t>
      </w:r>
    </w:p>
    <w:p w:rsidR="00F335DD" w:rsidRDefault="00F335DD" w:rsidP="00F335DD">
      <w:pPr>
        <w:spacing w:after="10"/>
        <w:ind w:left="-709" w:firstLine="709"/>
      </w:pPr>
      <w:r>
        <w:t>с. Краснокумского»</w:t>
      </w:r>
    </w:p>
    <w:p w:rsidR="00F335DD" w:rsidRDefault="00F335DD" w:rsidP="00F335DD">
      <w:pPr>
        <w:spacing w:after="10"/>
        <w:ind w:left="-709" w:firstLine="709"/>
        <w:rPr>
          <w:b/>
        </w:rPr>
      </w:pPr>
      <w:r>
        <w:t xml:space="preserve">__________Т.Г. Бельченко         </w:t>
      </w:r>
    </w:p>
    <w:p w:rsidR="00F335DD" w:rsidRDefault="00F335DD" w:rsidP="00F335DD">
      <w:pPr>
        <w:spacing w:after="10"/>
        <w:rPr>
          <w:b/>
        </w:rPr>
      </w:pPr>
      <w:r>
        <w:t xml:space="preserve">30.08. 2018г          </w:t>
      </w:r>
    </w:p>
    <w:p w:rsidR="00F335DD" w:rsidRDefault="00F335DD" w:rsidP="00F335DD">
      <w:pPr>
        <w:spacing w:after="10"/>
        <w:jc w:val="center"/>
        <w:rPr>
          <w:b/>
        </w:rPr>
      </w:pPr>
    </w:p>
    <w:p w:rsidR="00F335DD" w:rsidRDefault="00F335DD" w:rsidP="00F335DD">
      <w:pPr>
        <w:spacing w:after="10"/>
        <w:jc w:val="center"/>
        <w:rPr>
          <w:b/>
        </w:rPr>
      </w:pPr>
    </w:p>
    <w:p w:rsidR="00F335DD" w:rsidRDefault="00F335DD" w:rsidP="00F335DD">
      <w:pPr>
        <w:spacing w:after="10"/>
        <w:jc w:val="center"/>
        <w:rPr>
          <w:b/>
          <w:sz w:val="48"/>
          <w:szCs w:val="48"/>
        </w:rPr>
      </w:pPr>
      <w:r w:rsidRPr="007503E4">
        <w:rPr>
          <w:b/>
          <w:sz w:val="48"/>
          <w:szCs w:val="48"/>
        </w:rPr>
        <w:t>Рабочая</w:t>
      </w:r>
      <w:r>
        <w:rPr>
          <w:b/>
          <w:sz w:val="48"/>
          <w:szCs w:val="48"/>
        </w:rPr>
        <w:t xml:space="preserve"> </w:t>
      </w:r>
      <w:r w:rsidRPr="007503E4">
        <w:rPr>
          <w:b/>
          <w:sz w:val="48"/>
          <w:szCs w:val="48"/>
        </w:rPr>
        <w:t>программа</w:t>
      </w:r>
      <w:r>
        <w:rPr>
          <w:b/>
          <w:sz w:val="48"/>
          <w:szCs w:val="48"/>
        </w:rPr>
        <w:t xml:space="preserve"> педагога</w:t>
      </w:r>
    </w:p>
    <w:p w:rsidR="00F335DD" w:rsidRDefault="00F335DD" w:rsidP="00F335DD">
      <w:pPr>
        <w:spacing w:after="10"/>
        <w:jc w:val="center"/>
        <w:rPr>
          <w:b/>
          <w:sz w:val="48"/>
          <w:szCs w:val="48"/>
        </w:rPr>
      </w:pPr>
      <w:r>
        <w:rPr>
          <w:b/>
          <w:sz w:val="48"/>
          <w:szCs w:val="48"/>
        </w:rPr>
        <w:t>средней группы</w:t>
      </w:r>
    </w:p>
    <w:p w:rsidR="00F335DD" w:rsidRDefault="00F335DD" w:rsidP="00F335DD">
      <w:pPr>
        <w:spacing w:after="10"/>
        <w:jc w:val="center"/>
        <w:rPr>
          <w:b/>
          <w:sz w:val="48"/>
          <w:szCs w:val="48"/>
        </w:rPr>
      </w:pPr>
      <w:r>
        <w:rPr>
          <w:b/>
          <w:sz w:val="48"/>
          <w:szCs w:val="48"/>
        </w:rPr>
        <w:t>на 2018-2019 учебный год</w:t>
      </w:r>
    </w:p>
    <w:p w:rsidR="00F335DD" w:rsidRDefault="00F335DD" w:rsidP="00F335DD">
      <w:pPr>
        <w:spacing w:after="10"/>
        <w:jc w:val="center"/>
        <w:rPr>
          <w:b/>
          <w:sz w:val="48"/>
          <w:szCs w:val="48"/>
        </w:rPr>
      </w:pPr>
    </w:p>
    <w:p w:rsidR="00F335DD" w:rsidRDefault="00F335DD" w:rsidP="00F335DD">
      <w:pPr>
        <w:spacing w:after="10"/>
        <w:jc w:val="center"/>
        <w:rPr>
          <w:b/>
          <w:sz w:val="48"/>
          <w:szCs w:val="48"/>
        </w:rPr>
      </w:pPr>
    </w:p>
    <w:p w:rsidR="00F335DD" w:rsidRDefault="00F335DD" w:rsidP="00F335DD">
      <w:pPr>
        <w:spacing w:after="10"/>
        <w:jc w:val="right"/>
        <w:rPr>
          <w:sz w:val="28"/>
          <w:szCs w:val="28"/>
        </w:rPr>
      </w:pPr>
      <w:r>
        <w:rPr>
          <w:sz w:val="28"/>
          <w:szCs w:val="28"/>
        </w:rPr>
        <w:t xml:space="preserve">Шулевой Татьяны Васильевны, </w:t>
      </w:r>
    </w:p>
    <w:p w:rsidR="00F335DD" w:rsidRDefault="00F335DD" w:rsidP="00F335DD">
      <w:pPr>
        <w:spacing w:after="10"/>
        <w:jc w:val="right"/>
        <w:rPr>
          <w:sz w:val="28"/>
          <w:szCs w:val="28"/>
        </w:rPr>
      </w:pPr>
      <w:r>
        <w:rPr>
          <w:sz w:val="28"/>
          <w:szCs w:val="28"/>
        </w:rPr>
        <w:t xml:space="preserve">воспитателя  МБДОУ «Детский сад №21 </w:t>
      </w:r>
    </w:p>
    <w:p w:rsidR="00F335DD" w:rsidRPr="008F5573" w:rsidRDefault="00F335DD" w:rsidP="00F335DD">
      <w:pPr>
        <w:spacing w:after="10"/>
        <w:jc w:val="right"/>
        <w:rPr>
          <w:rFonts w:eastAsia="Arial"/>
          <w:sz w:val="28"/>
          <w:szCs w:val="28"/>
        </w:rPr>
      </w:pPr>
      <w:r>
        <w:rPr>
          <w:sz w:val="28"/>
          <w:szCs w:val="28"/>
        </w:rPr>
        <w:t>«Росинка» с. Краснокумского»</w:t>
      </w:r>
    </w:p>
    <w:p w:rsidR="00F335DD" w:rsidRPr="007503E4" w:rsidRDefault="00F335DD" w:rsidP="00F335DD">
      <w:pPr>
        <w:spacing w:after="10"/>
        <w:jc w:val="right"/>
        <w:rPr>
          <w:rFonts w:eastAsia="Arial"/>
          <w:b/>
          <w:sz w:val="48"/>
          <w:szCs w:val="48"/>
        </w:rPr>
      </w:pPr>
    </w:p>
    <w:p w:rsidR="00F335DD" w:rsidRDefault="00F335DD" w:rsidP="00F335DD">
      <w:pPr>
        <w:spacing w:after="10"/>
        <w:jc w:val="center"/>
        <w:rPr>
          <w:b/>
        </w:rPr>
      </w:pPr>
    </w:p>
    <w:p w:rsidR="00F335DD" w:rsidRDefault="00F335DD" w:rsidP="00F335DD">
      <w:pPr>
        <w:spacing w:after="10"/>
        <w:jc w:val="center"/>
        <w:rPr>
          <w:b/>
        </w:rPr>
      </w:pPr>
    </w:p>
    <w:p w:rsidR="00F335DD" w:rsidRDefault="00F335DD" w:rsidP="00F335DD">
      <w:pPr>
        <w:spacing w:after="10"/>
        <w:jc w:val="center"/>
        <w:rPr>
          <w:b/>
        </w:rPr>
      </w:pPr>
    </w:p>
    <w:p w:rsidR="00F335DD" w:rsidRDefault="00F335DD" w:rsidP="00F335DD">
      <w:pPr>
        <w:spacing w:after="10"/>
        <w:jc w:val="center"/>
        <w:rPr>
          <w:b/>
        </w:rPr>
      </w:pPr>
    </w:p>
    <w:p w:rsidR="00F335DD" w:rsidRDefault="00F335DD" w:rsidP="00F335DD">
      <w:pPr>
        <w:spacing w:after="10"/>
        <w:jc w:val="center"/>
        <w:rPr>
          <w:b/>
        </w:rPr>
      </w:pPr>
    </w:p>
    <w:p w:rsidR="00F335DD" w:rsidRDefault="00F335DD" w:rsidP="00F335DD">
      <w:pPr>
        <w:spacing w:after="10"/>
        <w:jc w:val="center"/>
        <w:rPr>
          <w:b/>
        </w:rPr>
      </w:pPr>
    </w:p>
    <w:p w:rsidR="00F335DD" w:rsidRDefault="00F335DD" w:rsidP="00F335DD">
      <w:pPr>
        <w:spacing w:after="10"/>
        <w:rPr>
          <w:b/>
        </w:rPr>
      </w:pPr>
    </w:p>
    <w:p w:rsidR="00F335DD" w:rsidRDefault="00F335DD" w:rsidP="00F335DD">
      <w:pPr>
        <w:spacing w:after="10"/>
        <w:jc w:val="center"/>
        <w:rPr>
          <w:b/>
        </w:rPr>
      </w:pPr>
    </w:p>
    <w:p w:rsidR="00F335DD" w:rsidRDefault="00F335DD" w:rsidP="00F335DD">
      <w:pPr>
        <w:spacing w:after="10"/>
        <w:rPr>
          <w:b/>
        </w:rPr>
      </w:pPr>
    </w:p>
    <w:p w:rsidR="00F335DD" w:rsidRDefault="00F335DD" w:rsidP="00F335DD">
      <w:pPr>
        <w:spacing w:after="10"/>
        <w:rPr>
          <w:b/>
        </w:rPr>
      </w:pPr>
    </w:p>
    <w:p w:rsidR="00F335DD" w:rsidRDefault="00F335DD" w:rsidP="00F335DD">
      <w:pPr>
        <w:spacing w:after="10"/>
      </w:pPr>
    </w:p>
    <w:p w:rsidR="00F335DD" w:rsidRDefault="00F335DD" w:rsidP="00F335DD">
      <w:pPr>
        <w:spacing w:after="10"/>
      </w:pPr>
      <w:r>
        <w:t xml:space="preserve">                                                     </w:t>
      </w:r>
      <w:r w:rsidRPr="00EF7A05">
        <w:t>с. Краснокумское</w:t>
      </w:r>
    </w:p>
    <w:p w:rsidR="00F335DD" w:rsidRPr="0082651F" w:rsidRDefault="00F335DD" w:rsidP="00F335DD">
      <w:pPr>
        <w:spacing w:after="10"/>
      </w:pPr>
      <w:r>
        <w:t xml:space="preserve">                                                              2018 </w:t>
      </w:r>
      <w:r w:rsidRPr="00EF7A05">
        <w:t>год.</w:t>
      </w:r>
    </w:p>
    <w:p w:rsidR="00F335DD" w:rsidRDefault="00F335DD" w:rsidP="00F335DD">
      <w:pPr>
        <w:jc w:val="center"/>
        <w:rPr>
          <w:b/>
          <w:noProof/>
        </w:rPr>
      </w:pPr>
    </w:p>
    <w:p w:rsidR="00766008" w:rsidRDefault="00766008" w:rsidP="00F335DD">
      <w:pPr>
        <w:jc w:val="center"/>
        <w:rPr>
          <w:b/>
        </w:rPr>
      </w:pPr>
    </w:p>
    <w:p w:rsidR="00F335DD" w:rsidRDefault="00F335DD" w:rsidP="00F335DD">
      <w:pPr>
        <w:jc w:val="center"/>
        <w:rPr>
          <w:b/>
        </w:rPr>
      </w:pPr>
      <w:r w:rsidRPr="00BE30A4">
        <w:rPr>
          <w:b/>
        </w:rPr>
        <w:t>Аннотация.</w:t>
      </w:r>
    </w:p>
    <w:p w:rsidR="00F335DD" w:rsidRPr="00BE30A4" w:rsidRDefault="00F335DD" w:rsidP="00F335DD">
      <w:pPr>
        <w:jc w:val="center"/>
        <w:rPr>
          <w:b/>
        </w:rPr>
      </w:pPr>
    </w:p>
    <w:p w:rsidR="00F335DD" w:rsidRDefault="00F335DD" w:rsidP="00F335DD">
      <w:pPr>
        <w:ind w:firstLine="708"/>
        <w:jc w:val="both"/>
      </w:pPr>
      <w:r>
        <w:t>Рабочая программа по развитию детей средней группы разработана в соответствии с Основной образовательной программой дошкольного образования учреждения.</w:t>
      </w:r>
    </w:p>
    <w:p w:rsidR="00F335DD" w:rsidRDefault="00F335DD" w:rsidP="00F335DD">
      <w:pPr>
        <w:ind w:firstLine="708"/>
        <w:jc w:val="both"/>
      </w:pPr>
      <w:r>
        <w:t>Программа строится на принципе личного-ориентированного взаимодействия взрослого с детьми средней группы МБДОУ «Детский сад №21 «Росинка» с.Краснокумского» и обеспечивает физическое, социально-коммуникативное, познавательное, речевое и художественно-эстетическое развитие детей в возрасте от 4лет до 5 лет с учетом их возрастных и индивидуальных особенностей.</w:t>
      </w:r>
    </w:p>
    <w:p w:rsidR="00F335DD" w:rsidRDefault="00F335DD" w:rsidP="00F335DD">
      <w:pPr>
        <w:ind w:firstLine="708"/>
        <w:jc w:val="both"/>
      </w:pPr>
      <w:r>
        <w:t>Содержание программы представлено в виде раскрытия целей и задач воспитания и обучения, направлений педагогической деятельности, перспективно-тематического планирования по разделам с учетом времени года и режимом пребывания в детском саду.</w:t>
      </w:r>
    </w:p>
    <w:p w:rsidR="00F335DD" w:rsidRDefault="00F335DD" w:rsidP="00F335DD">
      <w:pPr>
        <w:ind w:firstLine="708"/>
        <w:jc w:val="both"/>
      </w:pPr>
      <w:r>
        <w:t>Организация образовательной работы предполагает воспитания и обучение на специальных ООД, в режимных моментах и в совместной деятельн</w:t>
      </w:r>
      <w:r w:rsidR="001A606C">
        <w:t>ости педагога с детьми в течение</w:t>
      </w:r>
      <w:r>
        <w:t xml:space="preserve"> всего дня. На ООД используя разнообразные виды детской деятельности, методы и приемы работы с детьми, обеспечивающие динамичность процесса обучения, максимально удовлетворяющие потребности ребенка в самостоятельной деятельности.</w:t>
      </w:r>
    </w:p>
    <w:p w:rsidR="00F335DD" w:rsidRDefault="00F335DD" w:rsidP="00F335DD">
      <w:pPr>
        <w:jc w:val="both"/>
      </w:pPr>
      <w:r>
        <w:t>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обеспечения безопасности жизнедеятельности дошкольника.</w:t>
      </w:r>
    </w:p>
    <w:p w:rsidR="00F335DD" w:rsidRDefault="00F335DD" w:rsidP="00F335DD">
      <w:pPr>
        <w:pStyle w:val="aa"/>
        <w:jc w:val="both"/>
        <w:rPr>
          <w:b/>
          <w:sz w:val="32"/>
          <w:lang w:eastAsia="zh-CN"/>
        </w:rPr>
      </w:pPr>
    </w:p>
    <w:p w:rsidR="00F335DD" w:rsidRDefault="00F335DD" w:rsidP="00F335DD">
      <w:pPr>
        <w:pStyle w:val="aa"/>
        <w:jc w:val="center"/>
        <w:rPr>
          <w:b/>
          <w:sz w:val="32"/>
          <w:lang w:eastAsia="zh-CN"/>
        </w:rPr>
      </w:pPr>
    </w:p>
    <w:p w:rsidR="00F335DD" w:rsidRDefault="00F335DD" w:rsidP="00F335DD">
      <w:pPr>
        <w:pStyle w:val="aa"/>
        <w:jc w:val="center"/>
        <w:rPr>
          <w:b/>
          <w:sz w:val="32"/>
          <w:lang w:eastAsia="zh-CN"/>
        </w:rPr>
      </w:pPr>
    </w:p>
    <w:p w:rsidR="00F335DD" w:rsidRDefault="00F335DD" w:rsidP="00F335DD">
      <w:pPr>
        <w:pStyle w:val="aa"/>
        <w:jc w:val="center"/>
        <w:rPr>
          <w:b/>
          <w:sz w:val="32"/>
          <w:lang w:eastAsia="zh-CN"/>
        </w:rPr>
      </w:pPr>
    </w:p>
    <w:p w:rsidR="00F335DD" w:rsidRDefault="00F335DD" w:rsidP="00F335DD">
      <w:pPr>
        <w:pStyle w:val="aa"/>
        <w:jc w:val="center"/>
        <w:rPr>
          <w:b/>
          <w:sz w:val="32"/>
          <w:lang w:eastAsia="zh-CN"/>
        </w:rPr>
      </w:pPr>
    </w:p>
    <w:p w:rsidR="00F335DD" w:rsidRDefault="00F335DD" w:rsidP="00F335DD">
      <w:pPr>
        <w:pStyle w:val="aa"/>
        <w:jc w:val="center"/>
        <w:rPr>
          <w:b/>
          <w:sz w:val="32"/>
          <w:lang w:eastAsia="zh-CN"/>
        </w:rPr>
      </w:pPr>
    </w:p>
    <w:p w:rsidR="00F335DD" w:rsidRDefault="00F335DD" w:rsidP="00F335DD">
      <w:pPr>
        <w:pStyle w:val="aa"/>
        <w:jc w:val="center"/>
        <w:rPr>
          <w:b/>
          <w:sz w:val="32"/>
          <w:lang w:eastAsia="zh-CN"/>
        </w:rPr>
      </w:pPr>
    </w:p>
    <w:p w:rsidR="00F335DD" w:rsidRDefault="00F335DD" w:rsidP="00F335DD">
      <w:pPr>
        <w:pStyle w:val="aa"/>
        <w:jc w:val="center"/>
        <w:rPr>
          <w:b/>
          <w:sz w:val="32"/>
          <w:lang w:eastAsia="zh-CN"/>
        </w:rPr>
      </w:pPr>
    </w:p>
    <w:p w:rsidR="00F335DD" w:rsidRDefault="00F335DD" w:rsidP="00F335DD">
      <w:pPr>
        <w:pStyle w:val="aa"/>
        <w:jc w:val="center"/>
        <w:rPr>
          <w:b/>
          <w:sz w:val="32"/>
          <w:lang w:eastAsia="zh-CN"/>
        </w:rPr>
      </w:pPr>
    </w:p>
    <w:p w:rsidR="00F335DD" w:rsidRDefault="00F335DD" w:rsidP="00F335DD">
      <w:pPr>
        <w:pStyle w:val="aa"/>
        <w:jc w:val="center"/>
        <w:rPr>
          <w:b/>
          <w:sz w:val="32"/>
          <w:lang w:eastAsia="zh-CN"/>
        </w:rPr>
      </w:pPr>
    </w:p>
    <w:p w:rsidR="00F335DD" w:rsidRDefault="00F335DD" w:rsidP="00F335DD">
      <w:pPr>
        <w:pStyle w:val="aa"/>
        <w:jc w:val="center"/>
        <w:rPr>
          <w:b/>
          <w:sz w:val="32"/>
          <w:lang w:eastAsia="zh-CN"/>
        </w:rPr>
      </w:pPr>
    </w:p>
    <w:p w:rsidR="00F335DD" w:rsidRDefault="00F335DD" w:rsidP="00F335DD">
      <w:pPr>
        <w:pStyle w:val="aa"/>
        <w:jc w:val="center"/>
        <w:rPr>
          <w:b/>
          <w:sz w:val="32"/>
          <w:lang w:eastAsia="zh-CN"/>
        </w:rPr>
      </w:pPr>
    </w:p>
    <w:p w:rsidR="00F335DD" w:rsidRDefault="00F335DD" w:rsidP="00F335DD">
      <w:pPr>
        <w:pStyle w:val="aa"/>
        <w:jc w:val="center"/>
        <w:rPr>
          <w:b/>
          <w:sz w:val="32"/>
          <w:lang w:eastAsia="zh-CN"/>
        </w:rPr>
      </w:pPr>
    </w:p>
    <w:p w:rsidR="00F335DD" w:rsidRDefault="00F335DD" w:rsidP="00F335DD">
      <w:pPr>
        <w:pStyle w:val="aa"/>
        <w:jc w:val="center"/>
        <w:rPr>
          <w:b/>
          <w:sz w:val="32"/>
          <w:lang w:eastAsia="zh-CN"/>
        </w:rPr>
      </w:pPr>
    </w:p>
    <w:p w:rsidR="00F335DD" w:rsidRDefault="00F335DD" w:rsidP="00F335DD">
      <w:pPr>
        <w:pStyle w:val="aa"/>
        <w:jc w:val="center"/>
        <w:rPr>
          <w:b/>
          <w:sz w:val="32"/>
          <w:lang w:eastAsia="zh-CN"/>
        </w:rPr>
      </w:pPr>
    </w:p>
    <w:p w:rsidR="00F335DD" w:rsidRDefault="00F335DD" w:rsidP="00F335DD">
      <w:pPr>
        <w:pStyle w:val="aa"/>
        <w:jc w:val="center"/>
        <w:rPr>
          <w:b/>
          <w:sz w:val="32"/>
          <w:lang w:eastAsia="zh-CN"/>
        </w:rPr>
      </w:pPr>
    </w:p>
    <w:p w:rsidR="00F335DD" w:rsidRDefault="00F335DD" w:rsidP="00F335DD">
      <w:pPr>
        <w:pStyle w:val="aa"/>
        <w:jc w:val="center"/>
        <w:rPr>
          <w:b/>
          <w:sz w:val="32"/>
          <w:lang w:eastAsia="zh-CN"/>
        </w:rPr>
      </w:pPr>
    </w:p>
    <w:p w:rsidR="00F335DD" w:rsidRDefault="00F335DD" w:rsidP="00F335DD">
      <w:pPr>
        <w:pStyle w:val="aa"/>
        <w:jc w:val="center"/>
        <w:rPr>
          <w:b/>
          <w:sz w:val="32"/>
          <w:lang w:eastAsia="zh-CN"/>
        </w:rPr>
      </w:pPr>
    </w:p>
    <w:p w:rsidR="00F335DD" w:rsidRDefault="00F335DD" w:rsidP="00F335DD">
      <w:pPr>
        <w:pStyle w:val="aa"/>
        <w:jc w:val="center"/>
        <w:rPr>
          <w:b/>
          <w:sz w:val="32"/>
          <w:lang w:eastAsia="zh-CN"/>
        </w:rPr>
      </w:pPr>
    </w:p>
    <w:p w:rsidR="00F335DD" w:rsidRDefault="00F335DD" w:rsidP="00F335DD">
      <w:pPr>
        <w:pStyle w:val="aa"/>
        <w:jc w:val="center"/>
        <w:rPr>
          <w:b/>
          <w:sz w:val="32"/>
          <w:lang w:eastAsia="zh-CN"/>
        </w:rPr>
      </w:pPr>
    </w:p>
    <w:p w:rsidR="00F335DD" w:rsidRDefault="00F335DD" w:rsidP="00F335DD">
      <w:pPr>
        <w:pStyle w:val="aa"/>
        <w:jc w:val="center"/>
        <w:rPr>
          <w:b/>
          <w:sz w:val="32"/>
          <w:lang w:eastAsia="zh-CN"/>
        </w:rPr>
      </w:pPr>
    </w:p>
    <w:p w:rsidR="00F335DD" w:rsidRDefault="00F335DD" w:rsidP="00F335DD">
      <w:pPr>
        <w:pStyle w:val="aa"/>
        <w:jc w:val="center"/>
        <w:rPr>
          <w:b/>
          <w:sz w:val="32"/>
          <w:lang w:eastAsia="zh-CN"/>
        </w:rPr>
      </w:pPr>
      <w:r>
        <w:rPr>
          <w:b/>
          <w:sz w:val="32"/>
          <w:lang w:eastAsia="zh-CN"/>
        </w:rPr>
        <w:t xml:space="preserve"> </w:t>
      </w:r>
    </w:p>
    <w:p w:rsidR="00766008" w:rsidRDefault="00766008" w:rsidP="00F335DD">
      <w:pPr>
        <w:pStyle w:val="aa"/>
        <w:jc w:val="center"/>
        <w:rPr>
          <w:b/>
          <w:sz w:val="32"/>
          <w:lang w:eastAsia="zh-CN"/>
        </w:rPr>
      </w:pPr>
    </w:p>
    <w:p w:rsidR="00F335DD" w:rsidRDefault="00F335DD" w:rsidP="00F335DD">
      <w:pPr>
        <w:suppressAutoHyphens/>
        <w:spacing w:line="360" w:lineRule="auto"/>
        <w:jc w:val="center"/>
        <w:rPr>
          <w:b/>
          <w:sz w:val="32"/>
          <w:szCs w:val="32"/>
          <w:lang w:eastAsia="zh-CN"/>
        </w:rPr>
      </w:pPr>
      <w:r>
        <w:rPr>
          <w:b/>
          <w:sz w:val="32"/>
          <w:szCs w:val="32"/>
          <w:lang w:eastAsia="zh-CN"/>
        </w:rPr>
        <w:t>Содержание</w:t>
      </w:r>
    </w:p>
    <w:p w:rsidR="00F335DD" w:rsidRPr="00CA459B" w:rsidRDefault="00F335DD" w:rsidP="00F335DD">
      <w:pPr>
        <w:pStyle w:val="ac"/>
        <w:numPr>
          <w:ilvl w:val="0"/>
          <w:numId w:val="2"/>
        </w:numPr>
        <w:suppressAutoHyphens/>
        <w:spacing w:line="10" w:lineRule="atLeast"/>
        <w:rPr>
          <w:sz w:val="28"/>
          <w:szCs w:val="28"/>
          <w:lang w:eastAsia="zh-CN"/>
        </w:rPr>
      </w:pPr>
      <w:r w:rsidRPr="00CA459B">
        <w:rPr>
          <w:rFonts w:eastAsia="Calibri"/>
          <w:b/>
          <w:sz w:val="28"/>
          <w:szCs w:val="28"/>
          <w:lang w:eastAsia="en-US"/>
        </w:rPr>
        <w:t xml:space="preserve">Целевой раздел: </w:t>
      </w:r>
    </w:p>
    <w:p w:rsidR="00F335DD" w:rsidRDefault="00F335DD" w:rsidP="00F335DD">
      <w:pPr>
        <w:spacing w:line="10" w:lineRule="atLeast"/>
        <w:rPr>
          <w:sz w:val="28"/>
          <w:szCs w:val="28"/>
          <w:lang w:eastAsia="zh-CN"/>
        </w:rPr>
      </w:pPr>
    </w:p>
    <w:p w:rsidR="00F335DD" w:rsidRDefault="00F335DD" w:rsidP="00F335DD">
      <w:pPr>
        <w:pStyle w:val="ac"/>
        <w:numPr>
          <w:ilvl w:val="1"/>
          <w:numId w:val="2"/>
        </w:numPr>
        <w:suppressAutoHyphens/>
        <w:spacing w:line="10" w:lineRule="atLeast"/>
        <w:rPr>
          <w:sz w:val="28"/>
          <w:szCs w:val="28"/>
          <w:lang w:eastAsia="zh-CN"/>
        </w:rPr>
      </w:pPr>
      <w:r w:rsidRPr="00443AF1">
        <w:rPr>
          <w:sz w:val="28"/>
          <w:szCs w:val="28"/>
          <w:lang w:eastAsia="zh-CN"/>
        </w:rPr>
        <w:t>Пояснительная з</w:t>
      </w:r>
      <w:r>
        <w:rPr>
          <w:sz w:val="28"/>
          <w:szCs w:val="28"/>
          <w:lang w:eastAsia="zh-CN"/>
        </w:rPr>
        <w:t>аписка…………………………………………………........</w:t>
      </w:r>
    </w:p>
    <w:p w:rsidR="00F335DD" w:rsidRDefault="00F335DD" w:rsidP="00F335DD">
      <w:pPr>
        <w:pStyle w:val="ac"/>
        <w:suppressAutoHyphens/>
        <w:spacing w:line="10" w:lineRule="atLeast"/>
        <w:ind w:left="1080"/>
        <w:rPr>
          <w:sz w:val="28"/>
          <w:szCs w:val="28"/>
          <w:lang w:eastAsia="zh-CN"/>
        </w:rPr>
      </w:pPr>
      <w:r>
        <w:rPr>
          <w:sz w:val="28"/>
          <w:szCs w:val="28"/>
          <w:lang w:eastAsia="zh-CN"/>
        </w:rPr>
        <w:t>Цели и задачи реализации Программы………………………………….</w:t>
      </w:r>
    </w:p>
    <w:p w:rsidR="00F335DD" w:rsidRDefault="00F335DD" w:rsidP="00F335DD">
      <w:pPr>
        <w:pStyle w:val="ac"/>
        <w:suppressAutoHyphens/>
        <w:spacing w:line="10" w:lineRule="atLeast"/>
        <w:ind w:left="1080"/>
        <w:rPr>
          <w:sz w:val="28"/>
          <w:szCs w:val="28"/>
          <w:lang w:eastAsia="zh-CN"/>
        </w:rPr>
      </w:pPr>
      <w:r>
        <w:rPr>
          <w:sz w:val="28"/>
          <w:szCs w:val="28"/>
          <w:lang w:eastAsia="zh-CN"/>
        </w:rPr>
        <w:t>Принципы и подходы к формированию Программы…………………..</w:t>
      </w:r>
    </w:p>
    <w:p w:rsidR="00F335DD" w:rsidRDefault="00F335DD" w:rsidP="00F335DD">
      <w:pPr>
        <w:pStyle w:val="ac"/>
        <w:suppressAutoHyphens/>
        <w:spacing w:line="10" w:lineRule="atLeast"/>
        <w:ind w:left="1080"/>
        <w:rPr>
          <w:sz w:val="28"/>
          <w:szCs w:val="28"/>
          <w:lang w:eastAsia="zh-CN"/>
        </w:rPr>
      </w:pPr>
      <w:r>
        <w:rPr>
          <w:sz w:val="28"/>
          <w:szCs w:val="28"/>
          <w:lang w:eastAsia="zh-CN"/>
        </w:rPr>
        <w:t>Значимые для разработки и реализации Программы характеристики;</w:t>
      </w:r>
    </w:p>
    <w:p w:rsidR="00F335DD" w:rsidRDefault="00F335DD" w:rsidP="00F335DD">
      <w:pPr>
        <w:pStyle w:val="ac"/>
        <w:suppressAutoHyphens/>
        <w:spacing w:line="10" w:lineRule="atLeast"/>
        <w:ind w:left="1080"/>
        <w:rPr>
          <w:sz w:val="28"/>
          <w:szCs w:val="28"/>
          <w:lang w:eastAsia="zh-CN"/>
        </w:rPr>
      </w:pPr>
      <w:r>
        <w:rPr>
          <w:sz w:val="28"/>
          <w:szCs w:val="28"/>
          <w:lang w:eastAsia="zh-CN"/>
        </w:rPr>
        <w:t>Характеристики особенностей развития детей 4-5 лет…………………</w:t>
      </w:r>
    </w:p>
    <w:p w:rsidR="00F335DD" w:rsidRDefault="00F335DD" w:rsidP="00F335DD">
      <w:pPr>
        <w:pStyle w:val="ac"/>
        <w:numPr>
          <w:ilvl w:val="1"/>
          <w:numId w:val="2"/>
        </w:numPr>
        <w:suppressAutoHyphens/>
        <w:spacing w:line="10" w:lineRule="atLeast"/>
        <w:rPr>
          <w:sz w:val="28"/>
          <w:szCs w:val="28"/>
          <w:lang w:eastAsia="zh-CN"/>
        </w:rPr>
      </w:pPr>
      <w:r w:rsidRPr="00443AF1">
        <w:rPr>
          <w:sz w:val="28"/>
          <w:szCs w:val="28"/>
          <w:lang w:eastAsia="zh-CN"/>
        </w:rPr>
        <w:t>Планируемые результаты освоения Программы ………………………</w:t>
      </w:r>
      <w:r>
        <w:rPr>
          <w:sz w:val="28"/>
          <w:szCs w:val="28"/>
          <w:lang w:eastAsia="zh-CN"/>
        </w:rPr>
        <w:t>…..</w:t>
      </w:r>
    </w:p>
    <w:p w:rsidR="00F335DD" w:rsidRPr="00443AF1" w:rsidRDefault="00F335DD" w:rsidP="00F335DD">
      <w:pPr>
        <w:pStyle w:val="ac"/>
        <w:suppressAutoHyphens/>
        <w:spacing w:line="10" w:lineRule="atLeast"/>
        <w:rPr>
          <w:sz w:val="28"/>
          <w:szCs w:val="28"/>
          <w:lang w:eastAsia="zh-CN"/>
        </w:rPr>
      </w:pPr>
    </w:p>
    <w:p w:rsidR="00F335DD" w:rsidRPr="00CA459B" w:rsidRDefault="00F335DD" w:rsidP="00F335DD">
      <w:pPr>
        <w:pStyle w:val="ac"/>
        <w:numPr>
          <w:ilvl w:val="0"/>
          <w:numId w:val="2"/>
        </w:numPr>
        <w:suppressAutoHyphens/>
        <w:spacing w:line="10" w:lineRule="atLeast"/>
        <w:rPr>
          <w:sz w:val="28"/>
          <w:szCs w:val="28"/>
          <w:lang w:eastAsia="zh-CN"/>
        </w:rPr>
      </w:pPr>
      <w:r w:rsidRPr="00B21229">
        <w:rPr>
          <w:b/>
          <w:sz w:val="28"/>
          <w:szCs w:val="28"/>
          <w:lang w:eastAsia="zh-CN"/>
        </w:rPr>
        <w:t>Содержательный раздел:</w:t>
      </w:r>
    </w:p>
    <w:p w:rsidR="00F335DD" w:rsidRPr="00B21229" w:rsidRDefault="00F335DD" w:rsidP="00F335DD">
      <w:pPr>
        <w:pStyle w:val="ac"/>
        <w:suppressAutoHyphens/>
        <w:spacing w:line="10" w:lineRule="atLeast"/>
        <w:ind w:left="360"/>
        <w:rPr>
          <w:sz w:val="28"/>
          <w:szCs w:val="28"/>
          <w:lang w:eastAsia="zh-CN"/>
        </w:rPr>
      </w:pPr>
    </w:p>
    <w:p w:rsidR="00F335DD" w:rsidRDefault="00F335DD" w:rsidP="00F335DD">
      <w:pPr>
        <w:pStyle w:val="ac"/>
        <w:numPr>
          <w:ilvl w:val="1"/>
          <w:numId w:val="2"/>
        </w:numPr>
        <w:suppressAutoHyphens/>
        <w:spacing w:line="10" w:lineRule="atLeast"/>
        <w:rPr>
          <w:sz w:val="28"/>
          <w:szCs w:val="28"/>
          <w:lang w:eastAsia="zh-CN"/>
        </w:rPr>
      </w:pPr>
      <w:r w:rsidRPr="00B21229">
        <w:rPr>
          <w:sz w:val="28"/>
          <w:szCs w:val="28"/>
          <w:lang w:eastAsia="zh-CN"/>
        </w:rPr>
        <w:t xml:space="preserve">Описание образовательной деятельности в соответствии </w:t>
      </w:r>
      <w:r>
        <w:rPr>
          <w:sz w:val="28"/>
          <w:szCs w:val="28"/>
          <w:lang w:eastAsia="zh-CN"/>
        </w:rPr>
        <w:t>с направлениями развития, представленными в пяти образовательных областях ……………</w:t>
      </w:r>
    </w:p>
    <w:p w:rsidR="00F335DD" w:rsidRDefault="00F335DD" w:rsidP="00F335DD">
      <w:pPr>
        <w:pStyle w:val="ac"/>
        <w:numPr>
          <w:ilvl w:val="1"/>
          <w:numId w:val="2"/>
        </w:numPr>
        <w:suppressAutoHyphens/>
        <w:spacing w:line="10" w:lineRule="atLeast"/>
        <w:rPr>
          <w:sz w:val="28"/>
          <w:szCs w:val="28"/>
          <w:lang w:eastAsia="zh-CN"/>
        </w:rPr>
      </w:pPr>
      <w:r>
        <w:rPr>
          <w:sz w:val="28"/>
          <w:szCs w:val="28"/>
          <w:lang w:eastAsia="zh-CN"/>
        </w:rPr>
        <w:t>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p w:rsidR="00F335DD" w:rsidRDefault="00F335DD" w:rsidP="00F335DD">
      <w:pPr>
        <w:pStyle w:val="ac"/>
        <w:numPr>
          <w:ilvl w:val="1"/>
          <w:numId w:val="2"/>
        </w:numPr>
        <w:suppressAutoHyphens/>
        <w:spacing w:line="10" w:lineRule="atLeast"/>
        <w:rPr>
          <w:sz w:val="28"/>
          <w:szCs w:val="28"/>
          <w:lang w:eastAsia="zh-CN"/>
        </w:rPr>
      </w:pPr>
      <w:r>
        <w:rPr>
          <w:sz w:val="28"/>
          <w:szCs w:val="28"/>
          <w:lang w:eastAsia="zh-CN"/>
        </w:rPr>
        <w:t>Особенности образовательной деятельности разных видов и культурных практик……………………………………………………….............................</w:t>
      </w:r>
    </w:p>
    <w:p w:rsidR="00F335DD" w:rsidRDefault="00F335DD" w:rsidP="00F335DD">
      <w:pPr>
        <w:pStyle w:val="ac"/>
        <w:numPr>
          <w:ilvl w:val="1"/>
          <w:numId w:val="2"/>
        </w:numPr>
        <w:suppressAutoHyphens/>
        <w:spacing w:line="10" w:lineRule="atLeast"/>
        <w:rPr>
          <w:sz w:val="28"/>
          <w:szCs w:val="28"/>
          <w:lang w:eastAsia="zh-CN"/>
        </w:rPr>
      </w:pPr>
      <w:r>
        <w:rPr>
          <w:sz w:val="28"/>
          <w:szCs w:val="28"/>
          <w:lang w:eastAsia="zh-CN"/>
        </w:rPr>
        <w:t>Способы и направления поддержки детской инициативы………………….</w:t>
      </w:r>
    </w:p>
    <w:p w:rsidR="00F335DD" w:rsidRDefault="00F335DD" w:rsidP="00F335DD">
      <w:pPr>
        <w:pStyle w:val="ac"/>
        <w:numPr>
          <w:ilvl w:val="1"/>
          <w:numId w:val="2"/>
        </w:numPr>
        <w:suppressAutoHyphens/>
        <w:spacing w:line="10" w:lineRule="atLeast"/>
        <w:rPr>
          <w:sz w:val="28"/>
          <w:szCs w:val="28"/>
          <w:lang w:eastAsia="zh-CN"/>
        </w:rPr>
      </w:pPr>
      <w:r>
        <w:rPr>
          <w:sz w:val="28"/>
          <w:szCs w:val="28"/>
          <w:lang w:eastAsia="zh-CN"/>
        </w:rPr>
        <w:t>Особенности взаимодействия педагога с семьями воспитанников…………</w:t>
      </w:r>
    </w:p>
    <w:p w:rsidR="00F335DD" w:rsidRPr="00281175" w:rsidRDefault="00F335DD" w:rsidP="00F335DD">
      <w:pPr>
        <w:pStyle w:val="ac"/>
        <w:numPr>
          <w:ilvl w:val="1"/>
          <w:numId w:val="2"/>
        </w:numPr>
        <w:suppressAutoHyphens/>
        <w:spacing w:line="10" w:lineRule="atLeast"/>
        <w:rPr>
          <w:sz w:val="28"/>
          <w:szCs w:val="28"/>
          <w:lang w:eastAsia="zh-CN"/>
        </w:rPr>
      </w:pPr>
      <w:r>
        <w:rPr>
          <w:sz w:val="28"/>
          <w:szCs w:val="28"/>
          <w:lang w:eastAsia="zh-CN"/>
        </w:rPr>
        <w:t>Иные характеристики содержания Программы……………………………...</w:t>
      </w:r>
    </w:p>
    <w:p w:rsidR="00F335DD" w:rsidRPr="00CA459B" w:rsidRDefault="00F335DD" w:rsidP="00F335DD">
      <w:pPr>
        <w:pStyle w:val="ac"/>
        <w:suppressAutoHyphens/>
        <w:spacing w:line="10" w:lineRule="atLeast"/>
        <w:rPr>
          <w:sz w:val="28"/>
          <w:szCs w:val="28"/>
          <w:lang w:eastAsia="zh-CN"/>
        </w:rPr>
      </w:pPr>
    </w:p>
    <w:p w:rsidR="00F335DD" w:rsidRDefault="00F335DD" w:rsidP="00F335DD">
      <w:pPr>
        <w:pStyle w:val="ac"/>
        <w:numPr>
          <w:ilvl w:val="0"/>
          <w:numId w:val="2"/>
        </w:numPr>
        <w:suppressAutoHyphens/>
        <w:spacing w:line="10" w:lineRule="atLeast"/>
        <w:rPr>
          <w:b/>
          <w:sz w:val="28"/>
          <w:szCs w:val="28"/>
          <w:lang w:eastAsia="zh-CN"/>
        </w:rPr>
      </w:pPr>
      <w:r w:rsidRPr="00CA459B">
        <w:rPr>
          <w:b/>
          <w:sz w:val="28"/>
          <w:szCs w:val="28"/>
          <w:lang w:eastAsia="zh-CN"/>
        </w:rPr>
        <w:t>Организационный раздел</w:t>
      </w:r>
      <w:r>
        <w:rPr>
          <w:b/>
          <w:sz w:val="28"/>
          <w:szCs w:val="28"/>
          <w:lang w:eastAsia="zh-CN"/>
        </w:rPr>
        <w:t>:</w:t>
      </w:r>
    </w:p>
    <w:p w:rsidR="00F335DD" w:rsidRPr="00CA459B" w:rsidRDefault="00F335DD" w:rsidP="00F335DD">
      <w:pPr>
        <w:pStyle w:val="ac"/>
        <w:suppressAutoHyphens/>
        <w:spacing w:line="10" w:lineRule="atLeast"/>
        <w:ind w:left="360"/>
        <w:rPr>
          <w:b/>
          <w:sz w:val="28"/>
          <w:szCs w:val="28"/>
          <w:lang w:eastAsia="zh-CN"/>
        </w:rPr>
      </w:pPr>
    </w:p>
    <w:p w:rsidR="00F335DD" w:rsidRDefault="00F335DD" w:rsidP="00F335DD">
      <w:pPr>
        <w:pStyle w:val="ac"/>
        <w:numPr>
          <w:ilvl w:val="1"/>
          <w:numId w:val="2"/>
        </w:numPr>
        <w:shd w:val="clear" w:color="auto" w:fill="FFFFFF"/>
        <w:suppressAutoHyphens/>
        <w:autoSpaceDE w:val="0"/>
        <w:spacing w:line="10" w:lineRule="atLeast"/>
        <w:rPr>
          <w:sz w:val="28"/>
          <w:szCs w:val="28"/>
          <w:lang w:eastAsia="zh-CN"/>
        </w:rPr>
      </w:pPr>
      <w:r>
        <w:rPr>
          <w:sz w:val="28"/>
          <w:szCs w:val="28"/>
          <w:lang w:eastAsia="zh-CN"/>
        </w:rPr>
        <w:t>Описание материально-технического обеспечения Программы……….......</w:t>
      </w:r>
    </w:p>
    <w:p w:rsidR="00F335DD" w:rsidRDefault="00F335DD" w:rsidP="00F335DD">
      <w:pPr>
        <w:pStyle w:val="ac"/>
        <w:numPr>
          <w:ilvl w:val="1"/>
          <w:numId w:val="2"/>
        </w:numPr>
        <w:shd w:val="clear" w:color="auto" w:fill="FFFFFF"/>
        <w:suppressAutoHyphens/>
        <w:autoSpaceDE w:val="0"/>
        <w:spacing w:line="10" w:lineRule="atLeast"/>
        <w:rPr>
          <w:sz w:val="28"/>
          <w:szCs w:val="28"/>
          <w:lang w:eastAsia="zh-CN"/>
        </w:rPr>
      </w:pPr>
      <w:r>
        <w:rPr>
          <w:sz w:val="28"/>
          <w:szCs w:val="28"/>
          <w:lang w:eastAsia="zh-CN"/>
        </w:rPr>
        <w:t>Обеспеченность методическими материалами и средствами обучения и воспитания……………………………………………………………………..</w:t>
      </w:r>
    </w:p>
    <w:p w:rsidR="00F335DD" w:rsidRDefault="00F335DD" w:rsidP="00F335DD">
      <w:pPr>
        <w:pStyle w:val="ac"/>
        <w:numPr>
          <w:ilvl w:val="1"/>
          <w:numId w:val="2"/>
        </w:numPr>
        <w:shd w:val="clear" w:color="auto" w:fill="FFFFFF"/>
        <w:suppressAutoHyphens/>
        <w:autoSpaceDE w:val="0"/>
        <w:spacing w:line="10" w:lineRule="atLeast"/>
        <w:rPr>
          <w:sz w:val="28"/>
          <w:szCs w:val="28"/>
          <w:lang w:eastAsia="zh-CN"/>
        </w:rPr>
      </w:pPr>
      <w:r>
        <w:rPr>
          <w:sz w:val="28"/>
          <w:szCs w:val="28"/>
          <w:lang w:eastAsia="zh-CN"/>
        </w:rPr>
        <w:t>Распорядок и режим дня………………………………………………………</w:t>
      </w:r>
    </w:p>
    <w:p w:rsidR="00F335DD" w:rsidRDefault="00F335DD" w:rsidP="00F335DD">
      <w:pPr>
        <w:pStyle w:val="ac"/>
        <w:numPr>
          <w:ilvl w:val="1"/>
          <w:numId w:val="2"/>
        </w:numPr>
        <w:shd w:val="clear" w:color="auto" w:fill="FFFFFF"/>
        <w:suppressAutoHyphens/>
        <w:autoSpaceDE w:val="0"/>
        <w:spacing w:line="10" w:lineRule="atLeast"/>
        <w:rPr>
          <w:sz w:val="28"/>
          <w:szCs w:val="28"/>
          <w:lang w:eastAsia="zh-CN"/>
        </w:rPr>
      </w:pPr>
      <w:r>
        <w:rPr>
          <w:sz w:val="28"/>
          <w:szCs w:val="28"/>
          <w:lang w:eastAsia="zh-CN"/>
        </w:rPr>
        <w:t>Особенности традиционных событий, праздников, мероприятий…………</w:t>
      </w:r>
    </w:p>
    <w:p w:rsidR="00F335DD" w:rsidRDefault="00F335DD" w:rsidP="00F335DD">
      <w:pPr>
        <w:pStyle w:val="ac"/>
        <w:numPr>
          <w:ilvl w:val="1"/>
          <w:numId w:val="2"/>
        </w:numPr>
        <w:shd w:val="clear" w:color="auto" w:fill="FFFFFF"/>
        <w:suppressAutoHyphens/>
        <w:autoSpaceDE w:val="0"/>
        <w:spacing w:line="10" w:lineRule="atLeast"/>
        <w:rPr>
          <w:sz w:val="28"/>
          <w:szCs w:val="28"/>
          <w:lang w:eastAsia="zh-CN"/>
        </w:rPr>
      </w:pPr>
      <w:r>
        <w:rPr>
          <w:sz w:val="28"/>
          <w:szCs w:val="28"/>
          <w:lang w:eastAsia="zh-CN"/>
        </w:rPr>
        <w:t>Особенности организации развивающей предметно-пространственной среды……………………………………………………………………………</w:t>
      </w:r>
    </w:p>
    <w:p w:rsidR="00F335DD" w:rsidRDefault="00F335DD" w:rsidP="00F335DD">
      <w:pPr>
        <w:pStyle w:val="ac"/>
        <w:shd w:val="clear" w:color="auto" w:fill="FFFFFF"/>
        <w:suppressAutoHyphens/>
        <w:autoSpaceDE w:val="0"/>
        <w:spacing w:line="10" w:lineRule="atLeast"/>
        <w:rPr>
          <w:sz w:val="28"/>
          <w:szCs w:val="28"/>
          <w:lang w:eastAsia="zh-CN"/>
        </w:rPr>
      </w:pPr>
    </w:p>
    <w:p w:rsidR="00F335DD" w:rsidRDefault="00F335DD" w:rsidP="00F335DD">
      <w:pPr>
        <w:pStyle w:val="ac"/>
        <w:numPr>
          <w:ilvl w:val="0"/>
          <w:numId w:val="2"/>
        </w:numPr>
        <w:shd w:val="clear" w:color="auto" w:fill="FFFFFF"/>
        <w:suppressAutoHyphens/>
        <w:autoSpaceDE w:val="0"/>
        <w:spacing w:line="10" w:lineRule="atLeast"/>
        <w:rPr>
          <w:b/>
          <w:sz w:val="28"/>
          <w:szCs w:val="28"/>
          <w:lang w:eastAsia="zh-CN"/>
        </w:rPr>
      </w:pPr>
      <w:r w:rsidRPr="00CA459B">
        <w:rPr>
          <w:b/>
          <w:sz w:val="28"/>
          <w:szCs w:val="28"/>
          <w:lang w:eastAsia="zh-CN"/>
        </w:rPr>
        <w:t>Дополнительный раздел:</w:t>
      </w:r>
    </w:p>
    <w:p w:rsidR="00F335DD" w:rsidRDefault="00F335DD" w:rsidP="00F335DD">
      <w:pPr>
        <w:pStyle w:val="ac"/>
        <w:shd w:val="clear" w:color="auto" w:fill="FFFFFF"/>
        <w:suppressAutoHyphens/>
        <w:autoSpaceDE w:val="0"/>
        <w:spacing w:line="10" w:lineRule="atLeast"/>
        <w:ind w:left="360"/>
        <w:rPr>
          <w:b/>
          <w:sz w:val="28"/>
          <w:szCs w:val="28"/>
          <w:lang w:eastAsia="zh-CN"/>
        </w:rPr>
      </w:pPr>
    </w:p>
    <w:p w:rsidR="00F335DD" w:rsidRPr="00CA459B" w:rsidRDefault="00F335DD" w:rsidP="00F335DD">
      <w:pPr>
        <w:pStyle w:val="ac"/>
        <w:numPr>
          <w:ilvl w:val="1"/>
          <w:numId w:val="2"/>
        </w:numPr>
        <w:shd w:val="clear" w:color="auto" w:fill="FFFFFF"/>
        <w:suppressAutoHyphens/>
        <w:autoSpaceDE w:val="0"/>
        <w:spacing w:line="10" w:lineRule="atLeast"/>
        <w:rPr>
          <w:sz w:val="28"/>
          <w:szCs w:val="28"/>
          <w:lang w:eastAsia="zh-CN"/>
        </w:rPr>
      </w:pPr>
      <w:r>
        <w:rPr>
          <w:sz w:val="28"/>
          <w:szCs w:val="28"/>
          <w:lang w:eastAsia="zh-CN"/>
        </w:rPr>
        <w:t>Краткая презентация Программы…………………………………………….</w:t>
      </w:r>
    </w:p>
    <w:p w:rsidR="00F335DD" w:rsidRDefault="00F335DD" w:rsidP="00F335DD">
      <w:pPr>
        <w:tabs>
          <w:tab w:val="left" w:pos="5520"/>
        </w:tabs>
        <w:spacing w:line="360" w:lineRule="auto"/>
        <w:rPr>
          <w:b/>
          <w:bCs/>
          <w:color w:val="000000"/>
          <w:sz w:val="28"/>
          <w:szCs w:val="28"/>
          <w:lang w:eastAsia="zh-CN"/>
        </w:rPr>
      </w:pPr>
    </w:p>
    <w:p w:rsidR="00F335DD" w:rsidRDefault="00F335DD" w:rsidP="00F335DD">
      <w:pPr>
        <w:tabs>
          <w:tab w:val="left" w:pos="5520"/>
        </w:tabs>
        <w:spacing w:line="360" w:lineRule="auto"/>
        <w:rPr>
          <w:b/>
          <w:bCs/>
          <w:color w:val="000000"/>
          <w:sz w:val="28"/>
          <w:szCs w:val="28"/>
          <w:lang w:eastAsia="zh-CN"/>
        </w:rPr>
      </w:pPr>
    </w:p>
    <w:p w:rsidR="00F335DD" w:rsidRDefault="00F335DD" w:rsidP="00F335DD">
      <w:pPr>
        <w:tabs>
          <w:tab w:val="left" w:pos="5520"/>
        </w:tabs>
        <w:spacing w:line="360" w:lineRule="auto"/>
        <w:rPr>
          <w:b/>
          <w:bCs/>
          <w:color w:val="000000"/>
          <w:sz w:val="28"/>
          <w:szCs w:val="28"/>
          <w:lang w:eastAsia="zh-CN"/>
        </w:rPr>
      </w:pPr>
    </w:p>
    <w:p w:rsidR="00F335DD" w:rsidRDefault="00F335DD" w:rsidP="00F335DD">
      <w:pPr>
        <w:tabs>
          <w:tab w:val="left" w:pos="5520"/>
        </w:tabs>
        <w:spacing w:line="360" w:lineRule="auto"/>
        <w:rPr>
          <w:b/>
          <w:bCs/>
          <w:color w:val="000000"/>
          <w:sz w:val="28"/>
          <w:szCs w:val="28"/>
          <w:lang w:eastAsia="zh-CN"/>
        </w:rPr>
      </w:pPr>
    </w:p>
    <w:p w:rsidR="00F335DD" w:rsidRDefault="00F335DD" w:rsidP="00F335DD">
      <w:pPr>
        <w:pStyle w:val="ac"/>
        <w:tabs>
          <w:tab w:val="left" w:pos="5520"/>
        </w:tabs>
        <w:spacing w:line="360" w:lineRule="auto"/>
        <w:ind w:left="3240"/>
        <w:rPr>
          <w:b/>
          <w:bCs/>
          <w:color w:val="000000"/>
          <w:lang w:eastAsia="zh-CN"/>
        </w:rPr>
      </w:pPr>
    </w:p>
    <w:p w:rsidR="00F335DD" w:rsidRPr="004B31B9" w:rsidRDefault="00F335DD" w:rsidP="00F335DD">
      <w:pPr>
        <w:tabs>
          <w:tab w:val="left" w:pos="5520"/>
        </w:tabs>
        <w:spacing w:line="360" w:lineRule="auto"/>
        <w:ind w:left="2880"/>
        <w:rPr>
          <w:b/>
          <w:bCs/>
          <w:color w:val="000000"/>
          <w:lang w:eastAsia="zh-CN"/>
        </w:rPr>
      </w:pPr>
      <w:r>
        <w:rPr>
          <w:b/>
          <w:bCs/>
          <w:color w:val="000000"/>
          <w:lang w:eastAsia="zh-CN"/>
        </w:rPr>
        <w:lastRenderedPageBreak/>
        <w:t xml:space="preserve">1. </w:t>
      </w:r>
      <w:r w:rsidRPr="004B31B9">
        <w:rPr>
          <w:b/>
          <w:bCs/>
          <w:color w:val="000000"/>
          <w:lang w:eastAsia="zh-CN"/>
        </w:rPr>
        <w:t>ЦЕЛЕВОЙ РАЗДЕЛ.</w:t>
      </w:r>
    </w:p>
    <w:p w:rsidR="00F335DD" w:rsidRPr="00DC2A6A" w:rsidRDefault="00F335DD" w:rsidP="00F335DD">
      <w:pPr>
        <w:pStyle w:val="c1"/>
        <w:spacing w:before="0" w:beforeAutospacing="0" w:after="0" w:afterAutospacing="0"/>
        <w:ind w:firstLine="708"/>
        <w:jc w:val="both"/>
        <w:rPr>
          <w:b/>
          <w:bCs/>
          <w:color w:val="000000"/>
          <w:lang w:eastAsia="zh-CN"/>
        </w:rPr>
      </w:pPr>
      <w:r w:rsidRPr="00DC2A6A">
        <w:rPr>
          <w:b/>
          <w:bCs/>
          <w:color w:val="000000"/>
          <w:lang w:eastAsia="zh-CN"/>
        </w:rPr>
        <w:t>1.1.Пояснительная записка</w:t>
      </w:r>
    </w:p>
    <w:p w:rsidR="00F335DD" w:rsidRPr="00DC2A6A" w:rsidRDefault="00F335DD" w:rsidP="00F335DD">
      <w:pPr>
        <w:pStyle w:val="c1"/>
        <w:spacing w:before="0" w:beforeAutospacing="0" w:after="0" w:afterAutospacing="0"/>
        <w:ind w:firstLine="708"/>
        <w:jc w:val="both"/>
        <w:rPr>
          <w:rFonts w:ascii="Calibri" w:hAnsi="Calibri"/>
          <w:color w:val="000000"/>
        </w:rPr>
      </w:pPr>
      <w:r w:rsidRPr="00DC2A6A">
        <w:rPr>
          <w:rStyle w:val="c0"/>
          <w:rFonts w:eastAsiaTheme="majorEastAsia"/>
          <w:color w:val="000000"/>
        </w:rPr>
        <w:t>Рабочая программа (далее Программа) - нормативно-управленческий документ муниципального бюджетного дошкольного образовательного учреждения «Детский сад «Росинка» с. Краснокумского» (далее – ДОУ), характеризующий систему организации образовательной деятельности педагога.</w:t>
      </w:r>
    </w:p>
    <w:p w:rsidR="00F335DD" w:rsidRPr="00DC2A6A" w:rsidRDefault="00F335DD" w:rsidP="00F335DD">
      <w:pPr>
        <w:pStyle w:val="c1"/>
        <w:spacing w:before="0" w:beforeAutospacing="0" w:after="0" w:afterAutospacing="0"/>
        <w:ind w:firstLine="708"/>
        <w:jc w:val="both"/>
        <w:rPr>
          <w:rFonts w:ascii="Calibri" w:hAnsi="Calibri"/>
          <w:color w:val="000000"/>
        </w:rPr>
      </w:pPr>
      <w:r w:rsidRPr="00DC2A6A">
        <w:rPr>
          <w:rStyle w:val="c0"/>
          <w:rFonts w:eastAsiaTheme="majorEastAsia"/>
          <w:color w:val="000000"/>
        </w:rPr>
        <w:t>Программа является неотъемлемой частью основной образовательной программы ДОУ, направленная на реализацию образовательных программ в полном объеме.</w:t>
      </w:r>
    </w:p>
    <w:p w:rsidR="00F335DD" w:rsidRPr="00DC2A6A" w:rsidRDefault="00F335DD" w:rsidP="00F335DD">
      <w:pPr>
        <w:pStyle w:val="c1"/>
        <w:spacing w:before="0" w:beforeAutospacing="0" w:after="0" w:afterAutospacing="0"/>
        <w:ind w:firstLine="708"/>
        <w:jc w:val="both"/>
        <w:rPr>
          <w:rFonts w:ascii="Calibri" w:hAnsi="Calibri"/>
          <w:color w:val="000000"/>
        </w:rPr>
      </w:pPr>
      <w:r w:rsidRPr="00DC2A6A">
        <w:rPr>
          <w:rStyle w:val="c0"/>
          <w:rFonts w:eastAsiaTheme="majorEastAsia"/>
          <w:color w:val="000000"/>
        </w:rPr>
        <w:t>Программа  – индивидуальный инструмент педагога, в котором он определяет наиболее оптимальные и эффективные для определенной группы детей содержание, формы, методы и приемы организации образовательного процесса с целью получения результата, соответствующего федеральному государственному образовательному стандарту дошкольного образования.</w:t>
      </w:r>
    </w:p>
    <w:p w:rsidR="00F335DD" w:rsidRPr="00DC2A6A" w:rsidRDefault="00F335DD" w:rsidP="00F335DD">
      <w:pPr>
        <w:shd w:val="clear" w:color="auto" w:fill="FFFFFF"/>
        <w:autoSpaceDE w:val="0"/>
        <w:autoSpaceDN w:val="0"/>
        <w:adjustRightInd w:val="0"/>
        <w:ind w:firstLine="540"/>
        <w:jc w:val="both"/>
        <w:rPr>
          <w:color w:val="000000"/>
        </w:rPr>
      </w:pPr>
      <w:r w:rsidRPr="00DC2A6A">
        <w:rPr>
          <w:color w:val="000000"/>
        </w:rPr>
        <w:t xml:space="preserve">Программа составлена с учётом интеграции образовательных областей, содержание детской деятельности распределено по месяцам и неделям и представляет систему, рассчитанную на один учебный год.  </w:t>
      </w:r>
    </w:p>
    <w:p w:rsidR="00F335DD" w:rsidRPr="00DC2A6A" w:rsidRDefault="00F335DD" w:rsidP="00F335DD">
      <w:pPr>
        <w:shd w:val="clear" w:color="auto" w:fill="FFFFFF"/>
        <w:suppressAutoHyphens/>
        <w:autoSpaceDE w:val="0"/>
        <w:autoSpaceDN w:val="0"/>
        <w:adjustRightInd w:val="0"/>
        <w:ind w:firstLine="540"/>
        <w:jc w:val="both"/>
        <w:rPr>
          <w:color w:val="000000"/>
        </w:rPr>
      </w:pPr>
      <w:r w:rsidRPr="00DC2A6A">
        <w:rPr>
          <w:color w:val="000000"/>
        </w:rPr>
        <w:t>Программа является  «открытой» и предусматривает вариативность, интеграцию, изменения и дополнения по мере профессиональной необходимости.</w:t>
      </w:r>
    </w:p>
    <w:p w:rsidR="00F335DD" w:rsidRPr="00DC2A6A" w:rsidRDefault="00F335DD" w:rsidP="00F335DD">
      <w:pPr>
        <w:autoSpaceDE w:val="0"/>
        <w:autoSpaceDN w:val="0"/>
        <w:adjustRightInd w:val="0"/>
        <w:ind w:firstLine="709"/>
        <w:jc w:val="both"/>
      </w:pPr>
      <w:r w:rsidRPr="00DC2A6A">
        <w:rPr>
          <w:b/>
          <w:iCs/>
        </w:rPr>
        <w:t xml:space="preserve">Нормативно-правовой базой </w:t>
      </w:r>
      <w:r w:rsidRPr="00DC2A6A">
        <w:rPr>
          <w:iCs/>
        </w:rPr>
        <w:t xml:space="preserve">для разработки Рабочей </w:t>
      </w:r>
      <w:r w:rsidRPr="00DC2A6A">
        <w:t>программы является:</w:t>
      </w:r>
    </w:p>
    <w:p w:rsidR="00F335DD" w:rsidRPr="00DC2A6A" w:rsidRDefault="00F335DD" w:rsidP="0059770F">
      <w:pPr>
        <w:pStyle w:val="ac"/>
        <w:numPr>
          <w:ilvl w:val="0"/>
          <w:numId w:val="3"/>
        </w:numPr>
        <w:tabs>
          <w:tab w:val="left" w:pos="284"/>
        </w:tabs>
        <w:autoSpaceDE w:val="0"/>
        <w:autoSpaceDN w:val="0"/>
        <w:adjustRightInd w:val="0"/>
        <w:jc w:val="both"/>
      </w:pPr>
      <w:r w:rsidRPr="00DC2A6A">
        <w:t>Федеральный закон от 29 декабря 2012 г. № 273-ФЗ «Об образовании в Российской Федерации»</w:t>
      </w:r>
    </w:p>
    <w:p w:rsidR="00F335DD" w:rsidRPr="00DC2A6A" w:rsidRDefault="00F335DD" w:rsidP="0059770F">
      <w:pPr>
        <w:pStyle w:val="ac"/>
        <w:numPr>
          <w:ilvl w:val="0"/>
          <w:numId w:val="3"/>
        </w:numPr>
        <w:tabs>
          <w:tab w:val="left" w:pos="284"/>
        </w:tabs>
        <w:autoSpaceDE w:val="0"/>
        <w:autoSpaceDN w:val="0"/>
        <w:adjustRightInd w:val="0"/>
        <w:jc w:val="both"/>
      </w:pPr>
      <w:r w:rsidRPr="00DC2A6A">
        <w:t>Основная образовательная программа дошкольного образования муниципального бюджетного дошкольного образовательного учреждения «Детский сад №21 «Росинка» села Краснокумского»</w:t>
      </w:r>
    </w:p>
    <w:p w:rsidR="00F335DD" w:rsidRPr="00DC2A6A" w:rsidRDefault="00F335DD" w:rsidP="0059770F">
      <w:pPr>
        <w:pStyle w:val="ac"/>
        <w:numPr>
          <w:ilvl w:val="0"/>
          <w:numId w:val="3"/>
        </w:numPr>
        <w:tabs>
          <w:tab w:val="left" w:pos="284"/>
        </w:tabs>
        <w:autoSpaceDE w:val="0"/>
        <w:autoSpaceDN w:val="0"/>
        <w:adjustRightInd w:val="0"/>
        <w:jc w:val="both"/>
      </w:pPr>
      <w:r w:rsidRPr="00DC2A6A">
        <w:t>Примерная основная общеобразовательная программа дошкольного образования «От рождения до школы» под редакцией Н.Е.Веракса, Т.С. Комаровой, М.А.Васильевой, разработанная в соответствии с ФГОС.</w:t>
      </w:r>
    </w:p>
    <w:p w:rsidR="00F335DD" w:rsidRPr="00DC2A6A" w:rsidRDefault="00F335DD" w:rsidP="0059770F">
      <w:pPr>
        <w:pStyle w:val="ac"/>
        <w:numPr>
          <w:ilvl w:val="0"/>
          <w:numId w:val="3"/>
        </w:numPr>
        <w:tabs>
          <w:tab w:val="left" w:pos="284"/>
        </w:tabs>
        <w:autoSpaceDE w:val="0"/>
        <w:autoSpaceDN w:val="0"/>
        <w:adjustRightInd w:val="0"/>
        <w:jc w:val="both"/>
      </w:pPr>
      <w:r w:rsidRPr="00DC2A6A">
        <w:t>ФГОС дошкольного образования (приказ № 1155 Минобрнауки РФ от 17.10.13 г, действует с 01.01.2014 г)</w:t>
      </w:r>
    </w:p>
    <w:p w:rsidR="00F335DD" w:rsidRPr="00DC2A6A" w:rsidRDefault="00F335DD" w:rsidP="0059770F">
      <w:pPr>
        <w:pStyle w:val="ac"/>
        <w:numPr>
          <w:ilvl w:val="0"/>
          <w:numId w:val="3"/>
        </w:numPr>
        <w:tabs>
          <w:tab w:val="left" w:pos="284"/>
        </w:tabs>
        <w:autoSpaceDE w:val="0"/>
        <w:autoSpaceDN w:val="0"/>
        <w:adjustRightInd w:val="0"/>
        <w:jc w:val="both"/>
      </w:pPr>
      <w:r w:rsidRPr="00DC2A6A">
        <w:t>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w:t>
      </w:r>
    </w:p>
    <w:p w:rsidR="00F335DD" w:rsidRPr="00DC2A6A" w:rsidRDefault="00F335DD" w:rsidP="00F335DD">
      <w:pPr>
        <w:jc w:val="both"/>
        <w:rPr>
          <w:color w:val="000000"/>
        </w:rPr>
      </w:pPr>
      <w:r w:rsidRPr="00DC2A6A">
        <w:rPr>
          <w:b/>
          <w:color w:val="000000"/>
        </w:rPr>
        <w:t>1.1.1.Цели и задачи реализации Программы</w:t>
      </w:r>
      <w:r w:rsidRPr="00DC2A6A">
        <w:rPr>
          <w:color w:val="000000"/>
        </w:rPr>
        <w:t xml:space="preserve">. </w:t>
      </w:r>
    </w:p>
    <w:p w:rsidR="00F335DD" w:rsidRPr="00DC2A6A" w:rsidRDefault="00F335DD" w:rsidP="00F335DD">
      <w:pPr>
        <w:jc w:val="both"/>
      </w:pPr>
      <w:r w:rsidRPr="00DC2A6A">
        <w:rPr>
          <w:b/>
        </w:rPr>
        <w:t xml:space="preserve">Целью Программы </w:t>
      </w:r>
      <w:r w:rsidRPr="00DC2A6A">
        <w:t>является проектирование социальных ситуаций развития ребёнка и развивающей предметно-пространственной среды, обеспечивающих позитивную социализацию, мотивацию и поддержку индивидуальности через общение, игру, познавательно-исследовательскую деятельность и другие формы активности.</w:t>
      </w:r>
    </w:p>
    <w:p w:rsidR="00F335DD" w:rsidRPr="00DC2A6A" w:rsidRDefault="00F335DD" w:rsidP="00F335DD">
      <w:pPr>
        <w:jc w:val="both"/>
        <w:rPr>
          <w:b/>
        </w:rPr>
      </w:pPr>
      <w:r w:rsidRPr="00DC2A6A">
        <w:t xml:space="preserve">Цели Программы достигаются через решение следующих </w:t>
      </w:r>
      <w:r w:rsidRPr="00DC2A6A">
        <w:rPr>
          <w:b/>
        </w:rPr>
        <w:t>задач</w:t>
      </w:r>
      <w:r w:rsidRPr="00DC2A6A">
        <w:t>:</w:t>
      </w:r>
    </w:p>
    <w:p w:rsidR="00F335DD" w:rsidRPr="00DC2A6A" w:rsidRDefault="00F335DD" w:rsidP="00F335DD">
      <w:pPr>
        <w:jc w:val="both"/>
      </w:pPr>
      <w:r w:rsidRPr="00DC2A6A">
        <w:t>1) охраны и укрепления физическое и психическое здоровье детей, в том числе их эмоциональное благополучие;</w:t>
      </w:r>
    </w:p>
    <w:p w:rsidR="00F335DD" w:rsidRPr="00DC2A6A" w:rsidRDefault="00F335DD" w:rsidP="00F335DD">
      <w:pPr>
        <w:jc w:val="both"/>
      </w:pPr>
      <w:r w:rsidRPr="00DC2A6A">
        <w:t xml:space="preserve">2) 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F335DD" w:rsidRPr="00DC2A6A" w:rsidRDefault="00F335DD" w:rsidP="00F335DD">
      <w:pPr>
        <w:jc w:val="both"/>
      </w:pPr>
      <w:r w:rsidRPr="00DC2A6A">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F335DD" w:rsidRPr="00DC2A6A" w:rsidRDefault="00F335DD" w:rsidP="00F335DD">
      <w:pPr>
        <w:jc w:val="both"/>
      </w:pPr>
      <w:r w:rsidRPr="00DC2A6A">
        <w:t>4) создания благоприятных условий для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F335DD" w:rsidRPr="00DC2A6A" w:rsidRDefault="00F335DD" w:rsidP="00F335DD">
      <w:pPr>
        <w:jc w:val="both"/>
      </w:pPr>
      <w:r w:rsidRPr="00DC2A6A">
        <w:lastRenderedPageBreak/>
        <w:t>5) объединения обучение и воспитание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335DD" w:rsidRPr="00DC2A6A" w:rsidRDefault="00F335DD" w:rsidP="00F335DD">
      <w:pPr>
        <w:jc w:val="both"/>
      </w:pPr>
      <w:r w:rsidRPr="00DC2A6A">
        <w:t xml:space="preserve">6) формирования общей культуру личности детей, в том числе ценностей здорового образа жизни, развития их социальных, нравственных, эстетических, интеллектуальных, </w:t>
      </w:r>
      <w:r w:rsidRPr="00DC2A6A">
        <w:lastRenderedPageBreak/>
        <w:t>физических качеств, инициативности, самостоятельности и ответственности ребёнка, формирования предпосылок учебной деятельности;</w:t>
      </w:r>
    </w:p>
    <w:p w:rsidR="00F335DD" w:rsidRPr="00DC2A6A" w:rsidRDefault="00F335DD" w:rsidP="00F335DD">
      <w:pPr>
        <w:jc w:val="both"/>
      </w:pPr>
      <w:r w:rsidRPr="00DC2A6A">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F335DD" w:rsidRPr="00DC2A6A" w:rsidRDefault="00F335DD" w:rsidP="00F335DD">
      <w:pPr>
        <w:jc w:val="both"/>
      </w:pPr>
      <w:r w:rsidRPr="00DC2A6A">
        <w:t>8) формирования социокультурной среды, соответствующей возрастным, индивидуальным, психологическим и физиологическим особенностям детей;</w:t>
      </w:r>
    </w:p>
    <w:p w:rsidR="00F335DD" w:rsidRPr="00DC2A6A" w:rsidRDefault="00F335DD" w:rsidP="00F335DD">
      <w:pPr>
        <w:jc w:val="both"/>
      </w:pPr>
      <w:r w:rsidRPr="00DC2A6A">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F335DD" w:rsidRPr="00DC2A6A" w:rsidRDefault="00F335DD" w:rsidP="0059770F">
      <w:pPr>
        <w:pStyle w:val="ac"/>
        <w:numPr>
          <w:ilvl w:val="2"/>
          <w:numId w:val="4"/>
        </w:numPr>
        <w:rPr>
          <w:b/>
        </w:rPr>
      </w:pPr>
      <w:r w:rsidRPr="00DC2A6A">
        <w:rPr>
          <w:b/>
        </w:rPr>
        <w:t>Принципы и подходы к формированию Программы</w:t>
      </w:r>
    </w:p>
    <w:p w:rsidR="00F335DD" w:rsidRPr="00DC2A6A" w:rsidRDefault="00F335DD" w:rsidP="00F335DD">
      <w:pPr>
        <w:ind w:left="360"/>
        <w:jc w:val="both"/>
        <w:rPr>
          <w:b/>
        </w:rPr>
      </w:pPr>
    </w:p>
    <w:p w:rsidR="00F335DD" w:rsidRPr="00DC2A6A" w:rsidRDefault="00F335DD" w:rsidP="00F335DD">
      <w:pPr>
        <w:jc w:val="both"/>
      </w:pPr>
      <w:r w:rsidRPr="00DC2A6A">
        <w:t xml:space="preserve">     В основе реализации Программы лежат основные подходы:</w:t>
      </w:r>
    </w:p>
    <w:p w:rsidR="00F335DD" w:rsidRPr="00DC2A6A" w:rsidRDefault="00F335DD" w:rsidP="00F335DD">
      <w:pPr>
        <w:jc w:val="both"/>
      </w:pPr>
      <w:r w:rsidRPr="00DC2A6A">
        <w:t>• культурно-исторический (Л.И.Божович, Л.С.Выготский, А.В.Запорожец, А.Н.Леонтьев, Д.Б.Эльконин и др.);</w:t>
      </w:r>
    </w:p>
    <w:p w:rsidR="00F335DD" w:rsidRPr="00DC2A6A" w:rsidRDefault="00F335DD" w:rsidP="00F335DD">
      <w:pPr>
        <w:jc w:val="both"/>
      </w:pPr>
      <w:r w:rsidRPr="00DC2A6A">
        <w:t>• деятельностный (А.В.Запорожец, А.Н.Леонтьев, и др.);</w:t>
      </w:r>
    </w:p>
    <w:p w:rsidR="00F335DD" w:rsidRPr="00DC2A6A" w:rsidRDefault="00F335DD" w:rsidP="00F335DD">
      <w:pPr>
        <w:jc w:val="both"/>
      </w:pPr>
      <w:r w:rsidRPr="00DC2A6A">
        <w:t>• личностный (Л.И.Божович, Л.С.Выготский, В.В.Давыдов, А.Н.Леонтьев, В.А.Петровский и др.)</w:t>
      </w:r>
    </w:p>
    <w:p w:rsidR="00F335DD" w:rsidRPr="00DC2A6A" w:rsidRDefault="00F335DD" w:rsidP="00F335DD">
      <w:pPr>
        <w:jc w:val="both"/>
      </w:pPr>
      <w:r w:rsidRPr="00DC2A6A">
        <w:t xml:space="preserve">     Данные подходы предполагают принципы построения Программы в соответствии с ФГОС ДО:</w:t>
      </w:r>
    </w:p>
    <w:p w:rsidR="00F335DD" w:rsidRPr="00DC2A6A" w:rsidRDefault="00F335DD" w:rsidP="0059770F">
      <w:pPr>
        <w:pStyle w:val="ac"/>
        <w:numPr>
          <w:ilvl w:val="0"/>
          <w:numId w:val="6"/>
        </w:numPr>
        <w:ind w:left="0" w:firstLine="426"/>
        <w:jc w:val="both"/>
      </w:pPr>
      <w:r w:rsidRPr="00DC2A6A">
        <w:t>поддержки разнообразия детства;</w:t>
      </w:r>
    </w:p>
    <w:p w:rsidR="00F335DD" w:rsidRPr="00DC2A6A" w:rsidRDefault="00F335DD" w:rsidP="0059770F">
      <w:pPr>
        <w:pStyle w:val="ac"/>
        <w:numPr>
          <w:ilvl w:val="0"/>
          <w:numId w:val="6"/>
        </w:numPr>
        <w:ind w:left="0" w:firstLine="426"/>
        <w:jc w:val="both"/>
      </w:pPr>
      <w:r w:rsidRPr="00DC2A6A">
        <w:t>сохранения уникальности и самоценности дошкольного детства как важного этапа в общем развитии человека;</w:t>
      </w:r>
    </w:p>
    <w:p w:rsidR="00F335DD" w:rsidRPr="00DC2A6A" w:rsidRDefault="00F335DD" w:rsidP="0059770F">
      <w:pPr>
        <w:pStyle w:val="ac"/>
        <w:numPr>
          <w:ilvl w:val="0"/>
          <w:numId w:val="6"/>
        </w:numPr>
        <w:ind w:left="0" w:firstLine="426"/>
        <w:jc w:val="both"/>
      </w:pPr>
      <w:r w:rsidRPr="00DC2A6A">
        <w:t>личностно-развивающий и гуманистический характер взаимодействия взрослых (родителей (законных представителей), педагогических и иных работников Учреждения) и детей;</w:t>
      </w:r>
    </w:p>
    <w:p w:rsidR="00F335DD" w:rsidRPr="00DC2A6A" w:rsidRDefault="00F335DD" w:rsidP="0059770F">
      <w:pPr>
        <w:pStyle w:val="ac"/>
        <w:numPr>
          <w:ilvl w:val="0"/>
          <w:numId w:val="6"/>
        </w:numPr>
        <w:ind w:left="0" w:firstLine="426"/>
        <w:jc w:val="both"/>
      </w:pPr>
      <w:r w:rsidRPr="00DC2A6A">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ребёнка;</w:t>
      </w:r>
    </w:p>
    <w:p w:rsidR="00F335DD" w:rsidRPr="00DC2A6A" w:rsidRDefault="00F335DD" w:rsidP="0059770F">
      <w:pPr>
        <w:pStyle w:val="ac"/>
        <w:numPr>
          <w:ilvl w:val="0"/>
          <w:numId w:val="6"/>
        </w:numPr>
        <w:ind w:left="0" w:firstLine="426"/>
        <w:jc w:val="both"/>
      </w:pPr>
      <w:r w:rsidRPr="00DC2A6A">
        <w:t>уважения личности ребёнка;</w:t>
      </w:r>
    </w:p>
    <w:p w:rsidR="00F335DD" w:rsidRPr="00DC2A6A" w:rsidRDefault="00F335DD" w:rsidP="0059770F">
      <w:pPr>
        <w:numPr>
          <w:ilvl w:val="0"/>
          <w:numId w:val="5"/>
        </w:numPr>
        <w:ind w:left="0" w:firstLine="426"/>
        <w:jc w:val="both"/>
      </w:pPr>
      <w:r w:rsidRPr="00DC2A6A">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F335DD" w:rsidRPr="00DC2A6A" w:rsidRDefault="00F335DD" w:rsidP="0059770F">
      <w:pPr>
        <w:numPr>
          <w:ilvl w:val="0"/>
          <w:numId w:val="5"/>
        </w:numPr>
        <w:ind w:left="0" w:firstLine="426"/>
        <w:jc w:val="both"/>
      </w:pPr>
      <w:r w:rsidRPr="00DC2A6A">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(индивидуализация дошкольного образования;</w:t>
      </w:r>
    </w:p>
    <w:p w:rsidR="00F335DD" w:rsidRPr="00DC2A6A" w:rsidRDefault="00F335DD" w:rsidP="0059770F">
      <w:pPr>
        <w:numPr>
          <w:ilvl w:val="0"/>
          <w:numId w:val="5"/>
        </w:numPr>
        <w:ind w:left="0" w:firstLine="426"/>
        <w:jc w:val="both"/>
      </w:pPr>
      <w:r w:rsidRPr="00DC2A6A">
        <w:t>содействие и сотрудничество детей и взрослых, признание ребенка полноценным участником (субъектом) образовательных отношений;</w:t>
      </w:r>
    </w:p>
    <w:p w:rsidR="00F335DD" w:rsidRPr="00DC2A6A" w:rsidRDefault="00F335DD" w:rsidP="0059770F">
      <w:pPr>
        <w:numPr>
          <w:ilvl w:val="0"/>
          <w:numId w:val="5"/>
        </w:numPr>
        <w:ind w:left="0" w:firstLine="426"/>
        <w:jc w:val="both"/>
      </w:pPr>
      <w:r w:rsidRPr="00DC2A6A">
        <w:t>поддержку инициативы детей в различных видах деятельности;</w:t>
      </w:r>
    </w:p>
    <w:p w:rsidR="00F335DD" w:rsidRPr="00DC2A6A" w:rsidRDefault="00F335DD" w:rsidP="0059770F">
      <w:pPr>
        <w:numPr>
          <w:ilvl w:val="0"/>
          <w:numId w:val="5"/>
        </w:numPr>
        <w:ind w:left="0" w:firstLine="426"/>
        <w:jc w:val="both"/>
      </w:pPr>
      <w:r w:rsidRPr="00DC2A6A">
        <w:t>партнерство с семьей;</w:t>
      </w:r>
    </w:p>
    <w:p w:rsidR="00F335DD" w:rsidRPr="00DC2A6A" w:rsidRDefault="00F335DD" w:rsidP="0059770F">
      <w:pPr>
        <w:numPr>
          <w:ilvl w:val="0"/>
          <w:numId w:val="5"/>
        </w:numPr>
        <w:ind w:left="0" w:firstLine="426"/>
        <w:jc w:val="both"/>
      </w:pPr>
      <w:r w:rsidRPr="00DC2A6A">
        <w:t>приобщение детей к социокультурным нормам, традициям семьи, общества и государства;</w:t>
      </w:r>
    </w:p>
    <w:p w:rsidR="00F335DD" w:rsidRPr="00DC2A6A" w:rsidRDefault="00F335DD" w:rsidP="0059770F">
      <w:pPr>
        <w:numPr>
          <w:ilvl w:val="0"/>
          <w:numId w:val="5"/>
        </w:numPr>
        <w:ind w:left="0" w:firstLine="426"/>
        <w:jc w:val="both"/>
      </w:pPr>
      <w:r w:rsidRPr="00DC2A6A">
        <w:t>формирование познавательных интересов и познавательных действий ребенка в различных видах деятельности;</w:t>
      </w:r>
    </w:p>
    <w:p w:rsidR="00F335DD" w:rsidRPr="00DC2A6A" w:rsidRDefault="00F335DD" w:rsidP="0059770F">
      <w:pPr>
        <w:numPr>
          <w:ilvl w:val="0"/>
          <w:numId w:val="5"/>
        </w:numPr>
        <w:ind w:left="0" w:firstLine="426"/>
        <w:jc w:val="both"/>
      </w:pPr>
      <w:r w:rsidRPr="00DC2A6A">
        <w:t>возрастную адекватность (соответствия условий, требований, методов возрасту и особенностям развития);</w:t>
      </w:r>
    </w:p>
    <w:p w:rsidR="00F335DD" w:rsidRPr="00DC2A6A" w:rsidRDefault="00F335DD" w:rsidP="0059770F">
      <w:pPr>
        <w:numPr>
          <w:ilvl w:val="0"/>
          <w:numId w:val="5"/>
        </w:numPr>
        <w:ind w:left="0" w:firstLine="426"/>
        <w:jc w:val="both"/>
      </w:pPr>
      <w:r w:rsidRPr="00DC2A6A">
        <w:t>учёт этнокул</w:t>
      </w:r>
      <w:r>
        <w:t>ьтурной ситуации развития детей.</w:t>
      </w:r>
    </w:p>
    <w:p w:rsidR="00F335DD" w:rsidRPr="008E4718" w:rsidRDefault="00F335DD" w:rsidP="00F335DD">
      <w:pPr>
        <w:rPr>
          <w:b/>
        </w:rPr>
      </w:pPr>
      <w:r>
        <w:rPr>
          <w:b/>
        </w:rPr>
        <w:t xml:space="preserve">1.1.3. </w:t>
      </w:r>
      <w:r w:rsidRPr="008E4718">
        <w:rPr>
          <w:b/>
        </w:rPr>
        <w:t>Значимые характеристики для разработки и реализации Программы.</w:t>
      </w:r>
    </w:p>
    <w:p w:rsidR="00F335DD" w:rsidRDefault="00F335DD" w:rsidP="00F335DD">
      <w:pPr>
        <w:rPr>
          <w:b/>
        </w:rPr>
      </w:pPr>
      <w:r>
        <w:rPr>
          <w:b/>
        </w:rPr>
        <w:t xml:space="preserve">                  Характеристика</w:t>
      </w:r>
      <w:r w:rsidRPr="00256617">
        <w:rPr>
          <w:b/>
        </w:rPr>
        <w:t xml:space="preserve"> особен</w:t>
      </w:r>
      <w:r>
        <w:rPr>
          <w:b/>
        </w:rPr>
        <w:t>ностей развития детей 4-5 лет.</w:t>
      </w:r>
    </w:p>
    <w:p w:rsidR="00F335DD" w:rsidRDefault="00F335DD" w:rsidP="00F335DD"/>
    <w:p w:rsidR="00F335DD" w:rsidRPr="00894DC5" w:rsidRDefault="00F335DD" w:rsidP="00F335DD">
      <w:pPr>
        <w:tabs>
          <w:tab w:val="left" w:pos="5954"/>
        </w:tabs>
        <w:jc w:val="center"/>
      </w:pPr>
      <w:r w:rsidRPr="00894DC5">
        <w:lastRenderedPageBreak/>
        <w:t>Общая информация о группе</w:t>
      </w:r>
    </w:p>
    <w:p w:rsidR="00F335DD" w:rsidRPr="00894DC5" w:rsidRDefault="00F335DD" w:rsidP="00F335DD">
      <w:pPr>
        <w:tabs>
          <w:tab w:val="left" w:pos="5954"/>
        </w:tabs>
        <w:jc w:val="center"/>
      </w:pPr>
    </w:p>
    <w:p w:rsidR="00F335DD" w:rsidRPr="00894DC5" w:rsidRDefault="00F335DD" w:rsidP="00F335DD">
      <w:pPr>
        <w:tabs>
          <w:tab w:val="left" w:pos="5954"/>
        </w:tabs>
        <w:jc w:val="center"/>
        <w:sectPr w:rsidR="00F335DD" w:rsidRPr="00894DC5" w:rsidSect="00F335DD">
          <w:footerReference w:type="default" r:id="rId8"/>
          <w:footerReference w:type="first" r:id="rId9"/>
          <w:type w:val="continuous"/>
          <w:pgSz w:w="11906" w:h="16838"/>
          <w:pgMar w:top="851" w:right="567" w:bottom="1134" w:left="1701"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0"/>
          <w:cols w:space="720"/>
          <w:titlePg/>
          <w:docGrid w:linePitch="326"/>
        </w:sectPr>
      </w:pPr>
    </w:p>
    <w:p w:rsidR="00F335DD" w:rsidRPr="00894DC5" w:rsidRDefault="00F335DD" w:rsidP="00F335DD">
      <w:pPr>
        <w:tabs>
          <w:tab w:val="left" w:pos="5954"/>
        </w:tabs>
        <w:spacing w:line="276" w:lineRule="auto"/>
        <w:jc w:val="both"/>
        <w:rPr>
          <w:i/>
        </w:rPr>
      </w:pPr>
      <w:r w:rsidRPr="00894DC5">
        <w:rPr>
          <w:i/>
        </w:rPr>
        <w:lastRenderedPageBreak/>
        <w:t xml:space="preserve">Название группы: </w:t>
      </w:r>
      <w:r w:rsidRPr="00894DC5">
        <w:t>«Капитошка»</w:t>
      </w:r>
    </w:p>
    <w:p w:rsidR="00F335DD" w:rsidRPr="00894DC5" w:rsidRDefault="00F335DD" w:rsidP="00F335DD">
      <w:pPr>
        <w:tabs>
          <w:tab w:val="left" w:pos="10560"/>
          <w:tab w:val="right" w:pos="15136"/>
        </w:tabs>
        <w:rPr>
          <w:i/>
        </w:rPr>
      </w:pPr>
    </w:p>
    <w:p w:rsidR="00F335DD" w:rsidRPr="00894DC5" w:rsidRDefault="00F335DD" w:rsidP="00F335DD">
      <w:pPr>
        <w:tabs>
          <w:tab w:val="left" w:pos="10560"/>
          <w:tab w:val="right" w:pos="15136"/>
        </w:tabs>
        <w:rPr>
          <w:i/>
        </w:rPr>
      </w:pPr>
      <w:r w:rsidRPr="00894DC5">
        <w:rPr>
          <w:i/>
        </w:rPr>
        <w:t>Девиз группы:</w:t>
      </w:r>
    </w:p>
    <w:p w:rsidR="00F335DD" w:rsidRPr="00894DC5" w:rsidRDefault="00F335DD" w:rsidP="00F335DD">
      <w:pPr>
        <w:tabs>
          <w:tab w:val="left" w:pos="10560"/>
          <w:tab w:val="right" w:pos="15136"/>
        </w:tabs>
        <w:rPr>
          <w:i/>
        </w:rPr>
      </w:pPr>
      <w:r w:rsidRPr="00894DC5">
        <w:rPr>
          <w:i/>
        </w:rPr>
        <w:t xml:space="preserve"> «</w:t>
      </w:r>
      <w:r w:rsidRPr="00894DC5">
        <w:rPr>
          <w:bCs/>
          <w:iCs/>
        </w:rPr>
        <w:t xml:space="preserve">Капля по капле </w:t>
      </w:r>
    </w:p>
    <w:p w:rsidR="00F335DD" w:rsidRPr="00894DC5" w:rsidRDefault="00F335DD" w:rsidP="00F335DD">
      <w:pPr>
        <w:tabs>
          <w:tab w:val="left" w:pos="10560"/>
          <w:tab w:val="right" w:pos="15136"/>
        </w:tabs>
        <w:rPr>
          <w:bCs/>
          <w:iCs/>
        </w:rPr>
      </w:pPr>
      <w:r w:rsidRPr="00894DC5">
        <w:rPr>
          <w:bCs/>
          <w:iCs/>
        </w:rPr>
        <w:t xml:space="preserve">Целое море </w:t>
      </w:r>
    </w:p>
    <w:p w:rsidR="00F335DD" w:rsidRPr="00894DC5" w:rsidRDefault="00F335DD" w:rsidP="00F335DD">
      <w:pPr>
        <w:tabs>
          <w:tab w:val="left" w:pos="10560"/>
          <w:tab w:val="right" w:pos="15136"/>
        </w:tabs>
        <w:rPr>
          <w:bCs/>
          <w:iCs/>
        </w:rPr>
      </w:pPr>
      <w:r w:rsidRPr="00894DC5">
        <w:rPr>
          <w:bCs/>
          <w:iCs/>
        </w:rPr>
        <w:t xml:space="preserve">Если мы вместе </w:t>
      </w:r>
    </w:p>
    <w:p w:rsidR="00F335DD" w:rsidRPr="00894DC5" w:rsidRDefault="00F335DD" w:rsidP="00F335DD">
      <w:pPr>
        <w:tabs>
          <w:tab w:val="left" w:pos="10560"/>
          <w:tab w:val="right" w:pos="15136"/>
        </w:tabs>
        <w:rPr>
          <w:bCs/>
          <w:iCs/>
        </w:rPr>
      </w:pPr>
      <w:r w:rsidRPr="00894DC5">
        <w:rPr>
          <w:bCs/>
          <w:iCs/>
        </w:rPr>
        <w:t xml:space="preserve"> Нет у нас горя»</w:t>
      </w:r>
    </w:p>
    <w:p w:rsidR="00F335DD" w:rsidRPr="00894DC5" w:rsidRDefault="00F335DD" w:rsidP="00F335DD">
      <w:pPr>
        <w:tabs>
          <w:tab w:val="left" w:pos="10560"/>
          <w:tab w:val="right" w:pos="15136"/>
        </w:tabs>
        <w:rPr>
          <w:bCs/>
          <w:i/>
          <w:iCs/>
        </w:rPr>
      </w:pPr>
    </w:p>
    <w:p w:rsidR="00F335DD" w:rsidRPr="00894DC5" w:rsidRDefault="00F335DD" w:rsidP="00F335DD">
      <w:pPr>
        <w:tabs>
          <w:tab w:val="left" w:pos="10560"/>
          <w:tab w:val="right" w:pos="15136"/>
        </w:tabs>
        <w:rPr>
          <w:bCs/>
          <w:i/>
          <w:iCs/>
        </w:rPr>
      </w:pPr>
    </w:p>
    <w:p w:rsidR="00F335DD" w:rsidRPr="00894DC5" w:rsidRDefault="00F335DD" w:rsidP="00F335DD">
      <w:pPr>
        <w:tabs>
          <w:tab w:val="left" w:pos="10560"/>
          <w:tab w:val="right" w:pos="15136"/>
        </w:tabs>
        <w:rPr>
          <w:bCs/>
          <w:i/>
          <w:iCs/>
        </w:rPr>
      </w:pPr>
    </w:p>
    <w:p w:rsidR="00F335DD" w:rsidRPr="00894DC5" w:rsidRDefault="00F335DD" w:rsidP="00F335DD">
      <w:pPr>
        <w:tabs>
          <w:tab w:val="left" w:pos="10560"/>
          <w:tab w:val="right" w:pos="15136"/>
        </w:tabs>
        <w:rPr>
          <w:bCs/>
          <w:i/>
          <w:iCs/>
        </w:rPr>
      </w:pPr>
      <w:r w:rsidRPr="00894DC5">
        <w:rPr>
          <w:bCs/>
          <w:i/>
          <w:iCs/>
        </w:rPr>
        <w:t xml:space="preserve">Наша речёвка:                                                                                                                                             </w:t>
      </w:r>
      <w:r w:rsidRPr="00894DC5">
        <w:rPr>
          <w:b/>
          <w:bCs/>
          <w:i/>
          <w:iCs/>
          <w:sz w:val="28"/>
          <w:szCs w:val="28"/>
        </w:rPr>
        <w:t>«</w:t>
      </w:r>
      <w:r w:rsidRPr="00894DC5">
        <w:rPr>
          <w:bCs/>
          <w:iCs/>
        </w:rPr>
        <w:t>Мы играем и поем, </w:t>
      </w:r>
      <w:r w:rsidRPr="00894DC5">
        <w:rPr>
          <w:bCs/>
          <w:iCs/>
        </w:rPr>
        <w:br/>
        <w:t>Очень весело живем. </w:t>
      </w:r>
      <w:r w:rsidRPr="00894DC5">
        <w:rPr>
          <w:bCs/>
          <w:iCs/>
        </w:rPr>
        <w:br/>
        <w:t>Наша группа лучше всех, </w:t>
      </w:r>
      <w:r w:rsidRPr="00894DC5">
        <w:rPr>
          <w:bCs/>
          <w:iCs/>
        </w:rPr>
        <w:br/>
        <w:t>Слышен в ней веселый смех, </w:t>
      </w:r>
      <w:r w:rsidRPr="00894DC5">
        <w:rPr>
          <w:bCs/>
          <w:iCs/>
        </w:rPr>
        <w:br/>
        <w:t>Любим хлопать мы в ладошки, </w:t>
      </w:r>
      <w:r w:rsidRPr="00894DC5">
        <w:rPr>
          <w:bCs/>
          <w:iCs/>
        </w:rPr>
        <w:br/>
        <w:t>А зовут нас Капитошки».</w:t>
      </w:r>
      <w:r w:rsidRPr="00894DC5">
        <w:rPr>
          <w:bCs/>
          <w:i/>
          <w:iCs/>
        </w:rPr>
        <w:t xml:space="preserve">                  </w:t>
      </w:r>
    </w:p>
    <w:p w:rsidR="00F335DD" w:rsidRPr="00894DC5" w:rsidRDefault="00F335DD" w:rsidP="00F335DD">
      <w:pPr>
        <w:tabs>
          <w:tab w:val="left" w:pos="10560"/>
          <w:tab w:val="right" w:pos="15136"/>
        </w:tabs>
        <w:rPr>
          <w:bCs/>
          <w:i/>
          <w:iCs/>
        </w:rPr>
      </w:pPr>
    </w:p>
    <w:p w:rsidR="00F335DD" w:rsidRPr="00894DC5" w:rsidRDefault="00F335DD" w:rsidP="00F335DD">
      <w:pPr>
        <w:tabs>
          <w:tab w:val="left" w:pos="10560"/>
          <w:tab w:val="right" w:pos="15136"/>
        </w:tabs>
        <w:rPr>
          <w:i/>
        </w:rPr>
        <w:sectPr w:rsidR="00F335DD" w:rsidRPr="00894DC5" w:rsidSect="00F335DD">
          <w:type w:val="continuous"/>
          <w:pgSz w:w="11906" w:h="16838"/>
          <w:pgMar w:top="1134" w:right="567" w:bottom="1134" w:left="1701"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0"/>
          <w:cols w:num="2" w:space="720"/>
          <w:titlePg/>
          <w:docGrid w:linePitch="326"/>
        </w:sectPr>
      </w:pPr>
    </w:p>
    <w:p w:rsidR="00F335DD" w:rsidRPr="00894DC5" w:rsidRDefault="00F335DD" w:rsidP="00F335DD">
      <w:pPr>
        <w:tabs>
          <w:tab w:val="left" w:pos="10560"/>
          <w:tab w:val="right" w:pos="15136"/>
        </w:tabs>
        <w:rPr>
          <w:bCs/>
          <w:i/>
          <w:iCs/>
        </w:rPr>
      </w:pPr>
      <w:r w:rsidRPr="00894DC5">
        <w:rPr>
          <w:i/>
          <w:noProof/>
        </w:rPr>
        <w:lastRenderedPageBreak/>
        <w:drawing>
          <wp:anchor distT="0" distB="0" distL="114300" distR="114300" simplePos="0" relativeHeight="251634176" behindDoc="1" locked="0" layoutInCell="1" allowOverlap="1">
            <wp:simplePos x="0" y="0"/>
            <wp:positionH relativeFrom="column">
              <wp:posOffset>1351280</wp:posOffset>
            </wp:positionH>
            <wp:positionV relativeFrom="paragraph">
              <wp:posOffset>12065</wp:posOffset>
            </wp:positionV>
            <wp:extent cx="1076325" cy="1209675"/>
            <wp:effectExtent l="0" t="0" r="0" b="0"/>
            <wp:wrapSquare wrapText="bothSides"/>
            <wp:docPr id="1"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6325" cy="1209675"/>
                    </a:xfrm>
                    <a:prstGeom prst="rect">
                      <a:avLst/>
                    </a:prstGeom>
                    <a:noFill/>
                  </pic:spPr>
                </pic:pic>
              </a:graphicData>
            </a:graphic>
          </wp:anchor>
        </w:drawing>
      </w:r>
      <w:r w:rsidRPr="00894DC5">
        <w:rPr>
          <w:i/>
        </w:rPr>
        <w:t>Эмблема группы:</w:t>
      </w:r>
    </w:p>
    <w:p w:rsidR="00F335DD" w:rsidRPr="00894DC5" w:rsidRDefault="00F335DD" w:rsidP="00F335DD">
      <w:pPr>
        <w:tabs>
          <w:tab w:val="left" w:pos="5954"/>
        </w:tabs>
        <w:jc w:val="both"/>
        <w:rPr>
          <w:i/>
        </w:rPr>
      </w:pPr>
    </w:p>
    <w:p w:rsidR="00F335DD" w:rsidRPr="00894DC5" w:rsidRDefault="00F335DD" w:rsidP="00F335DD">
      <w:pPr>
        <w:tabs>
          <w:tab w:val="left" w:pos="5954"/>
        </w:tabs>
        <w:jc w:val="both"/>
        <w:rPr>
          <w:i/>
        </w:rPr>
        <w:sectPr w:rsidR="00F335DD" w:rsidRPr="00894DC5" w:rsidSect="00F335DD">
          <w:type w:val="continuous"/>
          <w:pgSz w:w="11906" w:h="16838"/>
          <w:pgMar w:top="1134" w:right="567" w:bottom="1134" w:left="1701"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0"/>
          <w:cols w:space="720"/>
          <w:titlePg/>
          <w:docGrid w:linePitch="326"/>
        </w:sectPr>
      </w:pPr>
    </w:p>
    <w:p w:rsidR="00F335DD" w:rsidRDefault="00F335DD" w:rsidP="00F335DD">
      <w:pPr>
        <w:tabs>
          <w:tab w:val="left" w:pos="5954"/>
        </w:tabs>
        <w:jc w:val="both"/>
        <w:rPr>
          <w:i/>
        </w:rPr>
      </w:pPr>
    </w:p>
    <w:p w:rsidR="00F335DD" w:rsidRDefault="00F335DD" w:rsidP="00F335DD">
      <w:pPr>
        <w:tabs>
          <w:tab w:val="left" w:pos="5954"/>
        </w:tabs>
        <w:jc w:val="both"/>
        <w:rPr>
          <w:i/>
        </w:rPr>
      </w:pPr>
    </w:p>
    <w:p w:rsidR="00F335DD" w:rsidRDefault="00F335DD" w:rsidP="00F335DD">
      <w:pPr>
        <w:tabs>
          <w:tab w:val="left" w:pos="5954"/>
        </w:tabs>
        <w:jc w:val="both"/>
        <w:rPr>
          <w:i/>
        </w:rPr>
      </w:pPr>
    </w:p>
    <w:p w:rsidR="00F335DD" w:rsidRDefault="00F335DD" w:rsidP="00F335DD">
      <w:pPr>
        <w:tabs>
          <w:tab w:val="left" w:pos="5954"/>
        </w:tabs>
        <w:jc w:val="both"/>
        <w:rPr>
          <w:i/>
        </w:rPr>
      </w:pPr>
    </w:p>
    <w:p w:rsidR="00F335DD" w:rsidRDefault="00F335DD" w:rsidP="00F335DD">
      <w:pPr>
        <w:tabs>
          <w:tab w:val="left" w:pos="5954"/>
        </w:tabs>
        <w:jc w:val="both"/>
        <w:rPr>
          <w:i/>
        </w:rPr>
      </w:pPr>
    </w:p>
    <w:p w:rsidR="00F335DD" w:rsidRPr="00894DC5" w:rsidRDefault="00F335DD" w:rsidP="00F335DD">
      <w:pPr>
        <w:tabs>
          <w:tab w:val="left" w:pos="5954"/>
        </w:tabs>
        <w:jc w:val="both"/>
      </w:pPr>
      <w:r w:rsidRPr="00894DC5">
        <w:rPr>
          <w:i/>
        </w:rPr>
        <w:t>Режим работы</w:t>
      </w:r>
      <w:r w:rsidRPr="00894DC5">
        <w:t>: 7.30-16.30</w:t>
      </w:r>
    </w:p>
    <w:p w:rsidR="00F335DD" w:rsidRPr="00894DC5" w:rsidRDefault="00F335DD" w:rsidP="00F335DD">
      <w:pPr>
        <w:tabs>
          <w:tab w:val="left" w:pos="5954"/>
        </w:tabs>
        <w:jc w:val="both"/>
      </w:pPr>
      <w:r w:rsidRPr="00894DC5">
        <w:t>- годовой цикл: круглогодично;</w:t>
      </w:r>
    </w:p>
    <w:p w:rsidR="00F335DD" w:rsidRPr="00894DC5" w:rsidRDefault="00F335DD" w:rsidP="00F335DD">
      <w:pPr>
        <w:tabs>
          <w:tab w:val="left" w:pos="5954"/>
        </w:tabs>
        <w:jc w:val="both"/>
      </w:pPr>
      <w:r w:rsidRPr="00894DC5">
        <w:t>- режим работы группы: 9 часов при пятидневной рабочей неделе.</w:t>
      </w:r>
    </w:p>
    <w:p w:rsidR="00F335DD" w:rsidRPr="00894DC5" w:rsidRDefault="00F335DD" w:rsidP="00F335DD">
      <w:pPr>
        <w:tabs>
          <w:tab w:val="left" w:pos="5954"/>
        </w:tabs>
        <w:jc w:val="both"/>
        <w:rPr>
          <w:i/>
        </w:rPr>
      </w:pPr>
      <w:r w:rsidRPr="00894DC5">
        <w:rPr>
          <w:i/>
        </w:rPr>
        <w:t>Структура группы:</w:t>
      </w:r>
    </w:p>
    <w:p w:rsidR="00F335DD" w:rsidRPr="00894DC5" w:rsidRDefault="00F335DD" w:rsidP="00F335DD">
      <w:pPr>
        <w:tabs>
          <w:tab w:val="left" w:pos="5954"/>
        </w:tabs>
        <w:jc w:val="both"/>
      </w:pPr>
      <w:r w:rsidRPr="00894DC5">
        <w:t>В 2017-2018 учебному году списочный состав - 24 человека (14 мальчиков и 10 девочек)</w:t>
      </w:r>
    </w:p>
    <w:p w:rsidR="00F335DD" w:rsidRPr="00894DC5" w:rsidRDefault="00F335DD" w:rsidP="00F335DD">
      <w:pPr>
        <w:tabs>
          <w:tab w:val="left" w:pos="5954"/>
        </w:tabs>
      </w:pPr>
      <w:r w:rsidRPr="00894DC5">
        <w:t>По группам здоровья:</w:t>
      </w:r>
    </w:p>
    <w:p w:rsidR="00F335DD" w:rsidRDefault="00F335DD" w:rsidP="00F335DD">
      <w:r>
        <w:t>1-я – 19 детей, 2-я – 5 детей</w:t>
      </w:r>
    </w:p>
    <w:p w:rsidR="00F335DD" w:rsidRDefault="00F335DD" w:rsidP="00F335DD">
      <w:pPr>
        <w:tabs>
          <w:tab w:val="left" w:pos="5954"/>
        </w:tabs>
        <w:jc w:val="both"/>
        <w:rPr>
          <w:i/>
        </w:rPr>
      </w:pPr>
    </w:p>
    <w:p w:rsidR="00F335DD" w:rsidRPr="007A1972" w:rsidRDefault="00F335DD" w:rsidP="00F335DD">
      <w:pPr>
        <w:jc w:val="right"/>
        <w:rPr>
          <w:b/>
          <w:i/>
          <w:u w:val="single"/>
        </w:rPr>
      </w:pPr>
      <w:r w:rsidRPr="007A1972">
        <w:rPr>
          <w:b/>
          <w:i/>
          <w:u w:val="single"/>
        </w:rPr>
        <w:t xml:space="preserve">Приложение №1 </w:t>
      </w:r>
    </w:p>
    <w:p w:rsidR="00F335DD" w:rsidRPr="007A1972" w:rsidRDefault="00F335DD" w:rsidP="00F335DD">
      <w:pPr>
        <w:jc w:val="right"/>
        <w:rPr>
          <w:b/>
          <w:i/>
        </w:rPr>
      </w:pPr>
      <w:r w:rsidRPr="007A1972">
        <w:rPr>
          <w:b/>
          <w:i/>
        </w:rPr>
        <w:t xml:space="preserve">Список воспитанников </w:t>
      </w:r>
    </w:p>
    <w:p w:rsidR="00F335DD" w:rsidRPr="007A1972" w:rsidRDefault="00F335DD" w:rsidP="00F335DD">
      <w:pPr>
        <w:jc w:val="right"/>
        <w:rPr>
          <w:b/>
          <w:i/>
        </w:rPr>
      </w:pPr>
      <w:r>
        <w:rPr>
          <w:b/>
          <w:i/>
        </w:rPr>
        <w:t>второй младшей группы</w:t>
      </w:r>
    </w:p>
    <w:p w:rsidR="00F335DD" w:rsidRPr="007A1972" w:rsidRDefault="00F335DD" w:rsidP="00F335DD">
      <w:pPr>
        <w:jc w:val="right"/>
        <w:rPr>
          <w:b/>
          <w:i/>
          <w:u w:val="single"/>
        </w:rPr>
      </w:pPr>
      <w:r w:rsidRPr="007A1972">
        <w:rPr>
          <w:b/>
          <w:i/>
          <w:u w:val="single"/>
        </w:rPr>
        <w:t xml:space="preserve">Приложение №2 </w:t>
      </w:r>
    </w:p>
    <w:p w:rsidR="00F335DD" w:rsidRDefault="00F335DD" w:rsidP="00F335DD">
      <w:pPr>
        <w:jc w:val="right"/>
        <w:rPr>
          <w:b/>
          <w:i/>
        </w:rPr>
      </w:pPr>
      <w:r w:rsidRPr="007A1972">
        <w:rPr>
          <w:b/>
          <w:i/>
        </w:rPr>
        <w:t xml:space="preserve">Список </w:t>
      </w:r>
      <w:r>
        <w:rPr>
          <w:b/>
          <w:i/>
        </w:rPr>
        <w:t xml:space="preserve">воспитанников второй младшей </w:t>
      </w:r>
    </w:p>
    <w:p w:rsidR="00F335DD" w:rsidRPr="0019313B" w:rsidRDefault="00F335DD" w:rsidP="00F335DD">
      <w:pPr>
        <w:jc w:val="right"/>
        <w:rPr>
          <w:b/>
          <w:i/>
        </w:rPr>
      </w:pPr>
      <w:r w:rsidRPr="007A1972">
        <w:rPr>
          <w:b/>
          <w:i/>
        </w:rPr>
        <w:t>группы по группам здоровья</w:t>
      </w:r>
    </w:p>
    <w:p w:rsidR="00F335DD" w:rsidRDefault="00F335DD" w:rsidP="00F335DD">
      <w:pPr>
        <w:jc w:val="center"/>
      </w:pPr>
    </w:p>
    <w:p w:rsidR="00F335DD" w:rsidRPr="00CF4DCE" w:rsidRDefault="00F335DD" w:rsidP="00F335DD">
      <w:pPr>
        <w:jc w:val="center"/>
      </w:pPr>
      <w:r w:rsidRPr="00CF4DCE">
        <w:t>Характеристика контингент</w:t>
      </w:r>
      <w:r>
        <w:t>а семей воспитанников группы.</w:t>
      </w:r>
    </w:p>
    <w:p w:rsidR="00F335DD" w:rsidRPr="00CF4DCE" w:rsidRDefault="00F335DD" w:rsidP="00F335DD"/>
    <w:p w:rsidR="00F335DD" w:rsidRPr="00B60B95" w:rsidRDefault="00F335DD" w:rsidP="00F335DD">
      <w:pPr>
        <w:jc w:val="both"/>
      </w:pPr>
      <w:r w:rsidRPr="00B60B95">
        <w:t xml:space="preserve">    Объективную характеристику семей и родителей воспитанников даёт социальный паспорт.</w:t>
      </w:r>
    </w:p>
    <w:p w:rsidR="00F335DD" w:rsidRPr="00C042A8" w:rsidRDefault="00F335DD" w:rsidP="00F335DD">
      <w:pPr>
        <w:jc w:val="both"/>
      </w:pPr>
      <w:r w:rsidRPr="00C042A8">
        <w:t>Со</w:t>
      </w:r>
      <w:r>
        <w:t>держание деятельности группы</w:t>
      </w:r>
      <w:r w:rsidRPr="00C042A8">
        <w:t xml:space="preserve"> ориентировано на конкретный контингент детей и родителей: в соответствии с результатом наших исследований, большинство семей воспитанников проживаю</w:t>
      </w:r>
      <w:r>
        <w:t>т в одном селе Краснокумском</w:t>
      </w:r>
      <w:r w:rsidRPr="00C042A8">
        <w:t>.</w:t>
      </w:r>
    </w:p>
    <w:p w:rsidR="00F335DD" w:rsidRPr="00B60B95" w:rsidRDefault="00F335DD" w:rsidP="00F335DD">
      <w:pPr>
        <w:jc w:val="both"/>
      </w:pPr>
      <w:r w:rsidRPr="00075915">
        <w:t xml:space="preserve">     Проведенные социологические исследования показали, что наши воспитанники - это в основном дети, из полных семей.</w:t>
      </w:r>
    </w:p>
    <w:p w:rsidR="00F335DD" w:rsidRPr="001C42D8" w:rsidRDefault="00F335DD" w:rsidP="00F335DD">
      <w:pPr>
        <w:jc w:val="both"/>
        <w:rPr>
          <w:highlight w:val="cyan"/>
        </w:rPr>
      </w:pPr>
      <w:r w:rsidRPr="00B60B95">
        <w:t xml:space="preserve">Образование родителей </w:t>
      </w:r>
      <w:r>
        <w:t>преимущественно среднее профессиональное</w:t>
      </w:r>
      <w:r w:rsidRPr="00075915">
        <w:t>.</w:t>
      </w:r>
    </w:p>
    <w:p w:rsidR="00F335DD" w:rsidRPr="00075915" w:rsidRDefault="00F335DD" w:rsidP="00F335DD">
      <w:pPr>
        <w:jc w:val="both"/>
      </w:pPr>
      <w:r w:rsidRPr="00075915">
        <w:t>Аналитические данные показывают, что последние два года происходит:</w:t>
      </w:r>
    </w:p>
    <w:p w:rsidR="00F335DD" w:rsidRPr="00075915" w:rsidRDefault="00F335DD" w:rsidP="00F335DD">
      <w:pPr>
        <w:jc w:val="both"/>
      </w:pPr>
      <w:r w:rsidRPr="00075915">
        <w:t>• повышение образовательного уровня родителей;</w:t>
      </w:r>
    </w:p>
    <w:p w:rsidR="00F335DD" w:rsidRPr="00075915" w:rsidRDefault="00F335DD" w:rsidP="00F335DD">
      <w:pPr>
        <w:jc w:val="both"/>
      </w:pPr>
      <w:r w:rsidRPr="00075915">
        <w:t>• увеличение числа «молодых» родителей;</w:t>
      </w:r>
    </w:p>
    <w:p w:rsidR="00F335DD" w:rsidRPr="00075915" w:rsidRDefault="00F335DD" w:rsidP="00F335DD">
      <w:pPr>
        <w:jc w:val="both"/>
      </w:pPr>
      <w:r w:rsidRPr="00075915">
        <w:t>• увеличение количества многодетных семей.</w:t>
      </w:r>
    </w:p>
    <w:p w:rsidR="00F335DD" w:rsidRPr="00075915" w:rsidRDefault="00F335DD" w:rsidP="00F335DD">
      <w:pPr>
        <w:jc w:val="both"/>
      </w:pPr>
      <w:r w:rsidRPr="00075915">
        <w:t xml:space="preserve">    Можно сделать вывод о «достаточном» уровне семей, как по материальному положению, так и по образовательному уровню и социальному статусу. </w:t>
      </w:r>
    </w:p>
    <w:p w:rsidR="00766008" w:rsidRDefault="00F335DD" w:rsidP="00766008">
      <w:r w:rsidRPr="00075915">
        <w:t>Семьи преимущественно полные, в котор</w:t>
      </w:r>
      <w:r w:rsidR="00766008">
        <w:t>ых воспитывается 1 - 2 ребенка.</w:t>
      </w:r>
    </w:p>
    <w:p w:rsidR="00766008" w:rsidRDefault="00766008" w:rsidP="00766008"/>
    <w:p w:rsidR="00766008" w:rsidRDefault="00766008" w:rsidP="00766008">
      <w:pPr>
        <w:jc w:val="center"/>
      </w:pPr>
      <w:r>
        <w:t>2018-2019 учебный год (начало года)</w:t>
      </w:r>
    </w:p>
    <w:p w:rsidR="00766008" w:rsidRPr="007B4989" w:rsidRDefault="00766008" w:rsidP="00766008">
      <w:pPr>
        <w:jc w:val="both"/>
      </w:pPr>
      <w:r>
        <w:rPr>
          <w:noProof/>
          <w:sz w:val="20"/>
        </w:rPr>
        <w:lastRenderedPageBreak/>
        <w:drawing>
          <wp:inline distT="0" distB="0" distL="0" distR="0">
            <wp:extent cx="2600325" cy="1524000"/>
            <wp:effectExtent l="0" t="0" r="0" b="0"/>
            <wp:docPr id="2"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rPr>
        <w:drawing>
          <wp:inline distT="0" distB="0" distL="0" distR="0">
            <wp:extent cx="3390900" cy="1438275"/>
            <wp:effectExtent l="0" t="0" r="0" b="0"/>
            <wp:docPr id="3"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66008" w:rsidRDefault="00766008" w:rsidP="00766008">
      <w:pPr>
        <w:jc w:val="both"/>
      </w:pPr>
    </w:p>
    <w:p w:rsidR="00766008" w:rsidRDefault="00766008" w:rsidP="00766008">
      <w:pPr>
        <w:jc w:val="both"/>
      </w:pPr>
      <w:r w:rsidRPr="00075915">
        <w:t xml:space="preserve">С этой точки зрения семьи воспитанников относятся к типу сравнительно благополучных относительно современной ситуации Российской Федерации. </w:t>
      </w:r>
    </w:p>
    <w:p w:rsidR="00766008" w:rsidRPr="007A1972" w:rsidRDefault="00766008" w:rsidP="00766008">
      <w:pPr>
        <w:jc w:val="right"/>
        <w:rPr>
          <w:b/>
          <w:i/>
          <w:u w:val="single"/>
        </w:rPr>
      </w:pPr>
      <w:r w:rsidRPr="007A1972">
        <w:rPr>
          <w:b/>
          <w:i/>
          <w:u w:val="single"/>
        </w:rPr>
        <w:t>Приложение №3</w:t>
      </w:r>
    </w:p>
    <w:p w:rsidR="00766008" w:rsidRPr="007A1972" w:rsidRDefault="00766008" w:rsidP="00766008">
      <w:pPr>
        <w:jc w:val="right"/>
        <w:rPr>
          <w:b/>
          <w:i/>
        </w:rPr>
      </w:pPr>
      <w:r w:rsidRPr="007A1972">
        <w:rPr>
          <w:b/>
          <w:i/>
        </w:rPr>
        <w:t xml:space="preserve">Социальный паспорт </w:t>
      </w:r>
      <w:r>
        <w:rPr>
          <w:b/>
          <w:i/>
        </w:rPr>
        <w:t xml:space="preserve">семей </w:t>
      </w:r>
      <w:r w:rsidRPr="007A1972">
        <w:rPr>
          <w:b/>
          <w:i/>
        </w:rPr>
        <w:t>группы</w:t>
      </w:r>
    </w:p>
    <w:p w:rsidR="00766008" w:rsidRPr="004F0EEB" w:rsidRDefault="00766008" w:rsidP="00766008">
      <w:pPr>
        <w:rPr>
          <w:b/>
          <w:color w:val="FF0000"/>
          <w:sz w:val="16"/>
        </w:rPr>
      </w:pPr>
    </w:p>
    <w:p w:rsidR="00766008" w:rsidRDefault="00766008" w:rsidP="00766008">
      <w:pPr>
        <w:rPr>
          <w:b/>
        </w:rPr>
      </w:pPr>
      <w:r w:rsidRPr="00B60B95">
        <w:rPr>
          <w:b/>
        </w:rPr>
        <w:t xml:space="preserve">Характеристики особенностей развития детей </w:t>
      </w:r>
      <w:r>
        <w:rPr>
          <w:b/>
        </w:rPr>
        <w:t>4-5 лет.</w:t>
      </w:r>
    </w:p>
    <w:p w:rsidR="00766008" w:rsidRPr="004F0EEB" w:rsidRDefault="00766008" w:rsidP="00766008">
      <w:pPr>
        <w:rPr>
          <w:b/>
          <w:sz w:val="12"/>
        </w:rPr>
      </w:pPr>
    </w:p>
    <w:p w:rsidR="00766008" w:rsidRPr="00B60B95" w:rsidRDefault="00766008" w:rsidP="00766008">
      <w:pPr>
        <w:jc w:val="both"/>
      </w:pPr>
      <w:r w:rsidRPr="00B60B95">
        <w:t xml:space="preserve">    Детский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w:t>
      </w:r>
    </w:p>
    <w:p w:rsidR="00766008" w:rsidRPr="00B60B95" w:rsidRDefault="00766008" w:rsidP="00766008">
      <w:pPr>
        <w:jc w:val="both"/>
      </w:pPr>
      <w:r w:rsidRPr="00B60B95">
        <w:t xml:space="preserve">  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w:t>
      </w:r>
      <w:r>
        <w:t>,</w:t>
      </w:r>
      <w:r w:rsidRPr="00B60B95">
        <w:t xml:space="preserve"> как в условиях семьи, так и в условиях </w:t>
      </w:r>
      <w:r>
        <w:t>группы</w:t>
      </w:r>
      <w:r w:rsidRPr="00B60B95">
        <w:t>.</w:t>
      </w:r>
    </w:p>
    <w:p w:rsidR="00766008" w:rsidRDefault="00766008" w:rsidP="00766008">
      <w:pPr>
        <w:jc w:val="both"/>
        <w:rPr>
          <w:b/>
        </w:rPr>
      </w:pPr>
    </w:p>
    <w:p w:rsidR="00766008" w:rsidRDefault="00766008" w:rsidP="00766008">
      <w:pPr>
        <w:jc w:val="both"/>
      </w:pPr>
      <w:r w:rsidRPr="00D95D9C">
        <w:t>В соответстви</w:t>
      </w:r>
      <w:r>
        <w:t>и с примерной общеобразовательной программой дошкольного образования «От рождения до школы»</w:t>
      </w:r>
      <w:r w:rsidRPr="00D95D9C">
        <w:t>: Примерная основная общеобразовательная программа</w:t>
      </w:r>
      <w:r>
        <w:t xml:space="preserve"> </w:t>
      </w:r>
      <w:r w:rsidRPr="00D95D9C">
        <w:t xml:space="preserve">дошкольного образования </w:t>
      </w:r>
      <w:r w:rsidRPr="00513BEE">
        <w:t xml:space="preserve">/ Н.Е.Веракса; Т.С.Комарова; М.А.Васильева. - М.: МОЗАИКА-СИНТЕЗ, 2014. - </w:t>
      </w:r>
      <w:r>
        <w:t>360</w:t>
      </w:r>
      <w:r w:rsidRPr="00513BEE">
        <w:t>с.</w:t>
      </w:r>
    </w:p>
    <w:p w:rsidR="00766008" w:rsidRDefault="00766008" w:rsidP="00766008">
      <w:pPr>
        <w:rPr>
          <w:b/>
        </w:rPr>
      </w:pPr>
      <w:r>
        <w:rPr>
          <w:b/>
        </w:rPr>
        <w:t>Возрастные особенности развития детей</w:t>
      </w:r>
      <w:r w:rsidRPr="00FF1765">
        <w:rPr>
          <w:b/>
        </w:rPr>
        <w:t>:</w:t>
      </w:r>
    </w:p>
    <w:p w:rsidR="00766008" w:rsidRDefault="00766008" w:rsidP="00766008">
      <w:pPr>
        <w:jc w:val="both"/>
      </w:pPr>
      <w:r w:rsidRPr="00D95D9C">
        <w:t xml:space="preserve"> Пятый го</w:t>
      </w:r>
      <w:r>
        <w:t>д жизни. Средняя группа - с. 244</w:t>
      </w:r>
      <w:r w:rsidRPr="00D95D9C">
        <w:t>,</w:t>
      </w:r>
    </w:p>
    <w:p w:rsidR="00766008" w:rsidRPr="00B76BDB" w:rsidRDefault="00766008" w:rsidP="00766008">
      <w:pPr>
        <w:autoSpaceDE w:val="0"/>
        <w:autoSpaceDN w:val="0"/>
        <w:adjustRightInd w:val="0"/>
        <w:rPr>
          <w:rFonts w:eastAsia="Times New Roman,Bold"/>
          <w:b/>
          <w:bCs/>
          <w:lang w:eastAsia="en-US"/>
        </w:rPr>
      </w:pPr>
      <w:r w:rsidRPr="00B76BDB">
        <w:rPr>
          <w:rFonts w:eastAsia="Times New Roman,Bold"/>
          <w:b/>
          <w:bCs/>
          <w:lang w:eastAsia="en-US"/>
        </w:rPr>
        <w:t>Наблюдения педагогов.</w:t>
      </w:r>
    </w:p>
    <w:p w:rsidR="00766008" w:rsidRPr="00CA7760" w:rsidRDefault="00766008" w:rsidP="00766008">
      <w:pPr>
        <w:pStyle w:val="aa"/>
        <w:jc w:val="both"/>
        <w:rPr>
          <w:szCs w:val="24"/>
        </w:rPr>
      </w:pPr>
      <w:r w:rsidRPr="00CA7760">
        <w:rPr>
          <w:szCs w:val="24"/>
        </w:rPr>
        <w:t xml:space="preserve">По  итогам мониторинга 2017-2018 года педагогам группы нужно </w:t>
      </w:r>
      <w:r>
        <w:rPr>
          <w:szCs w:val="24"/>
        </w:rPr>
        <w:t xml:space="preserve"> </w:t>
      </w:r>
      <w:r w:rsidRPr="00CA7760">
        <w:rPr>
          <w:szCs w:val="24"/>
        </w:rPr>
        <w:t>уделить внимание часто боле</w:t>
      </w:r>
      <w:r w:rsidR="004B6C87">
        <w:rPr>
          <w:szCs w:val="24"/>
        </w:rPr>
        <w:t xml:space="preserve">ющим детям - </w:t>
      </w:r>
      <w:r>
        <w:rPr>
          <w:szCs w:val="24"/>
        </w:rPr>
        <w:t xml:space="preserve"> </w:t>
      </w:r>
      <w:r w:rsidR="004B6C87">
        <w:rPr>
          <w:szCs w:val="24"/>
        </w:rPr>
        <w:t>Бабич С., Бондарь С.</w:t>
      </w:r>
      <w:r>
        <w:rPr>
          <w:szCs w:val="24"/>
        </w:rPr>
        <w:t>.</w:t>
      </w:r>
    </w:p>
    <w:p w:rsidR="004B6C87" w:rsidRDefault="00766008" w:rsidP="004B6C87">
      <w:pPr>
        <w:rPr>
          <w:b/>
        </w:rPr>
      </w:pPr>
      <w:r w:rsidRPr="00CA7760">
        <w:t xml:space="preserve">         </w:t>
      </w:r>
      <w:r w:rsidR="004B6C87">
        <w:rPr>
          <w:b/>
        </w:rPr>
        <w:t>1.2.</w:t>
      </w:r>
      <w:r w:rsidR="004B6C87" w:rsidRPr="00650276">
        <w:rPr>
          <w:b/>
        </w:rPr>
        <w:t>Планируемые результаты освоения Программы - целевые ориентиры</w:t>
      </w:r>
    </w:p>
    <w:p w:rsidR="004B6C87" w:rsidRPr="008E4718" w:rsidRDefault="004B6C87" w:rsidP="004B6C87">
      <w:pPr>
        <w:rPr>
          <w:b/>
        </w:rPr>
      </w:pPr>
      <w:r w:rsidRPr="00174F61">
        <w:t>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Это ориентир для педагогов и родителей, обозначающий направленность воспитательной деятельности взрослых.</w:t>
      </w:r>
    </w:p>
    <w:p w:rsidR="004B6C87" w:rsidRPr="00D95D9C" w:rsidRDefault="004B6C87" w:rsidP="004B6C87">
      <w:pPr>
        <w:jc w:val="both"/>
      </w:pPr>
      <w:r w:rsidRPr="00D95D9C">
        <w:t>Специфика</w:t>
      </w:r>
      <w:r>
        <w:t xml:space="preserve"> </w:t>
      </w:r>
      <w:r w:rsidRPr="00D95D9C">
        <w:t>дошкольного детства (гибкость, пластичность развития ребенка, высокий разброс вариантов его развития, его</w:t>
      </w:r>
      <w:r>
        <w:t xml:space="preserve"> </w:t>
      </w:r>
      <w:r w:rsidRPr="00D95D9C">
        <w:t>непосредственность и непроизвольность), а также системные особенности дошкольного образования</w:t>
      </w:r>
      <w:r>
        <w:t xml:space="preserve"> </w:t>
      </w:r>
      <w:r w:rsidRPr="00D95D9C">
        <w:t>(необязательность уровня дошкольного образования в Российской Федерации, отсутствие возможности вменения</w:t>
      </w:r>
      <w:r>
        <w:t xml:space="preserve"> </w:t>
      </w:r>
      <w:r w:rsidRPr="00D95D9C">
        <w:t>ребенку какой-либо ответственности за результат) делают неправомерными требования от ребенка дошкольного</w:t>
      </w:r>
      <w:r>
        <w:t xml:space="preserve"> </w:t>
      </w:r>
      <w:r w:rsidRPr="00D95D9C">
        <w:t>возраста конкретных образовательных достижений и обусловливают необходимость определения результатов</w:t>
      </w:r>
      <w:r>
        <w:t xml:space="preserve"> </w:t>
      </w:r>
      <w:r w:rsidRPr="00D95D9C">
        <w:t>освоения образовательной программы в виде целевых ориентиров.</w:t>
      </w:r>
    </w:p>
    <w:p w:rsidR="00766008" w:rsidRPr="00CA7760" w:rsidRDefault="00766008" w:rsidP="00766008">
      <w:pPr>
        <w:pStyle w:val="aa"/>
        <w:jc w:val="both"/>
        <w:rPr>
          <w:szCs w:val="24"/>
        </w:rPr>
      </w:pPr>
    </w:p>
    <w:p w:rsidR="00F335DD" w:rsidRPr="00F335DD" w:rsidRDefault="00F335DD" w:rsidP="00766008">
      <w:pPr>
        <w:jc w:val="both"/>
        <w:sectPr w:rsidR="00F335DD" w:rsidRPr="00F335DD" w:rsidSect="00766008">
          <w:type w:val="continuous"/>
          <w:pgSz w:w="11906" w:h="16838"/>
          <w:pgMar w:top="1134" w:right="567" w:bottom="1134" w:left="1701" w:header="709" w:footer="709" w:gutter="0"/>
          <w:pgNumType w:start="0"/>
          <w:cols w:space="720"/>
          <w:titlePg/>
          <w:docGrid w:linePitch="326"/>
        </w:sectPr>
      </w:pPr>
    </w:p>
    <w:p w:rsidR="00F335DD" w:rsidRPr="00CA7760" w:rsidRDefault="00F335DD" w:rsidP="00F335DD">
      <w:pPr>
        <w:pStyle w:val="aa"/>
        <w:jc w:val="both"/>
        <w:rPr>
          <w:szCs w:val="24"/>
        </w:rPr>
      </w:pPr>
      <w:r w:rsidRPr="00CA7760">
        <w:rPr>
          <w:szCs w:val="24"/>
        </w:rPr>
        <w:lastRenderedPageBreak/>
        <w:t xml:space="preserve">        </w:t>
      </w:r>
    </w:p>
    <w:p w:rsidR="00F335DD" w:rsidRPr="00D95D9C" w:rsidRDefault="00F335DD" w:rsidP="00F335DD">
      <w:pPr>
        <w:jc w:val="both"/>
      </w:pPr>
      <w:r w:rsidRPr="00D95D9C">
        <w:t>Целевые ориентиры дошкольного образования определяются независимо от форм реализации Программы, а</w:t>
      </w:r>
      <w:r>
        <w:t xml:space="preserve"> </w:t>
      </w:r>
      <w:r w:rsidRPr="00D95D9C">
        <w:t>также от ее характера, особеннос</w:t>
      </w:r>
      <w:r>
        <w:t>тей развития детей и учреждения</w:t>
      </w:r>
      <w:r w:rsidRPr="00D95D9C">
        <w:t>, реализующей Программу.</w:t>
      </w:r>
    </w:p>
    <w:p w:rsidR="00F335DD" w:rsidRPr="00D95D9C" w:rsidRDefault="00F335DD" w:rsidP="00F335DD">
      <w:pPr>
        <w:jc w:val="both"/>
      </w:pPr>
      <w:r w:rsidRPr="00D95D9C">
        <w:t>Целевые ориентиры Программы выступают основаниями преемственности дошкольного и начального общего</w:t>
      </w:r>
      <w:r>
        <w:t xml:space="preserve"> </w:t>
      </w:r>
      <w:r w:rsidRPr="00D95D9C">
        <w:t>образования. Настоящие целевые ориентиры предполагают формирование у детей дошкольного возраста предпосылок</w:t>
      </w:r>
      <w:r>
        <w:t xml:space="preserve"> </w:t>
      </w:r>
      <w:r w:rsidRPr="00D95D9C">
        <w:t>к учебной деятельности на этапе завершения ими дошкольного образования.</w:t>
      </w:r>
    </w:p>
    <w:p w:rsidR="00F335DD" w:rsidRPr="00D95D9C" w:rsidRDefault="00F335DD" w:rsidP="00F335DD">
      <w:pPr>
        <w:jc w:val="both"/>
      </w:pPr>
      <w:r w:rsidRPr="00D95D9C">
        <w:t>Социально-нормативные возрастные характеристики возможных достижений ребенка на этапе завершения</w:t>
      </w:r>
      <w:r>
        <w:t xml:space="preserve"> </w:t>
      </w:r>
      <w:r w:rsidRPr="00D95D9C">
        <w:t>уровня дошкольного образования являются ориентирами для:</w:t>
      </w:r>
    </w:p>
    <w:p w:rsidR="00F335DD" w:rsidRPr="00D95D9C" w:rsidRDefault="00F335DD" w:rsidP="00F335DD">
      <w:pPr>
        <w:jc w:val="both"/>
      </w:pPr>
      <w:r w:rsidRPr="00D95D9C">
        <w:t>а) построения образовательной политики на соответствующих уровнях с учетом целей дошкольного образования,</w:t>
      </w:r>
      <w:r>
        <w:t xml:space="preserve"> </w:t>
      </w:r>
      <w:r w:rsidRPr="00D95D9C">
        <w:t>общих для всего образовательного пространства;</w:t>
      </w:r>
    </w:p>
    <w:p w:rsidR="00F335DD" w:rsidRPr="00D95D9C" w:rsidRDefault="00F335DD" w:rsidP="00F335DD">
      <w:pPr>
        <w:jc w:val="both"/>
      </w:pPr>
      <w:r w:rsidRPr="00D95D9C">
        <w:t>б) решения задач:</w:t>
      </w:r>
    </w:p>
    <w:p w:rsidR="00F335DD" w:rsidRPr="00D95D9C" w:rsidRDefault="00F335DD" w:rsidP="00F335DD">
      <w:pPr>
        <w:jc w:val="both"/>
      </w:pPr>
      <w:r w:rsidRPr="00D95D9C">
        <w:t>- формирования Программы,</w:t>
      </w:r>
    </w:p>
    <w:p w:rsidR="00F335DD" w:rsidRPr="00D95D9C" w:rsidRDefault="00F335DD" w:rsidP="00F335DD">
      <w:pPr>
        <w:jc w:val="both"/>
      </w:pPr>
      <w:r w:rsidRPr="00D95D9C">
        <w:t>- анализа профессиональной деятельности,</w:t>
      </w:r>
    </w:p>
    <w:p w:rsidR="00F335DD" w:rsidRPr="00D95D9C" w:rsidRDefault="00F335DD" w:rsidP="00F335DD">
      <w:pPr>
        <w:jc w:val="both"/>
      </w:pPr>
      <w:r w:rsidRPr="00D95D9C">
        <w:t>- взаимодействия с семьями;</w:t>
      </w:r>
    </w:p>
    <w:p w:rsidR="00F335DD" w:rsidRPr="00D95D9C" w:rsidRDefault="00F335DD" w:rsidP="00F335DD">
      <w:pPr>
        <w:jc w:val="both"/>
      </w:pPr>
      <w:r w:rsidRPr="00D95D9C">
        <w:t xml:space="preserve">в) изучения характеристик образования детей </w:t>
      </w:r>
      <w:r>
        <w:t>с 4 до 5</w:t>
      </w:r>
      <w:r w:rsidRPr="00D95D9C">
        <w:t xml:space="preserve"> лет;</w:t>
      </w:r>
    </w:p>
    <w:p w:rsidR="00F335DD" w:rsidRPr="00D95D9C" w:rsidRDefault="00F335DD" w:rsidP="00F335DD">
      <w:pPr>
        <w:jc w:val="both"/>
      </w:pPr>
      <w:r w:rsidRPr="00D95D9C">
        <w:t>г) информирования родителей (законных представителей) и общественности относительно целей дошкольного</w:t>
      </w:r>
      <w:r>
        <w:t xml:space="preserve"> </w:t>
      </w:r>
      <w:r w:rsidRPr="00D95D9C">
        <w:t>образования, общих для всего образовательного пространства.</w:t>
      </w:r>
    </w:p>
    <w:p w:rsidR="00F335DD" w:rsidRDefault="00F335DD" w:rsidP="00F335DD">
      <w:pPr>
        <w:jc w:val="both"/>
      </w:pPr>
      <w:r w:rsidRPr="00D95D9C">
        <w:t>К целевым ориентирам дошкольного образования относятся следующие социально-нормативные возрастные</w:t>
      </w:r>
      <w:r>
        <w:t xml:space="preserve"> </w:t>
      </w:r>
      <w:r w:rsidRPr="00D95D9C">
        <w:t>характеристики возможных достижений ребенка:</w:t>
      </w:r>
    </w:p>
    <w:p w:rsidR="00F335DD" w:rsidRDefault="00F335DD" w:rsidP="00F335DD">
      <w:pPr>
        <w:jc w:val="both"/>
        <w:rPr>
          <w:b/>
        </w:rPr>
      </w:pPr>
    </w:p>
    <w:p w:rsidR="00F335DD" w:rsidRDefault="00F335DD" w:rsidP="00F335DD">
      <w:pPr>
        <w:rPr>
          <w:b/>
        </w:rPr>
      </w:pPr>
      <w:r w:rsidRPr="00650276">
        <w:rPr>
          <w:b/>
        </w:rPr>
        <w:t>Целевые ориентиры на этапе завершения дошкольного образования</w:t>
      </w:r>
      <w:r>
        <w:rPr>
          <w:b/>
        </w:rPr>
        <w:t>.</w:t>
      </w:r>
    </w:p>
    <w:p w:rsidR="00F335DD" w:rsidRPr="001E67E0" w:rsidRDefault="00F335DD" w:rsidP="00F335DD">
      <w:pPr>
        <w:jc w:val="both"/>
      </w:pPr>
      <w:r>
        <w:t>-р</w:t>
      </w:r>
      <w:r w:rsidRPr="00D95D9C">
        <w:t>ебенок овладевает основными культурными способами деятельности, проявляет инициативу и</w:t>
      </w:r>
      <w:r>
        <w:t xml:space="preserve"> </w:t>
      </w:r>
      <w:r w:rsidRPr="00D95D9C">
        <w:t>самостоятельность в разных видах деятельности - игре, общении, познавательно-исследовательской деятельности,</w:t>
      </w:r>
      <w:r>
        <w:t xml:space="preserve"> </w:t>
      </w:r>
      <w:r w:rsidRPr="00D95D9C">
        <w:t xml:space="preserve">конструировании и др.; способен </w:t>
      </w:r>
      <w:r w:rsidRPr="001E67E0">
        <w:t>выбирать себе род занятий, участников по совместной деятельности;</w:t>
      </w:r>
    </w:p>
    <w:p w:rsidR="00F335DD" w:rsidRDefault="00F335DD" w:rsidP="00F335DD">
      <w:pPr>
        <w:jc w:val="both"/>
      </w:pPr>
      <w:r>
        <w:t>-р</w:t>
      </w:r>
      <w:r w:rsidRPr="001E67E0">
        <w:t>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r>
        <w:t xml:space="preserve"> С</w:t>
      </w:r>
      <w:r w:rsidRPr="001E67E0">
        <w:t>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w:t>
      </w:r>
      <w:r w:rsidRPr="00D95D9C">
        <w:t xml:space="preserve"> чувство веры в себя, старается</w:t>
      </w:r>
      <w:r>
        <w:t xml:space="preserve"> разрешать конфликты;</w:t>
      </w:r>
    </w:p>
    <w:p w:rsidR="00F335DD" w:rsidRDefault="00F335DD" w:rsidP="00F335DD">
      <w:pPr>
        <w:jc w:val="both"/>
      </w:pPr>
      <w:r>
        <w:t>-р</w:t>
      </w:r>
      <w:r w:rsidRPr="00D95D9C">
        <w:t>ебенок обладает развитым воображением, которое реализуется в разных видах деятельности, и прежде всего в</w:t>
      </w:r>
      <w:r>
        <w:t xml:space="preserve"> </w:t>
      </w:r>
      <w:r w:rsidRPr="00D95D9C">
        <w:t>игре; ребенок владеет разными формами и видами игры, различает условную и реальную ситуации, умеет</w:t>
      </w:r>
      <w:r>
        <w:t xml:space="preserve"> </w:t>
      </w:r>
      <w:r w:rsidRPr="00D95D9C">
        <w:t>подчиняться разн</w:t>
      </w:r>
      <w:r>
        <w:t>ым правилам и социальным нормам.</w:t>
      </w:r>
    </w:p>
    <w:p w:rsidR="00F335DD" w:rsidRDefault="00F335DD" w:rsidP="00F335DD">
      <w:pPr>
        <w:jc w:val="both"/>
      </w:pPr>
      <w:r>
        <w:t>-р</w:t>
      </w:r>
      <w:r w:rsidRPr="00D95D9C">
        <w:t>ебенок достаточно хорошо владеет устной речью, может выражать свои мысли и желания, может использовать</w:t>
      </w:r>
      <w:r>
        <w:t xml:space="preserve"> </w:t>
      </w:r>
      <w:r w:rsidRPr="00D95D9C">
        <w:t>речь для выражения своих мыслей, чувств и желаний, построения речевого высказывания в ситуации общения, может</w:t>
      </w:r>
      <w:r>
        <w:t xml:space="preserve"> </w:t>
      </w:r>
      <w:r w:rsidRPr="00D95D9C">
        <w:t>выделять звуки в словах, у ребенка склад</w:t>
      </w:r>
      <w:r>
        <w:t xml:space="preserve">ываются предпосылки грамотности. </w:t>
      </w:r>
    </w:p>
    <w:p w:rsidR="00F335DD" w:rsidRDefault="00F335DD" w:rsidP="00F335DD">
      <w:pPr>
        <w:jc w:val="both"/>
      </w:pPr>
      <w:r>
        <w:t>-у</w:t>
      </w:r>
      <w:r w:rsidRPr="00D95D9C">
        <w:t xml:space="preserve"> ребенка развита крупная и мелкая моторика; он подвижен, вынослив, владеет основными движениями, может</w:t>
      </w:r>
      <w:r>
        <w:t xml:space="preserve"> </w:t>
      </w:r>
      <w:r w:rsidRPr="00D95D9C">
        <w:t>контролироват</w:t>
      </w:r>
      <w:r>
        <w:t>ь свои движения и управлять ими.</w:t>
      </w:r>
    </w:p>
    <w:p w:rsidR="00F335DD" w:rsidRDefault="00F335DD" w:rsidP="00F335DD">
      <w:pPr>
        <w:jc w:val="both"/>
      </w:pPr>
    </w:p>
    <w:p w:rsidR="00F335DD" w:rsidRDefault="00F335DD" w:rsidP="00F335DD">
      <w:pPr>
        <w:jc w:val="both"/>
      </w:pPr>
      <w:r>
        <w:t>- р</w:t>
      </w:r>
      <w:r w:rsidRPr="00D95D9C">
        <w:t>ебенок способен к волевым усилиям, может следовать социальным нормам поведения и правилам в разных</w:t>
      </w:r>
      <w:r>
        <w:t xml:space="preserve"> </w:t>
      </w:r>
      <w:r w:rsidRPr="00D95D9C">
        <w:t>видах деятельности, во взаимоотношениях с взрослыми и сверстниками, может соблюдать правила безопасного</w:t>
      </w:r>
      <w:r>
        <w:t xml:space="preserve"> поведения и личной гигиены.</w:t>
      </w:r>
    </w:p>
    <w:p w:rsidR="00F335DD" w:rsidRPr="004C4CE8" w:rsidRDefault="00F335DD" w:rsidP="00F335DD">
      <w:pPr>
        <w:jc w:val="both"/>
      </w:pPr>
      <w:r>
        <w:t>С</w:t>
      </w:r>
      <w:r w:rsidRPr="004C4CE8">
        <w:t>пособен сотрудничать и выполнять как лидерские, так и исполнительские функции в совместной деятельности.</w:t>
      </w:r>
    </w:p>
    <w:p w:rsidR="00F335DD" w:rsidRDefault="00F335DD" w:rsidP="00F335DD">
      <w:pPr>
        <w:jc w:val="both"/>
      </w:pPr>
      <w:r>
        <w:t>-п</w:t>
      </w:r>
      <w:r w:rsidRPr="004C4CE8">
        <w:t>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F335DD" w:rsidRDefault="00F335DD" w:rsidP="00F335DD">
      <w:pPr>
        <w:jc w:val="both"/>
      </w:pPr>
      <w:r>
        <w:lastRenderedPageBreak/>
        <w:t>-п</w:t>
      </w:r>
      <w:r w:rsidRPr="004C4CE8">
        <w:t>роявляет эмпатию по отношению к другим людям, готовность прийти на помощь тем, кто в этом нуждается.</w:t>
      </w:r>
    </w:p>
    <w:p w:rsidR="00F335DD" w:rsidRDefault="00F335DD" w:rsidP="00F335DD">
      <w:pPr>
        <w:jc w:val="both"/>
      </w:pPr>
      <w:r>
        <w:t>-п</w:t>
      </w:r>
      <w:r w:rsidRPr="004C4CE8">
        <w:t>роявляет умение слышать других и стремление быть понятым другими.</w:t>
      </w:r>
    </w:p>
    <w:p w:rsidR="00F335DD" w:rsidRDefault="00F335DD" w:rsidP="00F335DD">
      <w:pPr>
        <w:jc w:val="both"/>
      </w:pPr>
      <w:r>
        <w:t>-р</w:t>
      </w:r>
      <w:r w:rsidRPr="00D95D9C">
        <w:t>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r>
        <w:t xml:space="preserve"> </w:t>
      </w:r>
      <w:r w:rsidRPr="00D95D9C">
        <w:t>склонен наблюдать, экспериментировать.</w:t>
      </w:r>
      <w:r>
        <w:t xml:space="preserve"> Обладает </w:t>
      </w:r>
      <w:r w:rsidRPr="00D95D9C">
        <w:t>начальными знаниями о себе, о природном и социальном мире, в</w:t>
      </w:r>
      <w:r>
        <w:t xml:space="preserve"> </w:t>
      </w:r>
      <w:r w:rsidRPr="00D95D9C">
        <w:t>котором он живет; знаком с произведениями детской литературы, обладает элементарными представлениями из</w:t>
      </w:r>
      <w:r>
        <w:t xml:space="preserve"> </w:t>
      </w:r>
      <w:r w:rsidRPr="00D95D9C">
        <w:t>области живой природы, естест</w:t>
      </w:r>
      <w:r>
        <w:t xml:space="preserve">вознания, математики, истории и </w:t>
      </w:r>
      <w:r w:rsidRPr="00D95D9C">
        <w:t>т.п.; ребенок способен к принятию собственных</w:t>
      </w:r>
      <w:r>
        <w:t xml:space="preserve"> </w:t>
      </w:r>
      <w:r w:rsidRPr="00D95D9C">
        <w:t>решений, опираясь на свои знания и умения в различных видах деятельности.</w:t>
      </w:r>
    </w:p>
    <w:p w:rsidR="00F335DD" w:rsidRDefault="00F335DD" w:rsidP="00F335DD">
      <w:pPr>
        <w:jc w:val="both"/>
        <w:rPr>
          <w:b/>
          <w:i/>
        </w:rPr>
      </w:pPr>
    </w:p>
    <w:p w:rsidR="00F335DD" w:rsidRPr="00A02171" w:rsidRDefault="00F335DD" w:rsidP="00F335DD">
      <w:pPr>
        <w:jc w:val="both"/>
        <w:rPr>
          <w:b/>
          <w:i/>
        </w:rPr>
      </w:pPr>
      <w:r w:rsidRPr="00A02171">
        <w:rPr>
          <w:b/>
          <w:i/>
        </w:rPr>
        <w:t xml:space="preserve">Часть, формируемая участниками образовательных отношений. </w:t>
      </w:r>
    </w:p>
    <w:p w:rsidR="00F335DD" w:rsidRPr="00A02171" w:rsidRDefault="00F335DD" w:rsidP="00F335DD">
      <w:pPr>
        <w:jc w:val="both"/>
        <w:rPr>
          <w:b/>
          <w:i/>
        </w:rPr>
      </w:pPr>
    </w:p>
    <w:p w:rsidR="00F335DD" w:rsidRPr="00E05DFD" w:rsidRDefault="00F335DD" w:rsidP="00F335DD">
      <w:pPr>
        <w:ind w:firstLine="567"/>
        <w:jc w:val="both"/>
        <w:rPr>
          <w:b/>
        </w:rPr>
      </w:pPr>
      <w:r w:rsidRPr="00A02171">
        <w:t xml:space="preserve">Уточняя и дополняя задачи реализации </w:t>
      </w:r>
      <w:r>
        <w:t>П</w:t>
      </w:r>
      <w:r w:rsidRPr="00A02171">
        <w:t>рограммы, необходимо отметить, что средствами Примерной общеобразовательной программы дошкольного образования «От рождения до школы» под редакцией Н. Е. Вераксы, Т. С. Комаровой, М. А. Васильевой в соответствии с ФГОС осуществляется решение следующих</w:t>
      </w:r>
      <w:r w:rsidRPr="00E05DFD">
        <w:rPr>
          <w:b/>
        </w:rPr>
        <w:t xml:space="preserve"> задач:</w:t>
      </w:r>
    </w:p>
    <w:p w:rsidR="00F335DD" w:rsidRPr="00E05DFD" w:rsidRDefault="00F335DD" w:rsidP="00F335DD">
      <w:pPr>
        <w:ind w:firstLine="567"/>
        <w:jc w:val="both"/>
      </w:pPr>
      <w:r w:rsidRPr="00E05DFD">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F335DD" w:rsidRPr="00E05DFD" w:rsidRDefault="00F335DD" w:rsidP="00F335DD">
      <w:pPr>
        <w:ind w:firstLine="567"/>
        <w:jc w:val="both"/>
      </w:pPr>
      <w:r w:rsidRPr="00E05DFD">
        <w:t>• уважительное отношение к результатам детского творчества;</w:t>
      </w:r>
    </w:p>
    <w:p w:rsidR="00F335DD" w:rsidRDefault="00F335DD" w:rsidP="0059770F">
      <w:pPr>
        <w:pStyle w:val="ac"/>
        <w:numPr>
          <w:ilvl w:val="1"/>
          <w:numId w:val="7"/>
        </w:numPr>
        <w:ind w:left="0" w:firstLine="567"/>
        <w:jc w:val="both"/>
      </w:pPr>
      <w:r>
        <w:t xml:space="preserve">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F335DD" w:rsidRDefault="00F335DD" w:rsidP="0059770F">
      <w:pPr>
        <w:pStyle w:val="ac"/>
        <w:numPr>
          <w:ilvl w:val="1"/>
          <w:numId w:val="7"/>
        </w:numPr>
        <w:ind w:left="0" w:firstLine="567"/>
        <w:jc w:val="both"/>
      </w:pPr>
      <w:r>
        <w:t xml:space="preserve">  творческая организация воспитательно-образовательного процесса; </w:t>
      </w:r>
    </w:p>
    <w:p w:rsidR="00F335DD" w:rsidRDefault="00F335DD" w:rsidP="0059770F">
      <w:pPr>
        <w:pStyle w:val="ac"/>
        <w:numPr>
          <w:ilvl w:val="1"/>
          <w:numId w:val="7"/>
        </w:numPr>
        <w:ind w:left="0" w:firstLine="567"/>
        <w:jc w:val="both"/>
      </w:pPr>
      <w:r>
        <w:t xml:space="preserve">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F335DD" w:rsidRDefault="00F335DD" w:rsidP="0059770F">
      <w:pPr>
        <w:pStyle w:val="ac"/>
        <w:numPr>
          <w:ilvl w:val="1"/>
          <w:numId w:val="7"/>
        </w:numPr>
        <w:ind w:left="0" w:firstLine="567"/>
        <w:jc w:val="both"/>
      </w:pPr>
      <w:r>
        <w:t>единство подходов к воспитанию детей в условиях дошкольного образовательного учреждения и семьи;</w:t>
      </w:r>
    </w:p>
    <w:p w:rsidR="00F335DD" w:rsidRPr="00E05DFD" w:rsidRDefault="00F335DD" w:rsidP="0059770F">
      <w:pPr>
        <w:pStyle w:val="ac"/>
        <w:numPr>
          <w:ilvl w:val="1"/>
          <w:numId w:val="7"/>
        </w:numPr>
        <w:ind w:left="0" w:firstLine="567"/>
        <w:jc w:val="both"/>
      </w:pPr>
      <w:r w:rsidRPr="00E05DFD">
        <w:t>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F335DD" w:rsidRPr="00E05DFD" w:rsidRDefault="00F335DD" w:rsidP="0059770F">
      <w:pPr>
        <w:pStyle w:val="ac"/>
        <w:numPr>
          <w:ilvl w:val="0"/>
          <w:numId w:val="8"/>
        </w:numPr>
        <w:ind w:left="0" w:firstLine="425"/>
        <w:jc w:val="both"/>
      </w:pPr>
      <w:r w:rsidRPr="00E05DFD">
        <w:t>социально-коммуникативное развитие;</w:t>
      </w:r>
    </w:p>
    <w:p w:rsidR="00F335DD" w:rsidRPr="00E05DFD" w:rsidRDefault="00F335DD" w:rsidP="0059770F">
      <w:pPr>
        <w:pStyle w:val="ac"/>
        <w:numPr>
          <w:ilvl w:val="0"/>
          <w:numId w:val="8"/>
        </w:numPr>
        <w:ind w:left="0" w:firstLine="425"/>
        <w:jc w:val="both"/>
      </w:pPr>
      <w:r w:rsidRPr="00E05DFD">
        <w:t>познавательное развитие;</w:t>
      </w:r>
    </w:p>
    <w:p w:rsidR="00F335DD" w:rsidRPr="00E05DFD" w:rsidRDefault="00F335DD" w:rsidP="0059770F">
      <w:pPr>
        <w:pStyle w:val="ac"/>
        <w:numPr>
          <w:ilvl w:val="0"/>
          <w:numId w:val="8"/>
        </w:numPr>
        <w:ind w:left="0" w:firstLine="425"/>
        <w:jc w:val="both"/>
      </w:pPr>
      <w:r w:rsidRPr="00E05DFD">
        <w:t>речевое развитие;</w:t>
      </w:r>
    </w:p>
    <w:p w:rsidR="00F335DD" w:rsidRPr="00E05DFD" w:rsidRDefault="00F335DD" w:rsidP="0059770F">
      <w:pPr>
        <w:pStyle w:val="ac"/>
        <w:numPr>
          <w:ilvl w:val="0"/>
          <w:numId w:val="8"/>
        </w:numPr>
        <w:ind w:left="0" w:firstLine="425"/>
        <w:jc w:val="both"/>
      </w:pPr>
      <w:r w:rsidRPr="00E05DFD">
        <w:t>художественно-эстетическое развитие;</w:t>
      </w:r>
    </w:p>
    <w:p w:rsidR="00F335DD" w:rsidRDefault="00F335DD" w:rsidP="0059770F">
      <w:pPr>
        <w:pStyle w:val="ac"/>
        <w:numPr>
          <w:ilvl w:val="0"/>
          <w:numId w:val="8"/>
        </w:numPr>
        <w:ind w:left="0" w:firstLine="425"/>
        <w:jc w:val="both"/>
      </w:pPr>
      <w:r w:rsidRPr="00E05DFD">
        <w:t>физическое развитие.</w:t>
      </w:r>
    </w:p>
    <w:p w:rsidR="00F335DD" w:rsidRPr="00CF127B" w:rsidRDefault="00F335DD" w:rsidP="00F335DD">
      <w:pPr>
        <w:jc w:val="both"/>
      </w:pPr>
      <w:r w:rsidRPr="00CF127B">
        <w:rPr>
          <w:b/>
        </w:rPr>
        <w:t>Принципы</w:t>
      </w:r>
      <w:r w:rsidRPr="00CF127B">
        <w:t>, сформулированные на основе особенностей Примерной общеобразовательной программы дошкольного образования «От рождения до школы» под редакцией Н. Е. Вераксы, Т. С. Комаровой, М.А. Васильевой в соответствии с ФГОС:</w:t>
      </w:r>
    </w:p>
    <w:p w:rsidR="00F335DD" w:rsidRPr="00CF127B" w:rsidRDefault="00F335DD" w:rsidP="00F335DD">
      <w:pPr>
        <w:pStyle w:val="ac"/>
        <w:ind w:left="1287"/>
        <w:jc w:val="both"/>
      </w:pPr>
      <w:r w:rsidRPr="00CF127B">
        <w:t>• соответствует принципу развивающего образования, целью которого является развитие ребенка;</w:t>
      </w:r>
    </w:p>
    <w:p w:rsidR="00F335DD" w:rsidRPr="00CF127B" w:rsidRDefault="00F335DD" w:rsidP="00F335DD">
      <w:pPr>
        <w:pStyle w:val="ac"/>
        <w:ind w:left="1287"/>
        <w:jc w:val="both"/>
      </w:pPr>
      <w:r w:rsidRPr="00CF127B">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F335DD" w:rsidRPr="00CF127B" w:rsidRDefault="00F335DD" w:rsidP="00F335DD">
      <w:pPr>
        <w:pStyle w:val="ac"/>
        <w:ind w:left="1287"/>
        <w:jc w:val="both"/>
      </w:pPr>
      <w:r w:rsidRPr="00CF127B">
        <w:t>• соответствует критериям полноты, необходимости и достаточности(позволяя решать поставленные цели и задачи при использовании разумного «минимума» материала);</w:t>
      </w:r>
    </w:p>
    <w:p w:rsidR="00F335DD" w:rsidRPr="00CF127B" w:rsidRDefault="00F335DD" w:rsidP="00F335DD">
      <w:pPr>
        <w:pStyle w:val="ac"/>
        <w:ind w:left="1287"/>
        <w:jc w:val="both"/>
      </w:pPr>
      <w:r w:rsidRPr="00CF127B">
        <w:t xml:space="preserve">• обеспечивает единство воспитательных, развивающих и обучающих целей и задач процесса образования детей дошкольного возраста, в ходе реализации </w:t>
      </w:r>
      <w:r w:rsidRPr="00CF127B">
        <w:lastRenderedPageBreak/>
        <w:t>которых формируются такие качества, которые являются ключевыми в развитии дошкольников;</w:t>
      </w:r>
    </w:p>
    <w:p w:rsidR="00F335DD" w:rsidRPr="00CF127B" w:rsidRDefault="00F335DD" w:rsidP="00F335DD">
      <w:pPr>
        <w:pStyle w:val="ac"/>
        <w:ind w:left="1287"/>
        <w:jc w:val="both"/>
      </w:pPr>
      <w:r w:rsidRPr="00CF127B">
        <w:t>•основывается на комплексно-тематическом принципе построения образовательного процесса;</w:t>
      </w:r>
    </w:p>
    <w:p w:rsidR="00F335DD" w:rsidRPr="00CF127B" w:rsidRDefault="00F335DD" w:rsidP="00F335DD">
      <w:pPr>
        <w:pStyle w:val="ac"/>
        <w:ind w:left="1287"/>
        <w:jc w:val="both"/>
      </w:pPr>
      <w:r w:rsidRPr="00CF127B">
        <w:t>• предусматривает решение программных образовательных задач в совместной деятельности взрослого и детей,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F335DD" w:rsidRPr="00CF127B" w:rsidRDefault="00F335DD" w:rsidP="00F335DD">
      <w:pPr>
        <w:pStyle w:val="ac"/>
        <w:ind w:left="1287"/>
        <w:jc w:val="both"/>
      </w:pPr>
      <w:r w:rsidRPr="00CF127B">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F335DD" w:rsidRPr="00CF127B" w:rsidRDefault="00F335DD" w:rsidP="00F335DD">
      <w:pPr>
        <w:pStyle w:val="ac"/>
        <w:ind w:left="1287"/>
        <w:jc w:val="both"/>
      </w:pPr>
      <w:r w:rsidRPr="00CF127B">
        <w:t>• допускает варьирование образовательного процесса в зависимости от региональных особенностей;</w:t>
      </w:r>
    </w:p>
    <w:p w:rsidR="00F335DD" w:rsidRPr="00CF127B" w:rsidRDefault="00F335DD" w:rsidP="00F335DD">
      <w:pPr>
        <w:pStyle w:val="ac"/>
        <w:ind w:left="1287"/>
        <w:jc w:val="both"/>
      </w:pPr>
      <w:r w:rsidRPr="00CF127B">
        <w:t>• строится с учетом соблюдения преемственности между всеми возрастны</w:t>
      </w:r>
      <w:r>
        <w:t>ми дошкольными группами</w:t>
      </w:r>
      <w:r w:rsidRPr="00CF127B">
        <w:t>.</w:t>
      </w:r>
    </w:p>
    <w:p w:rsidR="00F335DD" w:rsidRPr="00C9124C" w:rsidRDefault="00F335DD" w:rsidP="00F335DD">
      <w:pPr>
        <w:shd w:val="clear" w:color="auto" w:fill="FFFFFF"/>
        <w:spacing w:before="225" w:after="225" w:line="10" w:lineRule="atLeast"/>
        <w:rPr>
          <w:color w:val="333333"/>
        </w:rPr>
      </w:pPr>
      <w:r w:rsidRPr="00C9124C">
        <w:t>Программа составлена с учётом приоритетного направления Учреждения.</w:t>
      </w:r>
    </w:p>
    <w:p w:rsidR="00F335DD" w:rsidRPr="00CF4DCE" w:rsidRDefault="00F335DD" w:rsidP="00F335DD">
      <w:pPr>
        <w:shd w:val="clear" w:color="auto" w:fill="FFFFFF"/>
        <w:spacing w:before="225" w:after="225" w:line="10" w:lineRule="atLeast"/>
      </w:pPr>
      <w:r w:rsidRPr="00C9124C">
        <w:t xml:space="preserve">Основная </w:t>
      </w:r>
      <w:r w:rsidRPr="00C9124C">
        <w:rPr>
          <w:b/>
        </w:rPr>
        <w:t>цель приоритетного направления</w:t>
      </w:r>
      <w:r w:rsidRPr="00C9124C">
        <w:t>: формирование эстетически развитой личности, пробуждение творческой активности и художествен</w:t>
      </w:r>
      <w:r>
        <w:t xml:space="preserve">ного мышления ребенка, </w:t>
      </w:r>
      <w:r w:rsidRPr="00CF4DCE">
        <w:t>позволяющего полноценно воспринимать прекрасное и участвовать в его создании.</w:t>
      </w:r>
    </w:p>
    <w:p w:rsidR="00F335DD" w:rsidRPr="00C9124C" w:rsidRDefault="00F335DD" w:rsidP="00F335DD">
      <w:pPr>
        <w:spacing w:line="10" w:lineRule="atLeast"/>
        <w:jc w:val="both"/>
      </w:pPr>
      <w:r w:rsidRPr="0074088C">
        <w:rPr>
          <w:b/>
        </w:rPr>
        <w:t>Задачи приоритетного направления</w:t>
      </w:r>
      <w:r>
        <w:t>:</w:t>
      </w:r>
    </w:p>
    <w:p w:rsidR="00F335DD" w:rsidRPr="00C9124C" w:rsidRDefault="00F335DD" w:rsidP="00F335DD">
      <w:pPr>
        <w:pStyle w:val="af7"/>
        <w:shd w:val="clear" w:color="auto" w:fill="FFFFFF"/>
        <w:spacing w:before="0" w:beforeAutospacing="0" w:after="0" w:afterAutospacing="0"/>
        <w:textAlignment w:val="baseline"/>
        <w:rPr>
          <w:color w:val="000000"/>
        </w:rPr>
      </w:pPr>
      <w:r>
        <w:rPr>
          <w:color w:val="000000"/>
        </w:rPr>
        <w:t>-</w:t>
      </w:r>
      <w:r w:rsidRPr="00C9124C">
        <w:rPr>
          <w:color w:val="000000"/>
        </w:rPr>
        <w:t xml:space="preserve"> формировать единый модуль художественно – эстетического развития и на его основе – развивать потребности во всех видах художественно-эстетической деятельности и связанных с ними способностей;</w:t>
      </w:r>
    </w:p>
    <w:p w:rsidR="00F335DD" w:rsidRDefault="00F335DD" w:rsidP="00F335DD">
      <w:r>
        <w:t>-создать</w:t>
      </w:r>
      <w:r w:rsidRPr="0074088C">
        <w:t xml:space="preserve"> усло</w:t>
      </w:r>
      <w:r>
        <w:t>вия, способствующие</w:t>
      </w:r>
      <w:r w:rsidRPr="0074088C">
        <w:t>, реализации художественно-эстетического развития воспитанников, их творческого потенциала.</w:t>
      </w:r>
    </w:p>
    <w:p w:rsidR="00F335DD" w:rsidRPr="0074088C" w:rsidRDefault="00F335DD" w:rsidP="00F335DD">
      <w:r>
        <w:t>-использовать  современные технологии</w:t>
      </w:r>
      <w:r w:rsidRPr="0074088C">
        <w:t xml:space="preserve"> по художественно-эстетическому развитию детей.</w:t>
      </w:r>
    </w:p>
    <w:p w:rsidR="00F335DD" w:rsidRPr="0074088C" w:rsidRDefault="00F335DD" w:rsidP="00F335DD">
      <w:pPr>
        <w:pStyle w:val="af7"/>
        <w:shd w:val="clear" w:color="auto" w:fill="FFFFFF"/>
        <w:spacing w:before="0" w:beforeAutospacing="0" w:after="0" w:afterAutospacing="0"/>
        <w:textAlignment w:val="baseline"/>
      </w:pPr>
    </w:p>
    <w:p w:rsidR="00F335DD" w:rsidRPr="00C9124C" w:rsidRDefault="00F335DD" w:rsidP="00F335DD">
      <w:pPr>
        <w:pStyle w:val="af7"/>
        <w:shd w:val="clear" w:color="auto" w:fill="FFFFFF"/>
        <w:spacing w:before="0" w:beforeAutospacing="0" w:after="0" w:afterAutospacing="0"/>
        <w:textAlignment w:val="baseline"/>
        <w:rPr>
          <w:color w:val="000000"/>
        </w:rPr>
      </w:pPr>
      <w:r>
        <w:rPr>
          <w:color w:val="000000"/>
        </w:rPr>
        <w:t>-</w:t>
      </w:r>
      <w:r w:rsidRPr="00C9124C">
        <w:rPr>
          <w:color w:val="000000"/>
        </w:rPr>
        <w:t>формировать у родителей представления о целях, задачах, содержании, методах и формах воспитательно – образовательной работы в условиях приоритета художественно – эстетического развития и воспитания.</w:t>
      </w:r>
    </w:p>
    <w:p w:rsidR="00F335DD" w:rsidRPr="00CF4DCE" w:rsidRDefault="00F335DD" w:rsidP="00F335DD">
      <w:pPr>
        <w:shd w:val="clear" w:color="auto" w:fill="FFFFFF"/>
        <w:spacing w:before="225"/>
      </w:pPr>
      <w:r w:rsidRPr="00CF4DCE">
        <w:t>В своей работе опираемся на принципы художественно – эстетического развития:</w:t>
      </w:r>
    </w:p>
    <w:p w:rsidR="00F335DD" w:rsidRPr="00CF4DCE" w:rsidRDefault="00F335DD" w:rsidP="0059770F">
      <w:pPr>
        <w:pStyle w:val="ac"/>
        <w:numPr>
          <w:ilvl w:val="0"/>
          <w:numId w:val="8"/>
        </w:numPr>
        <w:shd w:val="clear" w:color="auto" w:fill="FFFFFF"/>
      </w:pPr>
      <w:r w:rsidRPr="00CF4DCE">
        <w:rPr>
          <w:b/>
          <w:bCs/>
        </w:rPr>
        <w:t>Принцип всеобщности и обязательности художественно-эстетического развития. </w:t>
      </w:r>
      <w:r w:rsidRPr="00CF4DCE">
        <w:t>Этот принцип является условием формирования социально активной личности уже в детском возрасте.</w:t>
      </w:r>
    </w:p>
    <w:p w:rsidR="00F335DD" w:rsidRPr="00CF4DCE" w:rsidRDefault="00F335DD" w:rsidP="0059770F">
      <w:pPr>
        <w:pStyle w:val="ac"/>
        <w:numPr>
          <w:ilvl w:val="0"/>
          <w:numId w:val="8"/>
        </w:numPr>
        <w:shd w:val="clear" w:color="auto" w:fill="FFFFFF"/>
      </w:pPr>
      <w:r w:rsidRPr="00CF4DCE">
        <w:rPr>
          <w:b/>
          <w:bCs/>
        </w:rPr>
        <w:t>Принцип взаимосвязи </w:t>
      </w:r>
      <w:r w:rsidRPr="00CF4DCE">
        <w:t>художественно-эстетической деятельности детей с окружающей жизнью, искусством.</w:t>
      </w:r>
    </w:p>
    <w:p w:rsidR="00F335DD" w:rsidRPr="00A02171" w:rsidRDefault="00F335DD" w:rsidP="00F335DD">
      <w:pPr>
        <w:jc w:val="both"/>
      </w:pPr>
      <w:r w:rsidRPr="00A02171">
        <w:t>Разработанная Программа предусматривает включение воспитанников в процесс ознакомления с региональными особенностями Ставропольского края.</w:t>
      </w:r>
    </w:p>
    <w:p w:rsidR="00F335DD" w:rsidRPr="00E05DFD" w:rsidRDefault="00F335DD" w:rsidP="00F335DD">
      <w:pPr>
        <w:contextualSpacing/>
        <w:jc w:val="both"/>
      </w:pPr>
      <w:r w:rsidRPr="00E05DFD">
        <w:rPr>
          <w:b/>
        </w:rPr>
        <w:t xml:space="preserve">Основной целью </w:t>
      </w:r>
      <w:r w:rsidRPr="00E05DFD">
        <w:t>работы является формирование целостных представлений о родном крае через решение следующих задач:</w:t>
      </w:r>
    </w:p>
    <w:p w:rsidR="00F335DD" w:rsidRPr="00E05DFD" w:rsidRDefault="00F335DD" w:rsidP="00F335DD">
      <w:pPr>
        <w:ind w:left="426"/>
        <w:jc w:val="both"/>
      </w:pPr>
    </w:p>
    <w:p w:rsidR="00F335DD" w:rsidRPr="00E05DFD" w:rsidRDefault="00F335DD" w:rsidP="0059770F">
      <w:pPr>
        <w:numPr>
          <w:ilvl w:val="0"/>
          <w:numId w:val="9"/>
        </w:numPr>
        <w:ind w:left="0" w:firstLine="426"/>
        <w:jc w:val="both"/>
      </w:pPr>
      <w:r w:rsidRPr="00E05DFD">
        <w:t>формирование представлений о достопр</w:t>
      </w:r>
      <w:r>
        <w:t>имечательностях родного села.</w:t>
      </w:r>
    </w:p>
    <w:p w:rsidR="00F335DD" w:rsidRPr="00E05DFD" w:rsidRDefault="00F335DD" w:rsidP="0059770F">
      <w:pPr>
        <w:numPr>
          <w:ilvl w:val="0"/>
          <w:numId w:val="9"/>
        </w:numPr>
        <w:ind w:left="0" w:firstLine="426"/>
        <w:jc w:val="both"/>
      </w:pPr>
      <w:r w:rsidRPr="00E05DFD">
        <w:t>воспитание любви к родному дому, семье, уважения к родителям и их труду.</w:t>
      </w:r>
    </w:p>
    <w:p w:rsidR="00F335DD" w:rsidRPr="00E05DFD" w:rsidRDefault="00F335DD" w:rsidP="0059770F">
      <w:pPr>
        <w:numPr>
          <w:ilvl w:val="0"/>
          <w:numId w:val="9"/>
        </w:numPr>
        <w:ind w:left="0" w:firstLine="426"/>
        <w:jc w:val="both"/>
      </w:pPr>
      <w:r w:rsidRPr="00E05DFD">
        <w:t>Ф</w:t>
      </w:r>
      <w:r>
        <w:t>ормирование положительного отношения к детскому саду и к его сотрудникам.</w:t>
      </w:r>
    </w:p>
    <w:p w:rsidR="00F335DD" w:rsidRPr="00E05DFD" w:rsidRDefault="00F335DD" w:rsidP="0059770F">
      <w:pPr>
        <w:numPr>
          <w:ilvl w:val="0"/>
          <w:numId w:val="9"/>
        </w:numPr>
        <w:ind w:left="0" w:firstLine="426"/>
        <w:jc w:val="both"/>
      </w:pPr>
      <w:r w:rsidRPr="00E05DFD">
        <w:t>формирование представлений о животном и раст</w:t>
      </w:r>
      <w:r>
        <w:t>ительном мире родного края.</w:t>
      </w:r>
    </w:p>
    <w:p w:rsidR="00F335DD" w:rsidRPr="00E05DFD" w:rsidRDefault="00F335DD" w:rsidP="00F335DD">
      <w:pPr>
        <w:jc w:val="both"/>
      </w:pPr>
    </w:p>
    <w:p w:rsidR="00F335DD" w:rsidRPr="00CF127B" w:rsidRDefault="00F335DD" w:rsidP="00F335DD">
      <w:pPr>
        <w:jc w:val="both"/>
      </w:pPr>
      <w:r>
        <w:t>Одним из основных п</w:t>
      </w:r>
      <w:r w:rsidRPr="00CF127B">
        <w:t>ринцип</w:t>
      </w:r>
      <w:r>
        <w:t xml:space="preserve">ов выступает принцип - </w:t>
      </w:r>
      <w:r w:rsidRPr="00CF127B">
        <w:t xml:space="preserve">культуросообразности. </w:t>
      </w:r>
    </w:p>
    <w:p w:rsidR="00F335DD" w:rsidRDefault="00F335DD" w:rsidP="00F335DD">
      <w:pPr>
        <w:jc w:val="both"/>
      </w:pPr>
      <w:r w:rsidRPr="00CF127B">
        <w:lastRenderedPageBreak/>
        <w:t>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возможность развития на каждом этапе дошкольного детства (Е.А.Флерина, Н.П.Сакулина, Н.А.Ветлугина, Н.С.Карпинская).</w:t>
      </w:r>
    </w:p>
    <w:p w:rsidR="00F335DD" w:rsidRDefault="00F335DD" w:rsidP="00F335DD">
      <w:pPr>
        <w:pStyle w:val="af7"/>
        <w:shd w:val="clear" w:color="auto" w:fill="FFFFFF"/>
        <w:spacing w:before="0" w:beforeAutospacing="0" w:after="0" w:afterAutospacing="0"/>
        <w:rPr>
          <w:b/>
        </w:rPr>
      </w:pPr>
    </w:p>
    <w:p w:rsidR="004B6C87" w:rsidRPr="00275619" w:rsidRDefault="004B6C87" w:rsidP="004B6C87">
      <w:pPr>
        <w:pStyle w:val="67"/>
        <w:shd w:val="clear" w:color="auto" w:fill="auto"/>
        <w:spacing w:after="0" w:line="276" w:lineRule="auto"/>
        <w:ind w:right="-2"/>
        <w:jc w:val="center"/>
        <w:rPr>
          <w:rStyle w:val="250"/>
          <w:sz w:val="24"/>
          <w:szCs w:val="24"/>
          <w:u w:val="single"/>
        </w:rPr>
      </w:pPr>
      <w:r w:rsidRPr="00275619">
        <w:rPr>
          <w:rStyle w:val="250"/>
          <w:sz w:val="24"/>
          <w:szCs w:val="24"/>
          <w:u w:val="single"/>
        </w:rPr>
        <w:t>Педагогическая диагностика.</w:t>
      </w:r>
    </w:p>
    <w:p w:rsidR="004B6C87" w:rsidRDefault="004B6C87" w:rsidP="004B6C87">
      <w:pPr>
        <w:pStyle w:val="67"/>
        <w:shd w:val="clear" w:color="auto" w:fill="auto"/>
        <w:spacing w:after="0" w:line="240" w:lineRule="auto"/>
        <w:ind w:left="-284" w:right="-2" w:firstLine="284"/>
        <w:rPr>
          <w:rStyle w:val="250"/>
          <w:sz w:val="24"/>
          <w:szCs w:val="24"/>
        </w:rPr>
      </w:pPr>
      <w:r w:rsidRPr="00275619">
        <w:rPr>
          <w:rStyle w:val="250"/>
          <w:sz w:val="24"/>
          <w:szCs w:val="24"/>
        </w:rPr>
        <w:t>Реализация программы предполагает оценку индивидуального развития детей. Такая оценка производится пе</w:t>
      </w:r>
      <w:r w:rsidRPr="00275619">
        <w:rPr>
          <w:rStyle w:val="250"/>
          <w:sz w:val="24"/>
          <w:szCs w:val="24"/>
        </w:rPr>
        <w:softHyphen/>
        <w:t>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w:t>
      </w:r>
      <w:r>
        <w:rPr>
          <w:rStyle w:val="250"/>
          <w:sz w:val="24"/>
          <w:szCs w:val="24"/>
        </w:rPr>
        <w:t>е их дальнейшего планирования).</w:t>
      </w:r>
    </w:p>
    <w:p w:rsidR="004B6C87" w:rsidRDefault="004B6C87" w:rsidP="004B6C87">
      <w:pPr>
        <w:pStyle w:val="67"/>
        <w:shd w:val="clear" w:color="auto" w:fill="auto"/>
        <w:spacing w:after="0" w:line="240" w:lineRule="auto"/>
        <w:ind w:left="-284" w:right="-2" w:firstLine="284"/>
        <w:rPr>
          <w:rStyle w:val="250"/>
          <w:sz w:val="24"/>
          <w:szCs w:val="24"/>
        </w:rPr>
      </w:pPr>
      <w:r>
        <w:rPr>
          <w:rStyle w:val="250"/>
          <w:sz w:val="24"/>
          <w:szCs w:val="24"/>
        </w:rPr>
        <w:t>Цель системы оценки индивидуального развития детей – определение индивидуального образовательного маршрута ребёнка, выявление результативности образовательного процесса, лежащего в основе планирования педагогического проектирования. Такая оценка проводится педагогическим работником в рамках педагогической диагностики.</w:t>
      </w:r>
    </w:p>
    <w:p w:rsidR="004B6C87" w:rsidRDefault="004B6C87" w:rsidP="004B6C87">
      <w:pPr>
        <w:pStyle w:val="67"/>
        <w:shd w:val="clear" w:color="auto" w:fill="auto"/>
        <w:spacing w:after="0" w:line="240" w:lineRule="auto"/>
        <w:ind w:left="-284" w:right="-2" w:firstLine="284"/>
        <w:rPr>
          <w:rStyle w:val="250"/>
          <w:sz w:val="24"/>
          <w:szCs w:val="24"/>
        </w:rPr>
      </w:pPr>
      <w:r>
        <w:rPr>
          <w:rStyle w:val="250"/>
          <w:sz w:val="24"/>
          <w:szCs w:val="24"/>
        </w:rPr>
        <w:t xml:space="preserve">Задачи: </w:t>
      </w:r>
    </w:p>
    <w:p w:rsidR="004B6C87" w:rsidRDefault="004B6C87" w:rsidP="004B6C87">
      <w:pPr>
        <w:pStyle w:val="67"/>
        <w:shd w:val="clear" w:color="auto" w:fill="auto"/>
        <w:spacing w:after="0" w:line="240" w:lineRule="auto"/>
        <w:ind w:left="-284" w:right="-2" w:firstLine="284"/>
        <w:rPr>
          <w:rStyle w:val="250"/>
          <w:sz w:val="24"/>
          <w:szCs w:val="24"/>
        </w:rPr>
      </w:pPr>
      <w:r>
        <w:rPr>
          <w:rStyle w:val="250"/>
          <w:sz w:val="24"/>
          <w:szCs w:val="24"/>
        </w:rPr>
        <w:t>-индивидуализация образования (может предполагать поддержку ребёнка, построение его образовательной траектории или коррекцию его развития в рамках профессиональной компетенции педагога).</w:t>
      </w:r>
    </w:p>
    <w:p w:rsidR="004B6C87" w:rsidRDefault="004B6C87" w:rsidP="004B6C87">
      <w:pPr>
        <w:pStyle w:val="67"/>
        <w:shd w:val="clear" w:color="auto" w:fill="auto"/>
        <w:spacing w:after="0" w:line="240" w:lineRule="auto"/>
        <w:ind w:left="-284" w:right="-2" w:firstLine="284"/>
        <w:rPr>
          <w:rStyle w:val="250"/>
          <w:sz w:val="24"/>
          <w:szCs w:val="24"/>
        </w:rPr>
      </w:pPr>
      <w:r>
        <w:rPr>
          <w:rStyle w:val="250"/>
          <w:sz w:val="24"/>
          <w:szCs w:val="24"/>
        </w:rPr>
        <w:t>-Оптимизация работы с группой детей.</w:t>
      </w:r>
    </w:p>
    <w:p w:rsidR="004B6C87" w:rsidRDefault="004B6C87" w:rsidP="004B6C87">
      <w:pPr>
        <w:pStyle w:val="67"/>
        <w:shd w:val="clear" w:color="auto" w:fill="auto"/>
        <w:spacing w:after="0" w:line="240" w:lineRule="auto"/>
        <w:ind w:left="-284" w:right="-2" w:firstLine="284"/>
        <w:rPr>
          <w:rStyle w:val="250"/>
          <w:sz w:val="24"/>
          <w:szCs w:val="24"/>
        </w:rPr>
      </w:pPr>
      <w:r>
        <w:rPr>
          <w:rStyle w:val="250"/>
          <w:sz w:val="24"/>
          <w:szCs w:val="24"/>
        </w:rPr>
        <w:t>Функции системы оценки индивидуального развития детей:</w:t>
      </w:r>
    </w:p>
    <w:p w:rsidR="004B6C87" w:rsidRDefault="004B6C87" w:rsidP="004B6C87">
      <w:pPr>
        <w:pStyle w:val="67"/>
        <w:shd w:val="clear" w:color="auto" w:fill="auto"/>
        <w:spacing w:after="0" w:line="240" w:lineRule="auto"/>
        <w:ind w:left="-284" w:right="-2" w:firstLine="284"/>
        <w:rPr>
          <w:rStyle w:val="250"/>
          <w:sz w:val="24"/>
          <w:szCs w:val="24"/>
        </w:rPr>
      </w:pPr>
      <w:r>
        <w:rPr>
          <w:rStyle w:val="250"/>
          <w:sz w:val="24"/>
          <w:szCs w:val="24"/>
        </w:rPr>
        <w:t>-определение объекта системы оценки индивидуального развития детей, установление параметров.</w:t>
      </w:r>
    </w:p>
    <w:p w:rsidR="004B6C87" w:rsidRDefault="004B6C87" w:rsidP="004B6C87">
      <w:pPr>
        <w:pStyle w:val="67"/>
        <w:shd w:val="clear" w:color="auto" w:fill="auto"/>
        <w:spacing w:after="0" w:line="240" w:lineRule="auto"/>
        <w:ind w:left="-284" w:right="-2" w:firstLine="284"/>
        <w:rPr>
          <w:rStyle w:val="250"/>
          <w:sz w:val="24"/>
          <w:szCs w:val="24"/>
        </w:rPr>
      </w:pPr>
      <w:r>
        <w:rPr>
          <w:rStyle w:val="250"/>
          <w:sz w:val="24"/>
          <w:szCs w:val="24"/>
        </w:rPr>
        <w:t>Подбор, адаптация, разработка, систематизация нормативно-диагностических материалов, методов контроля.</w:t>
      </w:r>
    </w:p>
    <w:p w:rsidR="004B6C87" w:rsidRDefault="004B6C87" w:rsidP="004B6C87">
      <w:pPr>
        <w:pStyle w:val="67"/>
        <w:shd w:val="clear" w:color="auto" w:fill="auto"/>
        <w:spacing w:after="0" w:line="240" w:lineRule="auto"/>
        <w:ind w:left="-284" w:right="-2" w:firstLine="284"/>
        <w:rPr>
          <w:rStyle w:val="250"/>
          <w:sz w:val="24"/>
          <w:szCs w:val="24"/>
        </w:rPr>
      </w:pPr>
      <w:r>
        <w:rPr>
          <w:rStyle w:val="250"/>
          <w:sz w:val="24"/>
          <w:szCs w:val="24"/>
        </w:rPr>
        <w:t xml:space="preserve">-сбор, обработка и анализ информации по различным аспектам образовательного процесса. </w:t>
      </w:r>
    </w:p>
    <w:p w:rsidR="004B6C87" w:rsidRDefault="004B6C87" w:rsidP="004B6C87">
      <w:pPr>
        <w:pStyle w:val="67"/>
        <w:shd w:val="clear" w:color="auto" w:fill="auto"/>
        <w:spacing w:after="0" w:line="240" w:lineRule="auto"/>
        <w:ind w:left="-284" w:right="-2" w:firstLine="284"/>
        <w:rPr>
          <w:rStyle w:val="250"/>
          <w:sz w:val="24"/>
          <w:szCs w:val="24"/>
        </w:rPr>
      </w:pPr>
      <w:r>
        <w:rPr>
          <w:rStyle w:val="250"/>
          <w:sz w:val="24"/>
          <w:szCs w:val="24"/>
        </w:rPr>
        <w:t>-принятие решения об изменении образовательной деятельности, разработка и реализация индивидуальных маршрутов педагогического сопровождения детей.</w:t>
      </w:r>
    </w:p>
    <w:p w:rsidR="004B6C87" w:rsidRDefault="004B6C87" w:rsidP="004B6C87">
      <w:pPr>
        <w:pStyle w:val="67"/>
        <w:shd w:val="clear" w:color="auto" w:fill="auto"/>
        <w:spacing w:after="0" w:line="240" w:lineRule="auto"/>
        <w:ind w:left="-284" w:right="-2" w:firstLine="284"/>
        <w:rPr>
          <w:rStyle w:val="250"/>
          <w:sz w:val="24"/>
          <w:szCs w:val="24"/>
        </w:rPr>
      </w:pPr>
      <w:r>
        <w:rPr>
          <w:rStyle w:val="250"/>
          <w:sz w:val="24"/>
          <w:szCs w:val="24"/>
        </w:rPr>
        <w:t>Принципы системы оценки индивидуального развития детей:</w:t>
      </w:r>
    </w:p>
    <w:p w:rsidR="004B6C87" w:rsidRDefault="004B6C87" w:rsidP="004B6C87">
      <w:pPr>
        <w:pStyle w:val="67"/>
        <w:shd w:val="clear" w:color="auto" w:fill="auto"/>
        <w:spacing w:after="0" w:line="240" w:lineRule="auto"/>
        <w:ind w:left="-284" w:right="-2" w:firstLine="284"/>
        <w:rPr>
          <w:rStyle w:val="250"/>
          <w:sz w:val="24"/>
          <w:szCs w:val="24"/>
        </w:rPr>
      </w:pPr>
      <w:r>
        <w:rPr>
          <w:rStyle w:val="250"/>
          <w:sz w:val="24"/>
          <w:szCs w:val="24"/>
        </w:rPr>
        <w:t>-принцип объективности, достоверности, полноты и системности информации об оценке индивидуального развития детей;</w:t>
      </w:r>
    </w:p>
    <w:p w:rsidR="004B6C87" w:rsidRDefault="004B6C87" w:rsidP="004B6C87">
      <w:pPr>
        <w:pStyle w:val="67"/>
        <w:shd w:val="clear" w:color="auto" w:fill="auto"/>
        <w:spacing w:after="0" w:line="240" w:lineRule="auto"/>
        <w:ind w:left="-284" w:right="-2" w:firstLine="284"/>
        <w:rPr>
          <w:rStyle w:val="250"/>
          <w:sz w:val="24"/>
          <w:szCs w:val="24"/>
        </w:rPr>
      </w:pPr>
      <w:r>
        <w:rPr>
          <w:rStyle w:val="250"/>
          <w:sz w:val="24"/>
          <w:szCs w:val="24"/>
        </w:rPr>
        <w:t>-принцип прозрачности процедуры оценки индивидуального развития детей;</w:t>
      </w:r>
    </w:p>
    <w:p w:rsidR="004B6C87" w:rsidRDefault="004B6C87" w:rsidP="004B6C87">
      <w:pPr>
        <w:pStyle w:val="67"/>
        <w:shd w:val="clear" w:color="auto" w:fill="auto"/>
        <w:spacing w:after="0" w:line="240" w:lineRule="auto"/>
        <w:ind w:left="-284" w:right="-2" w:firstLine="284"/>
        <w:rPr>
          <w:rStyle w:val="250"/>
          <w:sz w:val="24"/>
          <w:szCs w:val="24"/>
        </w:rPr>
      </w:pPr>
      <w:r>
        <w:rPr>
          <w:rStyle w:val="250"/>
          <w:sz w:val="24"/>
          <w:szCs w:val="24"/>
        </w:rPr>
        <w:t>-принцип соблюдения морально-этических норм при проведении процедуры оценки индивидуального развития детей.</w:t>
      </w:r>
    </w:p>
    <w:p w:rsidR="004B6C87" w:rsidRDefault="004B6C87" w:rsidP="004B6C87">
      <w:pPr>
        <w:pStyle w:val="67"/>
        <w:shd w:val="clear" w:color="auto" w:fill="auto"/>
        <w:spacing w:after="0" w:line="240" w:lineRule="auto"/>
        <w:ind w:left="-284" w:right="-2" w:firstLine="284"/>
        <w:rPr>
          <w:rStyle w:val="250"/>
          <w:sz w:val="24"/>
          <w:szCs w:val="24"/>
        </w:rPr>
      </w:pPr>
      <w:r>
        <w:rPr>
          <w:rStyle w:val="250"/>
          <w:sz w:val="24"/>
          <w:szCs w:val="24"/>
        </w:rPr>
        <w:t>Организация оценки индивидуального развития.</w:t>
      </w:r>
    </w:p>
    <w:p w:rsidR="004B6C87" w:rsidRDefault="004B6C87" w:rsidP="004B6C87">
      <w:pPr>
        <w:pStyle w:val="67"/>
        <w:shd w:val="clear" w:color="auto" w:fill="auto"/>
        <w:spacing w:after="0" w:line="240" w:lineRule="auto"/>
        <w:ind w:left="-284" w:right="-2" w:firstLine="284"/>
        <w:rPr>
          <w:rStyle w:val="250"/>
          <w:sz w:val="24"/>
          <w:szCs w:val="24"/>
        </w:rPr>
      </w:pPr>
      <w:r>
        <w:rPr>
          <w:rStyle w:val="250"/>
          <w:sz w:val="24"/>
          <w:szCs w:val="24"/>
        </w:rPr>
        <w:t>Оценка индивидуального развития детей представлена в форме педагогической диагностики.</w:t>
      </w:r>
    </w:p>
    <w:p w:rsidR="004B6C87" w:rsidRDefault="004B6C87" w:rsidP="004B6C87">
      <w:pPr>
        <w:pStyle w:val="67"/>
        <w:shd w:val="clear" w:color="auto" w:fill="auto"/>
        <w:spacing w:after="0" w:line="240" w:lineRule="auto"/>
        <w:ind w:left="-284" w:right="-2" w:firstLine="284"/>
        <w:rPr>
          <w:rStyle w:val="250"/>
          <w:sz w:val="24"/>
          <w:szCs w:val="24"/>
        </w:rPr>
      </w:pPr>
      <w:r>
        <w:rPr>
          <w:rStyle w:val="250"/>
          <w:sz w:val="24"/>
          <w:szCs w:val="24"/>
        </w:rPr>
        <w:t>Педагогическая диагностики (оценка индивидуального развития) связана с оценкой эффективности педагогических действий и лежащей в основе их дальнейшего планирования; направлена на определение наличия условий для развития ребёнка в соответствии с его возрастными особенностями, возможностями и индивидуальными склонностями.</w:t>
      </w:r>
    </w:p>
    <w:p w:rsidR="004B6C87" w:rsidRDefault="004B6C87" w:rsidP="004B6C87">
      <w:pPr>
        <w:pStyle w:val="67"/>
        <w:shd w:val="clear" w:color="auto" w:fill="auto"/>
        <w:spacing w:after="0" w:line="240" w:lineRule="auto"/>
        <w:ind w:left="-284" w:right="-2" w:firstLine="284"/>
        <w:rPr>
          <w:rStyle w:val="250"/>
          <w:sz w:val="24"/>
          <w:szCs w:val="24"/>
        </w:rPr>
      </w:pPr>
      <w:r>
        <w:rPr>
          <w:rStyle w:val="250"/>
          <w:sz w:val="24"/>
          <w:szCs w:val="24"/>
        </w:rPr>
        <w:t>Педагогическая диагностики осуществляется в течении времени пребывания ребёнка в ДОУ, исключая время, отведённое на сон.</w:t>
      </w:r>
    </w:p>
    <w:p w:rsidR="004B6C87" w:rsidRDefault="004B6C87" w:rsidP="004B6C87">
      <w:pPr>
        <w:pStyle w:val="67"/>
        <w:shd w:val="clear" w:color="auto" w:fill="auto"/>
        <w:spacing w:after="0" w:line="240" w:lineRule="auto"/>
        <w:ind w:left="-284" w:right="-2" w:firstLine="284"/>
        <w:rPr>
          <w:rStyle w:val="250"/>
          <w:sz w:val="24"/>
          <w:szCs w:val="24"/>
        </w:rPr>
      </w:pPr>
      <w:r>
        <w:rPr>
          <w:rStyle w:val="250"/>
          <w:sz w:val="24"/>
          <w:szCs w:val="24"/>
        </w:rPr>
        <w:t>Оценка индивидуального развития воспитанников осуществляется в форме регулярных наблюдений педагога за активностью ребёнка в спонтанно и специально организованно деятельности, игровой деятельности, организованно образовательной деятельности, бесед, анализа продуктов детской деятельности, специальных диагностических ситуаций, организуемых педагогами всех возрастных групп.</w:t>
      </w:r>
    </w:p>
    <w:p w:rsidR="004B6C87" w:rsidRDefault="004B6C87" w:rsidP="004B6C87">
      <w:pPr>
        <w:pStyle w:val="67"/>
        <w:shd w:val="clear" w:color="auto" w:fill="auto"/>
        <w:spacing w:after="0" w:line="240" w:lineRule="auto"/>
        <w:ind w:left="-284" w:right="-2" w:firstLine="284"/>
        <w:rPr>
          <w:rStyle w:val="250"/>
          <w:sz w:val="24"/>
          <w:szCs w:val="24"/>
        </w:rPr>
      </w:pPr>
      <w:r>
        <w:rPr>
          <w:rStyle w:val="250"/>
          <w:sz w:val="24"/>
          <w:szCs w:val="24"/>
        </w:rPr>
        <w:t xml:space="preserve">Выявленные показатели развития каждого ребёнка фиксируются воспитателем в индивидуальных картах развития детей, (таблица 1) в которой отражается индивидуальная динамика и перспективы каждого ребёнка, а также в сводных таблицах мониторинга, ориентированных на представление информации об обще картине развития всех детей группы и о месте каждого ребёнка в ней (таблица 2). </w:t>
      </w:r>
    </w:p>
    <w:p w:rsidR="004B6C87" w:rsidRDefault="004B6C87" w:rsidP="004B6C87">
      <w:pPr>
        <w:pStyle w:val="67"/>
        <w:shd w:val="clear" w:color="auto" w:fill="auto"/>
        <w:spacing w:after="0" w:line="240" w:lineRule="auto"/>
        <w:ind w:left="-284" w:right="-2" w:firstLine="284"/>
        <w:rPr>
          <w:rStyle w:val="250"/>
          <w:sz w:val="24"/>
          <w:szCs w:val="24"/>
        </w:rPr>
      </w:pPr>
      <w:r>
        <w:rPr>
          <w:rStyle w:val="250"/>
          <w:sz w:val="24"/>
          <w:szCs w:val="24"/>
        </w:rPr>
        <w:lastRenderedPageBreak/>
        <w:t>Фиксация показателей развития в индивидуальных картах проводится 2 раза в год (ноябрь – начальная диагностика, в мае – конечная).</w:t>
      </w:r>
    </w:p>
    <w:p w:rsidR="004B6C87" w:rsidRDefault="004B6C87" w:rsidP="004B6C87">
      <w:pPr>
        <w:pStyle w:val="67"/>
        <w:shd w:val="clear" w:color="auto" w:fill="auto"/>
        <w:spacing w:after="0" w:line="240" w:lineRule="auto"/>
        <w:ind w:left="-284" w:right="-2" w:firstLine="284"/>
        <w:rPr>
          <w:rStyle w:val="250"/>
          <w:sz w:val="24"/>
          <w:szCs w:val="24"/>
        </w:rPr>
      </w:pPr>
      <w:r>
        <w:rPr>
          <w:rStyle w:val="250"/>
          <w:sz w:val="24"/>
          <w:szCs w:val="24"/>
        </w:rPr>
        <w:t>-в ноябре – определяется зона образовательных потребностей каждого воспитанника; (высокому и среднему уровню соответствуют зона повышенных образовательных потребностей на предстоящий учебный год, низкому уровню – зона базовых образовательных потребностей, критическому – зона риска).</w:t>
      </w:r>
    </w:p>
    <w:p w:rsidR="004B6C87" w:rsidRDefault="004B6C87" w:rsidP="004B6C87">
      <w:pPr>
        <w:pStyle w:val="67"/>
        <w:shd w:val="clear" w:color="auto" w:fill="auto"/>
        <w:spacing w:after="0" w:line="240" w:lineRule="auto"/>
        <w:ind w:left="-284" w:right="-2" w:firstLine="284"/>
        <w:rPr>
          <w:rStyle w:val="250"/>
          <w:sz w:val="24"/>
          <w:szCs w:val="24"/>
        </w:rPr>
      </w:pPr>
      <w:r>
        <w:rPr>
          <w:rStyle w:val="250"/>
          <w:sz w:val="24"/>
          <w:szCs w:val="24"/>
        </w:rPr>
        <w:t>-в мае – высокий и средний уровень свидетельствует о достижении воспитанников промежуточных результатов освоения основной образовательной программы дошкольного образования, низкий уровень свидетельствует о необходимости дополнительно работы педагога с воспитанников (группой воспитанников) по определённо образовательной области (тематическому блоку Программы), критически уровень свидетельствует о том, что данному ребёнку требуется внимание специалиста.</w:t>
      </w:r>
    </w:p>
    <w:p w:rsidR="004B6C87" w:rsidRDefault="004B6C87" w:rsidP="004B6C87">
      <w:pPr>
        <w:pStyle w:val="67"/>
        <w:shd w:val="clear" w:color="auto" w:fill="auto"/>
        <w:spacing w:after="0" w:line="240" w:lineRule="auto"/>
        <w:ind w:left="-284" w:right="-2" w:firstLine="284"/>
        <w:rPr>
          <w:rStyle w:val="250"/>
          <w:sz w:val="24"/>
          <w:szCs w:val="24"/>
        </w:rPr>
      </w:pPr>
      <w:r>
        <w:rPr>
          <w:rStyle w:val="250"/>
          <w:sz w:val="24"/>
          <w:szCs w:val="24"/>
        </w:rPr>
        <w:t>В конце учебного года делаются выводы о степени удовлетворения образовательных потребностей детей и о достижении положительно динамики самих образовательных потребностей.</w:t>
      </w:r>
    </w:p>
    <w:p w:rsidR="004B6C87" w:rsidRDefault="004B6C87" w:rsidP="004B6C87">
      <w:pPr>
        <w:pStyle w:val="67"/>
        <w:shd w:val="clear" w:color="auto" w:fill="auto"/>
        <w:spacing w:after="0" w:line="240" w:lineRule="auto"/>
        <w:ind w:left="-284" w:right="-2" w:firstLine="284"/>
        <w:rPr>
          <w:rStyle w:val="250"/>
          <w:sz w:val="24"/>
          <w:szCs w:val="24"/>
        </w:rPr>
      </w:pPr>
      <w:r>
        <w:rPr>
          <w:rStyle w:val="250"/>
          <w:sz w:val="24"/>
          <w:szCs w:val="24"/>
        </w:rPr>
        <w:t>Введение индивидуальных карт развития осуществляется воспитателем группы на каждого воспитанника, начиная со второй группы раннего возраста на бумажном и (или) электронном носителях.</w:t>
      </w:r>
    </w:p>
    <w:p w:rsidR="004B6C87" w:rsidRPr="00A35835" w:rsidRDefault="004B6C87" w:rsidP="004B6C87">
      <w:pPr>
        <w:pStyle w:val="67"/>
        <w:spacing w:after="0" w:line="240" w:lineRule="auto"/>
        <w:ind w:left="-284" w:right="-2" w:firstLine="284"/>
        <w:rPr>
          <w:sz w:val="24"/>
          <w:szCs w:val="24"/>
          <w:shd w:val="clear" w:color="auto" w:fill="FFFFFF"/>
        </w:rPr>
      </w:pPr>
      <w:r>
        <w:rPr>
          <w:rStyle w:val="250"/>
          <w:sz w:val="24"/>
          <w:szCs w:val="24"/>
        </w:rPr>
        <w:t xml:space="preserve">Процедура оценки индивидуального развития воспитанников связана с освоением воспитанниками основной образовательной программы дошкольного </w:t>
      </w:r>
      <w:r w:rsidRPr="00A35835">
        <w:rPr>
          <w:sz w:val="24"/>
          <w:szCs w:val="24"/>
          <w:shd w:val="clear" w:color="auto" w:fill="FFFFFF"/>
        </w:rPr>
        <w:t>образования и охватывает определенные направления развития и образования (образовательные области).</w:t>
      </w:r>
    </w:p>
    <w:p w:rsidR="004B6C87" w:rsidRDefault="004B6C87" w:rsidP="004B6C87">
      <w:pPr>
        <w:ind w:right="-2"/>
      </w:pPr>
      <w:r w:rsidRPr="00A35835">
        <w:t>В качестве показателей оценки развития воспитанников используются параметры</w:t>
      </w:r>
      <w:r>
        <w:t>, разработанные</w:t>
      </w:r>
    </w:p>
    <w:p w:rsidR="004B6C87" w:rsidRPr="00A35835" w:rsidRDefault="004B6C87" w:rsidP="004B6C87">
      <w:pPr>
        <w:ind w:right="-2"/>
      </w:pPr>
      <w:r w:rsidRPr="00A35835">
        <w:t xml:space="preserve">образовательной организацией в соответствии с ФГОС ДО и с учетом примерной основной образовательной программы дошкольного образования «От рождения до школы» под ред.Н.Е.Вераксы, Т.С.Комаровой, М.А.Васильевой. </w:t>
      </w:r>
    </w:p>
    <w:p w:rsidR="004B6C87" w:rsidRPr="00A35835" w:rsidRDefault="004B6C87" w:rsidP="004B6C87">
      <w:pPr>
        <w:ind w:right="-2" w:firstLine="708"/>
        <w:rPr>
          <w:bCs/>
        </w:rPr>
      </w:pPr>
      <w:r w:rsidRPr="00A35835">
        <w:rPr>
          <w:bCs/>
        </w:rPr>
        <w:t xml:space="preserve">Фиксация показателей развития выражается в цифровой форме (баллах) </w:t>
      </w:r>
    </w:p>
    <w:p w:rsidR="004B6C87" w:rsidRPr="00A35835" w:rsidRDefault="004B6C87" w:rsidP="004B6C87">
      <w:pPr>
        <w:ind w:right="-2"/>
        <w:jc w:val="both"/>
        <w:rPr>
          <w:bCs/>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2"/>
        <w:gridCol w:w="2211"/>
        <w:gridCol w:w="2087"/>
        <w:gridCol w:w="2024"/>
        <w:gridCol w:w="2378"/>
      </w:tblGrid>
      <w:tr w:rsidR="004B6C87" w:rsidRPr="00A35835" w:rsidTr="001A606C">
        <w:tc>
          <w:tcPr>
            <w:tcW w:w="673" w:type="dxa"/>
            <w:tcBorders>
              <w:top w:val="single" w:sz="4" w:space="0" w:color="000000"/>
              <w:left w:val="single" w:sz="4" w:space="0" w:color="000000"/>
              <w:bottom w:val="single" w:sz="4" w:space="0" w:color="000000"/>
              <w:right w:val="single" w:sz="4" w:space="0" w:color="000000"/>
            </w:tcBorders>
            <w:shd w:val="pct5" w:color="auto" w:fill="auto"/>
            <w:hideMark/>
          </w:tcPr>
          <w:p w:rsidR="004B6C87" w:rsidRPr="00A35835" w:rsidRDefault="004B6C87" w:rsidP="001A606C">
            <w:pPr>
              <w:ind w:right="-2"/>
              <w:rPr>
                <w:b/>
              </w:rPr>
            </w:pPr>
            <w:r w:rsidRPr="00A35835">
              <w:rPr>
                <w:b/>
              </w:rPr>
              <w:t>Балл</w:t>
            </w:r>
          </w:p>
        </w:tc>
        <w:tc>
          <w:tcPr>
            <w:tcW w:w="2445" w:type="dxa"/>
            <w:tcBorders>
              <w:top w:val="single" w:sz="4" w:space="0" w:color="000000"/>
              <w:left w:val="single" w:sz="4" w:space="0" w:color="000000"/>
              <w:bottom w:val="single" w:sz="4" w:space="0" w:color="000000"/>
              <w:right w:val="single" w:sz="4" w:space="0" w:color="000000"/>
            </w:tcBorders>
            <w:hideMark/>
          </w:tcPr>
          <w:p w:rsidR="004B6C87" w:rsidRPr="00A35835" w:rsidRDefault="004B6C87" w:rsidP="001A606C">
            <w:pPr>
              <w:ind w:right="-2"/>
              <w:rPr>
                <w:b/>
              </w:rPr>
            </w:pPr>
            <w:r w:rsidRPr="00A35835">
              <w:rPr>
                <w:b/>
              </w:rPr>
              <w:t>Уровень развития</w:t>
            </w:r>
          </w:p>
        </w:tc>
        <w:tc>
          <w:tcPr>
            <w:tcW w:w="2410" w:type="dxa"/>
            <w:tcBorders>
              <w:top w:val="single" w:sz="4" w:space="0" w:color="000000"/>
              <w:left w:val="single" w:sz="4" w:space="0" w:color="000000"/>
              <w:bottom w:val="single" w:sz="4" w:space="0" w:color="000000"/>
              <w:right w:val="single" w:sz="4" w:space="0" w:color="000000"/>
            </w:tcBorders>
          </w:tcPr>
          <w:p w:rsidR="004B6C87" w:rsidRPr="00A35835" w:rsidRDefault="004B6C87" w:rsidP="001A606C">
            <w:pPr>
              <w:ind w:right="-2"/>
              <w:rPr>
                <w:b/>
              </w:rPr>
            </w:pPr>
            <w:r w:rsidRPr="00A35835">
              <w:rPr>
                <w:b/>
              </w:rPr>
              <w:t>Качества</w:t>
            </w:r>
          </w:p>
          <w:p w:rsidR="004B6C87" w:rsidRPr="00A35835" w:rsidRDefault="004B6C87" w:rsidP="001A606C">
            <w:pPr>
              <w:ind w:right="-2"/>
              <w:rPr>
                <w:b/>
              </w:rPr>
            </w:pPr>
          </w:p>
        </w:tc>
        <w:tc>
          <w:tcPr>
            <w:tcW w:w="2098" w:type="dxa"/>
            <w:tcBorders>
              <w:top w:val="single" w:sz="4" w:space="0" w:color="000000"/>
              <w:left w:val="single" w:sz="4" w:space="0" w:color="000000"/>
              <w:bottom w:val="single" w:sz="4" w:space="0" w:color="000000"/>
              <w:right w:val="single" w:sz="4" w:space="0" w:color="000000"/>
            </w:tcBorders>
            <w:hideMark/>
          </w:tcPr>
          <w:p w:rsidR="004B6C87" w:rsidRPr="00A35835" w:rsidRDefault="004B6C87" w:rsidP="001A606C">
            <w:pPr>
              <w:ind w:right="-2"/>
              <w:rPr>
                <w:b/>
              </w:rPr>
            </w:pPr>
            <w:r w:rsidRPr="00A35835">
              <w:rPr>
                <w:b/>
              </w:rPr>
              <w:t>Знания, представления</w:t>
            </w:r>
          </w:p>
        </w:tc>
        <w:tc>
          <w:tcPr>
            <w:tcW w:w="3005" w:type="dxa"/>
            <w:tcBorders>
              <w:top w:val="single" w:sz="4" w:space="0" w:color="000000"/>
              <w:left w:val="single" w:sz="4" w:space="0" w:color="000000"/>
              <w:bottom w:val="single" w:sz="4" w:space="0" w:color="000000"/>
              <w:right w:val="single" w:sz="4" w:space="0" w:color="000000"/>
            </w:tcBorders>
            <w:hideMark/>
          </w:tcPr>
          <w:p w:rsidR="004B6C87" w:rsidRPr="00A35835" w:rsidRDefault="004B6C87" w:rsidP="001A606C">
            <w:pPr>
              <w:ind w:right="-2"/>
              <w:rPr>
                <w:b/>
              </w:rPr>
            </w:pPr>
            <w:r w:rsidRPr="00A35835">
              <w:rPr>
                <w:b/>
              </w:rPr>
              <w:t>Умения, навыки</w:t>
            </w:r>
          </w:p>
        </w:tc>
      </w:tr>
      <w:tr w:rsidR="004B6C87" w:rsidRPr="00A35835" w:rsidTr="001A606C">
        <w:tc>
          <w:tcPr>
            <w:tcW w:w="673" w:type="dxa"/>
            <w:tcBorders>
              <w:top w:val="single" w:sz="4" w:space="0" w:color="000000"/>
              <w:left w:val="single" w:sz="4" w:space="0" w:color="000000"/>
              <w:bottom w:val="single" w:sz="4" w:space="0" w:color="000000"/>
              <w:right w:val="single" w:sz="4" w:space="0" w:color="000000"/>
            </w:tcBorders>
            <w:shd w:val="pct5" w:color="auto" w:fill="auto"/>
            <w:hideMark/>
          </w:tcPr>
          <w:p w:rsidR="004B6C87" w:rsidRPr="00A35835" w:rsidRDefault="004B6C87" w:rsidP="001A606C">
            <w:pPr>
              <w:ind w:right="-2"/>
              <w:rPr>
                <w:b/>
              </w:rPr>
            </w:pPr>
            <w:r w:rsidRPr="00A35835">
              <w:rPr>
                <w:b/>
                <w:bCs/>
                <w:color w:val="000000"/>
              </w:rPr>
              <w:t>3</w:t>
            </w:r>
          </w:p>
        </w:tc>
        <w:tc>
          <w:tcPr>
            <w:tcW w:w="2445" w:type="dxa"/>
            <w:tcBorders>
              <w:top w:val="single" w:sz="4" w:space="0" w:color="000000"/>
              <w:left w:val="single" w:sz="4" w:space="0" w:color="000000"/>
              <w:bottom w:val="single" w:sz="4" w:space="0" w:color="000000"/>
              <w:right w:val="single" w:sz="4" w:space="0" w:color="000000"/>
            </w:tcBorders>
            <w:hideMark/>
          </w:tcPr>
          <w:p w:rsidR="004B6C87" w:rsidRPr="00A35835" w:rsidRDefault="004B6C87" w:rsidP="001A606C">
            <w:pPr>
              <w:ind w:right="-2"/>
              <w:rPr>
                <w:b/>
              </w:rPr>
            </w:pPr>
            <w:r w:rsidRPr="00A35835">
              <w:rPr>
                <w:b/>
              </w:rPr>
              <w:t>Высокий</w:t>
            </w:r>
          </w:p>
        </w:tc>
        <w:tc>
          <w:tcPr>
            <w:tcW w:w="2410" w:type="dxa"/>
            <w:tcBorders>
              <w:top w:val="single" w:sz="4" w:space="0" w:color="000000"/>
              <w:left w:val="single" w:sz="4" w:space="0" w:color="000000"/>
              <w:bottom w:val="single" w:sz="4" w:space="0" w:color="000000"/>
              <w:right w:val="single" w:sz="4" w:space="0" w:color="000000"/>
            </w:tcBorders>
            <w:hideMark/>
          </w:tcPr>
          <w:p w:rsidR="004B6C87" w:rsidRPr="00A35835" w:rsidRDefault="004B6C87" w:rsidP="001A606C">
            <w:pPr>
              <w:ind w:right="-2"/>
            </w:pPr>
            <w:r w:rsidRPr="00A35835">
              <w:t xml:space="preserve">Сформированы полностью </w:t>
            </w:r>
            <w:r w:rsidRPr="00A35835">
              <w:rPr>
                <w:i/>
              </w:rPr>
              <w:t>(ярко выражены и не вызывают сомнения)</w:t>
            </w:r>
          </w:p>
        </w:tc>
        <w:tc>
          <w:tcPr>
            <w:tcW w:w="2098" w:type="dxa"/>
            <w:tcBorders>
              <w:top w:val="single" w:sz="4" w:space="0" w:color="000000"/>
              <w:left w:val="single" w:sz="4" w:space="0" w:color="000000"/>
              <w:bottom w:val="single" w:sz="4" w:space="0" w:color="000000"/>
              <w:right w:val="single" w:sz="4" w:space="0" w:color="000000"/>
            </w:tcBorders>
            <w:hideMark/>
          </w:tcPr>
          <w:p w:rsidR="004B6C87" w:rsidRPr="00A35835" w:rsidRDefault="004B6C87" w:rsidP="001A606C">
            <w:pPr>
              <w:ind w:right="-2"/>
            </w:pPr>
            <w:r w:rsidRPr="00A35835">
              <w:t>Четкие, содержательные, системные</w:t>
            </w:r>
          </w:p>
        </w:tc>
        <w:tc>
          <w:tcPr>
            <w:tcW w:w="3005" w:type="dxa"/>
            <w:tcBorders>
              <w:top w:val="single" w:sz="4" w:space="0" w:color="000000"/>
              <w:left w:val="single" w:sz="4" w:space="0" w:color="000000"/>
              <w:bottom w:val="single" w:sz="4" w:space="0" w:color="000000"/>
              <w:right w:val="single" w:sz="4" w:space="0" w:color="000000"/>
            </w:tcBorders>
            <w:hideMark/>
          </w:tcPr>
          <w:p w:rsidR="004B6C87" w:rsidRPr="00A35835" w:rsidRDefault="004B6C87" w:rsidP="001A606C">
            <w:pPr>
              <w:ind w:right="-2"/>
            </w:pPr>
            <w:r w:rsidRPr="00A35835">
              <w:t>Выполняет все предложенные задания самостоятельно</w:t>
            </w:r>
          </w:p>
        </w:tc>
      </w:tr>
      <w:tr w:rsidR="004B6C87" w:rsidRPr="00A35835" w:rsidTr="001A606C">
        <w:tc>
          <w:tcPr>
            <w:tcW w:w="673" w:type="dxa"/>
            <w:tcBorders>
              <w:top w:val="single" w:sz="4" w:space="0" w:color="000000"/>
              <w:left w:val="single" w:sz="4" w:space="0" w:color="000000"/>
              <w:bottom w:val="single" w:sz="4" w:space="0" w:color="000000"/>
              <w:right w:val="single" w:sz="4" w:space="0" w:color="000000"/>
            </w:tcBorders>
            <w:shd w:val="pct5" w:color="auto" w:fill="auto"/>
            <w:hideMark/>
          </w:tcPr>
          <w:p w:rsidR="004B6C87" w:rsidRPr="00A35835" w:rsidRDefault="004B6C87" w:rsidP="001A606C">
            <w:pPr>
              <w:ind w:right="-2"/>
              <w:rPr>
                <w:b/>
              </w:rPr>
            </w:pPr>
            <w:r w:rsidRPr="00A35835">
              <w:rPr>
                <w:b/>
                <w:bCs/>
                <w:color w:val="000000"/>
              </w:rPr>
              <w:t>2</w:t>
            </w:r>
          </w:p>
        </w:tc>
        <w:tc>
          <w:tcPr>
            <w:tcW w:w="2445" w:type="dxa"/>
            <w:tcBorders>
              <w:top w:val="single" w:sz="4" w:space="0" w:color="000000"/>
              <w:left w:val="single" w:sz="4" w:space="0" w:color="000000"/>
              <w:bottom w:val="single" w:sz="4" w:space="0" w:color="000000"/>
              <w:right w:val="single" w:sz="4" w:space="0" w:color="000000"/>
            </w:tcBorders>
            <w:hideMark/>
          </w:tcPr>
          <w:p w:rsidR="004B6C87" w:rsidRPr="00A35835" w:rsidRDefault="004B6C87" w:rsidP="001A606C">
            <w:pPr>
              <w:ind w:right="-2"/>
              <w:rPr>
                <w:b/>
              </w:rPr>
            </w:pPr>
            <w:r w:rsidRPr="00A35835">
              <w:rPr>
                <w:b/>
              </w:rPr>
              <w:t>Средний</w:t>
            </w:r>
          </w:p>
        </w:tc>
        <w:tc>
          <w:tcPr>
            <w:tcW w:w="2410" w:type="dxa"/>
            <w:tcBorders>
              <w:top w:val="single" w:sz="4" w:space="0" w:color="000000"/>
              <w:left w:val="single" w:sz="4" w:space="0" w:color="000000"/>
              <w:bottom w:val="single" w:sz="4" w:space="0" w:color="000000"/>
              <w:right w:val="single" w:sz="4" w:space="0" w:color="000000"/>
            </w:tcBorders>
            <w:hideMark/>
          </w:tcPr>
          <w:p w:rsidR="004B6C87" w:rsidRPr="00A35835" w:rsidRDefault="004B6C87" w:rsidP="001A606C">
            <w:pPr>
              <w:ind w:right="-2"/>
            </w:pPr>
            <w:r w:rsidRPr="00A35835">
              <w:t xml:space="preserve">Сформированы частично </w:t>
            </w:r>
          </w:p>
        </w:tc>
        <w:tc>
          <w:tcPr>
            <w:tcW w:w="2098" w:type="dxa"/>
            <w:tcBorders>
              <w:top w:val="single" w:sz="4" w:space="0" w:color="000000"/>
              <w:left w:val="single" w:sz="4" w:space="0" w:color="000000"/>
              <w:bottom w:val="single" w:sz="4" w:space="0" w:color="000000"/>
              <w:right w:val="single" w:sz="4" w:space="0" w:color="000000"/>
            </w:tcBorders>
            <w:hideMark/>
          </w:tcPr>
          <w:p w:rsidR="004B6C87" w:rsidRPr="00A35835" w:rsidRDefault="004B6C87" w:rsidP="001A606C">
            <w:pPr>
              <w:ind w:right="-2"/>
            </w:pPr>
            <w:r w:rsidRPr="00A35835">
              <w:t>Четкие, краткие</w:t>
            </w:r>
          </w:p>
        </w:tc>
        <w:tc>
          <w:tcPr>
            <w:tcW w:w="3005" w:type="dxa"/>
            <w:tcBorders>
              <w:top w:val="single" w:sz="4" w:space="0" w:color="000000"/>
              <w:left w:val="single" w:sz="4" w:space="0" w:color="000000"/>
              <w:bottom w:val="single" w:sz="4" w:space="0" w:color="000000"/>
              <w:right w:val="single" w:sz="4" w:space="0" w:color="000000"/>
            </w:tcBorders>
            <w:hideMark/>
          </w:tcPr>
          <w:p w:rsidR="004B6C87" w:rsidRPr="00A35835" w:rsidRDefault="004B6C87" w:rsidP="001A606C">
            <w:pPr>
              <w:ind w:right="-2"/>
            </w:pPr>
            <w:r w:rsidRPr="00A35835">
              <w:t>Выполняет все предложенные задания с частичной помощью взрослого</w:t>
            </w:r>
          </w:p>
        </w:tc>
      </w:tr>
      <w:tr w:rsidR="004B6C87" w:rsidRPr="00A35835" w:rsidTr="001A606C">
        <w:tc>
          <w:tcPr>
            <w:tcW w:w="673" w:type="dxa"/>
            <w:tcBorders>
              <w:top w:val="single" w:sz="4" w:space="0" w:color="000000"/>
              <w:left w:val="single" w:sz="4" w:space="0" w:color="000000"/>
              <w:bottom w:val="single" w:sz="4" w:space="0" w:color="000000"/>
              <w:right w:val="single" w:sz="4" w:space="0" w:color="000000"/>
            </w:tcBorders>
            <w:shd w:val="pct5" w:color="auto" w:fill="auto"/>
            <w:hideMark/>
          </w:tcPr>
          <w:p w:rsidR="004B6C87" w:rsidRPr="00A35835" w:rsidRDefault="004B6C87" w:rsidP="001A606C">
            <w:pPr>
              <w:ind w:right="-2"/>
              <w:rPr>
                <w:b/>
              </w:rPr>
            </w:pPr>
            <w:r w:rsidRPr="00A35835">
              <w:rPr>
                <w:b/>
                <w:bCs/>
                <w:color w:val="000000"/>
              </w:rPr>
              <w:t>1</w:t>
            </w:r>
          </w:p>
        </w:tc>
        <w:tc>
          <w:tcPr>
            <w:tcW w:w="2445" w:type="dxa"/>
            <w:tcBorders>
              <w:top w:val="single" w:sz="4" w:space="0" w:color="000000"/>
              <w:left w:val="single" w:sz="4" w:space="0" w:color="000000"/>
              <w:bottom w:val="single" w:sz="4" w:space="0" w:color="000000"/>
              <w:right w:val="single" w:sz="4" w:space="0" w:color="000000"/>
            </w:tcBorders>
            <w:hideMark/>
          </w:tcPr>
          <w:p w:rsidR="004B6C87" w:rsidRPr="00A35835" w:rsidRDefault="004B6C87" w:rsidP="001A606C">
            <w:pPr>
              <w:ind w:right="-2"/>
              <w:rPr>
                <w:b/>
              </w:rPr>
            </w:pPr>
            <w:r w:rsidRPr="00A35835">
              <w:rPr>
                <w:b/>
              </w:rPr>
              <w:t>Низкий</w:t>
            </w:r>
          </w:p>
          <w:p w:rsidR="004B6C87" w:rsidRPr="00A35835" w:rsidRDefault="004B6C87" w:rsidP="001A606C">
            <w:pPr>
              <w:ind w:right="-2"/>
              <w:rPr>
                <w:i/>
              </w:rPr>
            </w:pPr>
            <w:r w:rsidRPr="00A35835">
              <w:rPr>
                <w:i/>
              </w:rPr>
              <w:t>(требуется корректирующая работа педагога)</w:t>
            </w:r>
          </w:p>
        </w:tc>
        <w:tc>
          <w:tcPr>
            <w:tcW w:w="2410" w:type="dxa"/>
            <w:tcBorders>
              <w:top w:val="single" w:sz="4" w:space="0" w:color="000000"/>
              <w:left w:val="single" w:sz="4" w:space="0" w:color="000000"/>
              <w:bottom w:val="single" w:sz="4" w:space="0" w:color="000000"/>
              <w:right w:val="single" w:sz="4" w:space="0" w:color="000000"/>
            </w:tcBorders>
            <w:hideMark/>
          </w:tcPr>
          <w:p w:rsidR="004B6C87" w:rsidRPr="00A35835" w:rsidRDefault="004B6C87" w:rsidP="001A606C">
            <w:pPr>
              <w:ind w:right="-2"/>
            </w:pPr>
            <w:r w:rsidRPr="00A35835">
              <w:t>Находятся в стадии становления или проявляются редко при определенных условиях</w:t>
            </w:r>
          </w:p>
        </w:tc>
        <w:tc>
          <w:tcPr>
            <w:tcW w:w="2098" w:type="dxa"/>
            <w:tcBorders>
              <w:top w:val="single" w:sz="4" w:space="0" w:color="000000"/>
              <w:left w:val="single" w:sz="4" w:space="0" w:color="000000"/>
              <w:bottom w:val="single" w:sz="4" w:space="0" w:color="000000"/>
              <w:right w:val="single" w:sz="4" w:space="0" w:color="000000"/>
            </w:tcBorders>
            <w:hideMark/>
          </w:tcPr>
          <w:p w:rsidR="004B6C87" w:rsidRPr="00A35835" w:rsidRDefault="004B6C87" w:rsidP="001A606C">
            <w:pPr>
              <w:ind w:right="-2"/>
            </w:pPr>
            <w:r w:rsidRPr="00A35835">
              <w:t>Отрывочные, фрагментальные</w:t>
            </w:r>
          </w:p>
        </w:tc>
        <w:tc>
          <w:tcPr>
            <w:tcW w:w="3005" w:type="dxa"/>
            <w:tcBorders>
              <w:top w:val="single" w:sz="4" w:space="0" w:color="000000"/>
              <w:left w:val="single" w:sz="4" w:space="0" w:color="000000"/>
              <w:bottom w:val="single" w:sz="4" w:space="0" w:color="000000"/>
              <w:right w:val="single" w:sz="4" w:space="0" w:color="000000"/>
            </w:tcBorders>
            <w:hideMark/>
          </w:tcPr>
          <w:p w:rsidR="004B6C87" w:rsidRPr="00A35835" w:rsidRDefault="004B6C87" w:rsidP="001A606C">
            <w:pPr>
              <w:ind w:right="-2"/>
            </w:pPr>
            <w:r w:rsidRPr="00A35835">
              <w:t>Выполняет в общей со взрослым деятельности</w:t>
            </w:r>
          </w:p>
        </w:tc>
      </w:tr>
      <w:tr w:rsidR="004B6C87" w:rsidRPr="00A35835" w:rsidTr="001A606C">
        <w:tc>
          <w:tcPr>
            <w:tcW w:w="673" w:type="dxa"/>
            <w:tcBorders>
              <w:top w:val="single" w:sz="4" w:space="0" w:color="000000"/>
              <w:left w:val="single" w:sz="4" w:space="0" w:color="000000"/>
              <w:bottom w:val="single" w:sz="4" w:space="0" w:color="000000"/>
              <w:right w:val="single" w:sz="4" w:space="0" w:color="000000"/>
            </w:tcBorders>
            <w:shd w:val="pct5" w:color="auto" w:fill="auto"/>
            <w:hideMark/>
          </w:tcPr>
          <w:p w:rsidR="004B6C87" w:rsidRPr="00A35835" w:rsidRDefault="004B6C87" w:rsidP="001A606C">
            <w:pPr>
              <w:ind w:right="-2"/>
              <w:rPr>
                <w:b/>
                <w:bCs/>
                <w:color w:val="000000"/>
              </w:rPr>
            </w:pPr>
            <w:r w:rsidRPr="00A35835">
              <w:rPr>
                <w:b/>
                <w:bCs/>
                <w:color w:val="000000"/>
              </w:rPr>
              <w:t>0</w:t>
            </w:r>
          </w:p>
        </w:tc>
        <w:tc>
          <w:tcPr>
            <w:tcW w:w="2445" w:type="dxa"/>
            <w:tcBorders>
              <w:top w:val="single" w:sz="4" w:space="0" w:color="000000"/>
              <w:left w:val="single" w:sz="4" w:space="0" w:color="000000"/>
              <w:bottom w:val="single" w:sz="4" w:space="0" w:color="000000"/>
              <w:right w:val="single" w:sz="4" w:space="0" w:color="000000"/>
            </w:tcBorders>
            <w:hideMark/>
          </w:tcPr>
          <w:p w:rsidR="004B6C87" w:rsidRPr="00A35835" w:rsidRDefault="004B6C87" w:rsidP="001A606C">
            <w:pPr>
              <w:ind w:right="-2"/>
              <w:rPr>
                <w:b/>
              </w:rPr>
            </w:pPr>
            <w:r w:rsidRPr="00A35835">
              <w:rPr>
                <w:b/>
              </w:rPr>
              <w:t>Критический</w:t>
            </w:r>
          </w:p>
          <w:p w:rsidR="004B6C87" w:rsidRPr="00A35835" w:rsidRDefault="004B6C87" w:rsidP="001A606C">
            <w:pPr>
              <w:ind w:right="-2"/>
              <w:rPr>
                <w:i/>
              </w:rPr>
            </w:pPr>
            <w:r w:rsidRPr="00A35835">
              <w:rPr>
                <w:i/>
              </w:rPr>
              <w:t xml:space="preserve">(требуется внимание специалиста) </w:t>
            </w:r>
          </w:p>
        </w:tc>
        <w:tc>
          <w:tcPr>
            <w:tcW w:w="2410" w:type="dxa"/>
            <w:tcBorders>
              <w:top w:val="single" w:sz="4" w:space="0" w:color="000000"/>
              <w:left w:val="single" w:sz="4" w:space="0" w:color="000000"/>
              <w:bottom w:val="single" w:sz="4" w:space="0" w:color="000000"/>
              <w:right w:val="single" w:sz="4" w:space="0" w:color="000000"/>
            </w:tcBorders>
          </w:tcPr>
          <w:p w:rsidR="004B6C87" w:rsidRPr="00A35835" w:rsidRDefault="004B6C87" w:rsidP="001A606C">
            <w:pPr>
              <w:ind w:right="-2"/>
            </w:pPr>
            <w:r w:rsidRPr="00A35835">
              <w:t>Не сформированы, не проявляются</w:t>
            </w:r>
          </w:p>
          <w:p w:rsidR="004B6C87" w:rsidRPr="00A35835" w:rsidRDefault="004B6C87" w:rsidP="001A606C">
            <w:pPr>
              <w:ind w:right="-2"/>
            </w:pPr>
          </w:p>
        </w:tc>
        <w:tc>
          <w:tcPr>
            <w:tcW w:w="2098" w:type="dxa"/>
            <w:tcBorders>
              <w:top w:val="single" w:sz="4" w:space="0" w:color="000000"/>
              <w:left w:val="single" w:sz="4" w:space="0" w:color="000000"/>
              <w:bottom w:val="single" w:sz="4" w:space="0" w:color="000000"/>
              <w:right w:val="single" w:sz="4" w:space="0" w:color="000000"/>
            </w:tcBorders>
            <w:hideMark/>
          </w:tcPr>
          <w:p w:rsidR="004B6C87" w:rsidRPr="00A35835" w:rsidRDefault="004B6C87" w:rsidP="001A606C">
            <w:pPr>
              <w:ind w:right="-2"/>
            </w:pPr>
            <w:r w:rsidRPr="00A35835">
              <w:t>Не оформлены</w:t>
            </w:r>
          </w:p>
        </w:tc>
        <w:tc>
          <w:tcPr>
            <w:tcW w:w="3005" w:type="dxa"/>
            <w:tcBorders>
              <w:top w:val="single" w:sz="4" w:space="0" w:color="000000"/>
              <w:left w:val="single" w:sz="4" w:space="0" w:color="000000"/>
              <w:bottom w:val="single" w:sz="4" w:space="0" w:color="000000"/>
              <w:right w:val="single" w:sz="4" w:space="0" w:color="000000"/>
            </w:tcBorders>
            <w:hideMark/>
          </w:tcPr>
          <w:p w:rsidR="004B6C87" w:rsidRPr="00A35835" w:rsidRDefault="004B6C87" w:rsidP="001A606C">
            <w:pPr>
              <w:ind w:right="-2"/>
            </w:pPr>
            <w:r w:rsidRPr="00A35835">
              <w:t>Не выполняет предложенные задания</w:t>
            </w:r>
          </w:p>
        </w:tc>
      </w:tr>
    </w:tbl>
    <w:p w:rsidR="004B6C87" w:rsidRDefault="004B6C87" w:rsidP="004B6C87">
      <w:pPr>
        <w:pStyle w:val="67"/>
        <w:shd w:val="clear" w:color="auto" w:fill="auto"/>
        <w:spacing w:after="0" w:line="276" w:lineRule="auto"/>
        <w:ind w:left="-284" w:right="-2" w:firstLine="284"/>
        <w:rPr>
          <w:rStyle w:val="250"/>
          <w:sz w:val="24"/>
          <w:szCs w:val="24"/>
        </w:rPr>
      </w:pPr>
    </w:p>
    <w:p w:rsidR="004B6C87" w:rsidRDefault="004B6C87" w:rsidP="004B6C87">
      <w:pPr>
        <w:pStyle w:val="67"/>
        <w:shd w:val="clear" w:color="auto" w:fill="auto"/>
        <w:spacing w:after="0" w:line="276" w:lineRule="auto"/>
        <w:ind w:left="-284" w:right="-2" w:firstLine="284"/>
        <w:rPr>
          <w:rStyle w:val="250"/>
          <w:sz w:val="24"/>
          <w:szCs w:val="24"/>
        </w:rPr>
      </w:pPr>
      <w:r>
        <w:rPr>
          <w:rStyle w:val="250"/>
          <w:sz w:val="24"/>
          <w:szCs w:val="24"/>
        </w:rPr>
        <w:t>Высокий уровень –  от 2,4 до 3,0 (красный);</w:t>
      </w:r>
    </w:p>
    <w:p w:rsidR="004B6C87" w:rsidRDefault="004B6C87" w:rsidP="004B6C87">
      <w:pPr>
        <w:pStyle w:val="67"/>
        <w:shd w:val="clear" w:color="auto" w:fill="auto"/>
        <w:spacing w:after="0" w:line="276" w:lineRule="auto"/>
        <w:ind w:left="-284" w:right="-2" w:firstLine="284"/>
        <w:rPr>
          <w:rStyle w:val="250"/>
          <w:sz w:val="24"/>
          <w:szCs w:val="24"/>
        </w:rPr>
      </w:pPr>
      <w:r>
        <w:rPr>
          <w:rStyle w:val="250"/>
          <w:sz w:val="24"/>
          <w:szCs w:val="24"/>
        </w:rPr>
        <w:lastRenderedPageBreak/>
        <w:t>Средний уровень – от 1,7 до 2,3 (зелёный);</w:t>
      </w:r>
    </w:p>
    <w:p w:rsidR="004B6C87" w:rsidRDefault="004B6C87" w:rsidP="004B6C87">
      <w:pPr>
        <w:pStyle w:val="67"/>
        <w:shd w:val="clear" w:color="auto" w:fill="auto"/>
        <w:spacing w:after="0" w:line="276" w:lineRule="auto"/>
        <w:ind w:left="-284" w:right="-2" w:firstLine="284"/>
        <w:rPr>
          <w:rStyle w:val="250"/>
          <w:sz w:val="24"/>
          <w:szCs w:val="24"/>
        </w:rPr>
      </w:pPr>
      <w:r>
        <w:rPr>
          <w:rStyle w:val="250"/>
          <w:sz w:val="24"/>
          <w:szCs w:val="24"/>
        </w:rPr>
        <w:t>Низкий уровень – от 1,1 до 1,6 (синий);</w:t>
      </w:r>
    </w:p>
    <w:p w:rsidR="004B6C87" w:rsidRDefault="004B6C87" w:rsidP="004B6C87">
      <w:pPr>
        <w:pStyle w:val="67"/>
        <w:shd w:val="clear" w:color="auto" w:fill="auto"/>
        <w:spacing w:after="0" w:line="276" w:lineRule="auto"/>
        <w:ind w:left="-284" w:right="-2" w:firstLine="284"/>
        <w:rPr>
          <w:rStyle w:val="250"/>
          <w:sz w:val="24"/>
          <w:szCs w:val="24"/>
        </w:rPr>
      </w:pPr>
      <w:r>
        <w:rPr>
          <w:rStyle w:val="250"/>
          <w:sz w:val="24"/>
          <w:szCs w:val="24"/>
        </w:rPr>
        <w:t>Критический уровень – от 0 до 1,0 (жёлтый).</w:t>
      </w:r>
    </w:p>
    <w:p w:rsidR="004B6C87" w:rsidRPr="00A35835" w:rsidRDefault="004B6C87" w:rsidP="004B6C87">
      <w:pPr>
        <w:pStyle w:val="67"/>
        <w:spacing w:after="0" w:line="276" w:lineRule="auto"/>
        <w:ind w:left="-284" w:right="-2" w:firstLine="284"/>
        <w:rPr>
          <w:rStyle w:val="250"/>
          <w:sz w:val="24"/>
          <w:szCs w:val="24"/>
        </w:rPr>
      </w:pPr>
      <w:r w:rsidRPr="00A35835">
        <w:rPr>
          <w:rStyle w:val="250"/>
          <w:sz w:val="24"/>
          <w:szCs w:val="24"/>
        </w:rPr>
        <w:t xml:space="preserve">Участники оценивания индивидуального развития детей:  </w:t>
      </w:r>
    </w:p>
    <w:p w:rsidR="004B6C87" w:rsidRPr="00A35835" w:rsidRDefault="004B6C87" w:rsidP="004B6C87">
      <w:pPr>
        <w:pStyle w:val="67"/>
        <w:spacing w:after="0" w:line="276" w:lineRule="auto"/>
        <w:ind w:left="-284" w:right="-2" w:firstLine="284"/>
        <w:rPr>
          <w:rStyle w:val="250"/>
          <w:sz w:val="24"/>
          <w:szCs w:val="24"/>
        </w:rPr>
      </w:pPr>
      <w:r w:rsidRPr="00A35835">
        <w:rPr>
          <w:rStyle w:val="250"/>
          <w:sz w:val="24"/>
          <w:szCs w:val="24"/>
        </w:rPr>
        <w:t xml:space="preserve">- педагоги ДОУ (администрация, воспитатели и специалисты); </w:t>
      </w:r>
    </w:p>
    <w:p w:rsidR="004B6C87" w:rsidRPr="00A35835" w:rsidRDefault="004B6C87" w:rsidP="004B6C87">
      <w:pPr>
        <w:pStyle w:val="67"/>
        <w:spacing w:after="0" w:line="276" w:lineRule="auto"/>
        <w:ind w:left="-284" w:right="-2" w:firstLine="284"/>
        <w:rPr>
          <w:rStyle w:val="250"/>
          <w:sz w:val="24"/>
          <w:szCs w:val="24"/>
        </w:rPr>
      </w:pPr>
      <w:r w:rsidRPr="00A35835">
        <w:rPr>
          <w:rStyle w:val="250"/>
          <w:sz w:val="24"/>
          <w:szCs w:val="24"/>
        </w:rPr>
        <w:t xml:space="preserve">- воспитанники ДОУ; </w:t>
      </w:r>
    </w:p>
    <w:p w:rsidR="004B6C87" w:rsidRDefault="004B6C87" w:rsidP="004B6C87">
      <w:pPr>
        <w:pStyle w:val="67"/>
        <w:shd w:val="clear" w:color="auto" w:fill="auto"/>
        <w:spacing w:after="0" w:line="276" w:lineRule="auto"/>
        <w:ind w:left="-284" w:right="-2" w:firstLine="284"/>
        <w:rPr>
          <w:rStyle w:val="250"/>
          <w:sz w:val="24"/>
          <w:szCs w:val="24"/>
        </w:rPr>
      </w:pPr>
      <w:r w:rsidRPr="00A35835">
        <w:rPr>
          <w:rStyle w:val="250"/>
          <w:sz w:val="24"/>
          <w:szCs w:val="24"/>
        </w:rPr>
        <w:t>- родители воспитанников.</w:t>
      </w:r>
    </w:p>
    <w:p w:rsidR="004B6C87" w:rsidRDefault="004B6C87" w:rsidP="004B6C87">
      <w:pPr>
        <w:pStyle w:val="67"/>
        <w:shd w:val="clear" w:color="auto" w:fill="auto"/>
        <w:spacing w:after="0" w:line="276" w:lineRule="auto"/>
        <w:ind w:right="-2"/>
        <w:rPr>
          <w:rStyle w:val="250"/>
          <w:sz w:val="24"/>
          <w:szCs w:val="24"/>
        </w:rPr>
      </w:pPr>
      <w:r>
        <w:rPr>
          <w:rStyle w:val="250"/>
          <w:sz w:val="24"/>
          <w:szCs w:val="24"/>
        </w:rPr>
        <w:t>В качестве инструментария педагогической диагностики используются:</w:t>
      </w:r>
    </w:p>
    <w:p w:rsidR="004B6C87" w:rsidRDefault="004B6C87" w:rsidP="004B6C87">
      <w:pPr>
        <w:pStyle w:val="67"/>
        <w:shd w:val="clear" w:color="auto" w:fill="auto"/>
        <w:spacing w:after="0" w:line="276" w:lineRule="auto"/>
        <w:ind w:right="-2"/>
        <w:rPr>
          <w:rStyle w:val="250"/>
          <w:sz w:val="24"/>
          <w:szCs w:val="24"/>
        </w:rPr>
      </w:pPr>
      <w:r>
        <w:rPr>
          <w:rStyle w:val="250"/>
          <w:sz w:val="24"/>
          <w:szCs w:val="24"/>
        </w:rPr>
        <w:t>- «Педагогическая диагностика компетентностей дошкольника» сост. О.В. Дыбина, С.В. Анфисова  -  М., Мозаика – Синтез, 2010 г.;</w:t>
      </w:r>
    </w:p>
    <w:p w:rsidR="004B6C87" w:rsidRDefault="004B6C87" w:rsidP="004B6C87">
      <w:pPr>
        <w:pStyle w:val="67"/>
        <w:shd w:val="clear" w:color="auto" w:fill="auto"/>
        <w:spacing w:after="0" w:line="276" w:lineRule="auto"/>
        <w:ind w:right="-2"/>
        <w:rPr>
          <w:rStyle w:val="250"/>
          <w:sz w:val="24"/>
          <w:szCs w:val="24"/>
        </w:rPr>
      </w:pPr>
      <w:r>
        <w:rPr>
          <w:rStyle w:val="250"/>
          <w:sz w:val="24"/>
          <w:szCs w:val="24"/>
        </w:rPr>
        <w:t>- «Диагностический инструментарий для изучения результатов освоения детьми общеобразовательной программы ДОУ» сост. Л.С. Самсоненко, Л.Ю. Колтырева – М., АРКТИ, 2011 г.;</w:t>
      </w:r>
    </w:p>
    <w:p w:rsidR="004B6C87" w:rsidRDefault="004B6C87" w:rsidP="004B6C87">
      <w:pPr>
        <w:pStyle w:val="67"/>
        <w:shd w:val="clear" w:color="auto" w:fill="auto"/>
        <w:spacing w:after="0" w:line="276" w:lineRule="auto"/>
        <w:ind w:right="-2"/>
        <w:rPr>
          <w:rStyle w:val="250"/>
          <w:sz w:val="24"/>
          <w:szCs w:val="24"/>
        </w:rPr>
      </w:pPr>
      <w:r>
        <w:rPr>
          <w:rStyle w:val="250"/>
          <w:sz w:val="24"/>
          <w:szCs w:val="24"/>
        </w:rPr>
        <w:t>- «Экспресс – диагностик в детском саду» сост. Н.Н. Павлова – М., Генезис, 2008г. и т.д.</w:t>
      </w:r>
    </w:p>
    <w:p w:rsidR="004B6C87" w:rsidRPr="00D42384" w:rsidRDefault="004B6C87" w:rsidP="004B6C87">
      <w:pPr>
        <w:pStyle w:val="67"/>
        <w:shd w:val="clear" w:color="auto" w:fill="auto"/>
        <w:spacing w:after="0" w:line="276" w:lineRule="auto"/>
        <w:ind w:right="-2"/>
        <w:rPr>
          <w:sz w:val="24"/>
          <w:szCs w:val="24"/>
          <w:shd w:val="clear" w:color="auto" w:fill="FFFFFF"/>
        </w:rPr>
      </w:pPr>
      <w:r>
        <w:rPr>
          <w:rStyle w:val="250"/>
          <w:sz w:val="24"/>
          <w:szCs w:val="24"/>
        </w:rPr>
        <w:t>- «</w:t>
      </w:r>
      <w:r w:rsidRPr="00D203AF">
        <w:rPr>
          <w:rStyle w:val="250"/>
          <w:sz w:val="24"/>
          <w:szCs w:val="24"/>
        </w:rPr>
        <w:t>Педагогическая диагностика в детск</w:t>
      </w:r>
      <w:r>
        <w:rPr>
          <w:rStyle w:val="250"/>
          <w:sz w:val="24"/>
          <w:szCs w:val="24"/>
        </w:rPr>
        <w:t>ом саду» сост.</w:t>
      </w:r>
      <w:r w:rsidRPr="00D203AF">
        <w:rPr>
          <w:rStyle w:val="250"/>
          <w:sz w:val="24"/>
          <w:szCs w:val="24"/>
        </w:rPr>
        <w:t>Юдина Е.Г., Степанова  Г.Б.,  Денисова  Е.Н.  – М.: Просвещение, 2005</w:t>
      </w:r>
      <w:r>
        <w:rPr>
          <w:rStyle w:val="250"/>
          <w:sz w:val="24"/>
          <w:szCs w:val="24"/>
        </w:rPr>
        <w:t>г.</w:t>
      </w:r>
    </w:p>
    <w:p w:rsidR="00F335DD" w:rsidRPr="008E4718" w:rsidRDefault="00F335DD" w:rsidP="00F335DD">
      <w:pPr>
        <w:pStyle w:val="aa"/>
        <w:jc w:val="both"/>
        <w:rPr>
          <w:b/>
          <w:szCs w:val="24"/>
        </w:rPr>
      </w:pPr>
      <w:r w:rsidRPr="008E4718">
        <w:rPr>
          <w:b/>
          <w:szCs w:val="24"/>
        </w:rPr>
        <w:t>Часть, формируемая участниками образовательных отношений</w:t>
      </w:r>
    </w:p>
    <w:p w:rsidR="00F335DD" w:rsidRPr="00BF450F" w:rsidRDefault="00F335DD" w:rsidP="0059770F">
      <w:pPr>
        <w:pStyle w:val="aa"/>
        <w:numPr>
          <w:ilvl w:val="0"/>
          <w:numId w:val="26"/>
        </w:numPr>
        <w:ind w:left="709"/>
        <w:jc w:val="both"/>
        <w:rPr>
          <w:szCs w:val="24"/>
        </w:rPr>
      </w:pPr>
      <w:r w:rsidRPr="00BF450F">
        <w:rPr>
          <w:szCs w:val="24"/>
        </w:rPr>
        <w:t>Ребёнок имее</w:t>
      </w:r>
      <w:r>
        <w:rPr>
          <w:szCs w:val="24"/>
        </w:rPr>
        <w:t>т представление о родном селе</w:t>
      </w:r>
      <w:r w:rsidRPr="00BF450F">
        <w:rPr>
          <w:szCs w:val="24"/>
        </w:rPr>
        <w:t xml:space="preserve"> (ближайший социум)</w:t>
      </w:r>
    </w:p>
    <w:p w:rsidR="00F335DD" w:rsidRPr="00BF450F" w:rsidRDefault="00F335DD" w:rsidP="0059770F">
      <w:pPr>
        <w:pStyle w:val="aa"/>
        <w:numPr>
          <w:ilvl w:val="0"/>
          <w:numId w:val="26"/>
        </w:numPr>
        <w:ind w:left="709"/>
        <w:jc w:val="both"/>
        <w:rPr>
          <w:szCs w:val="24"/>
        </w:rPr>
      </w:pPr>
      <w:r w:rsidRPr="00BF450F">
        <w:rPr>
          <w:szCs w:val="24"/>
        </w:rPr>
        <w:t>Ребёнок умеет рас</w:t>
      </w:r>
      <w:r>
        <w:rPr>
          <w:szCs w:val="24"/>
        </w:rPr>
        <w:t>сказывать о своем родном селе</w:t>
      </w:r>
      <w:r w:rsidRPr="00BF450F">
        <w:rPr>
          <w:szCs w:val="24"/>
        </w:rPr>
        <w:t xml:space="preserve"> (достопримечательности, название главных ул</w:t>
      </w:r>
      <w:r>
        <w:rPr>
          <w:szCs w:val="24"/>
        </w:rPr>
        <w:t>иц, профессии тружеников села</w:t>
      </w:r>
      <w:r w:rsidRPr="00BF450F">
        <w:rPr>
          <w:szCs w:val="24"/>
        </w:rPr>
        <w:t>)</w:t>
      </w:r>
    </w:p>
    <w:p w:rsidR="00F335DD" w:rsidRPr="00BF450F" w:rsidRDefault="00F335DD" w:rsidP="0059770F">
      <w:pPr>
        <w:pStyle w:val="aa"/>
        <w:numPr>
          <w:ilvl w:val="0"/>
          <w:numId w:val="26"/>
        </w:numPr>
        <w:ind w:left="709"/>
        <w:jc w:val="both"/>
        <w:rPr>
          <w:szCs w:val="24"/>
        </w:rPr>
      </w:pPr>
      <w:r w:rsidRPr="00BF450F">
        <w:rPr>
          <w:szCs w:val="24"/>
        </w:rPr>
        <w:t>Ребёнок имеет представление о растительном и живот</w:t>
      </w:r>
      <w:r>
        <w:rPr>
          <w:szCs w:val="24"/>
        </w:rPr>
        <w:t>ном мире села</w:t>
      </w:r>
    </w:p>
    <w:p w:rsidR="00F335DD" w:rsidRPr="00BF450F" w:rsidRDefault="00F335DD" w:rsidP="0059770F">
      <w:pPr>
        <w:pStyle w:val="aa"/>
        <w:numPr>
          <w:ilvl w:val="0"/>
          <w:numId w:val="26"/>
        </w:numPr>
        <w:ind w:left="709"/>
        <w:jc w:val="both"/>
        <w:rPr>
          <w:szCs w:val="24"/>
        </w:rPr>
      </w:pPr>
      <w:r w:rsidRPr="00BF450F">
        <w:rPr>
          <w:szCs w:val="24"/>
        </w:rPr>
        <w:t>Ребёнок проявляет интерес к народному творчеству, узнаёт и называет изделия народного промысла Ставрополья</w:t>
      </w:r>
    </w:p>
    <w:p w:rsidR="00F335DD" w:rsidRPr="00BF450F" w:rsidRDefault="00F335DD" w:rsidP="0059770F">
      <w:pPr>
        <w:pStyle w:val="aa"/>
        <w:numPr>
          <w:ilvl w:val="0"/>
          <w:numId w:val="26"/>
        </w:numPr>
        <w:ind w:left="709"/>
        <w:jc w:val="both"/>
        <w:rPr>
          <w:szCs w:val="24"/>
        </w:rPr>
      </w:pPr>
      <w:r w:rsidRPr="00BF450F">
        <w:rPr>
          <w:szCs w:val="24"/>
        </w:rPr>
        <w:t xml:space="preserve">Проявляет чувство любви к родному дому, уважения </w:t>
      </w:r>
      <w:r>
        <w:rPr>
          <w:szCs w:val="24"/>
        </w:rPr>
        <w:t>к результатам тружеников села</w:t>
      </w:r>
    </w:p>
    <w:p w:rsidR="00F335DD" w:rsidRDefault="00F335DD" w:rsidP="00F335DD">
      <w:pPr>
        <w:shd w:val="clear" w:color="auto" w:fill="FFFFFF"/>
        <w:suppressAutoHyphens/>
        <w:autoSpaceDE w:val="0"/>
        <w:spacing w:line="276" w:lineRule="auto"/>
        <w:jc w:val="center"/>
        <w:rPr>
          <w:b/>
          <w:bCs/>
          <w:lang w:eastAsia="en-US"/>
        </w:rPr>
      </w:pPr>
    </w:p>
    <w:p w:rsidR="00F335DD" w:rsidRPr="008A1E47" w:rsidRDefault="00F335DD" w:rsidP="00F335DD">
      <w:pPr>
        <w:shd w:val="clear" w:color="auto" w:fill="FFFFFF"/>
        <w:suppressAutoHyphens/>
        <w:autoSpaceDE w:val="0"/>
        <w:spacing w:line="276" w:lineRule="auto"/>
        <w:jc w:val="center"/>
        <w:rPr>
          <w:b/>
          <w:bCs/>
          <w:lang w:eastAsia="en-US"/>
        </w:rPr>
      </w:pPr>
      <w:r w:rsidRPr="008A1E47">
        <w:rPr>
          <w:b/>
          <w:bCs/>
          <w:lang w:eastAsia="en-US"/>
        </w:rPr>
        <w:t>2.СОДЕРЖАТЕЛЬНЫЙ РАЗДЕЛ.</w:t>
      </w:r>
    </w:p>
    <w:p w:rsidR="00F335DD" w:rsidRPr="008A1E47" w:rsidRDefault="00F335DD" w:rsidP="00F335DD">
      <w:pPr>
        <w:shd w:val="clear" w:color="auto" w:fill="FFFFFF"/>
        <w:suppressAutoHyphens/>
        <w:autoSpaceDE w:val="0"/>
        <w:spacing w:line="276" w:lineRule="auto"/>
        <w:rPr>
          <w:b/>
          <w:bCs/>
          <w:lang w:eastAsia="en-US"/>
        </w:rPr>
      </w:pPr>
      <w:r w:rsidRPr="008A1E47">
        <w:rPr>
          <w:b/>
          <w:bCs/>
          <w:lang w:eastAsia="en-US"/>
        </w:rPr>
        <w:t>2.1.Описание образовательной деятельности в соответствии с направлениями развития детей, представленными в образовательных областях.</w:t>
      </w:r>
    </w:p>
    <w:p w:rsidR="00F335DD" w:rsidRPr="008A1E47" w:rsidRDefault="00F335DD" w:rsidP="00F335DD">
      <w:pPr>
        <w:shd w:val="clear" w:color="auto" w:fill="FFFFFF"/>
        <w:suppressAutoHyphens/>
        <w:autoSpaceDE w:val="0"/>
        <w:spacing w:line="276" w:lineRule="auto"/>
        <w:jc w:val="both"/>
        <w:rPr>
          <w:b/>
          <w:color w:val="FF0000"/>
          <w:lang w:eastAsia="zh-CN"/>
        </w:rPr>
      </w:pPr>
    </w:p>
    <w:p w:rsidR="00F335DD" w:rsidRPr="00E604E0" w:rsidRDefault="00F335DD" w:rsidP="00F335DD">
      <w:pPr>
        <w:jc w:val="both"/>
      </w:pPr>
      <w:r>
        <w:t>Образование в группе</w:t>
      </w:r>
      <w:r w:rsidRPr="00E604E0">
        <w:t xml:space="preserve"> направлено на формирование общей культуры, развитие физических,</w:t>
      </w:r>
      <w:r>
        <w:t xml:space="preserve"> </w:t>
      </w:r>
      <w:r w:rsidRPr="00E604E0">
        <w:t>интеллектуальных, нравственных, эстетических и личностных качеств, формирование предпосылок учебной</w:t>
      </w:r>
      <w:r>
        <w:t xml:space="preserve"> </w:t>
      </w:r>
      <w:r w:rsidRPr="00E604E0">
        <w:t>деятельности, сохранение и укрепление здоровья детей дошкольного возраста.</w:t>
      </w:r>
    </w:p>
    <w:p w:rsidR="00F335DD" w:rsidRPr="00E604E0" w:rsidRDefault="00F335DD" w:rsidP="00F335DD">
      <w:pPr>
        <w:jc w:val="both"/>
      </w:pPr>
      <w:r w:rsidRPr="00E604E0">
        <w:t>Содержание Программы обеспечивает развитие личности, мотивации и способностей детей в различных видах</w:t>
      </w:r>
      <w:r>
        <w:t xml:space="preserve"> </w:t>
      </w:r>
      <w:r w:rsidRPr="00E604E0">
        <w:t>деятельности и охватывает следующие структурные единицы, представляющие определенные направления развития и</w:t>
      </w:r>
      <w:r>
        <w:t xml:space="preserve"> </w:t>
      </w:r>
      <w:r w:rsidRPr="00E604E0">
        <w:t>образования детей (далее - образовательные области):</w:t>
      </w:r>
    </w:p>
    <w:p w:rsidR="00F335DD" w:rsidRPr="00E604E0" w:rsidRDefault="00F335DD" w:rsidP="00F335DD">
      <w:pPr>
        <w:jc w:val="both"/>
      </w:pPr>
      <w:r w:rsidRPr="00E604E0">
        <w:t>- социально - коммуникативное развитие;</w:t>
      </w:r>
    </w:p>
    <w:p w:rsidR="00F335DD" w:rsidRPr="00E604E0" w:rsidRDefault="00F335DD" w:rsidP="00F335DD">
      <w:pPr>
        <w:jc w:val="both"/>
      </w:pPr>
      <w:r w:rsidRPr="00E604E0">
        <w:t>- познавательное развитие;</w:t>
      </w:r>
    </w:p>
    <w:p w:rsidR="00F335DD" w:rsidRPr="00E604E0" w:rsidRDefault="00F335DD" w:rsidP="00F335DD">
      <w:pPr>
        <w:jc w:val="both"/>
      </w:pPr>
      <w:r w:rsidRPr="00E604E0">
        <w:t>- речевое развитие;</w:t>
      </w:r>
    </w:p>
    <w:p w:rsidR="00F335DD" w:rsidRPr="00E604E0" w:rsidRDefault="00F335DD" w:rsidP="00F335DD">
      <w:pPr>
        <w:jc w:val="both"/>
      </w:pPr>
      <w:r w:rsidRPr="00E604E0">
        <w:t>- художественно - эстетическое развитие;</w:t>
      </w:r>
    </w:p>
    <w:p w:rsidR="00F335DD" w:rsidRDefault="00F335DD" w:rsidP="00F335DD">
      <w:pPr>
        <w:jc w:val="both"/>
      </w:pPr>
      <w:r w:rsidRPr="00E604E0">
        <w:t>- физическое развитие</w:t>
      </w:r>
    </w:p>
    <w:p w:rsidR="004B6C87" w:rsidRDefault="004B6C87" w:rsidP="00F335DD">
      <w:pPr>
        <w:jc w:val="both"/>
      </w:pPr>
    </w:p>
    <w:p w:rsidR="004B6C87" w:rsidRDefault="004B6C87" w:rsidP="00F335DD">
      <w:pPr>
        <w:jc w:val="both"/>
      </w:pPr>
    </w:p>
    <w:p w:rsidR="004B6C87" w:rsidRDefault="004B6C87" w:rsidP="00F335DD">
      <w:pPr>
        <w:jc w:val="both"/>
      </w:pPr>
    </w:p>
    <w:p w:rsidR="004B6C87" w:rsidRDefault="004B6C87" w:rsidP="00F335DD">
      <w:pPr>
        <w:jc w:val="both"/>
      </w:pPr>
    </w:p>
    <w:p w:rsidR="004B6C87" w:rsidRDefault="004B6C87" w:rsidP="00F335DD">
      <w:pPr>
        <w:jc w:val="both"/>
      </w:pPr>
    </w:p>
    <w:p w:rsidR="00F335DD" w:rsidRDefault="00F335DD" w:rsidP="00F335DD">
      <w:pPr>
        <w:jc w:val="both"/>
      </w:pPr>
    </w:p>
    <w:p w:rsidR="00F335DD" w:rsidRDefault="000E27AD" w:rsidP="00F335DD">
      <w:r w:rsidRPr="000E27AD">
        <w:rPr>
          <w:rFonts w:ascii="Calibri" w:hAnsi="Calibri"/>
          <w:noProof/>
          <w:sz w:val="22"/>
          <w:szCs w:val="22"/>
        </w:rPr>
        <w:lastRenderedPageBrea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Выгнутая вверх стрелка 265" o:spid="_x0000_s1036" type="#_x0000_t105" style="position:absolute;margin-left:-24.9pt;margin-top:1.8pt;width:493.8pt;height:36.6pt;flip:x;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"/>
        </w:pict>
      </w:r>
    </w:p>
    <w:p w:rsidR="00F335DD" w:rsidRDefault="00F335DD" w:rsidP="00F335DD"/>
    <w:p w:rsidR="00F335DD" w:rsidRDefault="000E27AD" w:rsidP="00F335DD">
      <w:r w:rsidRPr="000E27AD">
        <w:rPr>
          <w:rFonts w:ascii="Calibri" w:hAnsi="Calibri"/>
          <w:noProof/>
          <w:sz w:val="22"/>
          <w:szCs w:val="22"/>
        </w:rPr>
        <w:pict>
          <v:rect id="Прямоугольник 260" o:spid="_x0000_s1027" style="position:absolute;margin-left:-2.1pt;margin-top:2.1pt;width:86.4pt;height:47.7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">
            <v:textbox style="mso-next-textbox:#Прямоугольник 260">
              <w:txbxContent>
                <w:p w:rsidR="001A606C" w:rsidRPr="00F46C65" w:rsidRDefault="001A606C" w:rsidP="00F335DD">
                  <w:pPr>
                    <w:rPr>
                      <w:b/>
                      <w:sz w:val="16"/>
                      <w:szCs w:val="16"/>
                    </w:rPr>
                  </w:pPr>
                  <w:r w:rsidRPr="00F46C65">
                    <w:rPr>
                      <w:b/>
                      <w:sz w:val="16"/>
                      <w:szCs w:val="16"/>
                    </w:rPr>
                    <w:t>Соц</w:t>
                  </w:r>
                  <w:r>
                    <w:rPr>
                      <w:b/>
                      <w:sz w:val="16"/>
                      <w:szCs w:val="16"/>
                    </w:rPr>
                    <w:t>иально-коммуникативное развитие</w:t>
                  </w:r>
                </w:p>
              </w:txbxContent>
            </v:textbox>
          </v:rect>
        </w:pict>
      </w:r>
      <w:r w:rsidRPr="000E27AD">
        <w:rPr>
          <w:rFonts w:ascii="Calibri" w:hAnsi="Calibri"/>
          <w:noProof/>
          <w:sz w:val="22"/>
          <w:szCs w:val="22"/>
        </w:rPr>
        <w:pict>
          <v:rect id="Прямоугольник 263" o:spid="_x0000_s1030" style="position:absolute;margin-left:293.7pt;margin-top:2.1pt;width:90.6pt;height:47.7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">
            <v:textbox style="mso-next-textbox:#Прямоугольник 263">
              <w:txbxContent>
                <w:p w:rsidR="001A606C" w:rsidRPr="00F46C65" w:rsidRDefault="001A606C" w:rsidP="00F335DD">
                  <w:pPr>
                    <w:rPr>
                      <w:b/>
                      <w:sz w:val="18"/>
                      <w:szCs w:val="18"/>
                    </w:rPr>
                  </w:pPr>
                  <w:r w:rsidRPr="00F46C65">
                    <w:rPr>
                      <w:b/>
                      <w:sz w:val="18"/>
                      <w:szCs w:val="18"/>
                    </w:rPr>
                    <w:t>Художественно-эстетическое развитие</w:t>
                  </w:r>
                </w:p>
              </w:txbxContent>
            </v:textbox>
          </v:rect>
        </w:pict>
      </w:r>
      <w:r w:rsidRPr="000E27AD">
        <w:rPr>
          <w:rFonts w:ascii="Calibri" w:hAnsi="Calibri"/>
          <w:noProof/>
          <w:sz w:val="22"/>
          <w:szCs w:val="22"/>
        </w:rPr>
        <w:pict>
          <v:rect id="Прямоугольник 264" o:spid="_x0000_s1031" style="position:absolute;margin-left:392.1pt;margin-top:10.8pt;width:96pt;height:39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">
            <v:textbox style="mso-next-textbox:#Прямоугольник 264">
              <w:txbxContent>
                <w:p w:rsidR="001A606C" w:rsidRPr="00F46C65" w:rsidRDefault="001A606C" w:rsidP="00F335DD">
                  <w:pPr>
                    <w:rPr>
                      <w:b/>
                      <w:sz w:val="18"/>
                      <w:szCs w:val="18"/>
                    </w:rPr>
                  </w:pPr>
                  <w:r w:rsidRPr="00F46C65">
                    <w:rPr>
                      <w:b/>
                      <w:sz w:val="18"/>
                      <w:szCs w:val="18"/>
                    </w:rPr>
                    <w:t>Физическое развитие</w:t>
                  </w:r>
                </w:p>
              </w:txbxContent>
            </v:textbox>
          </v:rect>
        </w:pict>
      </w:r>
      <w:r w:rsidRPr="000E27AD">
        <w:rPr>
          <w:rFonts w:ascii="Calibri" w:hAnsi="Calibri"/>
          <w:noProof/>
          <w:sz w:val="22"/>
          <w:szCs w:val="22"/>
        </w:rPr>
        <w:pict>
          <v:rect id="Прямоугольник 262" o:spid="_x0000_s1029" style="position:absolute;margin-left:189.9pt;margin-top:10.8pt;width:96.6pt;height:39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">
            <v:textbox style="mso-next-textbox:#Прямоугольник 262">
              <w:txbxContent>
                <w:p w:rsidR="001A606C" w:rsidRPr="00F46C65" w:rsidRDefault="001A606C" w:rsidP="00F335DD">
                  <w:pPr>
                    <w:rPr>
                      <w:b/>
                      <w:sz w:val="18"/>
                      <w:szCs w:val="18"/>
                    </w:rPr>
                  </w:pPr>
                  <w:r w:rsidRPr="00F46C65">
                    <w:rPr>
                      <w:b/>
                      <w:sz w:val="18"/>
                      <w:szCs w:val="18"/>
                    </w:rPr>
                    <w:t>Речевое развитие</w:t>
                  </w:r>
                </w:p>
              </w:txbxContent>
            </v:textbox>
          </v:rect>
        </w:pict>
      </w:r>
      <w:r w:rsidRPr="000E27AD">
        <w:rPr>
          <w:rFonts w:ascii="Calibri" w:hAnsi="Calibri"/>
          <w:noProof/>
          <w:sz w:val="22"/>
          <w:szCs w:val="22"/>
        </w:rPr>
        <w:pict>
          <v:rect id="Прямоугольник 261" o:spid="_x0000_s1028" style="position:absolute;margin-left:96.3pt;margin-top:10.8pt;width:84pt;height:39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">
            <v:textbox style="mso-next-textbox:#Прямоугольник 261">
              <w:txbxContent>
                <w:p w:rsidR="001A606C" w:rsidRPr="00F46C65" w:rsidRDefault="001A606C" w:rsidP="00F335DD">
                  <w:pPr>
                    <w:rPr>
                      <w:b/>
                      <w:sz w:val="18"/>
                      <w:szCs w:val="18"/>
                    </w:rPr>
                  </w:pPr>
                  <w:r w:rsidRPr="00F46C65">
                    <w:rPr>
                      <w:b/>
                      <w:sz w:val="18"/>
                      <w:szCs w:val="18"/>
                    </w:rPr>
                    <w:t>Познавательное развитие</w:t>
                  </w:r>
                </w:p>
              </w:txbxContent>
            </v:textbox>
          </v:rect>
        </w:pict>
      </w:r>
    </w:p>
    <w:p w:rsidR="00F335DD" w:rsidRDefault="000E27AD" w:rsidP="00F335DD">
      <w:pPr>
        <w:jc w:val="both"/>
      </w:pPr>
      <w:r w:rsidRPr="000E27AD">
        <w:rPr>
          <w:rFonts w:ascii="Calibri" w:hAnsi="Calibri"/>
          <w:noProof/>
          <w:sz w:val="22"/>
          <w:szCs w:val="22"/>
        </w:rPr>
        <w:pict>
          <v:rect id="Прямоугольник 259" o:spid="_x0000_s1026" style="position:absolute;left:0;text-align:left;margin-left:2.7pt;margin-top:1.25pt;width:7.15pt;height:7.15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"/>
        </w:pict>
      </w:r>
    </w:p>
    <w:p w:rsidR="00F335DD" w:rsidRDefault="00F335DD" w:rsidP="00F335DD">
      <w:pPr>
        <w:jc w:val="both"/>
      </w:pPr>
    </w:p>
    <w:p w:rsidR="00F335DD" w:rsidRDefault="000E27AD" w:rsidP="00F335DD">
      <w:pPr>
        <w:jc w:val="both"/>
      </w:pPr>
      <w:r w:rsidRPr="000E27AD">
        <w:rPr>
          <w:rFonts w:ascii="Calibri" w:hAnsi="Calibri"/>
          <w:noProof/>
          <w:sz w:val="22"/>
          <w:szCs w:val="22"/>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Выгнутая вниз стрелка 258" o:spid="_x0000_s1035" type="#_x0000_t104" style="position:absolute;left:0;text-align:left;margin-left:23.7pt;margin-top:8.4pt;width:112.2pt;height:14.4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"/>
        </w:pict>
      </w:r>
      <w:r w:rsidRPr="000E27AD">
        <w:rPr>
          <w:rFonts w:ascii="Calibri" w:hAnsi="Calibri"/>
          <w:noProof/>
          <w:sz w:val="22"/>
          <w:szCs w:val="22"/>
        </w:rPr>
        <w:pict>
          <v:shape id="Выгнутая вниз стрелка 257" o:spid="_x0000_s1034" type="#_x0000_t104" style="position:absolute;left:0;text-align:left;margin-left:364.5pt;margin-top:8.4pt;width:104.4pt;height:11.4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"/>
        </w:pict>
      </w:r>
      <w:r w:rsidRPr="000E27AD">
        <w:rPr>
          <w:rFonts w:ascii="Calibri" w:hAnsi="Calibri"/>
          <w:noProof/>
          <w:sz w:val="22"/>
          <w:szCs w:val="22"/>
        </w:rPr>
        <w:pict>
          <v:shape id="Выгнутая вниз стрелка 256" o:spid="_x0000_s1033" type="#_x0000_t104" style="position:absolute;left:0;text-align:left;margin-left:245.1pt;margin-top:8.4pt;width:119.4pt;height:14.4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"/>
        </w:pict>
      </w:r>
      <w:r w:rsidRPr="000E27AD">
        <w:rPr>
          <w:rFonts w:ascii="Calibri" w:hAnsi="Calibri"/>
          <w:noProof/>
          <w:sz w:val="22"/>
          <w:szCs w:val="22"/>
        </w:rPr>
        <w:pict>
          <v:shape id="Выгнутая вниз стрелка 255" o:spid="_x0000_s1032" type="#_x0000_t104" style="position:absolute;left:0;text-align:left;margin-left:135.9pt;margin-top:8.4pt;width:102pt;height:11.4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"/>
        </w:pict>
      </w:r>
    </w:p>
    <w:p w:rsidR="00F335DD" w:rsidRDefault="00F335DD" w:rsidP="00F335DD">
      <w:pPr>
        <w:jc w:val="both"/>
      </w:pPr>
    </w:p>
    <w:p w:rsidR="00F335DD" w:rsidRPr="00F46C65" w:rsidRDefault="00F335DD" w:rsidP="00F335DD">
      <w:pPr>
        <w:jc w:val="both"/>
        <w:rPr>
          <w:b/>
          <w:i/>
          <w:u w:val="single"/>
        </w:rPr>
      </w:pPr>
      <w:r w:rsidRPr="00F46C65">
        <w:rPr>
          <w:b/>
          <w:i/>
          <w:u w:val="single"/>
        </w:rPr>
        <w:t>1. Социально-коммуникативное развитие</w:t>
      </w:r>
    </w:p>
    <w:p w:rsidR="00F335DD" w:rsidRPr="00E604E0" w:rsidRDefault="00F335DD" w:rsidP="00F335DD">
      <w:pPr>
        <w:jc w:val="both"/>
      </w:pPr>
      <w:r w:rsidRPr="00E604E0">
        <w:t>Социально-коммуникативное развитие направлено на усвоение норм и ценностей, принятых в обществе, включая</w:t>
      </w:r>
      <w:r>
        <w:t xml:space="preserve"> </w:t>
      </w:r>
      <w:r w:rsidRPr="00E604E0">
        <w:t>моральные и нравственные ценности; развитие общ</w:t>
      </w:r>
      <w:r>
        <w:t>ения и взаимодействия ребёнка с</w:t>
      </w:r>
      <w:r w:rsidRPr="00E604E0">
        <w:t xml:space="preserve"> взрослыми и сверстниками;</w:t>
      </w:r>
      <w:r>
        <w:t xml:space="preserve"> </w:t>
      </w:r>
      <w:r w:rsidRPr="00E604E0">
        <w:t>становление самостоятельности, целенаправленности и саморегуляции собственных действий; развитие социального</w:t>
      </w:r>
      <w:r>
        <w:t xml:space="preserve"> </w:t>
      </w:r>
      <w:r w:rsidRPr="00E604E0">
        <w:t>и эмоционального интеллекта, эмоциональной отзывчивости, сопереживания, формирование готовности к</w:t>
      </w:r>
      <w:r>
        <w:t xml:space="preserve"> </w:t>
      </w:r>
      <w:r w:rsidRPr="00E604E0">
        <w:t>совместной деятельности со сверстниками, формирование уважительного отношения и чувства принадлежности к</w:t>
      </w:r>
      <w:r>
        <w:t xml:space="preserve"> </w:t>
      </w:r>
      <w:r w:rsidRPr="00E604E0">
        <w:t>своей семье и к сообществу детей и взрослых в Организации; формирование позитивных установок к различным</w:t>
      </w:r>
      <w:r>
        <w:t xml:space="preserve"> </w:t>
      </w:r>
      <w:r w:rsidRPr="00E604E0">
        <w:t>видам труда и творчества; формирование основ безопасного поведения в быту, социуме, природе.</w:t>
      </w:r>
    </w:p>
    <w:p w:rsidR="00F335DD" w:rsidRPr="00F46C65" w:rsidRDefault="00F335DD" w:rsidP="00F335DD">
      <w:pPr>
        <w:jc w:val="both"/>
        <w:rPr>
          <w:b/>
          <w:i/>
          <w:u w:val="single"/>
        </w:rPr>
      </w:pPr>
      <w:r w:rsidRPr="00F46C65">
        <w:rPr>
          <w:b/>
          <w:i/>
          <w:u w:val="single"/>
        </w:rPr>
        <w:t>2. Познавательное развитие</w:t>
      </w:r>
    </w:p>
    <w:p w:rsidR="00F335DD" w:rsidRPr="00E604E0" w:rsidRDefault="00F335DD" w:rsidP="00F335DD">
      <w:pPr>
        <w:jc w:val="both"/>
      </w:pPr>
      <w:r w:rsidRPr="00E604E0">
        <w:t>Познавательное развитие предполагает развитие интересов детей, любознательности и познавательной мотивации;</w:t>
      </w:r>
      <w:r>
        <w:t xml:space="preserve"> </w:t>
      </w:r>
      <w:r w:rsidRPr="00E604E0">
        <w:t>формирование познавательных действий, становление сознания; развитие воображения и творческой активности;</w:t>
      </w:r>
      <w:r>
        <w:t xml:space="preserve"> </w:t>
      </w:r>
      <w:r w:rsidRPr="00E604E0">
        <w:t>формирование первичных представлений о себе, других людях, объектах окружающего мира, о свойствах и</w:t>
      </w:r>
      <w:r>
        <w:t xml:space="preserve"> </w:t>
      </w:r>
      <w:r w:rsidRPr="00E604E0">
        <w:t>отношениях объектов окружающего мира (форме, цвете, размере, материале, звучании, ритме, темпе, количестве,</w:t>
      </w:r>
      <w:r>
        <w:t xml:space="preserve"> </w:t>
      </w:r>
      <w:r w:rsidRPr="00E604E0">
        <w:t>числе, части и целом, пространстве и времени, движении и покое, причинах и следствиях и др.), о малой родине и</w:t>
      </w:r>
      <w:r>
        <w:t xml:space="preserve"> </w:t>
      </w:r>
      <w:r w:rsidRPr="00E604E0">
        <w:t>Отечестве, представлений о социокультурных ценностях нашего народа, об отечественных традициях и праздниках,</w:t>
      </w:r>
    </w:p>
    <w:p w:rsidR="00F335DD" w:rsidRPr="00125A2E" w:rsidRDefault="00F335DD" w:rsidP="00F335DD">
      <w:pPr>
        <w:jc w:val="both"/>
      </w:pPr>
      <w:r w:rsidRPr="00E604E0">
        <w:t>о планете Земля как общем доме людей, об особенностях её природы, многообразии стран и народов мира.</w:t>
      </w:r>
    </w:p>
    <w:p w:rsidR="00F335DD" w:rsidRPr="00F46C65" w:rsidRDefault="00F335DD" w:rsidP="00F335DD">
      <w:pPr>
        <w:jc w:val="both"/>
        <w:rPr>
          <w:b/>
          <w:i/>
          <w:u w:val="single"/>
        </w:rPr>
      </w:pPr>
      <w:r w:rsidRPr="00F46C65">
        <w:rPr>
          <w:b/>
          <w:i/>
          <w:u w:val="single"/>
        </w:rPr>
        <w:t>3. Речевое развитие</w:t>
      </w:r>
    </w:p>
    <w:p w:rsidR="00F335DD" w:rsidRDefault="00F335DD" w:rsidP="00F335DD">
      <w:pPr>
        <w:jc w:val="both"/>
      </w:pPr>
      <w:r w:rsidRPr="00E604E0">
        <w:t>Речевое развитие включает владение речью как средством общения и культуры; обогащение активного словаря;</w:t>
      </w:r>
      <w:r>
        <w:t xml:space="preserve"> </w:t>
      </w:r>
      <w:r w:rsidRPr="00E604E0">
        <w:t>развитие связной, грамматически правильной диалогической и монологической речи; развитие речевого творчества</w:t>
      </w:r>
      <w:r>
        <w:t xml:space="preserve"> </w:t>
      </w:r>
      <w:r w:rsidRPr="00E604E0">
        <w:t>;развитие звуковой и интонационной культуры речи, фонематического слуха; знакомство с книжной культурой,</w:t>
      </w:r>
      <w:r>
        <w:t xml:space="preserve"> </w:t>
      </w:r>
      <w:r w:rsidRPr="00E604E0">
        <w:t>детской литературой, понимание на слух текстов различных жанров детской литературы; формирование звуковой</w:t>
      </w:r>
      <w:r>
        <w:t xml:space="preserve"> </w:t>
      </w:r>
      <w:r w:rsidRPr="00E604E0">
        <w:t>аналитико-синтетической активности как предпосылки обучения грамоте.</w:t>
      </w:r>
    </w:p>
    <w:p w:rsidR="00F335DD" w:rsidRPr="00F46C65" w:rsidRDefault="00F335DD" w:rsidP="00F335DD">
      <w:pPr>
        <w:jc w:val="both"/>
        <w:rPr>
          <w:b/>
          <w:i/>
          <w:u w:val="single"/>
        </w:rPr>
      </w:pPr>
      <w:r w:rsidRPr="00F46C65">
        <w:rPr>
          <w:b/>
          <w:i/>
          <w:u w:val="single"/>
        </w:rPr>
        <w:t>4. Художественно-эстетическое развитие</w:t>
      </w:r>
    </w:p>
    <w:p w:rsidR="00F335DD" w:rsidRPr="00E604E0" w:rsidRDefault="00F335DD" w:rsidP="00F335DD">
      <w:pPr>
        <w:jc w:val="both"/>
      </w:pPr>
      <w:r w:rsidRPr="00E604E0">
        <w:t>Художественно-эстетическое развитие предполагает развитие предпосылок ценностно-смыслового восприятия и</w:t>
      </w:r>
      <w:r>
        <w:t xml:space="preserve"> </w:t>
      </w:r>
      <w:r w:rsidRPr="00E604E0">
        <w:t>понимания произведений искусства (словесного, музыкального, изобразительного), мира природы; становление</w:t>
      </w:r>
      <w:r>
        <w:t xml:space="preserve"> </w:t>
      </w:r>
      <w:r w:rsidRPr="00E604E0">
        <w:t>эстетического отношения к окружающему миру; формирование элементарных представлений о видах искусства;</w:t>
      </w:r>
    </w:p>
    <w:p w:rsidR="00F335DD" w:rsidRDefault="00F335DD" w:rsidP="00F335DD">
      <w:pPr>
        <w:jc w:val="both"/>
      </w:pPr>
      <w:r w:rsidRPr="00E604E0">
        <w:t>восприятие музыки, художественной литературы, фольклора; стимулирование сопереживания персонажам</w:t>
      </w:r>
      <w:r>
        <w:t xml:space="preserve"> </w:t>
      </w:r>
      <w:r w:rsidRPr="00E604E0">
        <w:t>художественных произведений; реализацию самостоятельной творческой деятельности детей (изобразительной,</w:t>
      </w:r>
      <w:r>
        <w:t xml:space="preserve"> </w:t>
      </w:r>
      <w:r w:rsidRPr="00E604E0">
        <w:t>конструктивно-модельной, музыкальной и др.).</w:t>
      </w:r>
    </w:p>
    <w:p w:rsidR="00F335DD" w:rsidRPr="00F46C65" w:rsidRDefault="00F335DD" w:rsidP="00F335DD">
      <w:pPr>
        <w:jc w:val="both"/>
        <w:rPr>
          <w:b/>
          <w:i/>
          <w:u w:val="single"/>
        </w:rPr>
      </w:pPr>
      <w:r w:rsidRPr="00F46C65">
        <w:rPr>
          <w:b/>
          <w:i/>
          <w:u w:val="single"/>
        </w:rPr>
        <w:t>5. Физическое развитие</w:t>
      </w:r>
    </w:p>
    <w:p w:rsidR="00F335DD" w:rsidRPr="00E604E0" w:rsidRDefault="00F335DD" w:rsidP="00F335DD">
      <w:pPr>
        <w:jc w:val="both"/>
      </w:pPr>
      <w:r w:rsidRPr="00E604E0">
        <w:t>Физическое развитие включает приобретение опыта в следующих видах деятельности детей: двигательной, в том</w:t>
      </w:r>
      <w:r>
        <w:t xml:space="preserve"> </w:t>
      </w:r>
      <w:r w:rsidRPr="00E604E0">
        <w:t>числе связанной с выполнением упражнений, направленных на развитие таких физических качеств, как координация</w:t>
      </w:r>
      <w:r>
        <w:t xml:space="preserve"> </w:t>
      </w:r>
      <w:r w:rsidRPr="00E604E0">
        <w:t>и гибкость; способствующих правильному формированию опорно-двигательной системы организма, развитию</w:t>
      </w:r>
      <w:r>
        <w:t xml:space="preserve"> </w:t>
      </w:r>
      <w:r w:rsidRPr="00E604E0">
        <w:t>равновесия, координации движения, крупной и мелкой моторики обеих рук, а также с правильным, не наносящем</w:t>
      </w:r>
      <w:r>
        <w:t xml:space="preserve"> </w:t>
      </w:r>
      <w:r w:rsidRPr="00E604E0">
        <w:t xml:space="preserve">ущерба организму, выполнением основных движений (ходьба, бег, мягкие </w:t>
      </w:r>
      <w:r w:rsidRPr="00E604E0">
        <w:lastRenderedPageBreak/>
        <w:t>прыжки, повороты в обе стороны),формирование начальных представлений о некоторых видах спорта, овладение подвижными играми с правилами;</w:t>
      </w:r>
    </w:p>
    <w:p w:rsidR="00F335DD" w:rsidRPr="00E604E0" w:rsidRDefault="00F335DD" w:rsidP="00F335DD">
      <w:pPr>
        <w:jc w:val="both"/>
      </w:pPr>
      <w:r w:rsidRPr="00E604E0">
        <w:t xml:space="preserve">становление целенаправленности и саморегуляции в </w:t>
      </w:r>
      <w:r>
        <w:t xml:space="preserve">двигательной сфере; становление </w:t>
      </w:r>
      <w:r w:rsidRPr="00E604E0">
        <w:t>ценностей здорового образа</w:t>
      </w:r>
      <w:r>
        <w:t xml:space="preserve"> </w:t>
      </w:r>
      <w:r w:rsidRPr="00E604E0">
        <w:t>жизни, овладение его элементарными нормами и правилами (в питании, двигательном режиме, закаливании, при</w:t>
      </w:r>
      <w:r>
        <w:t xml:space="preserve"> </w:t>
      </w:r>
      <w:r w:rsidRPr="00E604E0">
        <w:t>формировании полезных привычек и др.).</w:t>
      </w:r>
    </w:p>
    <w:p w:rsidR="00F335DD" w:rsidRDefault="00F335DD" w:rsidP="00F335DD">
      <w:pPr>
        <w:jc w:val="both"/>
      </w:pPr>
      <w:r w:rsidRPr="00E604E0">
        <w:t>Образовательна</w:t>
      </w:r>
      <w:r>
        <w:t xml:space="preserve">я деятельность в группе </w:t>
      </w:r>
      <w:r w:rsidRPr="00E604E0">
        <w:t>строится в</w:t>
      </w:r>
      <w:r>
        <w:t xml:space="preserve"> </w:t>
      </w:r>
      <w:r w:rsidRPr="00E604E0">
        <w:t xml:space="preserve">соответствии с требованиями ФГОС </w:t>
      </w:r>
      <w:r>
        <w:t>ДО и примерной образовательной программой: «От рождения до школы» (Н.Е.Веракса; Т.С.Комарова; М.А.Васильева</w:t>
      </w:r>
      <w:r w:rsidRPr="00E604E0">
        <w:t xml:space="preserve"> и др.)</w:t>
      </w:r>
      <w:r>
        <w:t xml:space="preserve">.    </w:t>
      </w:r>
    </w:p>
    <w:p w:rsidR="00F335DD" w:rsidRDefault="00F335DD" w:rsidP="00F335DD">
      <w:pPr>
        <w:jc w:val="both"/>
      </w:pPr>
      <w:r>
        <w:t xml:space="preserve">    Выбор данной</w:t>
      </w:r>
      <w:r w:rsidRPr="00E604E0">
        <w:t xml:space="preserve"> программ</w:t>
      </w:r>
      <w:r>
        <w:t>ы</w:t>
      </w:r>
      <w:r w:rsidRPr="00E604E0">
        <w:t xml:space="preserve"> обусловлен образовательными нововведениями</w:t>
      </w:r>
      <w:r>
        <w:t xml:space="preserve">.     </w:t>
      </w:r>
    </w:p>
    <w:p w:rsidR="00F335DD" w:rsidRDefault="00F335DD" w:rsidP="00F335DD">
      <w:pPr>
        <w:jc w:val="both"/>
      </w:pPr>
      <w:r w:rsidRPr="00E604E0">
        <w:t>В соответствии с методическими реко</w:t>
      </w:r>
      <w:r>
        <w:t>мендациями к программе «От рождения до школы»,</w:t>
      </w:r>
      <w:r w:rsidRPr="00E604E0">
        <w:t xml:space="preserve"> обязательными являются</w:t>
      </w:r>
      <w:r>
        <w:t xml:space="preserve"> </w:t>
      </w:r>
      <w:r w:rsidRPr="00E604E0">
        <w:t>разделы, которые входят в направления развития и образования детей, представленные в таблице.</w:t>
      </w:r>
    </w:p>
    <w:p w:rsidR="00F335DD" w:rsidRDefault="00F335DD" w:rsidP="00F335D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0"/>
        <w:gridCol w:w="6794"/>
      </w:tblGrid>
      <w:tr w:rsidR="00F335DD" w:rsidRPr="000C7352" w:rsidTr="00F335DD">
        <w:tc>
          <w:tcPr>
            <w:tcW w:w="3085" w:type="dxa"/>
          </w:tcPr>
          <w:p w:rsidR="00F335DD" w:rsidRPr="004F3C5F" w:rsidRDefault="00F335DD" w:rsidP="00F335DD">
            <w:pPr>
              <w:rPr>
                <w:b/>
              </w:rPr>
            </w:pPr>
            <w:r w:rsidRPr="004F3C5F">
              <w:rPr>
                <w:b/>
              </w:rPr>
              <w:t>Образовательная область</w:t>
            </w:r>
          </w:p>
        </w:tc>
        <w:tc>
          <w:tcPr>
            <w:tcW w:w="6910" w:type="dxa"/>
          </w:tcPr>
          <w:p w:rsidR="00F335DD" w:rsidRPr="004F3C5F" w:rsidRDefault="00F335DD" w:rsidP="00F335DD">
            <w:pPr>
              <w:rPr>
                <w:b/>
              </w:rPr>
            </w:pPr>
            <w:r w:rsidRPr="004F3C5F">
              <w:rPr>
                <w:b/>
              </w:rPr>
              <w:t>Раздел программы</w:t>
            </w:r>
          </w:p>
        </w:tc>
      </w:tr>
      <w:tr w:rsidR="00F335DD" w:rsidRPr="000C7352" w:rsidTr="00F335DD">
        <w:trPr>
          <w:trHeight w:val="246"/>
        </w:trPr>
        <w:tc>
          <w:tcPr>
            <w:tcW w:w="3085" w:type="dxa"/>
          </w:tcPr>
          <w:p w:rsidR="00F335DD" w:rsidRPr="004F3C5F" w:rsidRDefault="00F335DD" w:rsidP="00F335DD">
            <w:r w:rsidRPr="004F3C5F">
              <w:t xml:space="preserve">Речевое развитие </w:t>
            </w:r>
          </w:p>
        </w:tc>
        <w:tc>
          <w:tcPr>
            <w:tcW w:w="6910" w:type="dxa"/>
          </w:tcPr>
          <w:p w:rsidR="00F335DD" w:rsidRDefault="00F335DD" w:rsidP="00F335DD">
            <w:pPr>
              <w:jc w:val="both"/>
            </w:pPr>
            <w:r>
              <w:t>«Развитие речи</w:t>
            </w:r>
            <w:r w:rsidRPr="004F3C5F">
              <w:t xml:space="preserve">» </w:t>
            </w:r>
          </w:p>
          <w:p w:rsidR="00F335DD" w:rsidRPr="004F3C5F" w:rsidRDefault="00F335DD" w:rsidP="00F335DD">
            <w:pPr>
              <w:jc w:val="both"/>
            </w:pPr>
            <w:r>
              <w:rPr>
                <w:sz w:val="20"/>
                <w:szCs w:val="20"/>
              </w:rPr>
              <w:t>«</w:t>
            </w:r>
            <w:r w:rsidRPr="00AE5E42">
              <w:t>Приобщение к художественной</w:t>
            </w:r>
            <w:r>
              <w:rPr>
                <w:szCs w:val="20"/>
              </w:rPr>
              <w:t xml:space="preserve"> литературе</w:t>
            </w:r>
            <w:r w:rsidRPr="00906060">
              <w:rPr>
                <w:szCs w:val="20"/>
              </w:rPr>
              <w:t>»</w:t>
            </w:r>
          </w:p>
        </w:tc>
      </w:tr>
      <w:tr w:rsidR="00F335DD" w:rsidRPr="000C7352" w:rsidTr="00F335DD">
        <w:tc>
          <w:tcPr>
            <w:tcW w:w="3085" w:type="dxa"/>
          </w:tcPr>
          <w:p w:rsidR="00F335DD" w:rsidRPr="004F3C5F" w:rsidRDefault="00F335DD" w:rsidP="00F335DD">
            <w:r w:rsidRPr="004F3C5F">
              <w:t>Познавательное развитие</w:t>
            </w:r>
          </w:p>
        </w:tc>
        <w:tc>
          <w:tcPr>
            <w:tcW w:w="6910" w:type="dxa"/>
          </w:tcPr>
          <w:p w:rsidR="00F335DD" w:rsidRPr="00906060" w:rsidRDefault="00F335DD" w:rsidP="00F335DD">
            <w:pPr>
              <w:jc w:val="both"/>
              <w:rPr>
                <w:szCs w:val="20"/>
              </w:rPr>
            </w:pPr>
            <w:r>
              <w:rPr>
                <w:szCs w:val="20"/>
              </w:rPr>
              <w:t>«</w:t>
            </w:r>
            <w:r w:rsidRPr="00906060">
              <w:rPr>
                <w:szCs w:val="20"/>
              </w:rPr>
              <w:t>Формирование элементарных математических представлений</w:t>
            </w:r>
            <w:r>
              <w:rPr>
                <w:szCs w:val="20"/>
              </w:rPr>
              <w:t>»</w:t>
            </w:r>
          </w:p>
          <w:p w:rsidR="00F335DD" w:rsidRPr="00906060" w:rsidRDefault="00F335DD" w:rsidP="00F335DD">
            <w:pPr>
              <w:jc w:val="both"/>
              <w:rPr>
                <w:szCs w:val="20"/>
              </w:rPr>
            </w:pPr>
            <w:r>
              <w:rPr>
                <w:szCs w:val="20"/>
              </w:rPr>
              <w:t>«</w:t>
            </w:r>
            <w:r w:rsidRPr="00906060">
              <w:rPr>
                <w:szCs w:val="20"/>
              </w:rPr>
              <w:t>Развитие познавательно-исследовательской деятельности</w:t>
            </w:r>
            <w:r>
              <w:rPr>
                <w:szCs w:val="20"/>
              </w:rPr>
              <w:t>»</w:t>
            </w:r>
          </w:p>
          <w:p w:rsidR="00F335DD" w:rsidRPr="00906060" w:rsidRDefault="00F335DD" w:rsidP="00F335DD">
            <w:pPr>
              <w:jc w:val="both"/>
              <w:rPr>
                <w:szCs w:val="20"/>
              </w:rPr>
            </w:pPr>
            <w:r>
              <w:rPr>
                <w:szCs w:val="20"/>
              </w:rPr>
              <w:t>«</w:t>
            </w:r>
            <w:r w:rsidRPr="00906060">
              <w:rPr>
                <w:szCs w:val="20"/>
              </w:rPr>
              <w:t>Ознакомление с предметным окружением</w:t>
            </w:r>
            <w:r>
              <w:rPr>
                <w:szCs w:val="20"/>
              </w:rPr>
              <w:t>»</w:t>
            </w:r>
          </w:p>
          <w:p w:rsidR="00F335DD" w:rsidRPr="00906060" w:rsidRDefault="00F335DD" w:rsidP="00F335DD">
            <w:pPr>
              <w:jc w:val="both"/>
              <w:rPr>
                <w:szCs w:val="20"/>
              </w:rPr>
            </w:pPr>
            <w:r>
              <w:rPr>
                <w:szCs w:val="20"/>
              </w:rPr>
              <w:t>«</w:t>
            </w:r>
            <w:r w:rsidRPr="00906060">
              <w:rPr>
                <w:szCs w:val="20"/>
              </w:rPr>
              <w:t>Ознакомление с социальным миром</w:t>
            </w:r>
            <w:r>
              <w:rPr>
                <w:szCs w:val="20"/>
              </w:rPr>
              <w:t>»</w:t>
            </w:r>
          </w:p>
          <w:p w:rsidR="00F335DD" w:rsidRPr="004F3C5F" w:rsidRDefault="00F335DD" w:rsidP="00F335DD">
            <w:pPr>
              <w:jc w:val="both"/>
            </w:pPr>
            <w:r>
              <w:rPr>
                <w:szCs w:val="20"/>
              </w:rPr>
              <w:t>«</w:t>
            </w:r>
            <w:r w:rsidRPr="00906060">
              <w:rPr>
                <w:szCs w:val="20"/>
              </w:rPr>
              <w:t>Ознакомление с миром природы</w:t>
            </w:r>
            <w:r>
              <w:rPr>
                <w:szCs w:val="20"/>
              </w:rPr>
              <w:t>»</w:t>
            </w:r>
          </w:p>
        </w:tc>
      </w:tr>
      <w:tr w:rsidR="00F335DD" w:rsidRPr="000C7352" w:rsidTr="00F335DD">
        <w:trPr>
          <w:trHeight w:val="937"/>
        </w:trPr>
        <w:tc>
          <w:tcPr>
            <w:tcW w:w="3085" w:type="dxa"/>
          </w:tcPr>
          <w:p w:rsidR="00F335DD" w:rsidRPr="004F3C5F" w:rsidRDefault="00F335DD" w:rsidP="00F335DD">
            <w:r w:rsidRPr="004F3C5F">
              <w:t>Социально-коммуникативное развитие</w:t>
            </w:r>
          </w:p>
        </w:tc>
        <w:tc>
          <w:tcPr>
            <w:tcW w:w="6910" w:type="dxa"/>
          </w:tcPr>
          <w:p w:rsidR="00F335DD" w:rsidRPr="00906060" w:rsidRDefault="00F335DD" w:rsidP="00F335DD">
            <w:pPr>
              <w:rPr>
                <w:highlight w:val="yellow"/>
              </w:rPr>
            </w:pPr>
            <w:r>
              <w:rPr>
                <w:szCs w:val="20"/>
              </w:rPr>
              <w:t>«</w:t>
            </w:r>
            <w:r w:rsidRPr="00906060">
              <w:rPr>
                <w:szCs w:val="20"/>
              </w:rPr>
              <w:t>Социализация, развитие общения, нравственное воспитание</w:t>
            </w:r>
            <w:r>
              <w:rPr>
                <w:szCs w:val="20"/>
              </w:rPr>
              <w:t>»   «</w:t>
            </w:r>
            <w:r w:rsidRPr="00906060">
              <w:rPr>
                <w:szCs w:val="20"/>
              </w:rPr>
              <w:t>Ребенок в семье и сообществе</w:t>
            </w:r>
            <w:r>
              <w:rPr>
                <w:szCs w:val="20"/>
              </w:rPr>
              <w:t>»                                    «</w:t>
            </w:r>
            <w:r w:rsidRPr="00906060">
              <w:rPr>
                <w:szCs w:val="20"/>
              </w:rPr>
              <w:t>Самообслуживание, самостоятельность, трудовое воспитание</w:t>
            </w:r>
            <w:r>
              <w:rPr>
                <w:szCs w:val="20"/>
              </w:rPr>
              <w:t>» «</w:t>
            </w:r>
            <w:r w:rsidRPr="00906060">
              <w:rPr>
                <w:szCs w:val="20"/>
              </w:rPr>
              <w:t>Формирование основ безопасности</w:t>
            </w:r>
            <w:r>
              <w:rPr>
                <w:szCs w:val="20"/>
              </w:rPr>
              <w:t>»</w:t>
            </w:r>
          </w:p>
        </w:tc>
      </w:tr>
      <w:tr w:rsidR="00F335DD" w:rsidRPr="000C7352" w:rsidTr="00F335DD">
        <w:trPr>
          <w:trHeight w:val="1015"/>
        </w:trPr>
        <w:tc>
          <w:tcPr>
            <w:tcW w:w="3085" w:type="dxa"/>
          </w:tcPr>
          <w:p w:rsidR="00F335DD" w:rsidRPr="004F3C5F" w:rsidRDefault="00F335DD" w:rsidP="00F335DD">
            <w:r w:rsidRPr="004F3C5F">
              <w:t>Художественно-эстетическое развитие</w:t>
            </w:r>
          </w:p>
        </w:tc>
        <w:tc>
          <w:tcPr>
            <w:tcW w:w="6910" w:type="dxa"/>
          </w:tcPr>
          <w:p w:rsidR="00F335DD" w:rsidRPr="00906060" w:rsidRDefault="00F335DD" w:rsidP="00F335DD">
            <w:pPr>
              <w:jc w:val="both"/>
              <w:rPr>
                <w:szCs w:val="20"/>
              </w:rPr>
            </w:pPr>
            <w:r>
              <w:rPr>
                <w:szCs w:val="20"/>
              </w:rPr>
              <w:t>«</w:t>
            </w:r>
            <w:r w:rsidRPr="00906060">
              <w:rPr>
                <w:szCs w:val="20"/>
              </w:rPr>
              <w:t>Приобщение к искусству</w:t>
            </w:r>
            <w:r>
              <w:rPr>
                <w:szCs w:val="20"/>
              </w:rPr>
              <w:t>»</w:t>
            </w:r>
          </w:p>
          <w:p w:rsidR="00F335DD" w:rsidRPr="00906060" w:rsidRDefault="00F335DD" w:rsidP="00F335DD">
            <w:pPr>
              <w:jc w:val="both"/>
              <w:rPr>
                <w:szCs w:val="20"/>
              </w:rPr>
            </w:pPr>
            <w:r>
              <w:rPr>
                <w:szCs w:val="20"/>
              </w:rPr>
              <w:t>«</w:t>
            </w:r>
            <w:r w:rsidRPr="00906060">
              <w:rPr>
                <w:szCs w:val="20"/>
              </w:rPr>
              <w:t>Изобразительная деятельность</w:t>
            </w:r>
            <w:r>
              <w:rPr>
                <w:szCs w:val="20"/>
              </w:rPr>
              <w:t>»</w:t>
            </w:r>
          </w:p>
          <w:p w:rsidR="00F335DD" w:rsidRPr="00906060" w:rsidRDefault="00F335DD" w:rsidP="00F335DD">
            <w:pPr>
              <w:jc w:val="both"/>
              <w:rPr>
                <w:szCs w:val="20"/>
              </w:rPr>
            </w:pPr>
            <w:r>
              <w:rPr>
                <w:szCs w:val="20"/>
              </w:rPr>
              <w:t>«</w:t>
            </w:r>
            <w:r w:rsidRPr="00906060">
              <w:rPr>
                <w:szCs w:val="20"/>
              </w:rPr>
              <w:t>Конструктивно-модельная деятельность</w:t>
            </w:r>
            <w:r>
              <w:rPr>
                <w:szCs w:val="20"/>
              </w:rPr>
              <w:t>»</w:t>
            </w:r>
          </w:p>
          <w:p w:rsidR="00F335DD" w:rsidRPr="004F3C5F" w:rsidRDefault="00F335DD" w:rsidP="00F335DD">
            <w:pPr>
              <w:jc w:val="both"/>
            </w:pPr>
            <w:r>
              <w:rPr>
                <w:szCs w:val="20"/>
              </w:rPr>
              <w:t>«</w:t>
            </w:r>
            <w:r w:rsidRPr="00906060">
              <w:rPr>
                <w:szCs w:val="20"/>
              </w:rPr>
              <w:t>Музыкальная деятельность</w:t>
            </w:r>
            <w:r>
              <w:rPr>
                <w:szCs w:val="20"/>
              </w:rPr>
              <w:t>»</w:t>
            </w:r>
          </w:p>
        </w:tc>
      </w:tr>
      <w:tr w:rsidR="00F335DD" w:rsidRPr="000C7352" w:rsidTr="00F335DD">
        <w:trPr>
          <w:trHeight w:val="401"/>
        </w:trPr>
        <w:tc>
          <w:tcPr>
            <w:tcW w:w="3085" w:type="dxa"/>
          </w:tcPr>
          <w:p w:rsidR="00F335DD" w:rsidRPr="004F3C5F" w:rsidRDefault="00F335DD" w:rsidP="00F335DD">
            <w:r w:rsidRPr="004F3C5F">
              <w:t>Физическая культура</w:t>
            </w:r>
          </w:p>
        </w:tc>
        <w:tc>
          <w:tcPr>
            <w:tcW w:w="6910" w:type="dxa"/>
          </w:tcPr>
          <w:p w:rsidR="00F335DD" w:rsidRPr="006560A4" w:rsidRDefault="00F335DD" w:rsidP="00F335DD">
            <w:pPr>
              <w:jc w:val="both"/>
              <w:rPr>
                <w:highlight w:val="yellow"/>
              </w:rPr>
            </w:pPr>
            <w:r>
              <w:rPr>
                <w:szCs w:val="20"/>
              </w:rPr>
              <w:t>«</w:t>
            </w:r>
            <w:r w:rsidRPr="00652548">
              <w:rPr>
                <w:szCs w:val="20"/>
              </w:rPr>
              <w:t>Формирование начальных представлений о здоровом образе жизни</w:t>
            </w:r>
            <w:r>
              <w:rPr>
                <w:szCs w:val="20"/>
              </w:rPr>
              <w:t>»</w:t>
            </w:r>
          </w:p>
          <w:p w:rsidR="00F335DD" w:rsidRPr="006560A4" w:rsidRDefault="00F335DD" w:rsidP="00F335DD">
            <w:pPr>
              <w:jc w:val="both"/>
              <w:rPr>
                <w:highlight w:val="yellow"/>
              </w:rPr>
            </w:pPr>
            <w:r>
              <w:rPr>
                <w:szCs w:val="20"/>
              </w:rPr>
              <w:t>«Ф</w:t>
            </w:r>
            <w:r w:rsidRPr="00652548">
              <w:rPr>
                <w:szCs w:val="20"/>
              </w:rPr>
              <w:t>изическая культура</w:t>
            </w:r>
            <w:r>
              <w:rPr>
                <w:szCs w:val="20"/>
              </w:rPr>
              <w:t>»</w:t>
            </w:r>
          </w:p>
        </w:tc>
      </w:tr>
    </w:tbl>
    <w:p w:rsidR="00F335DD" w:rsidRDefault="00F335DD" w:rsidP="00F335DD">
      <w:pPr>
        <w:jc w:val="both"/>
      </w:pPr>
    </w:p>
    <w:p w:rsidR="00F335DD" w:rsidRDefault="00F335DD" w:rsidP="00F335DD">
      <w:pPr>
        <w:pStyle w:val="aa"/>
        <w:ind w:firstLine="708"/>
        <w:jc w:val="both"/>
        <w:rPr>
          <w:szCs w:val="24"/>
        </w:rPr>
      </w:pPr>
      <w:r w:rsidRPr="0090038B">
        <w:rPr>
          <w:szCs w:val="24"/>
        </w:rPr>
        <w:t xml:space="preserve">Описание образовательной деятельности в соответствии с направлениями развития ребенка, представленными в пяти образовательных областях в обязательной части Программы соответствует </w:t>
      </w:r>
      <w:r>
        <w:rPr>
          <w:szCs w:val="24"/>
        </w:rPr>
        <w:t>Примерной обще</w:t>
      </w:r>
      <w:r w:rsidRPr="0090038B">
        <w:rPr>
          <w:szCs w:val="24"/>
        </w:rPr>
        <w:t>образовательной программе дошкольного образования «От рождения до школы» под редакцией Н. Е. Вераксы, Т. С. Комаровой, М. А. Васильевой (М.:МОЗАИКА-</w:t>
      </w:r>
      <w:r>
        <w:rPr>
          <w:szCs w:val="24"/>
        </w:rPr>
        <w:t>СИНТЕЗ, 2015г</w:t>
      </w:r>
      <w:r w:rsidRPr="0090038B">
        <w:rPr>
          <w:szCs w:val="24"/>
        </w:rPr>
        <w:t>) в разделе «Образовательная деятельность в соответствии с направлениями развития детей от 2 лет и до школы»</w:t>
      </w:r>
      <w:r>
        <w:rPr>
          <w:szCs w:val="24"/>
        </w:rPr>
        <w:t xml:space="preserve"> на страницах, для детей 4-5лет: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2"/>
        <w:gridCol w:w="5666"/>
        <w:gridCol w:w="1666"/>
      </w:tblGrid>
      <w:tr w:rsidR="00F335DD" w:rsidRPr="004F3C5F" w:rsidTr="00F335DD">
        <w:tc>
          <w:tcPr>
            <w:tcW w:w="2522" w:type="dxa"/>
          </w:tcPr>
          <w:p w:rsidR="00F335DD" w:rsidRPr="004F3C5F" w:rsidRDefault="00F335DD" w:rsidP="00F335DD">
            <w:pPr>
              <w:rPr>
                <w:b/>
              </w:rPr>
            </w:pPr>
            <w:r w:rsidRPr="004F3C5F">
              <w:rPr>
                <w:b/>
              </w:rPr>
              <w:t>Образовательная область</w:t>
            </w:r>
          </w:p>
        </w:tc>
        <w:tc>
          <w:tcPr>
            <w:tcW w:w="5666" w:type="dxa"/>
          </w:tcPr>
          <w:p w:rsidR="00F335DD" w:rsidRPr="004F3C5F" w:rsidRDefault="00F335DD" w:rsidP="00F335DD">
            <w:pPr>
              <w:rPr>
                <w:b/>
              </w:rPr>
            </w:pPr>
            <w:r w:rsidRPr="004F3C5F">
              <w:rPr>
                <w:b/>
              </w:rPr>
              <w:t>Раздел программы</w:t>
            </w:r>
          </w:p>
        </w:tc>
        <w:tc>
          <w:tcPr>
            <w:tcW w:w="1666" w:type="dxa"/>
          </w:tcPr>
          <w:p w:rsidR="00F335DD" w:rsidRPr="004F3C5F" w:rsidRDefault="00F335DD" w:rsidP="00F335DD">
            <w:pPr>
              <w:rPr>
                <w:b/>
              </w:rPr>
            </w:pPr>
            <w:r>
              <w:rPr>
                <w:b/>
              </w:rPr>
              <w:t>страницы</w:t>
            </w:r>
          </w:p>
        </w:tc>
      </w:tr>
      <w:tr w:rsidR="00F335DD" w:rsidRPr="004F3C5F" w:rsidTr="00F335DD">
        <w:trPr>
          <w:trHeight w:val="246"/>
        </w:trPr>
        <w:tc>
          <w:tcPr>
            <w:tcW w:w="2522" w:type="dxa"/>
          </w:tcPr>
          <w:p w:rsidR="00F335DD" w:rsidRPr="004F3C5F" w:rsidRDefault="00F335DD" w:rsidP="00F335DD">
            <w:r w:rsidRPr="004F3C5F">
              <w:t xml:space="preserve">Речевое развитие </w:t>
            </w:r>
          </w:p>
        </w:tc>
        <w:tc>
          <w:tcPr>
            <w:tcW w:w="5666" w:type="dxa"/>
          </w:tcPr>
          <w:p w:rsidR="00F335DD" w:rsidRDefault="00F335DD" w:rsidP="00F335DD">
            <w:pPr>
              <w:jc w:val="both"/>
            </w:pPr>
            <w:r>
              <w:t>«Развитие речи</w:t>
            </w:r>
            <w:r w:rsidRPr="004F3C5F">
              <w:t xml:space="preserve">» </w:t>
            </w:r>
          </w:p>
          <w:p w:rsidR="00F335DD" w:rsidRPr="004F3C5F" w:rsidRDefault="00F335DD" w:rsidP="00F335DD">
            <w:pPr>
              <w:jc w:val="both"/>
            </w:pPr>
            <w:r>
              <w:rPr>
                <w:sz w:val="20"/>
                <w:szCs w:val="20"/>
              </w:rPr>
              <w:t>«</w:t>
            </w:r>
            <w:r w:rsidRPr="00AE5E42">
              <w:t>Приобщение к художественной</w:t>
            </w:r>
            <w:r>
              <w:rPr>
                <w:szCs w:val="20"/>
              </w:rPr>
              <w:t xml:space="preserve"> литературе</w:t>
            </w:r>
            <w:r w:rsidRPr="00906060">
              <w:rPr>
                <w:szCs w:val="20"/>
              </w:rPr>
              <w:t>»</w:t>
            </w:r>
          </w:p>
        </w:tc>
        <w:tc>
          <w:tcPr>
            <w:tcW w:w="1666" w:type="dxa"/>
          </w:tcPr>
          <w:p w:rsidR="00F335DD" w:rsidRDefault="00F335DD" w:rsidP="00F335DD">
            <w:pPr>
              <w:jc w:val="both"/>
            </w:pPr>
            <w:r>
              <w:t>61-62</w:t>
            </w:r>
          </w:p>
          <w:p w:rsidR="00F335DD" w:rsidRPr="004F3C5F" w:rsidRDefault="00F335DD" w:rsidP="00F335DD">
            <w:pPr>
              <w:jc w:val="both"/>
            </w:pPr>
            <w:r>
              <w:t>66-67</w:t>
            </w:r>
          </w:p>
        </w:tc>
      </w:tr>
      <w:tr w:rsidR="00F335DD" w:rsidRPr="004F3C5F" w:rsidTr="00F335DD">
        <w:tc>
          <w:tcPr>
            <w:tcW w:w="2522" w:type="dxa"/>
          </w:tcPr>
          <w:p w:rsidR="00F335DD" w:rsidRPr="004F3C5F" w:rsidRDefault="00F335DD" w:rsidP="00F335DD">
            <w:r w:rsidRPr="004F3C5F">
              <w:t>Познавательное развитие</w:t>
            </w:r>
          </w:p>
        </w:tc>
        <w:tc>
          <w:tcPr>
            <w:tcW w:w="5666" w:type="dxa"/>
          </w:tcPr>
          <w:p w:rsidR="00F335DD" w:rsidRPr="00906060" w:rsidRDefault="00F335DD" w:rsidP="00F335DD">
            <w:pPr>
              <w:jc w:val="both"/>
              <w:rPr>
                <w:szCs w:val="20"/>
              </w:rPr>
            </w:pPr>
            <w:r>
              <w:rPr>
                <w:szCs w:val="20"/>
              </w:rPr>
              <w:t>«</w:t>
            </w:r>
            <w:r w:rsidRPr="00906060">
              <w:rPr>
                <w:szCs w:val="20"/>
              </w:rPr>
              <w:t>Формирование элементарных математических представлений</w:t>
            </w:r>
            <w:r>
              <w:rPr>
                <w:szCs w:val="20"/>
              </w:rPr>
              <w:t>»</w:t>
            </w:r>
          </w:p>
          <w:p w:rsidR="00F335DD" w:rsidRPr="00906060" w:rsidRDefault="00F335DD" w:rsidP="00F335DD">
            <w:pPr>
              <w:jc w:val="both"/>
              <w:rPr>
                <w:szCs w:val="20"/>
              </w:rPr>
            </w:pPr>
            <w:r>
              <w:rPr>
                <w:szCs w:val="20"/>
              </w:rPr>
              <w:t>«</w:t>
            </w:r>
            <w:r w:rsidRPr="00906060">
              <w:rPr>
                <w:szCs w:val="20"/>
              </w:rPr>
              <w:t>Развитие познавательно-исследовательской деятельности</w:t>
            </w:r>
            <w:r>
              <w:rPr>
                <w:szCs w:val="20"/>
              </w:rPr>
              <w:t>»</w:t>
            </w:r>
          </w:p>
          <w:p w:rsidR="00F335DD" w:rsidRPr="00906060" w:rsidRDefault="00F335DD" w:rsidP="00F335DD">
            <w:pPr>
              <w:jc w:val="both"/>
              <w:rPr>
                <w:szCs w:val="20"/>
              </w:rPr>
            </w:pPr>
            <w:r>
              <w:rPr>
                <w:szCs w:val="20"/>
              </w:rPr>
              <w:t>«</w:t>
            </w:r>
            <w:r w:rsidRPr="00906060">
              <w:rPr>
                <w:szCs w:val="20"/>
              </w:rPr>
              <w:t>Ознакомление с предметным окружением</w:t>
            </w:r>
            <w:r>
              <w:rPr>
                <w:szCs w:val="20"/>
              </w:rPr>
              <w:t>»</w:t>
            </w:r>
          </w:p>
          <w:p w:rsidR="00F335DD" w:rsidRPr="00906060" w:rsidRDefault="00F335DD" w:rsidP="00F335DD">
            <w:pPr>
              <w:jc w:val="both"/>
              <w:rPr>
                <w:szCs w:val="20"/>
              </w:rPr>
            </w:pPr>
            <w:r>
              <w:rPr>
                <w:szCs w:val="20"/>
              </w:rPr>
              <w:t>«</w:t>
            </w:r>
            <w:r w:rsidRPr="00906060">
              <w:rPr>
                <w:szCs w:val="20"/>
              </w:rPr>
              <w:t>Ознакомление с социальным миром</w:t>
            </w:r>
            <w:r>
              <w:rPr>
                <w:szCs w:val="20"/>
              </w:rPr>
              <w:t>»</w:t>
            </w:r>
          </w:p>
          <w:p w:rsidR="00F335DD" w:rsidRPr="004F3C5F" w:rsidRDefault="00F335DD" w:rsidP="00F335DD">
            <w:pPr>
              <w:jc w:val="both"/>
            </w:pPr>
            <w:r>
              <w:rPr>
                <w:szCs w:val="20"/>
              </w:rPr>
              <w:lastRenderedPageBreak/>
              <w:t>«</w:t>
            </w:r>
            <w:r w:rsidRPr="00906060">
              <w:rPr>
                <w:szCs w:val="20"/>
              </w:rPr>
              <w:t>Ознакомление с миром природы</w:t>
            </w:r>
            <w:r>
              <w:rPr>
                <w:szCs w:val="20"/>
              </w:rPr>
              <w:t>»</w:t>
            </w:r>
          </w:p>
        </w:tc>
        <w:tc>
          <w:tcPr>
            <w:tcW w:w="1666" w:type="dxa"/>
          </w:tcPr>
          <w:p w:rsidR="00F335DD" w:rsidRDefault="00F335DD" w:rsidP="00F335DD">
            <w:pPr>
              <w:jc w:val="both"/>
              <w:rPr>
                <w:szCs w:val="20"/>
              </w:rPr>
            </w:pPr>
            <w:r>
              <w:rPr>
                <w:szCs w:val="20"/>
              </w:rPr>
              <w:lastRenderedPageBreak/>
              <w:t>41-42</w:t>
            </w:r>
          </w:p>
          <w:p w:rsidR="00F335DD" w:rsidRDefault="00F335DD" w:rsidP="00F335DD">
            <w:pPr>
              <w:jc w:val="both"/>
              <w:rPr>
                <w:szCs w:val="20"/>
              </w:rPr>
            </w:pPr>
          </w:p>
          <w:p w:rsidR="00F335DD" w:rsidRDefault="00F335DD" w:rsidP="00F335DD">
            <w:pPr>
              <w:jc w:val="both"/>
              <w:rPr>
                <w:szCs w:val="20"/>
              </w:rPr>
            </w:pPr>
            <w:r>
              <w:rPr>
                <w:szCs w:val="20"/>
              </w:rPr>
              <w:t>47-48</w:t>
            </w:r>
          </w:p>
          <w:p w:rsidR="00F335DD" w:rsidRDefault="00F335DD" w:rsidP="00F335DD">
            <w:pPr>
              <w:jc w:val="both"/>
              <w:rPr>
                <w:szCs w:val="20"/>
              </w:rPr>
            </w:pPr>
          </w:p>
          <w:p w:rsidR="00F335DD" w:rsidRDefault="00F335DD" w:rsidP="00F335DD">
            <w:pPr>
              <w:jc w:val="both"/>
              <w:rPr>
                <w:szCs w:val="20"/>
              </w:rPr>
            </w:pPr>
            <w:r>
              <w:rPr>
                <w:szCs w:val="20"/>
              </w:rPr>
              <w:t>50</w:t>
            </w:r>
          </w:p>
          <w:p w:rsidR="00F335DD" w:rsidRDefault="00F335DD" w:rsidP="00F335DD">
            <w:pPr>
              <w:jc w:val="both"/>
              <w:rPr>
                <w:szCs w:val="20"/>
              </w:rPr>
            </w:pPr>
            <w:r>
              <w:rPr>
                <w:szCs w:val="20"/>
              </w:rPr>
              <w:t>52</w:t>
            </w:r>
          </w:p>
          <w:p w:rsidR="00F335DD" w:rsidRDefault="00F335DD" w:rsidP="00F335DD">
            <w:pPr>
              <w:jc w:val="both"/>
              <w:rPr>
                <w:szCs w:val="20"/>
              </w:rPr>
            </w:pPr>
            <w:r>
              <w:rPr>
                <w:szCs w:val="20"/>
              </w:rPr>
              <w:lastRenderedPageBreak/>
              <w:t>56-57</w:t>
            </w:r>
          </w:p>
        </w:tc>
      </w:tr>
      <w:tr w:rsidR="00F335DD" w:rsidRPr="00906060" w:rsidTr="00F335DD">
        <w:trPr>
          <w:trHeight w:val="937"/>
        </w:trPr>
        <w:tc>
          <w:tcPr>
            <w:tcW w:w="2522" w:type="dxa"/>
          </w:tcPr>
          <w:p w:rsidR="00F335DD" w:rsidRPr="004F3C5F" w:rsidRDefault="00F335DD" w:rsidP="00F335DD">
            <w:r w:rsidRPr="004F3C5F">
              <w:lastRenderedPageBreak/>
              <w:t>Социально-коммуникативное развитие</w:t>
            </w:r>
          </w:p>
        </w:tc>
        <w:tc>
          <w:tcPr>
            <w:tcW w:w="5666" w:type="dxa"/>
          </w:tcPr>
          <w:p w:rsidR="00F335DD" w:rsidRDefault="00F335DD" w:rsidP="00F335DD">
            <w:pPr>
              <w:rPr>
                <w:szCs w:val="20"/>
              </w:rPr>
            </w:pPr>
            <w:r>
              <w:rPr>
                <w:szCs w:val="20"/>
              </w:rPr>
              <w:t>«</w:t>
            </w:r>
            <w:r w:rsidRPr="00906060">
              <w:rPr>
                <w:szCs w:val="20"/>
              </w:rPr>
              <w:t>Социализация, развитие общения, нравственное воспитание</w:t>
            </w:r>
            <w:r>
              <w:rPr>
                <w:szCs w:val="20"/>
              </w:rPr>
              <w:t xml:space="preserve">» </w:t>
            </w:r>
          </w:p>
          <w:p w:rsidR="00F335DD" w:rsidRDefault="00F335DD" w:rsidP="00F335DD">
            <w:pPr>
              <w:rPr>
                <w:szCs w:val="20"/>
              </w:rPr>
            </w:pPr>
            <w:r>
              <w:rPr>
                <w:szCs w:val="20"/>
              </w:rPr>
              <w:t xml:space="preserve"> «</w:t>
            </w:r>
            <w:r w:rsidRPr="00906060">
              <w:rPr>
                <w:szCs w:val="20"/>
              </w:rPr>
              <w:t>Ребенок в семье и сообществе</w:t>
            </w:r>
            <w:r>
              <w:rPr>
                <w:szCs w:val="20"/>
              </w:rPr>
              <w:t>»                                    «</w:t>
            </w:r>
            <w:r w:rsidRPr="00906060">
              <w:rPr>
                <w:szCs w:val="20"/>
              </w:rPr>
              <w:t>Самообслуживание, самостоятельность, трудовое воспитание</w:t>
            </w:r>
            <w:r>
              <w:rPr>
                <w:szCs w:val="20"/>
              </w:rPr>
              <w:t>»</w:t>
            </w:r>
          </w:p>
          <w:p w:rsidR="00F335DD" w:rsidRPr="00906060" w:rsidRDefault="00F335DD" w:rsidP="00F335DD">
            <w:pPr>
              <w:rPr>
                <w:highlight w:val="yellow"/>
              </w:rPr>
            </w:pPr>
            <w:r>
              <w:rPr>
                <w:szCs w:val="20"/>
              </w:rPr>
              <w:t xml:space="preserve"> «</w:t>
            </w:r>
            <w:r w:rsidRPr="00906060">
              <w:rPr>
                <w:szCs w:val="20"/>
              </w:rPr>
              <w:t>Формирование основ безопасности</w:t>
            </w:r>
            <w:r>
              <w:rPr>
                <w:szCs w:val="20"/>
              </w:rPr>
              <w:t>»</w:t>
            </w:r>
          </w:p>
        </w:tc>
        <w:tc>
          <w:tcPr>
            <w:tcW w:w="1666" w:type="dxa"/>
          </w:tcPr>
          <w:p w:rsidR="00F335DD" w:rsidRDefault="00F335DD" w:rsidP="00F335DD">
            <w:pPr>
              <w:rPr>
                <w:szCs w:val="20"/>
              </w:rPr>
            </w:pPr>
            <w:r>
              <w:rPr>
                <w:szCs w:val="20"/>
              </w:rPr>
              <w:t>31</w:t>
            </w:r>
          </w:p>
          <w:p w:rsidR="00F335DD" w:rsidRDefault="00F335DD" w:rsidP="00F335DD">
            <w:pPr>
              <w:rPr>
                <w:szCs w:val="20"/>
              </w:rPr>
            </w:pPr>
          </w:p>
          <w:p w:rsidR="00F335DD" w:rsidRDefault="00F335DD" w:rsidP="00F335DD">
            <w:pPr>
              <w:rPr>
                <w:szCs w:val="20"/>
              </w:rPr>
            </w:pPr>
            <w:r>
              <w:rPr>
                <w:szCs w:val="20"/>
              </w:rPr>
              <w:t>33</w:t>
            </w:r>
          </w:p>
          <w:p w:rsidR="00F335DD" w:rsidRDefault="00F335DD" w:rsidP="00F335DD">
            <w:pPr>
              <w:rPr>
                <w:szCs w:val="20"/>
              </w:rPr>
            </w:pPr>
            <w:r>
              <w:rPr>
                <w:szCs w:val="20"/>
              </w:rPr>
              <w:t>35</w:t>
            </w:r>
          </w:p>
          <w:p w:rsidR="00F335DD" w:rsidRDefault="00F335DD" w:rsidP="00F335DD">
            <w:pPr>
              <w:rPr>
                <w:szCs w:val="20"/>
              </w:rPr>
            </w:pPr>
          </w:p>
          <w:p w:rsidR="00F335DD" w:rsidRPr="00805658" w:rsidRDefault="00F335DD" w:rsidP="00F335DD">
            <w:pPr>
              <w:rPr>
                <w:szCs w:val="20"/>
              </w:rPr>
            </w:pPr>
            <w:r>
              <w:rPr>
                <w:szCs w:val="20"/>
              </w:rPr>
              <w:t>37</w:t>
            </w:r>
          </w:p>
        </w:tc>
      </w:tr>
      <w:tr w:rsidR="00F335DD" w:rsidRPr="004F3C5F" w:rsidTr="00F335DD">
        <w:trPr>
          <w:trHeight w:val="1015"/>
        </w:trPr>
        <w:tc>
          <w:tcPr>
            <w:tcW w:w="2522" w:type="dxa"/>
          </w:tcPr>
          <w:p w:rsidR="00F335DD" w:rsidRPr="004F3C5F" w:rsidRDefault="00F335DD" w:rsidP="00F335DD">
            <w:r w:rsidRPr="004F3C5F">
              <w:t>Художественно-эстетическое развитие</w:t>
            </w:r>
          </w:p>
        </w:tc>
        <w:tc>
          <w:tcPr>
            <w:tcW w:w="5666" w:type="dxa"/>
          </w:tcPr>
          <w:p w:rsidR="00F335DD" w:rsidRPr="00906060" w:rsidRDefault="00F335DD" w:rsidP="00F335DD">
            <w:pPr>
              <w:jc w:val="both"/>
              <w:rPr>
                <w:szCs w:val="20"/>
              </w:rPr>
            </w:pPr>
            <w:r>
              <w:rPr>
                <w:szCs w:val="20"/>
              </w:rPr>
              <w:t>«</w:t>
            </w:r>
            <w:r w:rsidRPr="00906060">
              <w:rPr>
                <w:szCs w:val="20"/>
              </w:rPr>
              <w:t>Приобщение к искусству</w:t>
            </w:r>
            <w:r>
              <w:rPr>
                <w:szCs w:val="20"/>
              </w:rPr>
              <w:t>»</w:t>
            </w:r>
          </w:p>
          <w:p w:rsidR="00F335DD" w:rsidRPr="00906060" w:rsidRDefault="00F335DD" w:rsidP="00F335DD">
            <w:pPr>
              <w:jc w:val="both"/>
              <w:rPr>
                <w:szCs w:val="20"/>
              </w:rPr>
            </w:pPr>
            <w:r>
              <w:rPr>
                <w:szCs w:val="20"/>
              </w:rPr>
              <w:t>«</w:t>
            </w:r>
            <w:r w:rsidRPr="00906060">
              <w:rPr>
                <w:szCs w:val="20"/>
              </w:rPr>
              <w:t>Изобразительная деятельность</w:t>
            </w:r>
            <w:r>
              <w:rPr>
                <w:szCs w:val="20"/>
              </w:rPr>
              <w:t>»</w:t>
            </w:r>
          </w:p>
          <w:p w:rsidR="00F335DD" w:rsidRPr="00906060" w:rsidRDefault="00F335DD" w:rsidP="00F335DD">
            <w:pPr>
              <w:jc w:val="both"/>
              <w:rPr>
                <w:szCs w:val="20"/>
              </w:rPr>
            </w:pPr>
            <w:r>
              <w:rPr>
                <w:szCs w:val="20"/>
              </w:rPr>
              <w:t>«</w:t>
            </w:r>
            <w:r w:rsidRPr="00906060">
              <w:rPr>
                <w:szCs w:val="20"/>
              </w:rPr>
              <w:t>Конструктивно-модельная деятельность</w:t>
            </w:r>
            <w:r>
              <w:rPr>
                <w:szCs w:val="20"/>
              </w:rPr>
              <w:t>»</w:t>
            </w:r>
          </w:p>
          <w:p w:rsidR="00F335DD" w:rsidRPr="004F3C5F" w:rsidRDefault="00F335DD" w:rsidP="00F335DD">
            <w:pPr>
              <w:jc w:val="both"/>
            </w:pPr>
            <w:r>
              <w:rPr>
                <w:szCs w:val="20"/>
              </w:rPr>
              <w:t>«</w:t>
            </w:r>
            <w:r w:rsidRPr="00906060">
              <w:rPr>
                <w:szCs w:val="20"/>
              </w:rPr>
              <w:t>Музыкальная деятельность</w:t>
            </w:r>
            <w:r>
              <w:rPr>
                <w:szCs w:val="20"/>
              </w:rPr>
              <w:t>»</w:t>
            </w:r>
          </w:p>
        </w:tc>
        <w:tc>
          <w:tcPr>
            <w:tcW w:w="1666" w:type="dxa"/>
          </w:tcPr>
          <w:p w:rsidR="00F335DD" w:rsidRDefault="00F335DD" w:rsidP="00F335DD">
            <w:pPr>
              <w:jc w:val="both"/>
              <w:rPr>
                <w:szCs w:val="20"/>
              </w:rPr>
            </w:pPr>
            <w:r>
              <w:rPr>
                <w:szCs w:val="20"/>
              </w:rPr>
              <w:t>69</w:t>
            </w:r>
          </w:p>
          <w:p w:rsidR="00F335DD" w:rsidRDefault="00F335DD" w:rsidP="00F335DD">
            <w:pPr>
              <w:jc w:val="both"/>
              <w:rPr>
                <w:szCs w:val="20"/>
              </w:rPr>
            </w:pPr>
            <w:r>
              <w:rPr>
                <w:szCs w:val="20"/>
              </w:rPr>
              <w:t>74-75</w:t>
            </w:r>
          </w:p>
          <w:p w:rsidR="00F335DD" w:rsidRDefault="00F335DD" w:rsidP="00F335DD">
            <w:pPr>
              <w:jc w:val="both"/>
              <w:rPr>
                <w:szCs w:val="20"/>
              </w:rPr>
            </w:pPr>
            <w:r>
              <w:rPr>
                <w:szCs w:val="20"/>
              </w:rPr>
              <w:t>82</w:t>
            </w:r>
          </w:p>
          <w:p w:rsidR="00F335DD" w:rsidRDefault="00F335DD" w:rsidP="00F335DD">
            <w:pPr>
              <w:jc w:val="both"/>
              <w:rPr>
                <w:szCs w:val="20"/>
              </w:rPr>
            </w:pPr>
            <w:r>
              <w:rPr>
                <w:szCs w:val="20"/>
              </w:rPr>
              <w:t>85</w:t>
            </w:r>
          </w:p>
        </w:tc>
      </w:tr>
      <w:tr w:rsidR="00F335DD" w:rsidRPr="006560A4" w:rsidTr="00F335DD">
        <w:trPr>
          <w:trHeight w:val="401"/>
        </w:trPr>
        <w:tc>
          <w:tcPr>
            <w:tcW w:w="2522" w:type="dxa"/>
          </w:tcPr>
          <w:p w:rsidR="00F335DD" w:rsidRPr="004F3C5F" w:rsidRDefault="00F335DD" w:rsidP="00F335DD">
            <w:r w:rsidRPr="004F3C5F">
              <w:t>Физическая культура</w:t>
            </w:r>
          </w:p>
        </w:tc>
        <w:tc>
          <w:tcPr>
            <w:tcW w:w="5666" w:type="dxa"/>
          </w:tcPr>
          <w:p w:rsidR="00F335DD" w:rsidRPr="006560A4" w:rsidRDefault="00F335DD" w:rsidP="00F335DD">
            <w:pPr>
              <w:jc w:val="both"/>
              <w:rPr>
                <w:highlight w:val="yellow"/>
              </w:rPr>
            </w:pPr>
            <w:r>
              <w:rPr>
                <w:szCs w:val="20"/>
              </w:rPr>
              <w:t>«</w:t>
            </w:r>
            <w:r w:rsidRPr="00652548">
              <w:rPr>
                <w:szCs w:val="20"/>
              </w:rPr>
              <w:t>Формирование начальных представлений о здоровом образе жизни</w:t>
            </w:r>
            <w:r>
              <w:rPr>
                <w:szCs w:val="20"/>
              </w:rPr>
              <w:t>»</w:t>
            </w:r>
          </w:p>
          <w:p w:rsidR="00F335DD" w:rsidRPr="006560A4" w:rsidRDefault="00F335DD" w:rsidP="00F335DD">
            <w:pPr>
              <w:jc w:val="both"/>
              <w:rPr>
                <w:highlight w:val="yellow"/>
              </w:rPr>
            </w:pPr>
            <w:r>
              <w:rPr>
                <w:szCs w:val="20"/>
              </w:rPr>
              <w:t>«Ф</w:t>
            </w:r>
            <w:r w:rsidRPr="00652548">
              <w:rPr>
                <w:szCs w:val="20"/>
              </w:rPr>
              <w:t>изическая культура</w:t>
            </w:r>
            <w:r>
              <w:rPr>
                <w:szCs w:val="20"/>
              </w:rPr>
              <w:t>»</w:t>
            </w:r>
          </w:p>
        </w:tc>
        <w:tc>
          <w:tcPr>
            <w:tcW w:w="1666" w:type="dxa"/>
          </w:tcPr>
          <w:p w:rsidR="00F335DD" w:rsidRDefault="00F335DD" w:rsidP="00F335DD">
            <w:pPr>
              <w:jc w:val="both"/>
              <w:rPr>
                <w:szCs w:val="20"/>
              </w:rPr>
            </w:pPr>
            <w:r>
              <w:rPr>
                <w:szCs w:val="20"/>
              </w:rPr>
              <w:t>89</w:t>
            </w:r>
          </w:p>
          <w:p w:rsidR="00F335DD" w:rsidRDefault="00F335DD" w:rsidP="00F335DD">
            <w:pPr>
              <w:jc w:val="both"/>
              <w:rPr>
                <w:szCs w:val="20"/>
              </w:rPr>
            </w:pPr>
          </w:p>
          <w:p w:rsidR="00F335DD" w:rsidRDefault="00F335DD" w:rsidP="00F335DD">
            <w:pPr>
              <w:jc w:val="both"/>
              <w:rPr>
                <w:szCs w:val="20"/>
              </w:rPr>
            </w:pPr>
            <w:r>
              <w:rPr>
                <w:szCs w:val="20"/>
              </w:rPr>
              <w:t>91</w:t>
            </w:r>
          </w:p>
        </w:tc>
      </w:tr>
    </w:tbl>
    <w:p w:rsidR="00F335DD" w:rsidRDefault="00F335DD" w:rsidP="00F335DD">
      <w:pPr>
        <w:pStyle w:val="aa"/>
        <w:ind w:firstLine="708"/>
        <w:jc w:val="both"/>
        <w:rPr>
          <w:szCs w:val="24"/>
        </w:rPr>
      </w:pPr>
    </w:p>
    <w:p w:rsidR="00F335DD" w:rsidRDefault="00F335DD" w:rsidP="00F335DD">
      <w:pPr>
        <w:pStyle w:val="aa"/>
        <w:ind w:firstLine="708"/>
        <w:jc w:val="both"/>
        <w:rPr>
          <w:b/>
          <w:i/>
          <w:szCs w:val="24"/>
        </w:rPr>
      </w:pPr>
      <w:r w:rsidRPr="00805658">
        <w:rPr>
          <w:b/>
          <w:i/>
          <w:szCs w:val="24"/>
        </w:rPr>
        <w:t>Часть, формируемая участниками образовательных отношений.</w:t>
      </w:r>
    </w:p>
    <w:p w:rsidR="00F335DD" w:rsidRDefault="00F335DD" w:rsidP="00F335DD">
      <w:pPr>
        <w:shd w:val="clear" w:color="auto" w:fill="FFFFFF"/>
        <w:ind w:firstLine="567"/>
      </w:pPr>
      <w:r>
        <w:t>В группе используется парциальная  программа:</w:t>
      </w:r>
    </w:p>
    <w:tbl>
      <w:tblPr>
        <w:tblStyle w:val="afff6"/>
        <w:tblW w:w="0" w:type="auto"/>
        <w:tblLook w:val="04A0"/>
      </w:tblPr>
      <w:tblGrid>
        <w:gridCol w:w="3284"/>
        <w:gridCol w:w="3285"/>
        <w:gridCol w:w="3285"/>
      </w:tblGrid>
      <w:tr w:rsidR="00F335DD" w:rsidTr="00F335DD">
        <w:tc>
          <w:tcPr>
            <w:tcW w:w="3284" w:type="dxa"/>
          </w:tcPr>
          <w:p w:rsidR="00F335DD" w:rsidRPr="004F3C5F" w:rsidRDefault="00F335DD" w:rsidP="00F335DD">
            <w:pPr>
              <w:rPr>
                <w:b/>
              </w:rPr>
            </w:pPr>
            <w:r w:rsidRPr="004F3C5F">
              <w:rPr>
                <w:b/>
              </w:rPr>
              <w:t>Образовательная область</w:t>
            </w:r>
          </w:p>
        </w:tc>
        <w:tc>
          <w:tcPr>
            <w:tcW w:w="3285" w:type="dxa"/>
          </w:tcPr>
          <w:p w:rsidR="00F335DD" w:rsidRPr="004F3C5F" w:rsidRDefault="00F335DD" w:rsidP="00F335DD">
            <w:pPr>
              <w:rPr>
                <w:b/>
              </w:rPr>
            </w:pPr>
            <w:r w:rsidRPr="004F3C5F">
              <w:rPr>
                <w:b/>
              </w:rPr>
              <w:t>Раздел программы</w:t>
            </w:r>
          </w:p>
        </w:tc>
        <w:tc>
          <w:tcPr>
            <w:tcW w:w="3285" w:type="dxa"/>
          </w:tcPr>
          <w:p w:rsidR="00F335DD" w:rsidRPr="004F3C5F" w:rsidRDefault="00F335DD" w:rsidP="00F335DD">
            <w:pPr>
              <w:rPr>
                <w:b/>
              </w:rPr>
            </w:pPr>
            <w:r>
              <w:rPr>
                <w:b/>
              </w:rPr>
              <w:t>Парциальная программа</w:t>
            </w:r>
          </w:p>
        </w:tc>
      </w:tr>
      <w:tr w:rsidR="00F335DD" w:rsidTr="00F335DD">
        <w:tc>
          <w:tcPr>
            <w:tcW w:w="3284" w:type="dxa"/>
          </w:tcPr>
          <w:p w:rsidR="00F335DD" w:rsidRDefault="00F335DD" w:rsidP="00F335DD">
            <w:r w:rsidRPr="004F3C5F">
              <w:t>Познавательное развитие</w:t>
            </w:r>
          </w:p>
        </w:tc>
        <w:tc>
          <w:tcPr>
            <w:tcW w:w="3285" w:type="dxa"/>
          </w:tcPr>
          <w:p w:rsidR="00F335DD" w:rsidRDefault="00F335DD" w:rsidP="00F335DD">
            <w:r>
              <w:rPr>
                <w:szCs w:val="20"/>
              </w:rPr>
              <w:t>«</w:t>
            </w:r>
            <w:r w:rsidRPr="00906060">
              <w:rPr>
                <w:szCs w:val="20"/>
              </w:rPr>
              <w:t>Ознакомление с миром природы</w:t>
            </w:r>
            <w:r>
              <w:rPr>
                <w:szCs w:val="20"/>
              </w:rPr>
              <w:t>»</w:t>
            </w:r>
          </w:p>
        </w:tc>
        <w:tc>
          <w:tcPr>
            <w:tcW w:w="3285" w:type="dxa"/>
          </w:tcPr>
          <w:p w:rsidR="00F335DD" w:rsidRPr="008D4E8F" w:rsidRDefault="00F335DD" w:rsidP="00F335DD">
            <w:r>
              <w:rPr>
                <w:shd w:val="clear" w:color="auto" w:fill="FFFFFF"/>
              </w:rPr>
              <w:t>"Юный эколог" (С.</w:t>
            </w:r>
            <w:r w:rsidRPr="008D4E8F">
              <w:rPr>
                <w:shd w:val="clear" w:color="auto" w:fill="FFFFFF"/>
              </w:rPr>
              <w:t>Н.</w:t>
            </w:r>
            <w:r w:rsidRPr="008D4E8F">
              <w:rPr>
                <w:rStyle w:val="apple-converted-space"/>
                <w:rFonts w:eastAsiaTheme="majorEastAsia"/>
                <w:shd w:val="clear" w:color="auto" w:fill="FFFFFF"/>
              </w:rPr>
              <w:t> </w:t>
            </w:r>
            <w:r w:rsidRPr="008D4E8F">
              <w:rPr>
                <w:bCs/>
                <w:shd w:val="clear" w:color="auto" w:fill="FFFFFF"/>
              </w:rPr>
              <w:t>Николаева</w:t>
            </w:r>
            <w:r w:rsidRPr="008D4E8F">
              <w:rPr>
                <w:shd w:val="clear" w:color="auto" w:fill="FFFFFF"/>
              </w:rPr>
              <w:t>)</w:t>
            </w:r>
          </w:p>
        </w:tc>
      </w:tr>
    </w:tbl>
    <w:p w:rsidR="00F335DD" w:rsidRDefault="00F335DD" w:rsidP="00F335DD">
      <w:pPr>
        <w:shd w:val="clear" w:color="auto" w:fill="FFFFFF"/>
        <w:ind w:firstLine="567"/>
      </w:pPr>
    </w:p>
    <w:p w:rsidR="00F335DD" w:rsidRDefault="00F335DD" w:rsidP="00F335DD">
      <w:pPr>
        <w:shd w:val="clear" w:color="auto" w:fill="FFFFFF"/>
        <w:ind w:firstLine="567"/>
        <w:jc w:val="right"/>
        <w:rPr>
          <w:b/>
          <w:i/>
          <w:color w:val="000000" w:themeColor="text1"/>
          <w:u w:val="single"/>
        </w:rPr>
      </w:pPr>
    </w:p>
    <w:p w:rsidR="00F335DD" w:rsidRPr="00BD50FE" w:rsidRDefault="00F335DD" w:rsidP="00F335DD">
      <w:pPr>
        <w:shd w:val="clear" w:color="auto" w:fill="FFFFFF"/>
        <w:ind w:firstLine="567"/>
        <w:jc w:val="right"/>
        <w:rPr>
          <w:b/>
          <w:i/>
          <w:color w:val="000000" w:themeColor="text1"/>
          <w:u w:val="single"/>
        </w:rPr>
      </w:pPr>
      <w:r w:rsidRPr="00BD50FE">
        <w:rPr>
          <w:b/>
          <w:i/>
          <w:color w:val="000000" w:themeColor="text1"/>
          <w:u w:val="single"/>
        </w:rPr>
        <w:t>Приложение №4</w:t>
      </w:r>
    </w:p>
    <w:p w:rsidR="00F335DD" w:rsidRDefault="00F335DD" w:rsidP="00F335DD">
      <w:pPr>
        <w:shd w:val="clear" w:color="auto" w:fill="FFFFFF"/>
        <w:ind w:firstLine="567"/>
        <w:jc w:val="right"/>
        <w:rPr>
          <w:b/>
          <w:i/>
          <w:color w:val="000000" w:themeColor="text1"/>
        </w:rPr>
      </w:pPr>
      <w:r w:rsidRPr="007A1972">
        <w:rPr>
          <w:b/>
          <w:i/>
          <w:color w:val="000000" w:themeColor="text1"/>
        </w:rPr>
        <w:t>Перспективное планирование</w:t>
      </w:r>
    </w:p>
    <w:p w:rsidR="00F335DD" w:rsidRDefault="00F335DD" w:rsidP="00F335DD">
      <w:pPr>
        <w:shd w:val="clear" w:color="auto" w:fill="FFFFFF"/>
        <w:ind w:firstLine="567"/>
        <w:jc w:val="right"/>
        <w:rPr>
          <w:b/>
          <w:i/>
          <w:color w:val="000000" w:themeColor="text1"/>
        </w:rPr>
      </w:pPr>
      <w:r w:rsidRPr="007A1972">
        <w:rPr>
          <w:b/>
          <w:i/>
          <w:color w:val="000000" w:themeColor="text1"/>
        </w:rPr>
        <w:t>по образовательным областям</w:t>
      </w:r>
    </w:p>
    <w:p w:rsidR="00F335DD" w:rsidRDefault="00F335DD" w:rsidP="00F335DD">
      <w:pPr>
        <w:shd w:val="clear" w:color="auto" w:fill="FFFFFF"/>
        <w:rPr>
          <w:b/>
          <w:color w:val="000000" w:themeColor="text1"/>
        </w:rPr>
      </w:pPr>
    </w:p>
    <w:p w:rsidR="00F335DD" w:rsidRPr="003E6D67" w:rsidRDefault="00F335DD" w:rsidP="00F335DD">
      <w:pPr>
        <w:shd w:val="clear" w:color="auto" w:fill="FFFFFF"/>
        <w:ind w:firstLine="567"/>
        <w:rPr>
          <w:b/>
          <w:color w:val="000000" w:themeColor="text1"/>
        </w:rPr>
      </w:pPr>
      <w:r w:rsidRPr="003E6D67">
        <w:rPr>
          <w:b/>
          <w:color w:val="000000" w:themeColor="text1"/>
        </w:rPr>
        <w:t>2.2. Описание вариативных форм, способов, методов и средств реализации Программы.</w:t>
      </w:r>
    </w:p>
    <w:p w:rsidR="00F335DD" w:rsidRPr="008D4E8F" w:rsidRDefault="00F335DD" w:rsidP="00F335DD">
      <w:pPr>
        <w:shd w:val="clear" w:color="auto" w:fill="FFFFFF"/>
        <w:ind w:firstLine="567"/>
        <w:rPr>
          <w:color w:val="000000" w:themeColor="text1"/>
        </w:rPr>
      </w:pPr>
    </w:p>
    <w:p w:rsidR="00F335DD" w:rsidRPr="008A1E47" w:rsidRDefault="00F335DD" w:rsidP="00F335DD">
      <w:pPr>
        <w:shd w:val="clear" w:color="auto" w:fill="FFFFFF"/>
        <w:suppressAutoHyphens/>
        <w:autoSpaceDE w:val="0"/>
        <w:spacing w:line="276" w:lineRule="auto"/>
        <w:rPr>
          <w:b/>
          <w:bCs/>
          <w:smallCaps/>
          <w:color w:val="000000"/>
          <w:lang w:eastAsia="zh-CN"/>
        </w:rPr>
      </w:pPr>
      <w:r>
        <w:rPr>
          <w:b/>
        </w:rPr>
        <w:t xml:space="preserve">ОБРАЗОВАТЕЛЬНАЯ ОБЛАСТЬ </w:t>
      </w:r>
      <w:r w:rsidRPr="008A1E47">
        <w:rPr>
          <w:b/>
          <w:bCs/>
          <w:color w:val="000000"/>
          <w:lang w:eastAsia="zh-CN"/>
        </w:rPr>
        <w:t>«ФИЗИЧЕСКОЕ РАЗВИТИЕ»</w:t>
      </w:r>
    </w:p>
    <w:p w:rsidR="00F335DD" w:rsidRPr="006560A4" w:rsidRDefault="00F335DD" w:rsidP="00F335DD">
      <w:pPr>
        <w:jc w:val="both"/>
        <w:rPr>
          <w:highlight w:val="yellow"/>
        </w:rPr>
      </w:pPr>
      <w:r w:rsidRPr="008A1E47">
        <w:rPr>
          <w:b/>
          <w:bCs/>
          <w:smallCaps/>
          <w:color w:val="000000"/>
          <w:lang w:eastAsia="zh-CN"/>
        </w:rPr>
        <w:t xml:space="preserve">Направления: </w:t>
      </w:r>
      <w:r>
        <w:rPr>
          <w:szCs w:val="20"/>
        </w:rPr>
        <w:t>«</w:t>
      </w:r>
      <w:r w:rsidRPr="00652548">
        <w:rPr>
          <w:szCs w:val="20"/>
        </w:rPr>
        <w:t>Формирование начальных представлений о здоровом образе жизни</w:t>
      </w:r>
      <w:r>
        <w:rPr>
          <w:szCs w:val="20"/>
        </w:rPr>
        <w:t>»</w:t>
      </w:r>
    </w:p>
    <w:p w:rsidR="00F335DD" w:rsidRPr="00C13DCC" w:rsidRDefault="00F335DD" w:rsidP="00F335DD">
      <w:pPr>
        <w:shd w:val="clear" w:color="auto" w:fill="FFFFFF"/>
        <w:suppressAutoHyphens/>
        <w:autoSpaceDE w:val="0"/>
        <w:spacing w:line="276" w:lineRule="auto"/>
        <w:jc w:val="both"/>
        <w:rPr>
          <w:b/>
          <w:bCs/>
          <w:smallCaps/>
          <w:color w:val="000000"/>
          <w:lang w:eastAsia="zh-CN"/>
        </w:rPr>
      </w:pPr>
      <w:r>
        <w:rPr>
          <w:szCs w:val="20"/>
        </w:rPr>
        <w:t>«Ф</w:t>
      </w:r>
      <w:r w:rsidRPr="00652548">
        <w:rPr>
          <w:szCs w:val="20"/>
        </w:rPr>
        <w:t>изическая культура</w:t>
      </w:r>
      <w:r>
        <w:rPr>
          <w:szCs w:val="20"/>
        </w:rPr>
        <w:t>»</w:t>
      </w:r>
    </w:p>
    <w:tbl>
      <w:tblPr>
        <w:tblW w:w="9974" w:type="dxa"/>
        <w:tblInd w:w="-176" w:type="dxa"/>
        <w:tblLayout w:type="fixed"/>
        <w:tblLook w:val="04A0"/>
      </w:tblPr>
      <w:tblGrid>
        <w:gridCol w:w="2986"/>
        <w:gridCol w:w="2685"/>
        <w:gridCol w:w="2551"/>
        <w:gridCol w:w="1752"/>
      </w:tblGrid>
      <w:tr w:rsidR="00F335DD" w:rsidRPr="008A1E47" w:rsidTr="00F335DD">
        <w:trPr>
          <w:trHeight w:val="375"/>
        </w:trPr>
        <w:tc>
          <w:tcPr>
            <w:tcW w:w="9974" w:type="dxa"/>
            <w:gridSpan w:val="4"/>
            <w:tcBorders>
              <w:top w:val="single" w:sz="4" w:space="0" w:color="000000"/>
              <w:left w:val="single" w:sz="4" w:space="0" w:color="000000"/>
              <w:bottom w:val="single" w:sz="4" w:space="0" w:color="000000"/>
              <w:right w:val="single" w:sz="4" w:space="0" w:color="000000"/>
            </w:tcBorders>
            <w:hideMark/>
          </w:tcPr>
          <w:p w:rsidR="00F335DD" w:rsidRPr="008A1E47" w:rsidRDefault="00F335DD" w:rsidP="00F335DD">
            <w:pPr>
              <w:snapToGrid w:val="0"/>
              <w:spacing w:line="276" w:lineRule="auto"/>
              <w:jc w:val="center"/>
              <w:rPr>
                <w:b/>
                <w:bCs/>
                <w:lang w:eastAsia="en-US"/>
              </w:rPr>
            </w:pPr>
            <w:r w:rsidRPr="008A1E47">
              <w:rPr>
                <w:b/>
                <w:bCs/>
                <w:lang w:eastAsia="en-US"/>
              </w:rPr>
              <w:t>Формы образовательной деятельности</w:t>
            </w:r>
          </w:p>
        </w:tc>
      </w:tr>
      <w:tr w:rsidR="00F335DD" w:rsidRPr="008A1E47" w:rsidTr="00F335DD">
        <w:trPr>
          <w:trHeight w:val="783"/>
        </w:trPr>
        <w:tc>
          <w:tcPr>
            <w:tcW w:w="2986" w:type="dxa"/>
            <w:tcBorders>
              <w:top w:val="single" w:sz="4" w:space="0" w:color="000000"/>
              <w:left w:val="single" w:sz="4" w:space="0" w:color="000000"/>
              <w:bottom w:val="single" w:sz="4" w:space="0" w:color="000000"/>
              <w:right w:val="nil"/>
            </w:tcBorders>
            <w:hideMark/>
          </w:tcPr>
          <w:p w:rsidR="00F335DD" w:rsidRPr="008A1E47" w:rsidRDefault="00F335DD" w:rsidP="00F335DD">
            <w:pPr>
              <w:snapToGrid w:val="0"/>
              <w:spacing w:line="276" w:lineRule="auto"/>
              <w:jc w:val="both"/>
              <w:rPr>
                <w:b/>
                <w:bCs/>
                <w:lang w:eastAsia="en-US"/>
              </w:rPr>
            </w:pPr>
            <w:r w:rsidRPr="008A1E47">
              <w:rPr>
                <w:b/>
                <w:bCs/>
                <w:lang w:eastAsia="en-US"/>
              </w:rPr>
              <w:t>Непосредственно образовательная деятельность</w:t>
            </w:r>
          </w:p>
        </w:tc>
        <w:tc>
          <w:tcPr>
            <w:tcW w:w="2685" w:type="dxa"/>
            <w:tcBorders>
              <w:top w:val="single" w:sz="4" w:space="0" w:color="000000"/>
              <w:left w:val="single" w:sz="4" w:space="0" w:color="000000"/>
              <w:bottom w:val="single" w:sz="4" w:space="0" w:color="000000"/>
              <w:right w:val="nil"/>
            </w:tcBorders>
            <w:hideMark/>
          </w:tcPr>
          <w:p w:rsidR="00F335DD" w:rsidRPr="008A1E47" w:rsidRDefault="00F335DD" w:rsidP="00F335DD">
            <w:pPr>
              <w:snapToGrid w:val="0"/>
              <w:spacing w:line="276" w:lineRule="auto"/>
              <w:jc w:val="both"/>
              <w:rPr>
                <w:b/>
                <w:bCs/>
                <w:lang w:eastAsia="en-US"/>
              </w:rPr>
            </w:pPr>
            <w:r w:rsidRPr="008A1E47">
              <w:rPr>
                <w:b/>
                <w:bCs/>
                <w:lang w:eastAsia="en-US"/>
              </w:rPr>
              <w:t>Режимные моменты</w:t>
            </w:r>
          </w:p>
        </w:tc>
        <w:tc>
          <w:tcPr>
            <w:tcW w:w="2551" w:type="dxa"/>
            <w:tcBorders>
              <w:top w:val="single" w:sz="4" w:space="0" w:color="000000"/>
              <w:left w:val="single" w:sz="4" w:space="0" w:color="000000"/>
              <w:bottom w:val="single" w:sz="4" w:space="0" w:color="000000"/>
              <w:right w:val="nil"/>
            </w:tcBorders>
            <w:hideMark/>
          </w:tcPr>
          <w:p w:rsidR="00F335DD" w:rsidRPr="008A1E47" w:rsidRDefault="00F335DD" w:rsidP="00F335DD">
            <w:pPr>
              <w:snapToGrid w:val="0"/>
              <w:spacing w:line="276" w:lineRule="auto"/>
              <w:jc w:val="both"/>
              <w:rPr>
                <w:b/>
                <w:bCs/>
                <w:lang w:eastAsia="en-US"/>
              </w:rPr>
            </w:pPr>
            <w:r w:rsidRPr="008A1E47">
              <w:rPr>
                <w:b/>
                <w:bCs/>
                <w:lang w:eastAsia="en-US"/>
              </w:rPr>
              <w:t xml:space="preserve">Самостоятельная </w:t>
            </w:r>
          </w:p>
          <w:p w:rsidR="00F335DD" w:rsidRPr="008A1E47" w:rsidRDefault="00F335DD" w:rsidP="00F335DD">
            <w:pPr>
              <w:spacing w:line="276" w:lineRule="auto"/>
              <w:jc w:val="both"/>
              <w:rPr>
                <w:b/>
                <w:bCs/>
                <w:lang w:eastAsia="en-US"/>
              </w:rPr>
            </w:pPr>
            <w:r w:rsidRPr="008A1E47">
              <w:rPr>
                <w:b/>
                <w:bCs/>
                <w:lang w:eastAsia="en-US"/>
              </w:rPr>
              <w:t>деятельность детей</w:t>
            </w:r>
          </w:p>
        </w:tc>
        <w:tc>
          <w:tcPr>
            <w:tcW w:w="1752" w:type="dxa"/>
            <w:tcBorders>
              <w:top w:val="single" w:sz="4" w:space="0" w:color="000000"/>
              <w:left w:val="single" w:sz="4" w:space="0" w:color="000000"/>
              <w:bottom w:val="single" w:sz="4" w:space="0" w:color="000000"/>
              <w:right w:val="single" w:sz="4" w:space="0" w:color="000000"/>
            </w:tcBorders>
            <w:hideMark/>
          </w:tcPr>
          <w:p w:rsidR="00F335DD" w:rsidRPr="008A1E47" w:rsidRDefault="00F335DD" w:rsidP="00F335DD">
            <w:pPr>
              <w:snapToGrid w:val="0"/>
              <w:spacing w:line="276" w:lineRule="auto"/>
              <w:jc w:val="both"/>
              <w:rPr>
                <w:b/>
                <w:bCs/>
                <w:lang w:eastAsia="en-US"/>
              </w:rPr>
            </w:pPr>
            <w:r w:rsidRPr="008A1E47">
              <w:rPr>
                <w:b/>
                <w:bCs/>
                <w:lang w:eastAsia="en-US"/>
              </w:rPr>
              <w:t>В совместной деятельности с семьей</w:t>
            </w:r>
          </w:p>
        </w:tc>
      </w:tr>
      <w:tr w:rsidR="00F335DD" w:rsidRPr="008A1E47" w:rsidTr="00F335DD">
        <w:trPr>
          <w:trHeight w:val="331"/>
        </w:trPr>
        <w:tc>
          <w:tcPr>
            <w:tcW w:w="9974" w:type="dxa"/>
            <w:gridSpan w:val="4"/>
            <w:tcBorders>
              <w:top w:val="single" w:sz="4" w:space="0" w:color="000000"/>
              <w:left w:val="single" w:sz="4" w:space="0" w:color="000000"/>
              <w:bottom w:val="single" w:sz="4" w:space="0" w:color="000000"/>
              <w:right w:val="single" w:sz="4" w:space="0" w:color="000000"/>
            </w:tcBorders>
            <w:hideMark/>
          </w:tcPr>
          <w:p w:rsidR="00F335DD" w:rsidRPr="008A1E47" w:rsidRDefault="00F335DD" w:rsidP="00F335DD">
            <w:pPr>
              <w:snapToGrid w:val="0"/>
              <w:spacing w:line="276" w:lineRule="auto"/>
              <w:jc w:val="center"/>
              <w:rPr>
                <w:b/>
                <w:bCs/>
                <w:lang w:eastAsia="en-US"/>
              </w:rPr>
            </w:pPr>
            <w:r w:rsidRPr="008A1E47">
              <w:rPr>
                <w:b/>
                <w:bCs/>
                <w:lang w:eastAsia="en-US"/>
              </w:rPr>
              <w:t>Формы организации детей</w:t>
            </w:r>
          </w:p>
        </w:tc>
      </w:tr>
      <w:tr w:rsidR="00F335DD" w:rsidRPr="008A1E47" w:rsidTr="00F335DD">
        <w:trPr>
          <w:trHeight w:val="381"/>
        </w:trPr>
        <w:tc>
          <w:tcPr>
            <w:tcW w:w="2986" w:type="dxa"/>
            <w:tcBorders>
              <w:top w:val="single" w:sz="4" w:space="0" w:color="000000"/>
              <w:left w:val="single" w:sz="4" w:space="0" w:color="000000"/>
              <w:bottom w:val="single" w:sz="4" w:space="0" w:color="000000"/>
              <w:right w:val="nil"/>
            </w:tcBorders>
            <w:hideMark/>
          </w:tcPr>
          <w:p w:rsidR="00F335DD" w:rsidRPr="008A1E47" w:rsidRDefault="00F335DD" w:rsidP="00F335DD">
            <w:pPr>
              <w:snapToGrid w:val="0"/>
              <w:spacing w:line="276" w:lineRule="auto"/>
              <w:jc w:val="both"/>
              <w:rPr>
                <w:lang w:eastAsia="en-US"/>
              </w:rPr>
            </w:pPr>
            <w:r w:rsidRPr="008A1E47">
              <w:rPr>
                <w:lang w:eastAsia="en-US"/>
              </w:rPr>
              <w:t>Индивидуальные</w:t>
            </w:r>
          </w:p>
          <w:p w:rsidR="00F335DD" w:rsidRPr="008A1E47" w:rsidRDefault="00F335DD" w:rsidP="00F335DD">
            <w:pPr>
              <w:spacing w:line="276" w:lineRule="auto"/>
              <w:jc w:val="both"/>
              <w:rPr>
                <w:lang w:eastAsia="en-US"/>
              </w:rPr>
            </w:pPr>
            <w:r w:rsidRPr="008A1E47">
              <w:rPr>
                <w:lang w:eastAsia="en-US"/>
              </w:rPr>
              <w:t>Подгрупповые</w:t>
            </w:r>
          </w:p>
          <w:p w:rsidR="00F335DD" w:rsidRPr="008A1E47" w:rsidRDefault="00F335DD" w:rsidP="00F335DD">
            <w:pPr>
              <w:spacing w:line="276" w:lineRule="auto"/>
              <w:jc w:val="both"/>
              <w:rPr>
                <w:lang w:eastAsia="en-US"/>
              </w:rPr>
            </w:pPr>
            <w:r w:rsidRPr="008A1E47">
              <w:rPr>
                <w:lang w:eastAsia="en-US"/>
              </w:rPr>
              <w:t>групповые</w:t>
            </w:r>
          </w:p>
        </w:tc>
        <w:tc>
          <w:tcPr>
            <w:tcW w:w="2685" w:type="dxa"/>
            <w:tcBorders>
              <w:top w:val="single" w:sz="4" w:space="0" w:color="000000"/>
              <w:left w:val="single" w:sz="4" w:space="0" w:color="000000"/>
              <w:bottom w:val="single" w:sz="4" w:space="0" w:color="000000"/>
              <w:right w:val="nil"/>
            </w:tcBorders>
            <w:hideMark/>
          </w:tcPr>
          <w:p w:rsidR="00F335DD" w:rsidRPr="008A1E47" w:rsidRDefault="00F335DD" w:rsidP="00F335DD">
            <w:pPr>
              <w:snapToGrid w:val="0"/>
              <w:spacing w:line="276" w:lineRule="auto"/>
              <w:jc w:val="both"/>
              <w:rPr>
                <w:lang w:eastAsia="en-US"/>
              </w:rPr>
            </w:pPr>
            <w:r w:rsidRPr="008A1E47">
              <w:rPr>
                <w:lang w:eastAsia="en-US"/>
              </w:rPr>
              <w:t>Групповые</w:t>
            </w:r>
          </w:p>
          <w:p w:rsidR="00F335DD" w:rsidRPr="008A1E47" w:rsidRDefault="00F335DD" w:rsidP="00F335DD">
            <w:pPr>
              <w:spacing w:line="276" w:lineRule="auto"/>
              <w:jc w:val="both"/>
              <w:rPr>
                <w:lang w:eastAsia="en-US"/>
              </w:rPr>
            </w:pPr>
            <w:r w:rsidRPr="008A1E47">
              <w:rPr>
                <w:lang w:eastAsia="en-US"/>
              </w:rPr>
              <w:t>Подгрупповые</w:t>
            </w:r>
          </w:p>
          <w:p w:rsidR="00F335DD" w:rsidRPr="008A1E47" w:rsidRDefault="00F335DD" w:rsidP="00F335DD">
            <w:pPr>
              <w:spacing w:line="276" w:lineRule="auto"/>
              <w:jc w:val="both"/>
              <w:rPr>
                <w:lang w:eastAsia="en-US"/>
              </w:rPr>
            </w:pPr>
            <w:r w:rsidRPr="008A1E47">
              <w:rPr>
                <w:lang w:eastAsia="en-US"/>
              </w:rPr>
              <w:t xml:space="preserve">Индивидуальные </w:t>
            </w:r>
          </w:p>
        </w:tc>
        <w:tc>
          <w:tcPr>
            <w:tcW w:w="2551" w:type="dxa"/>
            <w:tcBorders>
              <w:top w:val="single" w:sz="4" w:space="0" w:color="000000"/>
              <w:left w:val="single" w:sz="4" w:space="0" w:color="000000"/>
              <w:bottom w:val="single" w:sz="4" w:space="0" w:color="000000"/>
              <w:right w:val="nil"/>
            </w:tcBorders>
            <w:hideMark/>
          </w:tcPr>
          <w:p w:rsidR="00F335DD" w:rsidRPr="008A1E47" w:rsidRDefault="00F335DD" w:rsidP="00F335DD">
            <w:pPr>
              <w:snapToGrid w:val="0"/>
              <w:spacing w:line="276" w:lineRule="auto"/>
              <w:jc w:val="both"/>
              <w:rPr>
                <w:lang w:eastAsia="en-US"/>
              </w:rPr>
            </w:pPr>
            <w:r w:rsidRPr="008A1E47">
              <w:rPr>
                <w:lang w:eastAsia="en-US"/>
              </w:rPr>
              <w:t xml:space="preserve">Индивидуальные </w:t>
            </w:r>
          </w:p>
          <w:p w:rsidR="00F335DD" w:rsidRPr="008A1E47" w:rsidRDefault="00F335DD" w:rsidP="00F335DD">
            <w:pPr>
              <w:spacing w:line="276" w:lineRule="auto"/>
              <w:jc w:val="both"/>
              <w:rPr>
                <w:lang w:eastAsia="en-US"/>
              </w:rPr>
            </w:pPr>
            <w:r w:rsidRPr="008A1E47">
              <w:rPr>
                <w:lang w:eastAsia="en-US"/>
              </w:rPr>
              <w:t>подгрупповые</w:t>
            </w:r>
          </w:p>
        </w:tc>
        <w:tc>
          <w:tcPr>
            <w:tcW w:w="1752" w:type="dxa"/>
            <w:tcBorders>
              <w:top w:val="single" w:sz="4" w:space="0" w:color="000000"/>
              <w:left w:val="single" w:sz="4" w:space="0" w:color="000000"/>
              <w:bottom w:val="single" w:sz="4" w:space="0" w:color="000000"/>
              <w:right w:val="single" w:sz="4" w:space="0" w:color="000000"/>
            </w:tcBorders>
            <w:hideMark/>
          </w:tcPr>
          <w:p w:rsidR="00F335DD" w:rsidRPr="008A1E47" w:rsidRDefault="00F335DD" w:rsidP="00F335DD">
            <w:pPr>
              <w:snapToGrid w:val="0"/>
              <w:spacing w:line="276" w:lineRule="auto"/>
              <w:jc w:val="both"/>
              <w:rPr>
                <w:lang w:eastAsia="en-US"/>
              </w:rPr>
            </w:pPr>
            <w:r w:rsidRPr="008A1E47">
              <w:rPr>
                <w:lang w:eastAsia="en-US"/>
              </w:rPr>
              <w:t xml:space="preserve">Индивидуальные </w:t>
            </w:r>
          </w:p>
          <w:p w:rsidR="00F335DD" w:rsidRPr="008A1E47" w:rsidRDefault="00F335DD" w:rsidP="00F335DD">
            <w:pPr>
              <w:spacing w:line="276" w:lineRule="auto"/>
              <w:jc w:val="both"/>
              <w:rPr>
                <w:lang w:eastAsia="en-US"/>
              </w:rPr>
            </w:pPr>
            <w:r w:rsidRPr="008A1E47">
              <w:rPr>
                <w:lang w:eastAsia="en-US"/>
              </w:rPr>
              <w:t>групповые</w:t>
            </w:r>
          </w:p>
        </w:tc>
      </w:tr>
    </w:tbl>
    <w:p w:rsidR="00F335DD" w:rsidRPr="00497533" w:rsidRDefault="00F335DD" w:rsidP="00F335DD">
      <w:pPr>
        <w:autoSpaceDE w:val="0"/>
        <w:autoSpaceDN w:val="0"/>
        <w:adjustRightInd w:val="0"/>
        <w:spacing w:line="276" w:lineRule="auto"/>
        <w:jc w:val="center"/>
        <w:rPr>
          <w:rFonts w:eastAsia="Calibri"/>
          <w:i/>
        </w:rPr>
      </w:pPr>
      <w:r w:rsidRPr="00497533">
        <w:rPr>
          <w:rFonts w:eastAsia="Calibri"/>
          <w:i/>
        </w:rPr>
        <w:t>Направление «Физическая культура»</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284"/>
        <w:gridCol w:w="141"/>
        <w:gridCol w:w="1276"/>
        <w:gridCol w:w="1985"/>
        <w:gridCol w:w="425"/>
        <w:gridCol w:w="3118"/>
      </w:tblGrid>
      <w:tr w:rsidR="00F335DD" w:rsidRPr="008539B6" w:rsidTr="00F335DD">
        <w:trPr>
          <w:trHeight w:val="373"/>
        </w:trPr>
        <w:tc>
          <w:tcPr>
            <w:tcW w:w="9923" w:type="dxa"/>
            <w:gridSpan w:val="7"/>
          </w:tcPr>
          <w:p w:rsidR="00F335DD" w:rsidRPr="00F04434" w:rsidRDefault="00F335DD" w:rsidP="00F335DD">
            <w:pPr>
              <w:rPr>
                <w:b/>
              </w:rPr>
            </w:pPr>
            <w:r w:rsidRPr="00F04434">
              <w:rPr>
                <w:b/>
              </w:rPr>
              <w:t>Основные направления работы</w:t>
            </w:r>
          </w:p>
        </w:tc>
      </w:tr>
      <w:tr w:rsidR="00F335DD" w:rsidRPr="00326F5B" w:rsidTr="00F335DD">
        <w:trPr>
          <w:trHeight w:val="937"/>
        </w:trPr>
        <w:tc>
          <w:tcPr>
            <w:tcW w:w="2978" w:type="dxa"/>
            <w:gridSpan w:val="2"/>
          </w:tcPr>
          <w:p w:rsidR="00F335DD" w:rsidRPr="00F04434" w:rsidRDefault="00F335DD" w:rsidP="00F335DD">
            <w:pPr>
              <w:jc w:val="both"/>
            </w:pPr>
            <w:r w:rsidRPr="00F04434">
              <w:t>Приобретение детьми опыта в двигательной деятельности</w:t>
            </w:r>
          </w:p>
        </w:tc>
        <w:tc>
          <w:tcPr>
            <w:tcW w:w="3827" w:type="dxa"/>
            <w:gridSpan w:val="4"/>
          </w:tcPr>
          <w:p w:rsidR="00F335DD" w:rsidRPr="00F04434" w:rsidRDefault="00F335DD" w:rsidP="00F335DD">
            <w:pPr>
              <w:jc w:val="both"/>
            </w:pPr>
            <w:r w:rsidRPr="00F04434">
              <w:t>Становление целенаправленности и саморегуляции в двигательной сфере.</w:t>
            </w:r>
          </w:p>
        </w:tc>
        <w:tc>
          <w:tcPr>
            <w:tcW w:w="3118" w:type="dxa"/>
          </w:tcPr>
          <w:p w:rsidR="00F335DD" w:rsidRPr="00F04434" w:rsidRDefault="00F335DD" w:rsidP="00F335DD">
            <w:pPr>
              <w:jc w:val="both"/>
            </w:pPr>
            <w:r w:rsidRPr="00F04434">
              <w:t>Становление ценностей здорового образа жизни, овладение его элементарными нормами и правилами.</w:t>
            </w:r>
          </w:p>
        </w:tc>
      </w:tr>
      <w:tr w:rsidR="00F335DD" w:rsidRPr="004E22E6" w:rsidTr="00F335DD">
        <w:tc>
          <w:tcPr>
            <w:tcW w:w="9923" w:type="dxa"/>
            <w:gridSpan w:val="7"/>
          </w:tcPr>
          <w:p w:rsidR="00F335DD" w:rsidRPr="00F04434" w:rsidRDefault="00F335DD" w:rsidP="00F335DD">
            <w:pPr>
              <w:rPr>
                <w:b/>
                <w:highlight w:val="yellow"/>
              </w:rPr>
            </w:pPr>
            <w:r w:rsidRPr="00F04434">
              <w:rPr>
                <w:b/>
              </w:rPr>
              <w:t>Принципы развития движений</w:t>
            </w:r>
          </w:p>
        </w:tc>
      </w:tr>
      <w:tr w:rsidR="00F335DD" w:rsidRPr="008539B6" w:rsidTr="00F335DD">
        <w:tc>
          <w:tcPr>
            <w:tcW w:w="2978" w:type="dxa"/>
            <w:gridSpan w:val="2"/>
          </w:tcPr>
          <w:p w:rsidR="00F335DD" w:rsidRPr="00F04434" w:rsidRDefault="00F335DD" w:rsidP="00F335DD">
            <w:pPr>
              <w:jc w:val="both"/>
            </w:pPr>
            <w:r w:rsidRPr="00F04434">
              <w:t>Дидактические: систематичность и последовательность, развивающее обучение, доступность, воспитывающее обучение, учет индивидуальных особенностей, сознательность и активность ребенка, наглядность.</w:t>
            </w:r>
          </w:p>
        </w:tc>
        <w:tc>
          <w:tcPr>
            <w:tcW w:w="3827" w:type="dxa"/>
            <w:gridSpan w:val="4"/>
          </w:tcPr>
          <w:p w:rsidR="00F335DD" w:rsidRPr="00F04434" w:rsidRDefault="00F335DD" w:rsidP="00F335DD">
            <w:pPr>
              <w:jc w:val="both"/>
            </w:pPr>
            <w:r w:rsidRPr="00F04434">
              <w:t>Специальные: непрерывность, последовательность наращивания тренирующих воздействий, цикличность.</w:t>
            </w:r>
          </w:p>
        </w:tc>
        <w:tc>
          <w:tcPr>
            <w:tcW w:w="3118" w:type="dxa"/>
          </w:tcPr>
          <w:p w:rsidR="00F335DD" w:rsidRPr="00F04434" w:rsidRDefault="00F335DD" w:rsidP="00F335DD">
            <w:pPr>
              <w:jc w:val="both"/>
            </w:pPr>
            <w:r w:rsidRPr="00F04434">
              <w:t>Гигиенические: сбалансированность нагрузок, рациональность чередования деятельности и отдыха, возрастная адекватность, оздоровительная направленность всего образовательного процесса, осуществление личностно-ориентированного обучения и воспитания.</w:t>
            </w:r>
          </w:p>
        </w:tc>
      </w:tr>
      <w:tr w:rsidR="00F335DD" w:rsidRPr="004E22E6" w:rsidTr="00F335DD">
        <w:tc>
          <w:tcPr>
            <w:tcW w:w="9923" w:type="dxa"/>
            <w:gridSpan w:val="7"/>
          </w:tcPr>
          <w:p w:rsidR="00F335DD" w:rsidRPr="00F04434" w:rsidRDefault="00F335DD" w:rsidP="00F335DD">
            <w:pPr>
              <w:rPr>
                <w:b/>
                <w:highlight w:val="yellow"/>
              </w:rPr>
            </w:pPr>
            <w:r w:rsidRPr="00F04434">
              <w:rPr>
                <w:b/>
              </w:rPr>
              <w:t>Интеграция образовательных областей</w:t>
            </w:r>
          </w:p>
        </w:tc>
      </w:tr>
      <w:tr w:rsidR="00F335DD" w:rsidRPr="004E22E6" w:rsidTr="00F335DD">
        <w:tc>
          <w:tcPr>
            <w:tcW w:w="2694" w:type="dxa"/>
          </w:tcPr>
          <w:p w:rsidR="00F335DD" w:rsidRPr="00F04434" w:rsidRDefault="00F335DD" w:rsidP="00F335DD">
            <w:pPr>
              <w:jc w:val="both"/>
            </w:pPr>
            <w:r w:rsidRPr="00F04434">
              <w:t xml:space="preserve"> Социально-коммуникативное развитие </w:t>
            </w:r>
          </w:p>
        </w:tc>
        <w:tc>
          <w:tcPr>
            <w:tcW w:w="1701" w:type="dxa"/>
            <w:gridSpan w:val="3"/>
          </w:tcPr>
          <w:p w:rsidR="00F335DD" w:rsidRPr="00F04434" w:rsidRDefault="00F335DD" w:rsidP="00F335DD">
            <w:pPr>
              <w:jc w:val="both"/>
            </w:pPr>
            <w:r w:rsidRPr="00F04434">
              <w:t xml:space="preserve">Познавательное развитие </w:t>
            </w:r>
          </w:p>
        </w:tc>
        <w:tc>
          <w:tcPr>
            <w:tcW w:w="1985" w:type="dxa"/>
          </w:tcPr>
          <w:p w:rsidR="00F335DD" w:rsidRPr="00F04434" w:rsidRDefault="00F335DD" w:rsidP="00F335DD">
            <w:pPr>
              <w:jc w:val="both"/>
            </w:pPr>
            <w:r w:rsidRPr="00F04434">
              <w:t xml:space="preserve">Речевое развитие </w:t>
            </w:r>
          </w:p>
        </w:tc>
        <w:tc>
          <w:tcPr>
            <w:tcW w:w="3543" w:type="dxa"/>
            <w:gridSpan w:val="2"/>
          </w:tcPr>
          <w:p w:rsidR="00F335DD" w:rsidRPr="00F04434" w:rsidRDefault="00F335DD" w:rsidP="00F335DD">
            <w:pPr>
              <w:jc w:val="both"/>
            </w:pPr>
            <w:r w:rsidRPr="00F04434">
              <w:t xml:space="preserve">Художественно-эстетическое развитие </w:t>
            </w:r>
          </w:p>
        </w:tc>
      </w:tr>
      <w:tr w:rsidR="00F335DD" w:rsidRPr="00512003" w:rsidTr="00F335DD">
        <w:tc>
          <w:tcPr>
            <w:tcW w:w="9923" w:type="dxa"/>
            <w:gridSpan w:val="7"/>
          </w:tcPr>
          <w:p w:rsidR="00F335DD" w:rsidRPr="00F04434" w:rsidRDefault="00F335DD" w:rsidP="00F335DD">
            <w:pPr>
              <w:rPr>
                <w:b/>
              </w:rPr>
            </w:pPr>
            <w:r w:rsidRPr="00F04434">
              <w:rPr>
                <w:b/>
              </w:rPr>
              <w:t xml:space="preserve">Методы и приемы </w:t>
            </w:r>
          </w:p>
        </w:tc>
      </w:tr>
      <w:tr w:rsidR="00F335DD" w:rsidRPr="006268A2" w:rsidTr="00F335DD">
        <w:tc>
          <w:tcPr>
            <w:tcW w:w="3119" w:type="dxa"/>
            <w:gridSpan w:val="3"/>
          </w:tcPr>
          <w:p w:rsidR="00F335DD" w:rsidRPr="00F04434" w:rsidRDefault="00F335DD" w:rsidP="00F335DD">
            <w:pPr>
              <w:jc w:val="both"/>
            </w:pPr>
            <w:r w:rsidRPr="00F04434">
              <w:rPr>
                <w:b/>
              </w:rPr>
              <w:t xml:space="preserve">Словесные методы: </w:t>
            </w:r>
            <w:r w:rsidRPr="00F04434">
              <w:t>объяснения, пояснения, указания; подача команд, распоряжений, сигналов; вопросы к детям; образный сюжетный рассказ, беседа; словесная инструкция.</w:t>
            </w:r>
          </w:p>
          <w:p w:rsidR="00F335DD" w:rsidRPr="00F04434" w:rsidRDefault="00F335DD" w:rsidP="00F335DD">
            <w:pPr>
              <w:jc w:val="both"/>
            </w:pPr>
          </w:p>
        </w:tc>
        <w:tc>
          <w:tcPr>
            <w:tcW w:w="3261" w:type="dxa"/>
            <w:gridSpan w:val="2"/>
          </w:tcPr>
          <w:p w:rsidR="00F335DD" w:rsidRPr="00F04434" w:rsidRDefault="00F335DD" w:rsidP="00F335DD">
            <w:pPr>
              <w:jc w:val="both"/>
              <w:rPr>
                <w:b/>
              </w:rPr>
            </w:pPr>
            <w:r w:rsidRPr="00F04434">
              <w:rPr>
                <w:b/>
              </w:rPr>
              <w:t>Наглядно-зрительные приемы:</w:t>
            </w:r>
          </w:p>
          <w:p w:rsidR="00F335DD" w:rsidRPr="00F04434" w:rsidRDefault="00F335DD" w:rsidP="00F335DD">
            <w:pPr>
              <w:jc w:val="both"/>
            </w:pPr>
            <w:r w:rsidRPr="00F04434">
              <w:t>(показ физических упражнений, использование наглядных пособий, имитации, зрительные ориентиры).</w:t>
            </w:r>
          </w:p>
          <w:p w:rsidR="00F335DD" w:rsidRPr="00F04434" w:rsidRDefault="00F335DD" w:rsidP="00F335DD">
            <w:pPr>
              <w:jc w:val="both"/>
            </w:pPr>
            <w:r w:rsidRPr="00F04434">
              <w:t>Наглядно-слуховые приемы:</w:t>
            </w:r>
          </w:p>
          <w:p w:rsidR="00F335DD" w:rsidRPr="00F04434" w:rsidRDefault="00F335DD" w:rsidP="00F335DD">
            <w:pPr>
              <w:jc w:val="both"/>
            </w:pPr>
            <w:r w:rsidRPr="00F04434">
              <w:t>(музыка, песни).</w:t>
            </w:r>
          </w:p>
          <w:p w:rsidR="00F335DD" w:rsidRPr="00F04434" w:rsidRDefault="00F335DD" w:rsidP="00F335DD">
            <w:pPr>
              <w:jc w:val="both"/>
            </w:pPr>
            <w:r w:rsidRPr="00F04434">
              <w:t>Тактильно-мышечные приемы:</w:t>
            </w:r>
          </w:p>
          <w:p w:rsidR="00F335DD" w:rsidRPr="00F04434" w:rsidRDefault="00F335DD" w:rsidP="00F335DD">
            <w:pPr>
              <w:jc w:val="both"/>
            </w:pPr>
            <w:r w:rsidRPr="00F04434">
              <w:t>(непосредственная помощь воспитателя)</w:t>
            </w:r>
          </w:p>
        </w:tc>
        <w:tc>
          <w:tcPr>
            <w:tcW w:w="3543" w:type="dxa"/>
            <w:gridSpan w:val="2"/>
          </w:tcPr>
          <w:p w:rsidR="00F335DD" w:rsidRPr="00F04434" w:rsidRDefault="00F335DD" w:rsidP="00F335DD">
            <w:pPr>
              <w:jc w:val="both"/>
            </w:pPr>
            <w:r w:rsidRPr="00F04434">
              <w:rPr>
                <w:b/>
              </w:rPr>
              <w:t>Практические методы:</w:t>
            </w:r>
          </w:p>
          <w:p w:rsidR="00F335DD" w:rsidRPr="00F04434" w:rsidRDefault="00F335DD" w:rsidP="00F335DD">
            <w:pPr>
              <w:jc w:val="both"/>
            </w:pPr>
            <w:r w:rsidRPr="00F04434">
              <w:t>повторение упражнений без изменений и с изменениями; проведение упражнений в игровой форме, проведение упражнений в соревновательной форме.</w:t>
            </w:r>
          </w:p>
          <w:p w:rsidR="00F335DD" w:rsidRPr="00F04434" w:rsidRDefault="00F335DD" w:rsidP="00F335DD">
            <w:pPr>
              <w:jc w:val="both"/>
            </w:pPr>
          </w:p>
        </w:tc>
      </w:tr>
    </w:tbl>
    <w:p w:rsidR="00F335DD" w:rsidRDefault="00F335DD" w:rsidP="00F335DD">
      <w:pPr>
        <w:spacing w:line="276" w:lineRule="auto"/>
        <w:jc w:val="both"/>
        <w:rPr>
          <w:b/>
        </w:rPr>
      </w:pPr>
    </w:p>
    <w:p w:rsidR="00F335DD" w:rsidRPr="008A1E47" w:rsidRDefault="00F335DD" w:rsidP="00F335DD">
      <w:pPr>
        <w:spacing w:line="276" w:lineRule="auto"/>
        <w:jc w:val="center"/>
      </w:pPr>
      <w:r>
        <w:rPr>
          <w:b/>
        </w:rPr>
        <w:t xml:space="preserve">ОБРАЗОВАТЕЛЬНАЯ ОБЛАСТЬ </w:t>
      </w:r>
      <w:r w:rsidRPr="008A1E47">
        <w:rPr>
          <w:b/>
        </w:rPr>
        <w:t xml:space="preserve"> «СОЦИАЛЬНО-КОММУНИКАТИВНОЕ РАЗВИТИЕ»</w:t>
      </w:r>
    </w:p>
    <w:p w:rsidR="00F335DD" w:rsidRDefault="00F335DD" w:rsidP="00F335DD">
      <w:pPr>
        <w:rPr>
          <w:szCs w:val="20"/>
        </w:rPr>
      </w:pPr>
      <w:r w:rsidRPr="00C13DCC">
        <w:rPr>
          <w:rFonts w:eastAsia="Calibri"/>
          <w:b/>
        </w:rPr>
        <w:t xml:space="preserve">НАПРАВЛЕНИЯ: </w:t>
      </w:r>
      <w:r>
        <w:rPr>
          <w:szCs w:val="20"/>
        </w:rPr>
        <w:t>«</w:t>
      </w:r>
      <w:r w:rsidRPr="00906060">
        <w:rPr>
          <w:szCs w:val="20"/>
        </w:rPr>
        <w:t>Социализация, развитие общения, нравственное воспитание</w:t>
      </w:r>
      <w:r>
        <w:rPr>
          <w:szCs w:val="20"/>
        </w:rPr>
        <w:t xml:space="preserve">», </w:t>
      </w:r>
    </w:p>
    <w:p w:rsidR="00F335DD" w:rsidRDefault="00F335DD" w:rsidP="00F335DD">
      <w:pPr>
        <w:rPr>
          <w:szCs w:val="20"/>
        </w:rPr>
      </w:pPr>
      <w:r>
        <w:rPr>
          <w:szCs w:val="20"/>
        </w:rPr>
        <w:t xml:space="preserve"> «</w:t>
      </w:r>
      <w:r w:rsidRPr="00906060">
        <w:rPr>
          <w:szCs w:val="20"/>
        </w:rPr>
        <w:t>Ребенок в семье и сообществе</w:t>
      </w:r>
      <w:r>
        <w:rPr>
          <w:szCs w:val="20"/>
        </w:rPr>
        <w:t>», «</w:t>
      </w:r>
      <w:r w:rsidRPr="00906060">
        <w:rPr>
          <w:szCs w:val="20"/>
        </w:rPr>
        <w:t>Самообслуживание, самостоятельность, трудовое воспитание</w:t>
      </w:r>
      <w:r>
        <w:rPr>
          <w:szCs w:val="20"/>
        </w:rPr>
        <w:t>», «</w:t>
      </w:r>
      <w:r w:rsidRPr="00906060">
        <w:rPr>
          <w:szCs w:val="20"/>
        </w:rPr>
        <w:t>Формирование основ безопасности</w:t>
      </w:r>
      <w:r>
        <w:rPr>
          <w:szCs w:val="20"/>
        </w:rPr>
        <w:t>»</w:t>
      </w:r>
    </w:p>
    <w:p w:rsidR="00F335DD" w:rsidRDefault="00F335DD" w:rsidP="00F335DD">
      <w:pPr>
        <w:rPr>
          <w:szCs w:val="20"/>
        </w:rPr>
      </w:pPr>
    </w:p>
    <w:p w:rsidR="00F335DD" w:rsidRPr="009967D8" w:rsidRDefault="00F335DD" w:rsidP="00F335DD">
      <w:pPr>
        <w:jc w:val="center"/>
        <w:rPr>
          <w:i/>
          <w:szCs w:val="20"/>
        </w:rPr>
      </w:pPr>
      <w:r w:rsidRPr="009967D8">
        <w:rPr>
          <w:i/>
          <w:szCs w:val="20"/>
        </w:rPr>
        <w:t>Направления: «Социализация, развитие общения, нравственное воспитание»,</w:t>
      </w:r>
    </w:p>
    <w:p w:rsidR="00F335DD" w:rsidRPr="009967D8" w:rsidRDefault="00F335DD" w:rsidP="00F335DD">
      <w:pPr>
        <w:jc w:val="center"/>
        <w:rPr>
          <w:i/>
          <w:szCs w:val="20"/>
        </w:rPr>
      </w:pPr>
      <w:r w:rsidRPr="009967D8">
        <w:rPr>
          <w:i/>
          <w:szCs w:val="20"/>
        </w:rPr>
        <w:t>«Ребенок в семье и сообществе</w:t>
      </w:r>
      <w:r>
        <w:rPr>
          <w:i/>
          <w:szCs w:val="20"/>
        </w:rPr>
        <w:t>»</w:t>
      </w:r>
    </w:p>
    <w:p w:rsidR="00F335DD" w:rsidRPr="00564089" w:rsidRDefault="00F335DD" w:rsidP="00F335DD">
      <w:pPr>
        <w:jc w:val="center"/>
        <w:rPr>
          <w:b/>
        </w:rPr>
      </w:pPr>
      <w:r w:rsidRPr="00564089">
        <w:rPr>
          <w:b/>
        </w:rPr>
        <w:t>Система работы</w:t>
      </w:r>
    </w:p>
    <w:p w:rsidR="00F335DD" w:rsidRDefault="00F335DD" w:rsidP="00F335DD">
      <w:pPr>
        <w:rPr>
          <w:b/>
        </w:rPr>
      </w:pPr>
      <w:r w:rsidRPr="00357762">
        <w:rPr>
          <w:b/>
        </w:rPr>
        <w:t>по развитию игровой деятельности детей с целью освоения различных социальных ролей в соответствии с примерной программой «От рождения до школы»</w:t>
      </w:r>
    </w:p>
    <w:p w:rsidR="00F335DD" w:rsidRDefault="00F335DD" w:rsidP="00F335DD">
      <w:r w:rsidRPr="00CC5360">
        <w:t xml:space="preserve"> Примерная основная общеобразовательная программа дошкольного образования / </w:t>
      </w:r>
      <w:r>
        <w:t>Н.Е.Веракса, Т.С.Комарова, М.А.Васильева, - М</w:t>
      </w:r>
      <w:r w:rsidRPr="00CC5360">
        <w:t xml:space="preserve">.: </w:t>
      </w:r>
      <w:r>
        <w:t>Мозаика-синтез</w:t>
      </w:r>
      <w:r w:rsidRPr="00CC5360">
        <w:t xml:space="preserve">, </w:t>
      </w:r>
      <w:r>
        <w:t>представлена:</w:t>
      </w:r>
    </w:p>
    <w:p w:rsidR="00F335DD" w:rsidRPr="00497533" w:rsidRDefault="00F335DD" w:rsidP="00F335DD">
      <w:r>
        <w:rPr>
          <w:u w:val="single"/>
        </w:rPr>
        <w:t>Средний возраст (от 4 до 5</w:t>
      </w:r>
      <w:r w:rsidRPr="00002BB7">
        <w:rPr>
          <w:u w:val="single"/>
        </w:rPr>
        <w:t xml:space="preserve"> лет)</w:t>
      </w:r>
    </w:p>
    <w:p w:rsidR="00F335DD" w:rsidRPr="00CC5360" w:rsidRDefault="00F335DD" w:rsidP="0059770F">
      <w:pPr>
        <w:numPr>
          <w:ilvl w:val="0"/>
          <w:numId w:val="10"/>
        </w:numPr>
        <w:jc w:val="both"/>
      </w:pPr>
      <w:r w:rsidRPr="00CC5360">
        <w:t xml:space="preserve">Развитие игровой деятельности. Раздел </w:t>
      </w:r>
      <w:r w:rsidRPr="00540F22">
        <w:t>«Сюжетно-</w:t>
      </w:r>
      <w:r w:rsidRPr="00D62AF7">
        <w:t>ролевые</w:t>
      </w:r>
      <w:r>
        <w:t>, подвижные, театрализованные, дидактические</w:t>
      </w:r>
      <w:r w:rsidRPr="00D62AF7">
        <w:t xml:space="preserve"> игры</w:t>
      </w:r>
      <w:r w:rsidRPr="00540F22">
        <w:t>»</w:t>
      </w:r>
      <w:r w:rsidRPr="00CC5360">
        <w:t xml:space="preserve">- с. </w:t>
      </w:r>
      <w:r>
        <w:t>177-178</w:t>
      </w:r>
      <w:r w:rsidRPr="00CC5360">
        <w:t>,</w:t>
      </w:r>
    </w:p>
    <w:p w:rsidR="00F335DD" w:rsidRDefault="00F335DD" w:rsidP="0059770F">
      <w:pPr>
        <w:pStyle w:val="ac"/>
        <w:numPr>
          <w:ilvl w:val="0"/>
          <w:numId w:val="10"/>
        </w:numPr>
        <w:rPr>
          <w:b/>
        </w:rPr>
      </w:pPr>
      <w:r w:rsidRPr="00F92953">
        <w:rPr>
          <w:b/>
        </w:rPr>
        <w:t>Классификация игр детей раннего и дошкольного возраста</w:t>
      </w:r>
    </w:p>
    <w:p w:rsidR="00F335DD" w:rsidRDefault="00F335DD" w:rsidP="00F335DD">
      <w:pPr>
        <w:rPr>
          <w:b/>
        </w:rPr>
      </w:pPr>
    </w:p>
    <w:p w:rsidR="004B6C87" w:rsidRDefault="004B6C87" w:rsidP="00F335DD">
      <w:pPr>
        <w:rPr>
          <w:b/>
        </w:rPr>
      </w:pPr>
    </w:p>
    <w:p w:rsidR="004B6C87" w:rsidRDefault="004B6C87" w:rsidP="00F335DD">
      <w:pPr>
        <w:rPr>
          <w:b/>
        </w:rPr>
      </w:pPr>
    </w:p>
    <w:p w:rsidR="00F335DD" w:rsidRPr="0062007D" w:rsidRDefault="00F335DD" w:rsidP="00F335D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5"/>
        <w:gridCol w:w="2618"/>
        <w:gridCol w:w="2868"/>
        <w:gridCol w:w="365"/>
        <w:gridCol w:w="393"/>
      </w:tblGrid>
      <w:tr w:rsidR="00F335DD" w:rsidRPr="000C7352" w:rsidTr="00F335DD">
        <w:trPr>
          <w:gridAfter w:val="2"/>
          <w:wAfter w:w="758" w:type="dxa"/>
        </w:trPr>
        <w:tc>
          <w:tcPr>
            <w:tcW w:w="7181" w:type="dxa"/>
            <w:gridSpan w:val="3"/>
            <w:tcBorders>
              <w:top w:val="single" w:sz="2" w:space="0" w:color="1F497D"/>
              <w:left w:val="single" w:sz="2" w:space="0" w:color="1F497D"/>
              <w:bottom w:val="single" w:sz="24" w:space="0" w:color="auto"/>
              <w:right w:val="single" w:sz="2" w:space="0" w:color="1F497D"/>
            </w:tcBorders>
          </w:tcPr>
          <w:p w:rsidR="00F335DD" w:rsidRPr="00F20543" w:rsidRDefault="00F335DD" w:rsidP="00F335DD">
            <w:pPr>
              <w:rPr>
                <w:sz w:val="20"/>
                <w:szCs w:val="20"/>
              </w:rPr>
            </w:pPr>
          </w:p>
          <w:p w:rsidR="00F335DD" w:rsidRPr="00F20543" w:rsidRDefault="00F335DD" w:rsidP="00F335DD">
            <w:pPr>
              <w:rPr>
                <w:sz w:val="20"/>
                <w:szCs w:val="20"/>
              </w:rPr>
            </w:pPr>
            <w:r w:rsidRPr="00F20543">
              <w:rPr>
                <w:sz w:val="20"/>
                <w:szCs w:val="20"/>
              </w:rPr>
              <w:t>ИГРЫ</w:t>
            </w:r>
          </w:p>
        </w:tc>
      </w:tr>
      <w:tr w:rsidR="00F335DD" w:rsidRPr="000C7352" w:rsidTr="00F335DD">
        <w:tc>
          <w:tcPr>
            <w:tcW w:w="1695"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rPr>
                <w:sz w:val="20"/>
                <w:szCs w:val="20"/>
              </w:rPr>
            </w:pPr>
            <w:r w:rsidRPr="00F20543">
              <w:rPr>
                <w:sz w:val="20"/>
                <w:szCs w:val="20"/>
              </w:rPr>
              <w:t xml:space="preserve">Классы </w:t>
            </w:r>
          </w:p>
        </w:tc>
        <w:tc>
          <w:tcPr>
            <w:tcW w:w="2618"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rPr>
                <w:sz w:val="20"/>
                <w:szCs w:val="20"/>
              </w:rPr>
            </w:pPr>
            <w:r w:rsidRPr="00F20543">
              <w:rPr>
                <w:sz w:val="20"/>
                <w:szCs w:val="20"/>
              </w:rPr>
              <w:t xml:space="preserve">Виды </w:t>
            </w:r>
          </w:p>
        </w:tc>
        <w:tc>
          <w:tcPr>
            <w:tcW w:w="2868"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rPr>
                <w:sz w:val="20"/>
                <w:szCs w:val="20"/>
              </w:rPr>
            </w:pPr>
            <w:r w:rsidRPr="00F20543">
              <w:rPr>
                <w:sz w:val="20"/>
                <w:szCs w:val="20"/>
              </w:rPr>
              <w:t xml:space="preserve">Подвиды </w:t>
            </w:r>
          </w:p>
        </w:tc>
        <w:tc>
          <w:tcPr>
            <w:tcW w:w="365"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rPr>
                <w:sz w:val="20"/>
                <w:szCs w:val="20"/>
              </w:rPr>
            </w:pPr>
            <w:r w:rsidRPr="00F20543">
              <w:rPr>
                <w:sz w:val="20"/>
                <w:szCs w:val="20"/>
              </w:rPr>
              <w:t>4</w:t>
            </w:r>
          </w:p>
        </w:tc>
        <w:tc>
          <w:tcPr>
            <w:tcW w:w="393" w:type="dxa"/>
            <w:tcBorders>
              <w:left w:val="single" w:sz="2" w:space="0" w:color="1F497D"/>
              <w:bottom w:val="single" w:sz="2" w:space="0" w:color="1F497D"/>
              <w:right w:val="single" w:sz="4" w:space="0" w:color="auto"/>
            </w:tcBorders>
          </w:tcPr>
          <w:p w:rsidR="00F335DD" w:rsidRPr="00F20543" w:rsidRDefault="00F335DD" w:rsidP="00F335DD">
            <w:pPr>
              <w:rPr>
                <w:sz w:val="20"/>
                <w:szCs w:val="20"/>
              </w:rPr>
            </w:pPr>
            <w:r w:rsidRPr="00F20543">
              <w:rPr>
                <w:sz w:val="20"/>
                <w:szCs w:val="20"/>
              </w:rPr>
              <w:t>5</w:t>
            </w:r>
          </w:p>
        </w:tc>
      </w:tr>
      <w:tr w:rsidR="00F335DD" w:rsidRPr="000C7352" w:rsidTr="00F335DD">
        <w:trPr>
          <w:gridAfter w:val="2"/>
          <w:wAfter w:w="758" w:type="dxa"/>
        </w:trPr>
        <w:tc>
          <w:tcPr>
            <w:tcW w:w="1695"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rPr>
                <w:sz w:val="20"/>
                <w:szCs w:val="20"/>
              </w:rPr>
            </w:pPr>
            <w:r w:rsidRPr="00F20543">
              <w:rPr>
                <w:sz w:val="20"/>
                <w:szCs w:val="20"/>
              </w:rPr>
              <w:t>1</w:t>
            </w:r>
          </w:p>
        </w:tc>
        <w:tc>
          <w:tcPr>
            <w:tcW w:w="2618"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rPr>
                <w:sz w:val="20"/>
                <w:szCs w:val="20"/>
              </w:rPr>
            </w:pPr>
            <w:r w:rsidRPr="00F20543">
              <w:rPr>
                <w:sz w:val="20"/>
                <w:szCs w:val="20"/>
              </w:rPr>
              <w:t>2</w:t>
            </w:r>
          </w:p>
        </w:tc>
        <w:tc>
          <w:tcPr>
            <w:tcW w:w="2868"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rPr>
                <w:sz w:val="20"/>
                <w:szCs w:val="20"/>
              </w:rPr>
            </w:pPr>
            <w:r w:rsidRPr="00F20543">
              <w:rPr>
                <w:sz w:val="20"/>
                <w:szCs w:val="20"/>
              </w:rPr>
              <w:t>3</w:t>
            </w:r>
          </w:p>
        </w:tc>
      </w:tr>
      <w:tr w:rsidR="00F335DD" w:rsidRPr="000C7352" w:rsidTr="00F335DD">
        <w:trPr>
          <w:trHeight w:val="276"/>
        </w:trPr>
        <w:tc>
          <w:tcPr>
            <w:tcW w:w="1695" w:type="dxa"/>
            <w:vMerge w:val="restart"/>
            <w:tcBorders>
              <w:top w:val="single" w:sz="2" w:space="0" w:color="1F497D"/>
              <w:left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Игры, возникающие по инициативе ребенка</w:t>
            </w:r>
          </w:p>
        </w:tc>
        <w:tc>
          <w:tcPr>
            <w:tcW w:w="2618" w:type="dxa"/>
            <w:vMerge w:val="restart"/>
            <w:tcBorders>
              <w:top w:val="single" w:sz="2" w:space="0" w:color="1F497D"/>
              <w:left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Игры-экспериментирования</w:t>
            </w:r>
          </w:p>
        </w:tc>
        <w:tc>
          <w:tcPr>
            <w:tcW w:w="2868"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С животными и людьми</w:t>
            </w:r>
          </w:p>
        </w:tc>
        <w:tc>
          <w:tcPr>
            <w:tcW w:w="365" w:type="dxa"/>
            <w:tcBorders>
              <w:top w:val="single" w:sz="2" w:space="0" w:color="1F497D"/>
              <w:left w:val="single" w:sz="4" w:space="0" w:color="auto"/>
              <w:bottom w:val="single" w:sz="2" w:space="0" w:color="1F497D"/>
              <w:right w:val="single" w:sz="2" w:space="0" w:color="1F497D"/>
            </w:tcBorders>
          </w:tcPr>
          <w:p w:rsidR="00F335DD" w:rsidRPr="00F20543" w:rsidRDefault="00F335DD" w:rsidP="00F335DD">
            <w:pPr>
              <w:jc w:val="both"/>
              <w:rPr>
                <w:sz w:val="20"/>
                <w:szCs w:val="20"/>
              </w:rPr>
            </w:pPr>
          </w:p>
        </w:tc>
        <w:tc>
          <w:tcPr>
            <w:tcW w:w="393" w:type="dxa"/>
            <w:tcBorders>
              <w:left w:val="single" w:sz="2" w:space="0" w:color="1F497D"/>
              <w:bottom w:val="single" w:sz="2" w:space="0" w:color="1F497D"/>
              <w:right w:val="single" w:sz="4" w:space="0" w:color="auto"/>
            </w:tcBorders>
          </w:tcPr>
          <w:p w:rsidR="00F335DD" w:rsidRPr="00F20543" w:rsidRDefault="00F335DD" w:rsidP="00F335DD">
            <w:pPr>
              <w:jc w:val="both"/>
              <w:rPr>
                <w:sz w:val="20"/>
                <w:szCs w:val="20"/>
              </w:rPr>
            </w:pPr>
            <w:r w:rsidRPr="00F20543">
              <w:rPr>
                <w:sz w:val="20"/>
                <w:szCs w:val="20"/>
              </w:rPr>
              <w:t>+</w:t>
            </w:r>
          </w:p>
        </w:tc>
      </w:tr>
      <w:tr w:rsidR="00F335DD" w:rsidRPr="000C7352" w:rsidTr="00F335DD">
        <w:trPr>
          <w:trHeight w:val="204"/>
        </w:trPr>
        <w:tc>
          <w:tcPr>
            <w:tcW w:w="1695" w:type="dxa"/>
            <w:vMerge/>
            <w:tcBorders>
              <w:left w:val="single" w:sz="2" w:space="0" w:color="1F497D"/>
              <w:right w:val="single" w:sz="2" w:space="0" w:color="1F497D"/>
            </w:tcBorders>
          </w:tcPr>
          <w:p w:rsidR="00F335DD" w:rsidRPr="00F20543" w:rsidRDefault="00F335DD" w:rsidP="00F335DD">
            <w:pPr>
              <w:jc w:val="both"/>
              <w:rPr>
                <w:sz w:val="20"/>
                <w:szCs w:val="20"/>
              </w:rPr>
            </w:pPr>
          </w:p>
        </w:tc>
        <w:tc>
          <w:tcPr>
            <w:tcW w:w="2618" w:type="dxa"/>
            <w:vMerge/>
            <w:tcBorders>
              <w:left w:val="single" w:sz="2" w:space="0" w:color="1F497D"/>
              <w:right w:val="single" w:sz="2" w:space="0" w:color="1F497D"/>
            </w:tcBorders>
          </w:tcPr>
          <w:p w:rsidR="00F335DD" w:rsidRPr="00F20543" w:rsidRDefault="00F335DD" w:rsidP="00F335DD">
            <w:pPr>
              <w:jc w:val="both"/>
              <w:rPr>
                <w:sz w:val="20"/>
                <w:szCs w:val="20"/>
              </w:rPr>
            </w:pPr>
          </w:p>
        </w:tc>
        <w:tc>
          <w:tcPr>
            <w:tcW w:w="2868"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С природными объектами</w:t>
            </w:r>
          </w:p>
        </w:tc>
        <w:tc>
          <w:tcPr>
            <w:tcW w:w="365"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w:t>
            </w:r>
          </w:p>
        </w:tc>
        <w:tc>
          <w:tcPr>
            <w:tcW w:w="393"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w:t>
            </w:r>
          </w:p>
        </w:tc>
      </w:tr>
      <w:tr w:rsidR="00F335DD" w:rsidRPr="000C7352" w:rsidTr="00F335DD">
        <w:trPr>
          <w:trHeight w:val="192"/>
        </w:trPr>
        <w:tc>
          <w:tcPr>
            <w:tcW w:w="1695" w:type="dxa"/>
            <w:vMerge/>
            <w:tcBorders>
              <w:left w:val="single" w:sz="2" w:space="0" w:color="1F497D"/>
              <w:right w:val="single" w:sz="2" w:space="0" w:color="1F497D"/>
            </w:tcBorders>
          </w:tcPr>
          <w:p w:rsidR="00F335DD" w:rsidRPr="00F20543" w:rsidRDefault="00F335DD" w:rsidP="00F335DD">
            <w:pPr>
              <w:jc w:val="both"/>
              <w:rPr>
                <w:sz w:val="20"/>
                <w:szCs w:val="20"/>
              </w:rPr>
            </w:pPr>
          </w:p>
        </w:tc>
        <w:tc>
          <w:tcPr>
            <w:tcW w:w="2618" w:type="dxa"/>
            <w:vMerge/>
            <w:tcBorders>
              <w:left w:val="single" w:sz="2" w:space="0" w:color="1F497D"/>
              <w:right w:val="single" w:sz="2" w:space="0" w:color="1F497D"/>
            </w:tcBorders>
          </w:tcPr>
          <w:p w:rsidR="00F335DD" w:rsidRPr="00F20543" w:rsidRDefault="00F335DD" w:rsidP="00F335DD">
            <w:pPr>
              <w:jc w:val="both"/>
              <w:rPr>
                <w:sz w:val="20"/>
                <w:szCs w:val="20"/>
              </w:rPr>
            </w:pPr>
          </w:p>
        </w:tc>
        <w:tc>
          <w:tcPr>
            <w:tcW w:w="2868"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Общение с людьми</w:t>
            </w:r>
          </w:p>
        </w:tc>
        <w:tc>
          <w:tcPr>
            <w:tcW w:w="365"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w:t>
            </w:r>
          </w:p>
        </w:tc>
        <w:tc>
          <w:tcPr>
            <w:tcW w:w="393"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w:t>
            </w:r>
          </w:p>
        </w:tc>
      </w:tr>
      <w:tr w:rsidR="00F335DD" w:rsidRPr="000C7352" w:rsidTr="00F335DD">
        <w:trPr>
          <w:trHeight w:val="372"/>
        </w:trPr>
        <w:tc>
          <w:tcPr>
            <w:tcW w:w="1695" w:type="dxa"/>
            <w:vMerge/>
            <w:tcBorders>
              <w:left w:val="single" w:sz="2" w:space="0" w:color="1F497D"/>
              <w:right w:val="single" w:sz="2" w:space="0" w:color="1F497D"/>
            </w:tcBorders>
          </w:tcPr>
          <w:p w:rsidR="00F335DD" w:rsidRPr="00F20543" w:rsidRDefault="00F335DD" w:rsidP="00F335DD">
            <w:pPr>
              <w:jc w:val="both"/>
              <w:rPr>
                <w:sz w:val="20"/>
                <w:szCs w:val="20"/>
              </w:rPr>
            </w:pPr>
          </w:p>
        </w:tc>
        <w:tc>
          <w:tcPr>
            <w:tcW w:w="2618" w:type="dxa"/>
            <w:vMerge/>
            <w:tcBorders>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p>
        </w:tc>
        <w:tc>
          <w:tcPr>
            <w:tcW w:w="2868"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Со специальными игрушками для экспериментирования</w:t>
            </w:r>
          </w:p>
        </w:tc>
        <w:tc>
          <w:tcPr>
            <w:tcW w:w="365"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w:t>
            </w:r>
          </w:p>
        </w:tc>
        <w:tc>
          <w:tcPr>
            <w:tcW w:w="393"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w:t>
            </w:r>
          </w:p>
        </w:tc>
      </w:tr>
      <w:tr w:rsidR="00F335DD" w:rsidRPr="000C7352" w:rsidTr="00F335DD">
        <w:trPr>
          <w:trHeight w:val="176"/>
        </w:trPr>
        <w:tc>
          <w:tcPr>
            <w:tcW w:w="1695" w:type="dxa"/>
            <w:vMerge/>
            <w:tcBorders>
              <w:left w:val="single" w:sz="2" w:space="0" w:color="1F497D"/>
              <w:right w:val="single" w:sz="2" w:space="0" w:color="1F497D"/>
            </w:tcBorders>
          </w:tcPr>
          <w:p w:rsidR="00F335DD" w:rsidRPr="00F20543" w:rsidRDefault="00F335DD" w:rsidP="00F335DD">
            <w:pPr>
              <w:jc w:val="both"/>
              <w:rPr>
                <w:sz w:val="20"/>
                <w:szCs w:val="20"/>
              </w:rPr>
            </w:pPr>
          </w:p>
        </w:tc>
        <w:tc>
          <w:tcPr>
            <w:tcW w:w="2618" w:type="dxa"/>
            <w:vMerge w:val="restart"/>
            <w:tcBorders>
              <w:top w:val="single" w:sz="2" w:space="0" w:color="1F497D"/>
              <w:left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Сюжетные самодеятельные игры</w:t>
            </w:r>
          </w:p>
        </w:tc>
        <w:tc>
          <w:tcPr>
            <w:tcW w:w="2868"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Сюжетно-отобразительные</w:t>
            </w:r>
          </w:p>
        </w:tc>
        <w:tc>
          <w:tcPr>
            <w:tcW w:w="365"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p>
        </w:tc>
        <w:tc>
          <w:tcPr>
            <w:tcW w:w="393"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p>
        </w:tc>
      </w:tr>
      <w:tr w:rsidR="00F335DD" w:rsidRPr="000C7352" w:rsidTr="00F335DD">
        <w:trPr>
          <w:trHeight w:val="156"/>
        </w:trPr>
        <w:tc>
          <w:tcPr>
            <w:tcW w:w="1695" w:type="dxa"/>
            <w:vMerge/>
            <w:tcBorders>
              <w:left w:val="single" w:sz="2" w:space="0" w:color="1F497D"/>
              <w:right w:val="single" w:sz="2" w:space="0" w:color="1F497D"/>
            </w:tcBorders>
          </w:tcPr>
          <w:p w:rsidR="00F335DD" w:rsidRPr="00F20543" w:rsidRDefault="00F335DD" w:rsidP="00F335DD">
            <w:pPr>
              <w:jc w:val="both"/>
              <w:rPr>
                <w:sz w:val="20"/>
                <w:szCs w:val="20"/>
              </w:rPr>
            </w:pPr>
          </w:p>
        </w:tc>
        <w:tc>
          <w:tcPr>
            <w:tcW w:w="2618" w:type="dxa"/>
            <w:vMerge/>
            <w:tcBorders>
              <w:left w:val="single" w:sz="2" w:space="0" w:color="1F497D"/>
              <w:right w:val="single" w:sz="2" w:space="0" w:color="1F497D"/>
            </w:tcBorders>
          </w:tcPr>
          <w:p w:rsidR="00F335DD" w:rsidRPr="00F20543" w:rsidRDefault="00F335DD" w:rsidP="00F335DD">
            <w:pPr>
              <w:jc w:val="both"/>
              <w:rPr>
                <w:sz w:val="20"/>
                <w:szCs w:val="20"/>
              </w:rPr>
            </w:pPr>
          </w:p>
        </w:tc>
        <w:tc>
          <w:tcPr>
            <w:tcW w:w="2868"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Сюжетно-ролевые</w:t>
            </w:r>
          </w:p>
        </w:tc>
        <w:tc>
          <w:tcPr>
            <w:tcW w:w="365"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w:t>
            </w:r>
          </w:p>
        </w:tc>
        <w:tc>
          <w:tcPr>
            <w:tcW w:w="393"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w:t>
            </w:r>
          </w:p>
        </w:tc>
      </w:tr>
      <w:tr w:rsidR="00F335DD" w:rsidRPr="000C7352" w:rsidTr="00F335DD">
        <w:trPr>
          <w:trHeight w:val="168"/>
        </w:trPr>
        <w:tc>
          <w:tcPr>
            <w:tcW w:w="1695" w:type="dxa"/>
            <w:vMerge/>
            <w:tcBorders>
              <w:left w:val="single" w:sz="2" w:space="0" w:color="1F497D"/>
              <w:right w:val="single" w:sz="2" w:space="0" w:color="1F497D"/>
            </w:tcBorders>
          </w:tcPr>
          <w:p w:rsidR="00F335DD" w:rsidRPr="00F20543" w:rsidRDefault="00F335DD" w:rsidP="00F335DD">
            <w:pPr>
              <w:jc w:val="both"/>
              <w:rPr>
                <w:sz w:val="20"/>
                <w:szCs w:val="20"/>
              </w:rPr>
            </w:pPr>
          </w:p>
        </w:tc>
        <w:tc>
          <w:tcPr>
            <w:tcW w:w="2618" w:type="dxa"/>
            <w:vMerge/>
            <w:tcBorders>
              <w:left w:val="single" w:sz="2" w:space="0" w:color="1F497D"/>
              <w:right w:val="single" w:sz="2" w:space="0" w:color="1F497D"/>
            </w:tcBorders>
          </w:tcPr>
          <w:p w:rsidR="00F335DD" w:rsidRPr="00F20543" w:rsidRDefault="00F335DD" w:rsidP="00F335DD">
            <w:pPr>
              <w:jc w:val="both"/>
              <w:rPr>
                <w:sz w:val="20"/>
                <w:szCs w:val="20"/>
              </w:rPr>
            </w:pPr>
          </w:p>
        </w:tc>
        <w:tc>
          <w:tcPr>
            <w:tcW w:w="2868"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 xml:space="preserve">Режиссерские </w:t>
            </w:r>
          </w:p>
        </w:tc>
        <w:tc>
          <w:tcPr>
            <w:tcW w:w="365"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w:t>
            </w:r>
          </w:p>
        </w:tc>
        <w:tc>
          <w:tcPr>
            <w:tcW w:w="393"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w:t>
            </w:r>
          </w:p>
        </w:tc>
      </w:tr>
      <w:tr w:rsidR="00F335DD" w:rsidRPr="000C7352" w:rsidTr="00F335DD">
        <w:trPr>
          <w:trHeight w:val="132"/>
        </w:trPr>
        <w:tc>
          <w:tcPr>
            <w:tcW w:w="1695" w:type="dxa"/>
            <w:vMerge/>
            <w:tcBorders>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p>
        </w:tc>
        <w:tc>
          <w:tcPr>
            <w:tcW w:w="2618" w:type="dxa"/>
            <w:vMerge/>
            <w:tcBorders>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p>
        </w:tc>
        <w:tc>
          <w:tcPr>
            <w:tcW w:w="2868"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 xml:space="preserve">Театрализованные </w:t>
            </w:r>
          </w:p>
        </w:tc>
        <w:tc>
          <w:tcPr>
            <w:tcW w:w="365"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p>
        </w:tc>
        <w:tc>
          <w:tcPr>
            <w:tcW w:w="393"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w:t>
            </w:r>
          </w:p>
        </w:tc>
      </w:tr>
      <w:tr w:rsidR="00F335DD" w:rsidRPr="000C7352" w:rsidTr="00F335DD">
        <w:trPr>
          <w:trHeight w:val="222"/>
        </w:trPr>
        <w:tc>
          <w:tcPr>
            <w:tcW w:w="1695" w:type="dxa"/>
            <w:vMerge w:val="restart"/>
            <w:tcBorders>
              <w:top w:val="single" w:sz="2" w:space="0" w:color="1F497D"/>
              <w:left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Игры, связанные с исходной инициативой взрослого</w:t>
            </w:r>
          </w:p>
        </w:tc>
        <w:tc>
          <w:tcPr>
            <w:tcW w:w="2618" w:type="dxa"/>
            <w:vMerge w:val="restart"/>
            <w:tcBorders>
              <w:top w:val="single" w:sz="2" w:space="0" w:color="1F497D"/>
              <w:left w:val="single" w:sz="2" w:space="0" w:color="1F497D"/>
              <w:right w:val="single" w:sz="2" w:space="0" w:color="1F497D"/>
            </w:tcBorders>
          </w:tcPr>
          <w:p w:rsidR="00F335DD" w:rsidRPr="00F20543" w:rsidRDefault="00F335DD" w:rsidP="00F335DD">
            <w:pPr>
              <w:jc w:val="both"/>
              <w:rPr>
                <w:sz w:val="20"/>
                <w:szCs w:val="20"/>
              </w:rPr>
            </w:pPr>
          </w:p>
          <w:p w:rsidR="00F335DD" w:rsidRPr="00F20543" w:rsidRDefault="00F335DD" w:rsidP="00F335DD">
            <w:pPr>
              <w:jc w:val="both"/>
              <w:rPr>
                <w:sz w:val="20"/>
                <w:szCs w:val="20"/>
              </w:rPr>
            </w:pPr>
            <w:r w:rsidRPr="00F20543">
              <w:rPr>
                <w:sz w:val="20"/>
                <w:szCs w:val="20"/>
              </w:rPr>
              <w:t>Обучающие игры</w:t>
            </w:r>
          </w:p>
        </w:tc>
        <w:tc>
          <w:tcPr>
            <w:tcW w:w="2868"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Автодидактические предметные</w:t>
            </w:r>
          </w:p>
        </w:tc>
        <w:tc>
          <w:tcPr>
            <w:tcW w:w="365"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w:t>
            </w:r>
          </w:p>
        </w:tc>
        <w:tc>
          <w:tcPr>
            <w:tcW w:w="393"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w:t>
            </w:r>
          </w:p>
        </w:tc>
      </w:tr>
      <w:tr w:rsidR="00F335DD" w:rsidRPr="000C7352" w:rsidTr="00F335DD">
        <w:trPr>
          <w:trHeight w:val="204"/>
        </w:trPr>
        <w:tc>
          <w:tcPr>
            <w:tcW w:w="1695" w:type="dxa"/>
            <w:vMerge/>
            <w:tcBorders>
              <w:left w:val="single" w:sz="2" w:space="0" w:color="1F497D"/>
              <w:right w:val="single" w:sz="2" w:space="0" w:color="1F497D"/>
            </w:tcBorders>
          </w:tcPr>
          <w:p w:rsidR="00F335DD" w:rsidRPr="00F20543" w:rsidRDefault="00F335DD" w:rsidP="00F335DD">
            <w:pPr>
              <w:jc w:val="both"/>
              <w:rPr>
                <w:sz w:val="20"/>
                <w:szCs w:val="20"/>
              </w:rPr>
            </w:pPr>
          </w:p>
        </w:tc>
        <w:tc>
          <w:tcPr>
            <w:tcW w:w="2618" w:type="dxa"/>
            <w:vMerge/>
            <w:tcBorders>
              <w:left w:val="single" w:sz="2" w:space="0" w:color="1F497D"/>
              <w:right w:val="single" w:sz="2" w:space="0" w:color="1F497D"/>
            </w:tcBorders>
          </w:tcPr>
          <w:p w:rsidR="00F335DD" w:rsidRPr="00F20543" w:rsidRDefault="00F335DD" w:rsidP="00F335DD">
            <w:pPr>
              <w:jc w:val="both"/>
              <w:rPr>
                <w:sz w:val="20"/>
                <w:szCs w:val="20"/>
              </w:rPr>
            </w:pPr>
          </w:p>
        </w:tc>
        <w:tc>
          <w:tcPr>
            <w:tcW w:w="2868"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Сюжетно-дидактические</w:t>
            </w:r>
          </w:p>
        </w:tc>
        <w:tc>
          <w:tcPr>
            <w:tcW w:w="365"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w:t>
            </w:r>
          </w:p>
        </w:tc>
        <w:tc>
          <w:tcPr>
            <w:tcW w:w="393"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w:t>
            </w:r>
          </w:p>
        </w:tc>
      </w:tr>
      <w:tr w:rsidR="00F335DD" w:rsidRPr="000C7352" w:rsidTr="00F335DD">
        <w:trPr>
          <w:trHeight w:val="156"/>
        </w:trPr>
        <w:tc>
          <w:tcPr>
            <w:tcW w:w="1695" w:type="dxa"/>
            <w:vMerge/>
            <w:tcBorders>
              <w:left w:val="single" w:sz="2" w:space="0" w:color="1F497D"/>
              <w:right w:val="single" w:sz="2" w:space="0" w:color="1F497D"/>
            </w:tcBorders>
          </w:tcPr>
          <w:p w:rsidR="00F335DD" w:rsidRPr="00F20543" w:rsidRDefault="00F335DD" w:rsidP="00F335DD">
            <w:pPr>
              <w:jc w:val="both"/>
              <w:rPr>
                <w:sz w:val="20"/>
                <w:szCs w:val="20"/>
              </w:rPr>
            </w:pPr>
          </w:p>
        </w:tc>
        <w:tc>
          <w:tcPr>
            <w:tcW w:w="2618" w:type="dxa"/>
            <w:vMerge/>
            <w:tcBorders>
              <w:left w:val="single" w:sz="2" w:space="0" w:color="1F497D"/>
              <w:right w:val="single" w:sz="2" w:space="0" w:color="1F497D"/>
            </w:tcBorders>
          </w:tcPr>
          <w:p w:rsidR="00F335DD" w:rsidRPr="00F20543" w:rsidRDefault="00F335DD" w:rsidP="00F335DD">
            <w:pPr>
              <w:jc w:val="both"/>
              <w:rPr>
                <w:sz w:val="20"/>
                <w:szCs w:val="20"/>
              </w:rPr>
            </w:pPr>
          </w:p>
        </w:tc>
        <w:tc>
          <w:tcPr>
            <w:tcW w:w="2868"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 xml:space="preserve">Подвижные </w:t>
            </w:r>
          </w:p>
        </w:tc>
        <w:tc>
          <w:tcPr>
            <w:tcW w:w="365"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w:t>
            </w:r>
          </w:p>
        </w:tc>
        <w:tc>
          <w:tcPr>
            <w:tcW w:w="393"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w:t>
            </w:r>
          </w:p>
        </w:tc>
      </w:tr>
      <w:tr w:rsidR="00F335DD" w:rsidRPr="000C7352" w:rsidTr="00F335DD">
        <w:trPr>
          <w:trHeight w:val="180"/>
        </w:trPr>
        <w:tc>
          <w:tcPr>
            <w:tcW w:w="1695" w:type="dxa"/>
            <w:vMerge/>
            <w:tcBorders>
              <w:left w:val="single" w:sz="2" w:space="0" w:color="1F497D"/>
              <w:right w:val="single" w:sz="2" w:space="0" w:color="1F497D"/>
            </w:tcBorders>
          </w:tcPr>
          <w:p w:rsidR="00F335DD" w:rsidRPr="00F20543" w:rsidRDefault="00F335DD" w:rsidP="00F335DD">
            <w:pPr>
              <w:jc w:val="both"/>
              <w:rPr>
                <w:sz w:val="20"/>
                <w:szCs w:val="20"/>
              </w:rPr>
            </w:pPr>
          </w:p>
        </w:tc>
        <w:tc>
          <w:tcPr>
            <w:tcW w:w="2618" w:type="dxa"/>
            <w:vMerge/>
            <w:tcBorders>
              <w:left w:val="single" w:sz="2" w:space="0" w:color="1F497D"/>
              <w:right w:val="single" w:sz="2" w:space="0" w:color="1F497D"/>
            </w:tcBorders>
          </w:tcPr>
          <w:p w:rsidR="00F335DD" w:rsidRPr="00F20543" w:rsidRDefault="00F335DD" w:rsidP="00F335DD">
            <w:pPr>
              <w:jc w:val="both"/>
              <w:rPr>
                <w:sz w:val="20"/>
                <w:szCs w:val="20"/>
              </w:rPr>
            </w:pPr>
          </w:p>
        </w:tc>
        <w:tc>
          <w:tcPr>
            <w:tcW w:w="2868"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 xml:space="preserve">Музыкальные </w:t>
            </w:r>
          </w:p>
        </w:tc>
        <w:tc>
          <w:tcPr>
            <w:tcW w:w="365"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w:t>
            </w:r>
          </w:p>
        </w:tc>
        <w:tc>
          <w:tcPr>
            <w:tcW w:w="393"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w:t>
            </w:r>
          </w:p>
        </w:tc>
      </w:tr>
      <w:tr w:rsidR="00F335DD" w:rsidRPr="000C7352" w:rsidTr="00F335DD">
        <w:trPr>
          <w:trHeight w:val="372"/>
        </w:trPr>
        <w:tc>
          <w:tcPr>
            <w:tcW w:w="1695" w:type="dxa"/>
            <w:vMerge/>
            <w:tcBorders>
              <w:left w:val="single" w:sz="2" w:space="0" w:color="1F497D"/>
              <w:right w:val="single" w:sz="2" w:space="0" w:color="1F497D"/>
            </w:tcBorders>
          </w:tcPr>
          <w:p w:rsidR="00F335DD" w:rsidRPr="00F20543" w:rsidRDefault="00F335DD" w:rsidP="00F335DD">
            <w:pPr>
              <w:jc w:val="both"/>
              <w:rPr>
                <w:sz w:val="20"/>
                <w:szCs w:val="20"/>
              </w:rPr>
            </w:pPr>
          </w:p>
        </w:tc>
        <w:tc>
          <w:tcPr>
            <w:tcW w:w="2618" w:type="dxa"/>
            <w:vMerge/>
            <w:tcBorders>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p>
        </w:tc>
        <w:tc>
          <w:tcPr>
            <w:tcW w:w="2868"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Учебно-предметные дидактические</w:t>
            </w:r>
          </w:p>
        </w:tc>
        <w:tc>
          <w:tcPr>
            <w:tcW w:w="365"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w:t>
            </w:r>
          </w:p>
        </w:tc>
        <w:tc>
          <w:tcPr>
            <w:tcW w:w="393"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w:t>
            </w:r>
          </w:p>
        </w:tc>
      </w:tr>
      <w:tr w:rsidR="00F335DD" w:rsidRPr="000C7352" w:rsidTr="00F335DD">
        <w:trPr>
          <w:trHeight w:val="228"/>
        </w:trPr>
        <w:tc>
          <w:tcPr>
            <w:tcW w:w="1695" w:type="dxa"/>
            <w:vMerge/>
            <w:tcBorders>
              <w:left w:val="single" w:sz="2" w:space="0" w:color="1F497D"/>
              <w:right w:val="single" w:sz="2" w:space="0" w:color="1F497D"/>
            </w:tcBorders>
          </w:tcPr>
          <w:p w:rsidR="00F335DD" w:rsidRPr="00F20543" w:rsidRDefault="00F335DD" w:rsidP="00F335DD">
            <w:pPr>
              <w:jc w:val="both"/>
              <w:rPr>
                <w:sz w:val="20"/>
                <w:szCs w:val="20"/>
              </w:rPr>
            </w:pPr>
          </w:p>
        </w:tc>
        <w:tc>
          <w:tcPr>
            <w:tcW w:w="2618" w:type="dxa"/>
            <w:vMerge w:val="restart"/>
            <w:tcBorders>
              <w:top w:val="single" w:sz="2" w:space="0" w:color="1F497D"/>
              <w:left w:val="single" w:sz="2" w:space="0" w:color="1F497D"/>
              <w:right w:val="single" w:sz="2" w:space="0" w:color="1F497D"/>
            </w:tcBorders>
          </w:tcPr>
          <w:p w:rsidR="00F335DD" w:rsidRPr="00F20543" w:rsidRDefault="00F335DD" w:rsidP="00F335DD">
            <w:pPr>
              <w:jc w:val="both"/>
              <w:rPr>
                <w:sz w:val="20"/>
                <w:szCs w:val="20"/>
              </w:rPr>
            </w:pPr>
          </w:p>
          <w:p w:rsidR="00F335DD" w:rsidRPr="00F20543" w:rsidRDefault="00F335DD" w:rsidP="00F335DD">
            <w:pPr>
              <w:jc w:val="both"/>
              <w:rPr>
                <w:sz w:val="20"/>
                <w:szCs w:val="20"/>
              </w:rPr>
            </w:pPr>
            <w:r w:rsidRPr="00F20543">
              <w:rPr>
                <w:sz w:val="20"/>
                <w:szCs w:val="20"/>
              </w:rPr>
              <w:t>Досуговые игры</w:t>
            </w:r>
          </w:p>
        </w:tc>
        <w:tc>
          <w:tcPr>
            <w:tcW w:w="2868"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 xml:space="preserve">Интеллектуальные  </w:t>
            </w:r>
          </w:p>
        </w:tc>
        <w:tc>
          <w:tcPr>
            <w:tcW w:w="365"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p>
        </w:tc>
        <w:tc>
          <w:tcPr>
            <w:tcW w:w="393"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w:t>
            </w:r>
          </w:p>
        </w:tc>
      </w:tr>
      <w:tr w:rsidR="00F335DD" w:rsidRPr="000C7352" w:rsidTr="00F335DD">
        <w:trPr>
          <w:trHeight w:val="168"/>
        </w:trPr>
        <w:tc>
          <w:tcPr>
            <w:tcW w:w="1695" w:type="dxa"/>
            <w:vMerge/>
            <w:tcBorders>
              <w:left w:val="single" w:sz="2" w:space="0" w:color="1F497D"/>
              <w:right w:val="single" w:sz="2" w:space="0" w:color="1F497D"/>
            </w:tcBorders>
          </w:tcPr>
          <w:p w:rsidR="00F335DD" w:rsidRPr="00F20543" w:rsidRDefault="00F335DD" w:rsidP="00F335DD">
            <w:pPr>
              <w:jc w:val="both"/>
              <w:rPr>
                <w:sz w:val="20"/>
                <w:szCs w:val="20"/>
              </w:rPr>
            </w:pPr>
          </w:p>
        </w:tc>
        <w:tc>
          <w:tcPr>
            <w:tcW w:w="2618" w:type="dxa"/>
            <w:vMerge/>
            <w:tcBorders>
              <w:left w:val="single" w:sz="2" w:space="0" w:color="1F497D"/>
              <w:right w:val="single" w:sz="2" w:space="0" w:color="1F497D"/>
            </w:tcBorders>
          </w:tcPr>
          <w:p w:rsidR="00F335DD" w:rsidRPr="00F20543" w:rsidRDefault="00F335DD" w:rsidP="00F335DD">
            <w:pPr>
              <w:jc w:val="both"/>
              <w:rPr>
                <w:sz w:val="20"/>
                <w:szCs w:val="20"/>
              </w:rPr>
            </w:pPr>
          </w:p>
        </w:tc>
        <w:tc>
          <w:tcPr>
            <w:tcW w:w="2868"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 xml:space="preserve">Забавы </w:t>
            </w:r>
          </w:p>
        </w:tc>
        <w:tc>
          <w:tcPr>
            <w:tcW w:w="365"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w:t>
            </w:r>
          </w:p>
        </w:tc>
        <w:tc>
          <w:tcPr>
            <w:tcW w:w="393"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w:t>
            </w:r>
          </w:p>
        </w:tc>
      </w:tr>
      <w:tr w:rsidR="00F335DD" w:rsidRPr="000C7352" w:rsidTr="00F335DD">
        <w:trPr>
          <w:trHeight w:val="228"/>
        </w:trPr>
        <w:tc>
          <w:tcPr>
            <w:tcW w:w="1695" w:type="dxa"/>
            <w:vMerge/>
            <w:tcBorders>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p>
        </w:tc>
        <w:tc>
          <w:tcPr>
            <w:tcW w:w="2618" w:type="dxa"/>
            <w:vMerge/>
            <w:tcBorders>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p>
        </w:tc>
        <w:tc>
          <w:tcPr>
            <w:tcW w:w="2868"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 xml:space="preserve">Развлечения </w:t>
            </w:r>
          </w:p>
        </w:tc>
        <w:tc>
          <w:tcPr>
            <w:tcW w:w="365"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w:t>
            </w:r>
          </w:p>
        </w:tc>
        <w:tc>
          <w:tcPr>
            <w:tcW w:w="393"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w:t>
            </w:r>
          </w:p>
        </w:tc>
      </w:tr>
      <w:tr w:rsidR="00F335DD" w:rsidRPr="000C7352" w:rsidTr="00F335DD">
        <w:trPr>
          <w:trHeight w:val="168"/>
        </w:trPr>
        <w:tc>
          <w:tcPr>
            <w:tcW w:w="1695" w:type="dxa"/>
            <w:vMerge w:val="restart"/>
            <w:tcBorders>
              <w:top w:val="single" w:sz="2" w:space="0" w:color="1F497D"/>
              <w:left w:val="single" w:sz="2" w:space="0" w:color="1F497D"/>
              <w:right w:val="single" w:sz="2" w:space="0" w:color="1F497D"/>
            </w:tcBorders>
          </w:tcPr>
          <w:p w:rsidR="00F335DD" w:rsidRPr="00F20543" w:rsidRDefault="00F335DD" w:rsidP="00F335DD">
            <w:pPr>
              <w:jc w:val="both"/>
              <w:rPr>
                <w:sz w:val="20"/>
                <w:szCs w:val="20"/>
              </w:rPr>
            </w:pPr>
          </w:p>
        </w:tc>
        <w:tc>
          <w:tcPr>
            <w:tcW w:w="2618" w:type="dxa"/>
            <w:vMerge w:val="restart"/>
            <w:tcBorders>
              <w:top w:val="single" w:sz="2" w:space="0" w:color="1F497D"/>
              <w:left w:val="single" w:sz="2" w:space="0" w:color="1F497D"/>
              <w:right w:val="single" w:sz="2" w:space="0" w:color="1F497D"/>
            </w:tcBorders>
          </w:tcPr>
          <w:p w:rsidR="00F335DD" w:rsidRPr="00F20543" w:rsidRDefault="00F335DD" w:rsidP="00F335DD">
            <w:pPr>
              <w:jc w:val="both"/>
              <w:rPr>
                <w:sz w:val="20"/>
                <w:szCs w:val="20"/>
              </w:rPr>
            </w:pPr>
          </w:p>
        </w:tc>
        <w:tc>
          <w:tcPr>
            <w:tcW w:w="2868"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 xml:space="preserve">Театральные </w:t>
            </w:r>
          </w:p>
        </w:tc>
        <w:tc>
          <w:tcPr>
            <w:tcW w:w="365"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p>
        </w:tc>
        <w:tc>
          <w:tcPr>
            <w:tcW w:w="393"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w:t>
            </w:r>
          </w:p>
        </w:tc>
      </w:tr>
      <w:tr w:rsidR="00F335DD" w:rsidRPr="000C7352" w:rsidTr="00F335DD">
        <w:trPr>
          <w:trHeight w:val="168"/>
        </w:trPr>
        <w:tc>
          <w:tcPr>
            <w:tcW w:w="1695" w:type="dxa"/>
            <w:vMerge/>
            <w:tcBorders>
              <w:left w:val="single" w:sz="2" w:space="0" w:color="1F497D"/>
              <w:right w:val="single" w:sz="2" w:space="0" w:color="1F497D"/>
            </w:tcBorders>
          </w:tcPr>
          <w:p w:rsidR="00F335DD" w:rsidRPr="00F20543" w:rsidRDefault="00F335DD" w:rsidP="00F335DD">
            <w:pPr>
              <w:jc w:val="both"/>
              <w:rPr>
                <w:sz w:val="20"/>
                <w:szCs w:val="20"/>
              </w:rPr>
            </w:pPr>
          </w:p>
        </w:tc>
        <w:tc>
          <w:tcPr>
            <w:tcW w:w="2618" w:type="dxa"/>
            <w:vMerge/>
            <w:tcBorders>
              <w:left w:val="single" w:sz="2" w:space="0" w:color="1F497D"/>
              <w:right w:val="single" w:sz="2" w:space="0" w:color="1F497D"/>
            </w:tcBorders>
          </w:tcPr>
          <w:p w:rsidR="00F335DD" w:rsidRPr="00F20543" w:rsidRDefault="00F335DD" w:rsidP="00F335DD">
            <w:pPr>
              <w:jc w:val="both"/>
              <w:rPr>
                <w:sz w:val="20"/>
                <w:szCs w:val="20"/>
              </w:rPr>
            </w:pPr>
          </w:p>
        </w:tc>
        <w:tc>
          <w:tcPr>
            <w:tcW w:w="2868"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Празднично-карнавальные</w:t>
            </w:r>
          </w:p>
        </w:tc>
        <w:tc>
          <w:tcPr>
            <w:tcW w:w="365"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w:t>
            </w:r>
          </w:p>
        </w:tc>
        <w:tc>
          <w:tcPr>
            <w:tcW w:w="393"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w:t>
            </w:r>
          </w:p>
        </w:tc>
      </w:tr>
      <w:tr w:rsidR="00F335DD" w:rsidRPr="000C7352" w:rsidTr="00F335DD">
        <w:trPr>
          <w:trHeight w:val="204"/>
        </w:trPr>
        <w:tc>
          <w:tcPr>
            <w:tcW w:w="1695" w:type="dxa"/>
            <w:vMerge/>
            <w:tcBorders>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p>
        </w:tc>
        <w:tc>
          <w:tcPr>
            <w:tcW w:w="2618" w:type="dxa"/>
            <w:vMerge/>
            <w:tcBorders>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p>
        </w:tc>
        <w:tc>
          <w:tcPr>
            <w:tcW w:w="2868"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 xml:space="preserve">Компьютерные </w:t>
            </w:r>
          </w:p>
        </w:tc>
        <w:tc>
          <w:tcPr>
            <w:tcW w:w="365"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w:t>
            </w:r>
          </w:p>
        </w:tc>
        <w:tc>
          <w:tcPr>
            <w:tcW w:w="393"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w:t>
            </w:r>
          </w:p>
        </w:tc>
      </w:tr>
      <w:tr w:rsidR="00F335DD" w:rsidRPr="000C7352" w:rsidTr="00F335DD">
        <w:trPr>
          <w:trHeight w:val="288"/>
        </w:trPr>
        <w:tc>
          <w:tcPr>
            <w:tcW w:w="1695" w:type="dxa"/>
            <w:vMerge w:val="restart"/>
            <w:tcBorders>
              <w:top w:val="single" w:sz="2" w:space="0" w:color="1F497D"/>
              <w:left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Игры народные, идущие от исторических традиций этноса</w:t>
            </w:r>
          </w:p>
        </w:tc>
        <w:tc>
          <w:tcPr>
            <w:tcW w:w="2618" w:type="dxa"/>
            <w:vMerge w:val="restart"/>
            <w:tcBorders>
              <w:top w:val="single" w:sz="2" w:space="0" w:color="1F497D"/>
              <w:left w:val="single" w:sz="2" w:space="0" w:color="1F497D"/>
              <w:right w:val="single" w:sz="2" w:space="0" w:color="1F497D"/>
            </w:tcBorders>
          </w:tcPr>
          <w:p w:rsidR="00F335DD" w:rsidRPr="00F20543" w:rsidRDefault="00F335DD" w:rsidP="00F335DD">
            <w:pPr>
              <w:jc w:val="both"/>
              <w:rPr>
                <w:sz w:val="20"/>
                <w:szCs w:val="20"/>
              </w:rPr>
            </w:pPr>
          </w:p>
          <w:p w:rsidR="00F335DD" w:rsidRPr="00F20543" w:rsidRDefault="00F335DD" w:rsidP="00F335DD">
            <w:pPr>
              <w:jc w:val="both"/>
              <w:rPr>
                <w:sz w:val="20"/>
                <w:szCs w:val="20"/>
              </w:rPr>
            </w:pPr>
            <w:r w:rsidRPr="00F20543">
              <w:rPr>
                <w:sz w:val="20"/>
                <w:szCs w:val="20"/>
              </w:rPr>
              <w:t>Обрядовые игры</w:t>
            </w:r>
          </w:p>
        </w:tc>
        <w:tc>
          <w:tcPr>
            <w:tcW w:w="2868"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 xml:space="preserve">Культовые </w:t>
            </w:r>
          </w:p>
        </w:tc>
        <w:tc>
          <w:tcPr>
            <w:tcW w:w="365"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p>
        </w:tc>
        <w:tc>
          <w:tcPr>
            <w:tcW w:w="393"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p>
        </w:tc>
      </w:tr>
      <w:tr w:rsidR="00F335DD" w:rsidRPr="000C7352" w:rsidTr="00F335DD">
        <w:trPr>
          <w:trHeight w:val="192"/>
        </w:trPr>
        <w:tc>
          <w:tcPr>
            <w:tcW w:w="1695" w:type="dxa"/>
            <w:vMerge/>
            <w:tcBorders>
              <w:left w:val="single" w:sz="2" w:space="0" w:color="1F497D"/>
              <w:right w:val="single" w:sz="2" w:space="0" w:color="1F497D"/>
            </w:tcBorders>
          </w:tcPr>
          <w:p w:rsidR="00F335DD" w:rsidRPr="00F20543" w:rsidRDefault="00F335DD" w:rsidP="00F335DD">
            <w:pPr>
              <w:jc w:val="both"/>
              <w:rPr>
                <w:sz w:val="20"/>
                <w:szCs w:val="20"/>
              </w:rPr>
            </w:pPr>
          </w:p>
        </w:tc>
        <w:tc>
          <w:tcPr>
            <w:tcW w:w="2618" w:type="dxa"/>
            <w:vMerge/>
            <w:tcBorders>
              <w:left w:val="single" w:sz="2" w:space="0" w:color="1F497D"/>
              <w:right w:val="single" w:sz="2" w:space="0" w:color="1F497D"/>
            </w:tcBorders>
          </w:tcPr>
          <w:p w:rsidR="00F335DD" w:rsidRPr="00F20543" w:rsidRDefault="00F335DD" w:rsidP="00F335DD">
            <w:pPr>
              <w:jc w:val="both"/>
              <w:rPr>
                <w:sz w:val="20"/>
                <w:szCs w:val="20"/>
              </w:rPr>
            </w:pPr>
          </w:p>
        </w:tc>
        <w:tc>
          <w:tcPr>
            <w:tcW w:w="2868"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 xml:space="preserve">Семейные </w:t>
            </w:r>
          </w:p>
        </w:tc>
        <w:tc>
          <w:tcPr>
            <w:tcW w:w="365"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w:t>
            </w:r>
          </w:p>
        </w:tc>
        <w:tc>
          <w:tcPr>
            <w:tcW w:w="393"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w:t>
            </w:r>
          </w:p>
        </w:tc>
      </w:tr>
      <w:tr w:rsidR="00F335DD" w:rsidRPr="000C7352" w:rsidTr="00F335DD">
        <w:trPr>
          <w:trHeight w:val="216"/>
        </w:trPr>
        <w:tc>
          <w:tcPr>
            <w:tcW w:w="1695" w:type="dxa"/>
            <w:vMerge/>
            <w:tcBorders>
              <w:left w:val="single" w:sz="2" w:space="0" w:color="1F497D"/>
              <w:right w:val="single" w:sz="2" w:space="0" w:color="1F497D"/>
            </w:tcBorders>
          </w:tcPr>
          <w:p w:rsidR="00F335DD" w:rsidRPr="00F20543" w:rsidRDefault="00F335DD" w:rsidP="00F335DD">
            <w:pPr>
              <w:jc w:val="both"/>
              <w:rPr>
                <w:sz w:val="20"/>
                <w:szCs w:val="20"/>
              </w:rPr>
            </w:pPr>
          </w:p>
        </w:tc>
        <w:tc>
          <w:tcPr>
            <w:tcW w:w="2618" w:type="dxa"/>
            <w:vMerge/>
            <w:tcBorders>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p>
        </w:tc>
        <w:tc>
          <w:tcPr>
            <w:tcW w:w="2868"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 xml:space="preserve">Сезонные </w:t>
            </w:r>
          </w:p>
        </w:tc>
        <w:tc>
          <w:tcPr>
            <w:tcW w:w="365"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w:t>
            </w:r>
          </w:p>
        </w:tc>
        <w:tc>
          <w:tcPr>
            <w:tcW w:w="393"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w:t>
            </w:r>
          </w:p>
        </w:tc>
      </w:tr>
      <w:tr w:rsidR="00F335DD" w:rsidRPr="000C7352" w:rsidTr="00F335DD">
        <w:trPr>
          <w:trHeight w:val="232"/>
        </w:trPr>
        <w:tc>
          <w:tcPr>
            <w:tcW w:w="1695" w:type="dxa"/>
            <w:vMerge/>
            <w:tcBorders>
              <w:left w:val="single" w:sz="2" w:space="0" w:color="1F497D"/>
              <w:right w:val="single" w:sz="2" w:space="0" w:color="1F497D"/>
            </w:tcBorders>
          </w:tcPr>
          <w:p w:rsidR="00F335DD" w:rsidRPr="00F20543" w:rsidRDefault="00F335DD" w:rsidP="00F335DD">
            <w:pPr>
              <w:jc w:val="both"/>
              <w:rPr>
                <w:sz w:val="20"/>
                <w:szCs w:val="20"/>
              </w:rPr>
            </w:pPr>
          </w:p>
        </w:tc>
        <w:tc>
          <w:tcPr>
            <w:tcW w:w="2618" w:type="dxa"/>
            <w:vMerge w:val="restart"/>
            <w:tcBorders>
              <w:top w:val="single" w:sz="2" w:space="0" w:color="1F497D"/>
              <w:left w:val="single" w:sz="2" w:space="0" w:color="1F497D"/>
              <w:right w:val="single" w:sz="2" w:space="0" w:color="1F497D"/>
            </w:tcBorders>
          </w:tcPr>
          <w:p w:rsidR="00F335DD" w:rsidRPr="00F20543" w:rsidRDefault="00F335DD" w:rsidP="00F335DD">
            <w:pPr>
              <w:jc w:val="both"/>
              <w:rPr>
                <w:sz w:val="20"/>
                <w:szCs w:val="20"/>
              </w:rPr>
            </w:pPr>
          </w:p>
          <w:p w:rsidR="00F335DD" w:rsidRPr="00F20543" w:rsidRDefault="00F335DD" w:rsidP="00F335DD">
            <w:pPr>
              <w:jc w:val="both"/>
              <w:rPr>
                <w:sz w:val="20"/>
                <w:szCs w:val="20"/>
              </w:rPr>
            </w:pPr>
            <w:r w:rsidRPr="00F20543">
              <w:rPr>
                <w:sz w:val="20"/>
                <w:szCs w:val="20"/>
              </w:rPr>
              <w:t>Тренинговые игры</w:t>
            </w:r>
          </w:p>
        </w:tc>
        <w:tc>
          <w:tcPr>
            <w:tcW w:w="2868"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 xml:space="preserve">Интеллектуальные </w:t>
            </w:r>
          </w:p>
        </w:tc>
        <w:tc>
          <w:tcPr>
            <w:tcW w:w="365"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p>
        </w:tc>
        <w:tc>
          <w:tcPr>
            <w:tcW w:w="393"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w:t>
            </w:r>
          </w:p>
        </w:tc>
      </w:tr>
      <w:tr w:rsidR="00F335DD" w:rsidRPr="000C7352" w:rsidTr="00F335DD">
        <w:trPr>
          <w:trHeight w:val="228"/>
        </w:trPr>
        <w:tc>
          <w:tcPr>
            <w:tcW w:w="1695" w:type="dxa"/>
            <w:vMerge/>
            <w:tcBorders>
              <w:left w:val="single" w:sz="2" w:space="0" w:color="1F497D"/>
              <w:right w:val="single" w:sz="2" w:space="0" w:color="1F497D"/>
            </w:tcBorders>
          </w:tcPr>
          <w:p w:rsidR="00F335DD" w:rsidRPr="00F20543" w:rsidRDefault="00F335DD" w:rsidP="00F335DD">
            <w:pPr>
              <w:jc w:val="both"/>
              <w:rPr>
                <w:sz w:val="20"/>
                <w:szCs w:val="20"/>
              </w:rPr>
            </w:pPr>
          </w:p>
        </w:tc>
        <w:tc>
          <w:tcPr>
            <w:tcW w:w="2618" w:type="dxa"/>
            <w:vMerge/>
            <w:tcBorders>
              <w:left w:val="single" w:sz="2" w:space="0" w:color="1F497D"/>
              <w:right w:val="single" w:sz="2" w:space="0" w:color="1F497D"/>
            </w:tcBorders>
          </w:tcPr>
          <w:p w:rsidR="00F335DD" w:rsidRPr="00F20543" w:rsidRDefault="00F335DD" w:rsidP="00F335DD">
            <w:pPr>
              <w:jc w:val="both"/>
              <w:rPr>
                <w:sz w:val="20"/>
                <w:szCs w:val="20"/>
              </w:rPr>
            </w:pPr>
          </w:p>
        </w:tc>
        <w:tc>
          <w:tcPr>
            <w:tcW w:w="2868"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 xml:space="preserve">Сенсомоторные </w:t>
            </w:r>
          </w:p>
        </w:tc>
        <w:tc>
          <w:tcPr>
            <w:tcW w:w="365"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w:t>
            </w:r>
          </w:p>
        </w:tc>
        <w:tc>
          <w:tcPr>
            <w:tcW w:w="393"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w:t>
            </w:r>
          </w:p>
        </w:tc>
      </w:tr>
      <w:tr w:rsidR="00F335DD" w:rsidRPr="000C7352" w:rsidTr="00F335DD">
        <w:trPr>
          <w:trHeight w:val="372"/>
        </w:trPr>
        <w:tc>
          <w:tcPr>
            <w:tcW w:w="1695" w:type="dxa"/>
            <w:vMerge/>
            <w:tcBorders>
              <w:left w:val="single" w:sz="2" w:space="0" w:color="1F497D"/>
              <w:right w:val="single" w:sz="2" w:space="0" w:color="1F497D"/>
            </w:tcBorders>
          </w:tcPr>
          <w:p w:rsidR="00F335DD" w:rsidRPr="00F20543" w:rsidRDefault="00F335DD" w:rsidP="00F335DD">
            <w:pPr>
              <w:jc w:val="both"/>
              <w:rPr>
                <w:sz w:val="20"/>
                <w:szCs w:val="20"/>
              </w:rPr>
            </w:pPr>
          </w:p>
        </w:tc>
        <w:tc>
          <w:tcPr>
            <w:tcW w:w="2618" w:type="dxa"/>
            <w:vMerge/>
            <w:tcBorders>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p>
        </w:tc>
        <w:tc>
          <w:tcPr>
            <w:tcW w:w="2868"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 xml:space="preserve">Адаптивные </w:t>
            </w:r>
          </w:p>
        </w:tc>
        <w:tc>
          <w:tcPr>
            <w:tcW w:w="365"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w:t>
            </w:r>
          </w:p>
        </w:tc>
        <w:tc>
          <w:tcPr>
            <w:tcW w:w="393"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w:t>
            </w:r>
          </w:p>
        </w:tc>
      </w:tr>
      <w:tr w:rsidR="00F335DD" w:rsidRPr="000C7352" w:rsidTr="00F335DD">
        <w:tc>
          <w:tcPr>
            <w:tcW w:w="1695" w:type="dxa"/>
            <w:vMerge/>
            <w:tcBorders>
              <w:left w:val="single" w:sz="2" w:space="0" w:color="1F497D"/>
              <w:right w:val="single" w:sz="2" w:space="0" w:color="1F497D"/>
            </w:tcBorders>
          </w:tcPr>
          <w:p w:rsidR="00F335DD" w:rsidRPr="00F20543" w:rsidRDefault="00F335DD" w:rsidP="00F335DD">
            <w:pPr>
              <w:jc w:val="both"/>
              <w:rPr>
                <w:sz w:val="20"/>
                <w:szCs w:val="20"/>
              </w:rPr>
            </w:pPr>
          </w:p>
        </w:tc>
        <w:tc>
          <w:tcPr>
            <w:tcW w:w="2618" w:type="dxa"/>
            <w:vMerge w:val="restart"/>
            <w:tcBorders>
              <w:top w:val="single" w:sz="2" w:space="0" w:color="1F497D"/>
              <w:left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Досуговые игры</w:t>
            </w:r>
          </w:p>
        </w:tc>
        <w:tc>
          <w:tcPr>
            <w:tcW w:w="2868"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 xml:space="preserve">Игрища </w:t>
            </w:r>
          </w:p>
        </w:tc>
        <w:tc>
          <w:tcPr>
            <w:tcW w:w="365"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p>
        </w:tc>
        <w:tc>
          <w:tcPr>
            <w:tcW w:w="393"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p>
        </w:tc>
      </w:tr>
      <w:tr w:rsidR="00F335DD" w:rsidRPr="000C7352" w:rsidTr="00F335DD">
        <w:tc>
          <w:tcPr>
            <w:tcW w:w="1695" w:type="dxa"/>
            <w:vMerge/>
            <w:tcBorders>
              <w:left w:val="single" w:sz="2" w:space="0" w:color="1F497D"/>
              <w:right w:val="single" w:sz="2" w:space="0" w:color="1F497D"/>
            </w:tcBorders>
          </w:tcPr>
          <w:p w:rsidR="00F335DD" w:rsidRPr="00F20543" w:rsidRDefault="00F335DD" w:rsidP="00F335DD">
            <w:pPr>
              <w:jc w:val="both"/>
              <w:rPr>
                <w:sz w:val="20"/>
                <w:szCs w:val="20"/>
              </w:rPr>
            </w:pPr>
          </w:p>
        </w:tc>
        <w:tc>
          <w:tcPr>
            <w:tcW w:w="2618" w:type="dxa"/>
            <w:vMerge/>
            <w:tcBorders>
              <w:left w:val="single" w:sz="2" w:space="0" w:color="1F497D"/>
              <w:right w:val="single" w:sz="2" w:space="0" w:color="1F497D"/>
            </w:tcBorders>
          </w:tcPr>
          <w:p w:rsidR="00F335DD" w:rsidRPr="00F20543" w:rsidRDefault="00F335DD" w:rsidP="00F335DD">
            <w:pPr>
              <w:jc w:val="both"/>
              <w:rPr>
                <w:sz w:val="20"/>
                <w:szCs w:val="20"/>
              </w:rPr>
            </w:pPr>
          </w:p>
        </w:tc>
        <w:tc>
          <w:tcPr>
            <w:tcW w:w="2868"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 xml:space="preserve">Тихие </w:t>
            </w:r>
          </w:p>
        </w:tc>
        <w:tc>
          <w:tcPr>
            <w:tcW w:w="365"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w:t>
            </w:r>
          </w:p>
        </w:tc>
        <w:tc>
          <w:tcPr>
            <w:tcW w:w="393"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w:t>
            </w:r>
          </w:p>
        </w:tc>
      </w:tr>
      <w:tr w:rsidR="00F335DD" w:rsidRPr="000C7352" w:rsidTr="00F335DD">
        <w:trPr>
          <w:trHeight w:val="242"/>
        </w:trPr>
        <w:tc>
          <w:tcPr>
            <w:tcW w:w="1695" w:type="dxa"/>
            <w:vMerge/>
            <w:tcBorders>
              <w:left w:val="single" w:sz="2" w:space="0" w:color="1F497D"/>
              <w:right w:val="single" w:sz="2" w:space="0" w:color="1F497D"/>
            </w:tcBorders>
          </w:tcPr>
          <w:p w:rsidR="00F335DD" w:rsidRPr="00F20543" w:rsidRDefault="00F335DD" w:rsidP="00F335DD">
            <w:pPr>
              <w:jc w:val="both"/>
              <w:rPr>
                <w:sz w:val="20"/>
                <w:szCs w:val="20"/>
              </w:rPr>
            </w:pPr>
          </w:p>
        </w:tc>
        <w:tc>
          <w:tcPr>
            <w:tcW w:w="2618" w:type="dxa"/>
            <w:vMerge/>
            <w:tcBorders>
              <w:left w:val="single" w:sz="2" w:space="0" w:color="1F497D"/>
              <w:right w:val="single" w:sz="2" w:space="0" w:color="1F497D"/>
            </w:tcBorders>
          </w:tcPr>
          <w:p w:rsidR="00F335DD" w:rsidRPr="00F20543" w:rsidRDefault="00F335DD" w:rsidP="00F335DD">
            <w:pPr>
              <w:jc w:val="both"/>
              <w:rPr>
                <w:sz w:val="20"/>
                <w:szCs w:val="20"/>
              </w:rPr>
            </w:pPr>
          </w:p>
        </w:tc>
        <w:tc>
          <w:tcPr>
            <w:tcW w:w="2868"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 xml:space="preserve">Забавляющие </w:t>
            </w:r>
          </w:p>
        </w:tc>
        <w:tc>
          <w:tcPr>
            <w:tcW w:w="365"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w:t>
            </w:r>
          </w:p>
        </w:tc>
        <w:tc>
          <w:tcPr>
            <w:tcW w:w="393"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w:t>
            </w:r>
          </w:p>
        </w:tc>
      </w:tr>
      <w:tr w:rsidR="00F335DD" w:rsidRPr="000C7352" w:rsidTr="00F335DD">
        <w:tc>
          <w:tcPr>
            <w:tcW w:w="1695" w:type="dxa"/>
            <w:vMerge/>
            <w:tcBorders>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p>
        </w:tc>
        <w:tc>
          <w:tcPr>
            <w:tcW w:w="2618"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p>
        </w:tc>
        <w:tc>
          <w:tcPr>
            <w:tcW w:w="2868"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 xml:space="preserve">Развлекающие </w:t>
            </w:r>
          </w:p>
        </w:tc>
        <w:tc>
          <w:tcPr>
            <w:tcW w:w="365"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w:t>
            </w:r>
          </w:p>
        </w:tc>
        <w:tc>
          <w:tcPr>
            <w:tcW w:w="393" w:type="dxa"/>
            <w:tcBorders>
              <w:top w:val="single" w:sz="2" w:space="0" w:color="1F497D"/>
              <w:left w:val="single" w:sz="2" w:space="0" w:color="1F497D"/>
              <w:bottom w:val="single" w:sz="2" w:space="0" w:color="1F497D"/>
              <w:right w:val="single" w:sz="2" w:space="0" w:color="1F497D"/>
            </w:tcBorders>
          </w:tcPr>
          <w:p w:rsidR="00F335DD" w:rsidRPr="00F20543" w:rsidRDefault="00F335DD" w:rsidP="00F335DD">
            <w:pPr>
              <w:jc w:val="both"/>
              <w:rPr>
                <w:sz w:val="20"/>
                <w:szCs w:val="20"/>
              </w:rPr>
            </w:pPr>
            <w:r w:rsidRPr="00F20543">
              <w:rPr>
                <w:sz w:val="20"/>
                <w:szCs w:val="20"/>
              </w:rPr>
              <w:t>+</w:t>
            </w:r>
          </w:p>
        </w:tc>
      </w:tr>
    </w:tbl>
    <w:p w:rsidR="00F335DD" w:rsidRPr="003E139F" w:rsidRDefault="00F335DD" w:rsidP="00F335DD">
      <w:pPr>
        <w:autoSpaceDE w:val="0"/>
        <w:autoSpaceDN w:val="0"/>
        <w:adjustRightInd w:val="0"/>
        <w:spacing w:line="276" w:lineRule="auto"/>
        <w:jc w:val="center"/>
        <w:rPr>
          <w:rFonts w:eastAsia="Calibri"/>
          <w:i/>
        </w:rPr>
      </w:pPr>
      <w:r w:rsidRPr="003E139F">
        <w:rPr>
          <w:rFonts w:eastAsia="Calibri"/>
          <w:i/>
        </w:rPr>
        <w:t>Направление «Самообслуживание, самостоятельность, трудовое воспитание»</w:t>
      </w:r>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709"/>
        <w:gridCol w:w="453"/>
        <w:gridCol w:w="256"/>
        <w:gridCol w:w="704"/>
        <w:gridCol w:w="713"/>
        <w:gridCol w:w="142"/>
        <w:gridCol w:w="1418"/>
        <w:gridCol w:w="425"/>
        <w:gridCol w:w="850"/>
        <w:gridCol w:w="1276"/>
        <w:gridCol w:w="1240"/>
      </w:tblGrid>
      <w:tr w:rsidR="00F335DD" w:rsidRPr="003E139F" w:rsidTr="00F335DD">
        <w:tc>
          <w:tcPr>
            <w:tcW w:w="9995" w:type="dxa"/>
            <w:gridSpan w:val="12"/>
          </w:tcPr>
          <w:p w:rsidR="00F335DD" w:rsidRPr="003E139F" w:rsidRDefault="00F335DD" w:rsidP="00F335DD">
            <w:pPr>
              <w:rPr>
                <w:b/>
              </w:rPr>
            </w:pPr>
            <w:r w:rsidRPr="003E139F">
              <w:rPr>
                <w:b/>
              </w:rPr>
              <w:t>Основные направления работы в соответствии с программой «От рождения до школы»</w:t>
            </w:r>
          </w:p>
        </w:tc>
      </w:tr>
      <w:tr w:rsidR="00F335DD" w:rsidRPr="003E139F" w:rsidTr="00F335DD">
        <w:tc>
          <w:tcPr>
            <w:tcW w:w="3931" w:type="dxa"/>
            <w:gridSpan w:val="5"/>
          </w:tcPr>
          <w:p w:rsidR="00F335DD" w:rsidRPr="003E139F" w:rsidRDefault="00F335DD" w:rsidP="00F335DD">
            <w:r w:rsidRPr="003E139F">
              <w:t>Труд взрослых и рукотворный мир</w:t>
            </w:r>
          </w:p>
        </w:tc>
        <w:tc>
          <w:tcPr>
            <w:tcW w:w="6064" w:type="dxa"/>
            <w:gridSpan w:val="7"/>
          </w:tcPr>
          <w:p w:rsidR="00F335DD" w:rsidRPr="003E139F" w:rsidRDefault="00F335DD" w:rsidP="00F335DD">
            <w:r w:rsidRPr="003E139F">
              <w:t>Самообслуживание  и детский труд</w:t>
            </w:r>
          </w:p>
        </w:tc>
      </w:tr>
      <w:tr w:rsidR="00F335DD" w:rsidRPr="003E139F" w:rsidTr="00F335DD">
        <w:tc>
          <w:tcPr>
            <w:tcW w:w="9995" w:type="dxa"/>
            <w:gridSpan w:val="12"/>
          </w:tcPr>
          <w:p w:rsidR="00F335DD" w:rsidRPr="003E139F" w:rsidRDefault="00F335DD" w:rsidP="00F335DD">
            <w:pPr>
              <w:rPr>
                <w:b/>
              </w:rPr>
            </w:pPr>
            <w:r w:rsidRPr="003E139F">
              <w:rPr>
                <w:b/>
              </w:rPr>
              <w:t xml:space="preserve">Принципы </w:t>
            </w:r>
          </w:p>
        </w:tc>
      </w:tr>
      <w:tr w:rsidR="00F335DD" w:rsidRPr="003E139F" w:rsidTr="00F335DD">
        <w:tc>
          <w:tcPr>
            <w:tcW w:w="1809" w:type="dxa"/>
          </w:tcPr>
          <w:p w:rsidR="00F335DD" w:rsidRPr="003E139F" w:rsidRDefault="00F335DD" w:rsidP="00F335DD">
            <w:pPr>
              <w:jc w:val="both"/>
            </w:pPr>
            <w:r w:rsidRPr="003E139F">
              <w:rPr>
                <w:sz w:val="22"/>
                <w:szCs w:val="22"/>
              </w:rPr>
              <w:t>Сознательность и активности</w:t>
            </w:r>
          </w:p>
        </w:tc>
        <w:tc>
          <w:tcPr>
            <w:tcW w:w="1162" w:type="dxa"/>
            <w:gridSpan w:val="2"/>
          </w:tcPr>
          <w:p w:rsidR="00F335DD" w:rsidRPr="003E139F" w:rsidRDefault="00F335DD" w:rsidP="00F335DD">
            <w:pPr>
              <w:jc w:val="both"/>
            </w:pPr>
            <w:r w:rsidRPr="003E139F">
              <w:rPr>
                <w:sz w:val="22"/>
                <w:szCs w:val="22"/>
              </w:rPr>
              <w:t xml:space="preserve">Наглядности </w:t>
            </w:r>
          </w:p>
        </w:tc>
        <w:tc>
          <w:tcPr>
            <w:tcW w:w="1815" w:type="dxa"/>
            <w:gridSpan w:val="4"/>
          </w:tcPr>
          <w:p w:rsidR="00F335DD" w:rsidRPr="003E139F" w:rsidRDefault="00F335DD" w:rsidP="00F335DD">
            <w:r w:rsidRPr="003E139F">
              <w:rPr>
                <w:sz w:val="22"/>
                <w:szCs w:val="22"/>
              </w:rPr>
              <w:t>Систематичности и последователь-ности</w:t>
            </w:r>
          </w:p>
        </w:tc>
        <w:tc>
          <w:tcPr>
            <w:tcW w:w="1418" w:type="dxa"/>
          </w:tcPr>
          <w:p w:rsidR="00F335DD" w:rsidRPr="003E139F" w:rsidRDefault="00F335DD" w:rsidP="00F335DD">
            <w:r w:rsidRPr="003E139F">
              <w:rPr>
                <w:sz w:val="22"/>
                <w:szCs w:val="22"/>
              </w:rPr>
              <w:t xml:space="preserve">Прочности </w:t>
            </w:r>
          </w:p>
        </w:tc>
        <w:tc>
          <w:tcPr>
            <w:tcW w:w="1275" w:type="dxa"/>
            <w:gridSpan w:val="2"/>
          </w:tcPr>
          <w:p w:rsidR="00F335DD" w:rsidRPr="003E139F" w:rsidRDefault="00F335DD" w:rsidP="00F335DD">
            <w:r w:rsidRPr="003E139F">
              <w:rPr>
                <w:sz w:val="22"/>
                <w:szCs w:val="22"/>
              </w:rPr>
              <w:t xml:space="preserve">Доступности </w:t>
            </w:r>
          </w:p>
        </w:tc>
        <w:tc>
          <w:tcPr>
            <w:tcW w:w="1276" w:type="dxa"/>
          </w:tcPr>
          <w:p w:rsidR="00F335DD" w:rsidRPr="003E139F" w:rsidRDefault="00F335DD" w:rsidP="00F335DD">
            <w:r w:rsidRPr="003E139F">
              <w:rPr>
                <w:sz w:val="22"/>
                <w:szCs w:val="22"/>
              </w:rPr>
              <w:t xml:space="preserve">Научности </w:t>
            </w:r>
          </w:p>
        </w:tc>
        <w:tc>
          <w:tcPr>
            <w:tcW w:w="1240" w:type="dxa"/>
          </w:tcPr>
          <w:p w:rsidR="00F335DD" w:rsidRPr="003E139F" w:rsidRDefault="00F335DD" w:rsidP="00F335DD">
            <w:r w:rsidRPr="003E139F">
              <w:rPr>
                <w:sz w:val="22"/>
                <w:szCs w:val="22"/>
              </w:rPr>
              <w:t>Связи теории с практикой</w:t>
            </w:r>
          </w:p>
        </w:tc>
      </w:tr>
      <w:tr w:rsidR="00F335DD" w:rsidRPr="003E139F" w:rsidTr="00F335DD">
        <w:tc>
          <w:tcPr>
            <w:tcW w:w="9995" w:type="dxa"/>
            <w:gridSpan w:val="12"/>
          </w:tcPr>
          <w:p w:rsidR="00F335DD" w:rsidRPr="003E139F" w:rsidRDefault="00F335DD" w:rsidP="00F335DD">
            <w:pPr>
              <w:rPr>
                <w:b/>
              </w:rPr>
            </w:pPr>
            <w:r w:rsidRPr="003E139F">
              <w:rPr>
                <w:b/>
              </w:rPr>
              <w:t>Интеграция образовательных областей</w:t>
            </w:r>
          </w:p>
        </w:tc>
      </w:tr>
      <w:tr w:rsidR="00F335DD" w:rsidRPr="003E139F" w:rsidTr="00F335DD">
        <w:tc>
          <w:tcPr>
            <w:tcW w:w="2518" w:type="dxa"/>
            <w:gridSpan w:val="2"/>
          </w:tcPr>
          <w:p w:rsidR="00F335DD" w:rsidRPr="003E139F" w:rsidRDefault="00F335DD" w:rsidP="00F335DD">
            <w:pPr>
              <w:jc w:val="both"/>
            </w:pPr>
            <w:r w:rsidRPr="003E139F">
              <w:t>Познавательное развитие</w:t>
            </w:r>
          </w:p>
        </w:tc>
        <w:tc>
          <w:tcPr>
            <w:tcW w:w="2126" w:type="dxa"/>
            <w:gridSpan w:val="4"/>
          </w:tcPr>
          <w:p w:rsidR="00F335DD" w:rsidRPr="003E139F" w:rsidRDefault="00F335DD" w:rsidP="00F335DD">
            <w:pPr>
              <w:jc w:val="both"/>
            </w:pPr>
            <w:r w:rsidRPr="003E139F">
              <w:t xml:space="preserve">Речевое развитие </w:t>
            </w:r>
          </w:p>
        </w:tc>
        <w:tc>
          <w:tcPr>
            <w:tcW w:w="2835" w:type="dxa"/>
            <w:gridSpan w:val="4"/>
          </w:tcPr>
          <w:p w:rsidR="00F335DD" w:rsidRPr="003E139F" w:rsidRDefault="00F335DD" w:rsidP="00F335DD">
            <w:pPr>
              <w:jc w:val="both"/>
            </w:pPr>
            <w:r w:rsidRPr="003E139F">
              <w:t>Художественно-эстетическое развитие</w:t>
            </w:r>
          </w:p>
        </w:tc>
        <w:tc>
          <w:tcPr>
            <w:tcW w:w="2516" w:type="dxa"/>
            <w:gridSpan w:val="2"/>
          </w:tcPr>
          <w:p w:rsidR="00F335DD" w:rsidRPr="003E139F" w:rsidRDefault="00F335DD" w:rsidP="00F335DD">
            <w:pPr>
              <w:jc w:val="both"/>
            </w:pPr>
            <w:r w:rsidRPr="003E139F">
              <w:t>Физическое развитие</w:t>
            </w:r>
          </w:p>
        </w:tc>
      </w:tr>
      <w:tr w:rsidR="00F335DD" w:rsidRPr="003E139F" w:rsidTr="00F335DD">
        <w:tc>
          <w:tcPr>
            <w:tcW w:w="9995" w:type="dxa"/>
            <w:gridSpan w:val="12"/>
          </w:tcPr>
          <w:p w:rsidR="00F335DD" w:rsidRPr="003E139F" w:rsidRDefault="00F335DD" w:rsidP="00F335DD">
            <w:pPr>
              <w:rPr>
                <w:b/>
              </w:rPr>
            </w:pPr>
            <w:r w:rsidRPr="003E139F">
              <w:rPr>
                <w:b/>
              </w:rPr>
              <w:t>Методы и приемы</w:t>
            </w:r>
          </w:p>
        </w:tc>
      </w:tr>
      <w:tr w:rsidR="00F335DD" w:rsidRPr="003E139F" w:rsidTr="00F335DD">
        <w:trPr>
          <w:trHeight w:val="470"/>
        </w:trPr>
        <w:tc>
          <w:tcPr>
            <w:tcW w:w="3227" w:type="dxa"/>
            <w:gridSpan w:val="4"/>
          </w:tcPr>
          <w:p w:rsidR="00F335DD" w:rsidRPr="003E139F" w:rsidRDefault="00F335DD" w:rsidP="00F335DD">
            <w:pPr>
              <w:jc w:val="both"/>
            </w:pPr>
            <w:r w:rsidRPr="003E139F">
              <w:rPr>
                <w:b/>
              </w:rPr>
              <w:t>Словесные методы</w:t>
            </w:r>
            <w:r w:rsidRPr="003E139F">
              <w:t xml:space="preserve"> (чтение стихов, потешек, побуждающих детей к самообслуживанию и рассказывание художественных произведений, заучивание наизусть).</w:t>
            </w:r>
          </w:p>
          <w:p w:rsidR="00F335DD" w:rsidRPr="003E139F" w:rsidRDefault="00F335DD" w:rsidP="00F335DD">
            <w:pPr>
              <w:jc w:val="both"/>
            </w:pPr>
            <w:r w:rsidRPr="003E139F">
              <w:rPr>
                <w:b/>
              </w:rPr>
              <w:lastRenderedPageBreak/>
              <w:t xml:space="preserve">Словесные приемы </w:t>
            </w:r>
            <w:r w:rsidRPr="003E139F">
              <w:t>(проговаривание, объяснение, указания, оценка действий)</w:t>
            </w:r>
          </w:p>
        </w:tc>
        <w:tc>
          <w:tcPr>
            <w:tcW w:w="3402" w:type="dxa"/>
            <w:gridSpan w:val="5"/>
          </w:tcPr>
          <w:p w:rsidR="00F335DD" w:rsidRPr="003E139F" w:rsidRDefault="00F335DD" w:rsidP="00F335DD">
            <w:pPr>
              <w:jc w:val="both"/>
            </w:pPr>
            <w:r w:rsidRPr="003E139F">
              <w:rPr>
                <w:b/>
              </w:rPr>
              <w:lastRenderedPageBreak/>
              <w:t>Наглядные методы</w:t>
            </w:r>
            <w:r w:rsidRPr="003E139F">
              <w:t xml:space="preserve">: наблюдение за хозяйственно-бытовым трудом. Наблюдение фрагментов конкретных видов труда по созданию взрослым предметов из разных материалов. Рассматривание предметов и картинок о </w:t>
            </w:r>
            <w:r w:rsidRPr="003E139F">
              <w:lastRenderedPageBreak/>
              <w:t>предметном мире и трудовой деятельности взрослых.</w:t>
            </w:r>
          </w:p>
        </w:tc>
        <w:tc>
          <w:tcPr>
            <w:tcW w:w="3366" w:type="dxa"/>
            <w:gridSpan w:val="3"/>
          </w:tcPr>
          <w:p w:rsidR="00F335DD" w:rsidRPr="003E139F" w:rsidRDefault="00F335DD" w:rsidP="00F335DD">
            <w:pPr>
              <w:jc w:val="both"/>
            </w:pPr>
            <w:r w:rsidRPr="003E139F">
              <w:rPr>
                <w:b/>
              </w:rPr>
              <w:lastRenderedPageBreak/>
              <w:t>Практические методы</w:t>
            </w:r>
          </w:p>
          <w:p w:rsidR="00F335DD" w:rsidRPr="003E139F" w:rsidRDefault="00F335DD" w:rsidP="00F335DD">
            <w:pPr>
              <w:jc w:val="both"/>
            </w:pPr>
            <w:r w:rsidRPr="003E139F">
              <w:t>Дидактические игры:»Чудесный мешочек», «Магазин», «Гости пришли», «Помоги Андрюшке».</w:t>
            </w:r>
          </w:p>
          <w:p w:rsidR="00F335DD" w:rsidRPr="003E139F" w:rsidRDefault="00F335DD" w:rsidP="00F335DD">
            <w:pPr>
              <w:jc w:val="both"/>
            </w:pPr>
            <w:r w:rsidRPr="003E139F">
              <w:t>Игровые ситуации: «Оденем куклу на прогулку», «Научим Неумейку мыть руки».</w:t>
            </w:r>
          </w:p>
          <w:p w:rsidR="00F335DD" w:rsidRPr="003E139F" w:rsidRDefault="00F335DD" w:rsidP="00F335DD">
            <w:pPr>
              <w:jc w:val="both"/>
            </w:pPr>
            <w:r w:rsidRPr="003E139F">
              <w:lastRenderedPageBreak/>
              <w:t>Дидактические пособия для развития мелкой моторики. Сюжетно-ролевые игры. Экспериментирование и иг</w:t>
            </w:r>
            <w:r>
              <w:t>ры с разными материалами (песок</w:t>
            </w:r>
            <w:r w:rsidRPr="003E139F">
              <w:t>,глина, разные виды бумаги, ткань)</w:t>
            </w:r>
          </w:p>
        </w:tc>
      </w:tr>
    </w:tbl>
    <w:p w:rsidR="00F335DD" w:rsidRDefault="000E27AD" w:rsidP="00F335DD">
      <w:pPr>
        <w:pStyle w:val="4"/>
        <w:jc w:val="center"/>
        <w:rPr>
          <w:color w:val="215868"/>
          <w:sz w:val="32"/>
          <w:szCs w:val="32"/>
        </w:rPr>
      </w:pPr>
      <w:r w:rsidRPr="000E27AD">
        <w:rPr>
          <w:rFonts w:ascii="Calibri" w:hAnsi="Calibri"/>
          <w:noProof/>
          <w:sz w:val="22"/>
          <w:szCs w:val="22"/>
        </w:rPr>
        <w:lastRenderedPageBrea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Багетная рамка 232" o:spid="_x0000_s1037" type="#_x0000_t84" style="position:absolute;left:0;text-align:left;margin-left:-24.3pt;margin-top:33.2pt;width:172.8pt;height:44.85pt;z-index:251646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" fillcolor="#fabf8f" strokecolor="#fabf8f" strokeweight="1pt">
            <v:fill color2="#fde9d9" angle="135" focus="50%" type="gradient"/>
            <v:shadow on="t" color="#974706" opacity=".5" offset="1pt"/>
            <v:textbox style="mso-next-textbox:#Багетная рамка 232">
              <w:txbxContent>
                <w:p w:rsidR="001A606C" w:rsidRPr="001D05F0" w:rsidRDefault="001A606C" w:rsidP="00F335DD">
                  <w:pPr>
                    <w:rPr>
                      <w:b/>
                    </w:rPr>
                  </w:pPr>
                  <w:r w:rsidRPr="001D05F0">
                    <w:rPr>
                      <w:b/>
                    </w:rPr>
                    <w:t xml:space="preserve">Навыки </w:t>
                  </w:r>
                  <w:r>
                    <w:rPr>
                      <w:b/>
                    </w:rPr>
                    <w:t>культурного быта (труд по самообслуживанию самообслуживанию)</w:t>
                  </w:r>
                </w:p>
              </w:txbxContent>
            </v:textbox>
          </v:shape>
        </w:pict>
      </w:r>
      <w:r w:rsidRPr="000E27AD">
        <w:rPr>
          <w:rFonts w:ascii="Calibri" w:hAnsi="Calibri"/>
          <w:b w:val="0"/>
          <w:noProof/>
          <w:sz w:val="22"/>
          <w:szCs w:val="22"/>
        </w:rPr>
        <w:pict>
          <v:shape id="Багетная рамка 231" o:spid="_x0000_s1038" type="#_x0000_t84" style="position:absolute;left:0;text-align:left;margin-left:302.3pt;margin-top:30.7pt;width:183.6pt;height:40.8pt;z-index:251647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" fillcolor="#fabf8f" strokecolor="#fabf8f" strokeweight="1pt">
            <v:fill color2="#fde9d9" angle="135" focus="50%" type="gradient"/>
            <v:shadow on="t" color="#974706" opacity=".5" offset="1pt"/>
            <v:textbox style="mso-next-textbox:#Багетная рамка 231">
              <w:txbxContent>
                <w:p w:rsidR="001A606C" w:rsidRPr="001D05F0" w:rsidRDefault="001A606C" w:rsidP="00F335DD">
                  <w:pPr>
                    <w:rPr>
                      <w:b/>
                    </w:rPr>
                  </w:pPr>
                  <w:r>
                    <w:rPr>
                      <w:b/>
                    </w:rPr>
                    <w:t>Ознакомление с трудом взрослых</w:t>
                  </w:r>
                </w:p>
              </w:txbxContent>
            </v:textbox>
          </v:shape>
        </w:pict>
      </w:r>
      <w:r w:rsidR="00F335DD" w:rsidRPr="001D05F0">
        <w:rPr>
          <w:color w:val="215868"/>
          <w:sz w:val="32"/>
          <w:szCs w:val="32"/>
        </w:rPr>
        <w:t>ВИДЫ ТРУДА</w:t>
      </w:r>
    </w:p>
    <w:p w:rsidR="00F335DD" w:rsidRPr="00D25A83" w:rsidRDefault="00F335DD" w:rsidP="00F335DD"/>
    <w:p w:rsidR="00F335DD" w:rsidRPr="001D05F0" w:rsidRDefault="00F335DD" w:rsidP="00F335DD">
      <w:pPr>
        <w:rPr>
          <w:b/>
          <w:color w:val="215868"/>
        </w:rPr>
      </w:pPr>
    </w:p>
    <w:p w:rsidR="00F335DD" w:rsidRDefault="00F335DD" w:rsidP="00F335DD">
      <w:pPr>
        <w:jc w:val="both"/>
        <w:rPr>
          <w:b/>
        </w:rPr>
      </w:pPr>
    </w:p>
    <w:p w:rsidR="00F335DD" w:rsidRDefault="00F335DD" w:rsidP="00F335DD">
      <w:pPr>
        <w:jc w:val="both"/>
        <w:rPr>
          <w:b/>
        </w:rPr>
      </w:pPr>
    </w:p>
    <w:p w:rsidR="00F335DD" w:rsidRDefault="000E27AD" w:rsidP="00F335DD">
      <w:pPr>
        <w:jc w:val="both"/>
        <w:rPr>
          <w:b/>
        </w:rPr>
      </w:pPr>
      <w:r w:rsidRPr="000E27AD">
        <w:rPr>
          <w:rFonts w:ascii="Calibri" w:hAnsi="Calibri"/>
          <w:noProof/>
          <w:sz w:val="22"/>
          <w:szCs w:val="22"/>
        </w:rPr>
        <w:pict>
          <v:shape id="Багетная рамка 230" o:spid="_x0000_s1039" type="#_x0000_t84" style="position:absolute;left:0;text-align:left;margin-left:87.9pt;margin-top:10.5pt;width:323.1pt;height:49.8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" fillcolor="#fabf8f" strokecolor="#fabf8f" strokeweight="1pt">
            <v:fill color2="#fde9d9" angle="135" focus="50%" type="gradient"/>
            <v:shadow on="t" color="#974706" opacity=".5" offset="1pt"/>
            <v:textbox style="mso-next-textbox:#Багетная рамка 230">
              <w:txbxContent>
                <w:p w:rsidR="001A606C" w:rsidRPr="001D05F0" w:rsidRDefault="001A606C" w:rsidP="00F335DD">
                  <w:pPr>
                    <w:rPr>
                      <w:b/>
                    </w:rPr>
                  </w:pPr>
                  <w:r>
                    <w:rPr>
                      <w:b/>
                    </w:rPr>
                    <w:t>Хозяйственно-бытовой труд (содружество взрослого и ребенка, совместная деятельность)</w:t>
                  </w:r>
                </w:p>
              </w:txbxContent>
            </v:textbox>
          </v:shape>
        </w:pict>
      </w:r>
    </w:p>
    <w:p w:rsidR="00F335DD" w:rsidRDefault="00F335DD" w:rsidP="00F335DD">
      <w:pPr>
        <w:jc w:val="both"/>
        <w:rPr>
          <w:b/>
        </w:rPr>
      </w:pPr>
    </w:p>
    <w:p w:rsidR="00F335DD" w:rsidRDefault="00F335DD" w:rsidP="00F335DD">
      <w:pPr>
        <w:jc w:val="both"/>
        <w:rPr>
          <w:b/>
        </w:rPr>
      </w:pPr>
    </w:p>
    <w:p w:rsidR="00F335DD" w:rsidRDefault="00F335DD" w:rsidP="00F335DD">
      <w:pPr>
        <w:jc w:val="both"/>
        <w:rPr>
          <w:b/>
        </w:rPr>
      </w:pPr>
    </w:p>
    <w:p w:rsidR="00F335DD" w:rsidRPr="00EC4BBC" w:rsidRDefault="00F335DD" w:rsidP="00F335DD">
      <w:pPr>
        <w:jc w:val="both"/>
        <w:rPr>
          <w:b/>
        </w:rPr>
      </w:pPr>
    </w:p>
    <w:p w:rsidR="00F335DD" w:rsidRPr="004B31B9" w:rsidRDefault="000E27AD" w:rsidP="00F335DD">
      <w:r w:rsidRPr="000E27AD">
        <w:rPr>
          <w:rFonts w:ascii="Calibri" w:hAnsi="Calibri"/>
          <w:noProof/>
          <w:sz w:val="22"/>
          <w:szCs w:val="22"/>
        </w:rPr>
        <w:pict>
          <v:shape id="Багетная рамка 228" o:spid="_x0000_s1040" type="#_x0000_t84" style="position:absolute;margin-left:144.75pt;margin-top:9.75pt;width:185.5pt;height:46.0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" fillcolor="#fabf8f" strokecolor="#fabf8f" strokeweight="1pt">
            <v:fill color2="#fde9d9" angle="135" focus="50%" type="gradient"/>
            <v:shadow on="t" color="#974706" opacity=".5" offset="1pt"/>
            <v:textbox style="mso-next-textbox:#Багетная рамка 228">
              <w:txbxContent>
                <w:p w:rsidR="001A606C" w:rsidRPr="001D05F0" w:rsidRDefault="001A606C" w:rsidP="00F335DD">
                  <w:pPr>
                    <w:jc w:val="center"/>
                    <w:rPr>
                      <w:b/>
                    </w:rPr>
                  </w:pPr>
                  <w:r>
                    <w:rPr>
                      <w:b/>
                    </w:rPr>
                    <w:t>Труд в природе</w:t>
                  </w:r>
                </w:p>
              </w:txbxContent>
            </v:textbox>
          </v:shape>
        </w:pict>
      </w:r>
    </w:p>
    <w:p w:rsidR="00F335DD" w:rsidRPr="006E33D2" w:rsidRDefault="00F335DD" w:rsidP="00F335DD">
      <w:pPr>
        <w:pStyle w:val="ad"/>
        <w:ind w:left="0"/>
        <w:jc w:val="center"/>
        <w:rPr>
          <w:rStyle w:val="a9"/>
          <w:i/>
        </w:rPr>
      </w:pPr>
      <w:r>
        <w:t>ФОРМЫ ОРГАНИЗАЦИИ ТРУДОВОЙ ДЕЯТЕЛЬНОСТИ</w:t>
      </w:r>
    </w:p>
    <w:p w:rsidR="00F335DD" w:rsidRDefault="00F335DD" w:rsidP="00F335DD">
      <w:pPr>
        <w:jc w:val="both"/>
        <w:rPr>
          <w:b/>
        </w:rPr>
      </w:pPr>
    </w:p>
    <w:p w:rsidR="00F335DD" w:rsidRDefault="00F335DD" w:rsidP="00F335DD">
      <w:pPr>
        <w:jc w:val="both"/>
        <w:rPr>
          <w:b/>
        </w:rPr>
      </w:pPr>
    </w:p>
    <w:p w:rsidR="00F335DD" w:rsidRDefault="00F335DD" w:rsidP="00F335DD">
      <w:pPr>
        <w:jc w:val="both"/>
        <w:rPr>
          <w:b/>
        </w:rPr>
      </w:pPr>
    </w:p>
    <w:p w:rsidR="00F335DD" w:rsidRDefault="00F335DD" w:rsidP="00F335DD">
      <w:pPr>
        <w:jc w:val="both"/>
        <w:rPr>
          <w:b/>
        </w:rPr>
      </w:pPr>
    </w:p>
    <w:p w:rsidR="00F335DD" w:rsidRPr="000832D8" w:rsidRDefault="000E27AD" w:rsidP="00F335DD">
      <w:pPr>
        <w:jc w:val="both"/>
        <w:rPr>
          <w:b/>
        </w:rPr>
      </w:pPr>
      <w:r w:rsidRPr="000E27AD">
        <w:rPr>
          <w:rFonts w:ascii="Calibri" w:hAnsi="Calibri"/>
          <w:noProof/>
          <w:sz w:val="22"/>
          <w:szCs w:val="22"/>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Скругленная прямоугольная выноска 226" o:spid="_x0000_s1042" type="#_x0000_t62" style="position:absolute;left:0;text-align:left;margin-left:325.85pt;margin-top:8.8pt;width:148.05pt;height:85.8pt;rotation:180;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" adj="20170,36226" fillcolor="#92cddc" strokecolor="#4bacc6" strokeweight="1pt">
            <v:fill color2="#4bacc6" focus="50%" type="gradient"/>
            <v:shadow on="t" color="#205867" offset="1pt"/>
            <v:textbox style="mso-next-textbox:#Скругленная прямоугольная выноска 226">
              <w:txbxContent>
                <w:p w:rsidR="001A606C" w:rsidRDefault="001A606C" w:rsidP="00F335DD">
                  <w:pPr>
                    <w:rPr>
                      <w:b/>
                    </w:rPr>
                  </w:pPr>
                  <w:r>
                    <w:rPr>
                      <w:b/>
                    </w:rPr>
                    <w:t>ДЕЖУРСТВО</w:t>
                  </w:r>
                </w:p>
                <w:p w:rsidR="001A606C" w:rsidRDefault="001A606C" w:rsidP="00F335DD">
                  <w:pPr>
                    <w:rPr>
                      <w:b/>
                      <w:sz w:val="18"/>
                      <w:szCs w:val="18"/>
                    </w:rPr>
                  </w:pPr>
                  <w:r>
                    <w:rPr>
                      <w:b/>
                      <w:sz w:val="18"/>
                      <w:szCs w:val="18"/>
                    </w:rPr>
                    <w:t>(не более 1</w:t>
                  </w:r>
                  <w:r w:rsidRPr="006E33D2">
                    <w:rPr>
                      <w:b/>
                      <w:sz w:val="18"/>
                      <w:szCs w:val="18"/>
                    </w:rPr>
                    <w:t>0 мин.)</w:t>
                  </w:r>
                </w:p>
                <w:p w:rsidR="001A606C" w:rsidRDefault="001A606C" w:rsidP="00F335DD">
                  <w:pPr>
                    <w:rPr>
                      <w:b/>
                      <w:sz w:val="18"/>
                      <w:szCs w:val="18"/>
                    </w:rPr>
                  </w:pPr>
                  <w:r>
                    <w:rPr>
                      <w:b/>
                      <w:sz w:val="18"/>
                      <w:szCs w:val="18"/>
                    </w:rPr>
                    <w:t>Формирование общественно значимого мотива;</w:t>
                  </w:r>
                </w:p>
                <w:p w:rsidR="001A606C" w:rsidRPr="006E33D2" w:rsidRDefault="001A606C" w:rsidP="00F335DD">
                  <w:pPr>
                    <w:rPr>
                      <w:b/>
                      <w:sz w:val="18"/>
                      <w:szCs w:val="18"/>
                    </w:rPr>
                  </w:pPr>
                  <w:r>
                    <w:rPr>
                      <w:b/>
                      <w:sz w:val="18"/>
                      <w:szCs w:val="18"/>
                    </w:rPr>
                    <w:t>Нравственный, этический аспект</w:t>
                  </w:r>
                </w:p>
              </w:txbxContent>
            </v:textbox>
          </v:shape>
        </w:pict>
      </w:r>
      <w:r w:rsidRPr="000E27AD">
        <w:rPr>
          <w:rFonts w:ascii="Calibri" w:hAnsi="Calibri"/>
          <w:noProof/>
          <w:sz w:val="22"/>
          <w:szCs w:val="22"/>
        </w:rPr>
        <w:pict>
          <v:shape id="Скругленная прямоугольная выноска 225" o:spid="_x0000_s1043" type="#_x0000_t62" style="position:absolute;left:0;text-align:left;margin-left:170.55pt;margin-top:10.2pt;width:102.3pt;height:79.7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" adj="3684,-14761">
            <v:textbox style="mso-next-textbox:#Скругленная прямоугольная выноска 225">
              <w:txbxContent>
                <w:p w:rsidR="001A606C" w:rsidRDefault="001A606C" w:rsidP="00F335DD">
                  <w:pPr>
                    <w:rPr>
                      <w:b/>
                    </w:rPr>
                  </w:pPr>
                  <w:r w:rsidRPr="004D50F9">
                    <w:rPr>
                      <w:b/>
                    </w:rPr>
                    <w:t>КОЛЛЕК</w:t>
                  </w:r>
                  <w:r>
                    <w:rPr>
                      <w:b/>
                    </w:rPr>
                    <w:t xml:space="preserve">ТИВНЫЙ ТРУД </w:t>
                  </w:r>
                </w:p>
                <w:p w:rsidR="001A606C" w:rsidRPr="004D50F9" w:rsidRDefault="001A606C" w:rsidP="00F335DD">
                  <w:pPr>
                    <w:rPr>
                      <w:b/>
                    </w:rPr>
                  </w:pPr>
                  <w:r>
                    <w:rPr>
                      <w:b/>
                    </w:rPr>
                    <w:t>(не более 20 минут)</w:t>
                  </w:r>
                </w:p>
                <w:p w:rsidR="001A606C" w:rsidRDefault="001A606C" w:rsidP="00F335DD"/>
              </w:txbxContent>
            </v:textbox>
          </v:shape>
        </w:pict>
      </w:r>
      <w:r w:rsidRPr="000E27AD">
        <w:rPr>
          <w:rFonts w:ascii="Calibri" w:hAnsi="Calibri"/>
          <w:noProof/>
          <w:sz w:val="22"/>
          <w:szCs w:val="22"/>
        </w:rPr>
        <w:pict>
          <v:shape id="Скругленная прямоугольная выноска 227" o:spid="_x0000_s1041" type="#_x0000_t62" style="position:absolute;left:0;text-align:left;margin-left:-33.3pt;margin-top:4.75pt;width:131.95pt;height:89.85pt;rotation:180;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" adj="810,33523" fillcolor="#92cddc" strokecolor="#4bacc6" strokeweight="1pt">
            <v:fill color2="#4bacc6" focus="50%" type="gradient"/>
            <v:shadow on="t" color="#205867" offset="1pt"/>
            <v:textbox style="mso-next-textbox:#Скругленная прямоугольная выноска 227">
              <w:txbxContent>
                <w:p w:rsidR="001A606C" w:rsidRDefault="001A606C" w:rsidP="00F335DD">
                  <w:pPr>
                    <w:rPr>
                      <w:b/>
                    </w:rPr>
                  </w:pPr>
                  <w:r>
                    <w:rPr>
                      <w:b/>
                    </w:rPr>
                    <w:t>ПОРУЧЕНИЯ:</w:t>
                  </w:r>
                </w:p>
                <w:p w:rsidR="001A606C" w:rsidRDefault="001A606C" w:rsidP="00F335DD">
                  <w:pPr>
                    <w:rPr>
                      <w:b/>
                      <w:sz w:val="18"/>
                      <w:szCs w:val="18"/>
                    </w:rPr>
                  </w:pPr>
                  <w:r>
                    <w:rPr>
                      <w:b/>
                      <w:sz w:val="18"/>
                      <w:szCs w:val="18"/>
                    </w:rPr>
                    <w:t>простые и сложные;</w:t>
                  </w:r>
                </w:p>
                <w:p w:rsidR="001A606C" w:rsidRDefault="001A606C" w:rsidP="00F335DD">
                  <w:pPr>
                    <w:rPr>
                      <w:b/>
                      <w:sz w:val="18"/>
                      <w:szCs w:val="18"/>
                    </w:rPr>
                  </w:pPr>
                  <w:r>
                    <w:rPr>
                      <w:b/>
                      <w:sz w:val="18"/>
                      <w:szCs w:val="18"/>
                    </w:rPr>
                    <w:t>эпизодические и длительные;</w:t>
                  </w:r>
                </w:p>
                <w:p w:rsidR="001A606C" w:rsidRPr="006E33D2" w:rsidRDefault="001A606C" w:rsidP="00F335DD">
                  <w:pPr>
                    <w:rPr>
                      <w:b/>
                      <w:sz w:val="18"/>
                      <w:szCs w:val="18"/>
                    </w:rPr>
                  </w:pPr>
                  <w:r>
                    <w:rPr>
                      <w:b/>
                      <w:sz w:val="18"/>
                      <w:szCs w:val="18"/>
                    </w:rPr>
                    <w:t>коллективные и индивидуальные</w:t>
                  </w:r>
                </w:p>
              </w:txbxContent>
            </v:textbox>
          </v:shape>
        </w:pict>
      </w:r>
    </w:p>
    <w:p w:rsidR="00F335DD" w:rsidRPr="000832D8" w:rsidRDefault="00F335DD" w:rsidP="00F335DD"/>
    <w:p w:rsidR="00F335DD" w:rsidRDefault="00F335DD" w:rsidP="00F335DD">
      <w:pPr>
        <w:pStyle w:val="ad"/>
        <w:ind w:left="0"/>
        <w:rPr>
          <w:rStyle w:val="af0"/>
          <w:b/>
          <w:i/>
        </w:rPr>
      </w:pPr>
    </w:p>
    <w:p w:rsidR="00F335DD" w:rsidRDefault="00F335DD" w:rsidP="00F335DD">
      <w:pPr>
        <w:pStyle w:val="ad"/>
        <w:rPr>
          <w:rStyle w:val="af0"/>
          <w:b/>
          <w:i/>
        </w:rPr>
      </w:pPr>
    </w:p>
    <w:p w:rsidR="00F335DD" w:rsidRDefault="00F335DD" w:rsidP="00F335DD">
      <w:pPr>
        <w:pStyle w:val="ad"/>
        <w:rPr>
          <w:rStyle w:val="af0"/>
          <w:b/>
          <w:i/>
        </w:rPr>
      </w:pPr>
    </w:p>
    <w:p w:rsidR="00F335DD" w:rsidRDefault="00F335DD" w:rsidP="00F335DD"/>
    <w:p w:rsidR="00F335DD" w:rsidRDefault="00F335DD" w:rsidP="00F335DD">
      <w:pPr>
        <w:pStyle w:val="ad"/>
        <w:jc w:val="center"/>
        <w:rPr>
          <w:rStyle w:val="af0"/>
          <w:b/>
          <w:i/>
        </w:rPr>
      </w:pPr>
    </w:p>
    <w:p w:rsidR="00F335DD" w:rsidRDefault="000E27AD" w:rsidP="00F335DD">
      <w:pPr>
        <w:pStyle w:val="ad"/>
        <w:jc w:val="center"/>
        <w:rPr>
          <w:rStyle w:val="af0"/>
          <w:b/>
          <w:i/>
        </w:rPr>
      </w:pPr>
      <w:r w:rsidRPr="000E27AD">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24" o:spid="_x0000_s1047" type="#_x0000_t67" style="position:absolute;left:0;text-align:left;margin-left:394.9pt;margin-top:33.05pt;width:7.15pt;height:32.2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" fillcolor="#4f81bd" stroked="f" strokeweight="0">
            <v:fill color2="#365e8f" focusposition=".5,.5" focussize="" focus="100%" type="gradientRadial">
              <o:fill v:ext="view" type="gradientCenter"/>
            </v:fill>
            <v:shadow on="t" color="#243f60" offset="1pt"/>
            <v:textbox style="layout-flow:vertical-ideographic"/>
          </v:shape>
        </w:pict>
      </w:r>
      <w:r w:rsidRPr="000E27AD">
        <w:rPr>
          <w:noProof/>
        </w:rPr>
        <w:pict>
          <v:shape id="Стрелка вниз 223" o:spid="_x0000_s1046" type="#_x0000_t67" style="position:absolute;left:0;text-align:left;margin-left:275.65pt;margin-top:33.05pt;width:7.15pt;height:28.2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" fillcolor="#4f81bd" stroked="f" strokeweight="0">
            <v:fill color2="#365e8f" focusposition=".5,.5" focussize="" focus="100%" type="gradientRadial">
              <o:fill v:ext="view" type="gradientCenter"/>
            </v:fill>
            <v:shadow on="t" color="#243f60" offset="1pt"/>
            <v:textbox style="layout-flow:vertical-ideographic"/>
          </v:shape>
        </w:pict>
      </w:r>
      <w:r w:rsidRPr="000E27AD">
        <w:rPr>
          <w:noProof/>
        </w:rPr>
        <w:pict>
          <v:shape id="Стрелка вниз 222" o:spid="_x0000_s1045" type="#_x0000_t67" style="position:absolute;left:0;text-align:left;margin-left:165.65pt;margin-top:33.05pt;width:7.15pt;height:28.2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" fillcolor="#4f81bd" stroked="f" strokeweight="0">
            <v:fill color2="#365e8f" focusposition=".5,.5" focussize="" focus="100%" type="gradientRadial">
              <o:fill v:ext="view" type="gradientCenter"/>
            </v:fill>
            <v:shadow on="t" color="#243f60" offset="1pt"/>
            <v:textbox style="layout-flow:vertical-ideographic"/>
          </v:shape>
        </w:pict>
      </w:r>
      <w:r w:rsidRPr="000E27AD">
        <w:rPr>
          <w:noProof/>
        </w:rPr>
        <w:pict>
          <v:shape id="Стрелка вниз 221" o:spid="_x0000_s1044" type="#_x0000_t67" style="position:absolute;left:0;text-align:left;margin-left:70.35pt;margin-top:33.05pt;width:7.15pt;height:28.2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" fillcolor="#4f81bd" stroked="f" strokeweight="0">
            <v:fill color2="#365e8f" focusposition=".5,.5" focussize="" focus="100%" type="gradientRadial">
              <o:fill v:ext="view" type="gradientCenter"/>
            </v:fill>
            <v:shadow on="t" color="#243f60" offset="1pt"/>
            <v:textbox style="layout-flow:vertical-ideographic"/>
          </v:shape>
        </w:pict>
      </w:r>
      <w:r w:rsidR="00F335DD">
        <w:rPr>
          <w:rStyle w:val="af0"/>
          <w:b/>
          <w:i/>
        </w:rPr>
        <w:t>ТИПЫ ОРГАНИЗАЦИИ ТРУДА ДЕТЕЙ</w:t>
      </w:r>
    </w:p>
    <w:p w:rsidR="00F335DD" w:rsidRDefault="00F335DD" w:rsidP="00F335DD"/>
    <w:p w:rsidR="00F335DD" w:rsidRPr="00980D70" w:rsidRDefault="00F335DD" w:rsidP="00F335DD"/>
    <w:p w:rsidR="00F335DD" w:rsidRDefault="00F335DD" w:rsidP="00F335DD">
      <w:pPr>
        <w:jc w:val="both"/>
        <w:rPr>
          <w:b/>
        </w:rPr>
      </w:pPr>
    </w:p>
    <w:p w:rsidR="00F335DD" w:rsidRDefault="00F335DD" w:rsidP="00F335DD">
      <w:pPr>
        <w:jc w:val="both"/>
        <w:rPr>
          <w:b/>
        </w:rPr>
      </w:pPr>
    </w:p>
    <w:p w:rsidR="00F335DD" w:rsidRDefault="000E27AD" w:rsidP="00F335DD">
      <w:pPr>
        <w:jc w:val="both"/>
        <w:rPr>
          <w:b/>
        </w:rPr>
      </w:pPr>
      <w:r w:rsidRPr="000E27AD">
        <w:rPr>
          <w:rFonts w:ascii="Calibri" w:hAnsi="Calibri"/>
          <w:noProof/>
          <w:sz w:val="22"/>
          <w:szCs w:val="22"/>
        </w:rPr>
        <w:pict>
          <v:rect id="Прямоугольник 220" o:spid="_x0000_s1051" style="position:absolute;left:0;text-align:left;margin-left:337.85pt;margin-top:6.2pt;width:155.55pt;height:51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" fillcolor="#9bbb59" strokecolor="#9bbb59" strokeweight="10pt">
            <v:stroke linestyle="thinThin"/>
            <v:shadow color="#868686"/>
            <v:textbox style="mso-next-textbox:#Прямоугольник 220">
              <w:txbxContent>
                <w:p w:rsidR="001A606C" w:rsidRDefault="001A606C" w:rsidP="00F335DD">
                  <w:pPr>
                    <w:rPr>
                      <w:b/>
                      <w:sz w:val="18"/>
                      <w:szCs w:val="18"/>
                    </w:rPr>
                  </w:pPr>
                  <w:r w:rsidRPr="008E5926">
                    <w:rPr>
                      <w:b/>
                      <w:sz w:val="18"/>
                      <w:szCs w:val="18"/>
                    </w:rPr>
                    <w:t xml:space="preserve">Совместный </w:t>
                  </w:r>
                  <w:r>
                    <w:rPr>
                      <w:b/>
                      <w:sz w:val="18"/>
                      <w:szCs w:val="18"/>
                    </w:rPr>
                    <w:t>труд</w:t>
                  </w:r>
                </w:p>
                <w:p w:rsidR="001A606C" w:rsidRPr="008E5926" w:rsidRDefault="001A606C" w:rsidP="00F335DD">
                  <w:pPr>
                    <w:rPr>
                      <w:b/>
                      <w:sz w:val="20"/>
                      <w:szCs w:val="20"/>
                    </w:rPr>
                  </w:pPr>
                  <w:r w:rsidRPr="008E5926">
                    <w:rPr>
                      <w:b/>
                      <w:sz w:val="20"/>
                      <w:szCs w:val="20"/>
                    </w:rPr>
                    <w:t>Ц Р</w:t>
                  </w:r>
                </w:p>
              </w:txbxContent>
            </v:textbox>
          </v:rect>
        </w:pict>
      </w:r>
      <w:r w:rsidRPr="000E27AD">
        <w:rPr>
          <w:rFonts w:ascii="Calibri" w:hAnsi="Calibri"/>
          <w:noProof/>
          <w:sz w:val="22"/>
          <w:szCs w:val="22"/>
        </w:rPr>
        <w:pict>
          <v:rect id="Прямоугольник 219" o:spid="_x0000_s1048" style="position:absolute;left:0;text-align:left;margin-left:42.95pt;margin-top:10.2pt;width:68.6pt;height:122.1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" fillcolor="#9bbb59" strokecolor="#9bbb59" strokeweight="10pt">
            <v:stroke linestyle="thinThin"/>
            <v:shadow color="#868686"/>
            <v:textbox style="mso-next-textbox:#Прямоугольник 219">
              <w:txbxContent>
                <w:p w:rsidR="001A606C" w:rsidRDefault="001A606C" w:rsidP="00F335DD">
                  <w:pPr>
                    <w:ind w:left="-142" w:firstLine="142"/>
                    <w:rPr>
                      <w:b/>
                      <w:sz w:val="18"/>
                      <w:szCs w:val="18"/>
                    </w:rPr>
                  </w:pPr>
                  <w:r>
                    <w:rPr>
                      <w:b/>
                      <w:sz w:val="18"/>
                      <w:szCs w:val="18"/>
                    </w:rPr>
                    <w:t>Индиви-</w:t>
                  </w:r>
                </w:p>
                <w:p w:rsidR="001A606C" w:rsidRDefault="001A606C" w:rsidP="00F335DD">
                  <w:pPr>
                    <w:ind w:left="-142" w:firstLine="142"/>
                    <w:rPr>
                      <w:b/>
                      <w:sz w:val="18"/>
                      <w:szCs w:val="18"/>
                    </w:rPr>
                  </w:pPr>
                  <w:r>
                    <w:rPr>
                      <w:b/>
                      <w:sz w:val="18"/>
                      <w:szCs w:val="18"/>
                    </w:rPr>
                    <w:t xml:space="preserve">дуальный    </w:t>
                  </w:r>
                </w:p>
                <w:p w:rsidR="001A606C" w:rsidRDefault="001A606C" w:rsidP="00F335DD">
                  <w:pPr>
                    <w:ind w:left="-142" w:firstLine="142"/>
                    <w:rPr>
                      <w:b/>
                      <w:sz w:val="18"/>
                      <w:szCs w:val="18"/>
                    </w:rPr>
                  </w:pPr>
                  <w:r>
                    <w:rPr>
                      <w:b/>
                      <w:sz w:val="18"/>
                      <w:szCs w:val="18"/>
                    </w:rPr>
                    <w:t xml:space="preserve">    труд</w:t>
                  </w:r>
                </w:p>
                <w:p w:rsidR="001A606C" w:rsidRDefault="001A606C" w:rsidP="00F335DD">
                  <w:pPr>
                    <w:jc w:val="both"/>
                    <w:rPr>
                      <w:b/>
                      <w:sz w:val="18"/>
                      <w:szCs w:val="18"/>
                    </w:rPr>
                  </w:pPr>
                </w:p>
                <w:p w:rsidR="001A606C" w:rsidRDefault="001A606C" w:rsidP="00F335DD">
                  <w:pPr>
                    <w:jc w:val="both"/>
                    <w:rPr>
                      <w:b/>
                      <w:sz w:val="18"/>
                      <w:szCs w:val="18"/>
                    </w:rPr>
                  </w:pPr>
                </w:p>
                <w:p w:rsidR="001A606C" w:rsidRPr="007746BB" w:rsidRDefault="001A606C" w:rsidP="00F335DD">
                  <w:pPr>
                    <w:ind w:left="-142" w:firstLine="142"/>
                    <w:rPr>
                      <w:b/>
                      <w:sz w:val="18"/>
                      <w:szCs w:val="18"/>
                    </w:rPr>
                  </w:pPr>
                  <w:r w:rsidRPr="007746BB">
                    <w:rPr>
                      <w:b/>
                      <w:sz w:val="20"/>
                      <w:szCs w:val="20"/>
                    </w:rPr>
                    <w:t>ЦР</w:t>
                  </w:r>
                </w:p>
              </w:txbxContent>
            </v:textbox>
          </v:rect>
        </w:pict>
      </w:r>
      <w:r w:rsidRPr="000E27AD">
        <w:rPr>
          <w:rFonts w:ascii="Calibri" w:hAnsi="Calibri"/>
          <w:noProof/>
          <w:sz w:val="22"/>
          <w:szCs w:val="22"/>
        </w:rPr>
        <w:pict>
          <v:rect id="Прямоугольник 218" o:spid="_x0000_s1050" style="position:absolute;left:0;text-align:left;margin-left:243.4pt;margin-top:10.2pt;width:69.1pt;height:122.1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" fillcolor="#9bbb59" strokecolor="#9bbb59" strokeweight="10pt">
            <v:stroke linestyle="thinThin"/>
            <v:shadow color="#868686"/>
            <v:textbox style="mso-next-textbox:#Прямоугольник 218">
              <w:txbxContent>
                <w:p w:rsidR="001A606C" w:rsidRDefault="001A606C" w:rsidP="00F335DD">
                  <w:pPr>
                    <w:rPr>
                      <w:b/>
                      <w:sz w:val="18"/>
                      <w:szCs w:val="18"/>
                    </w:rPr>
                  </w:pPr>
                  <w:r>
                    <w:rPr>
                      <w:b/>
                      <w:sz w:val="18"/>
                      <w:szCs w:val="18"/>
                    </w:rPr>
                    <w:t>Общий труд</w:t>
                  </w:r>
                </w:p>
                <w:p w:rsidR="001A606C" w:rsidRDefault="001A606C" w:rsidP="00F335DD">
                  <w:pPr>
                    <w:rPr>
                      <w:b/>
                      <w:sz w:val="18"/>
                      <w:szCs w:val="18"/>
                    </w:rPr>
                  </w:pPr>
                  <w:r>
                    <w:rPr>
                      <w:b/>
                      <w:sz w:val="18"/>
                      <w:szCs w:val="18"/>
                    </w:rPr>
                    <w:t>Ц              Р</w:t>
                  </w:r>
                </w:p>
                <w:p w:rsidR="001A606C" w:rsidRDefault="001A606C" w:rsidP="00F335DD">
                  <w:pPr>
                    <w:rPr>
                      <w:b/>
                      <w:sz w:val="18"/>
                      <w:szCs w:val="18"/>
                    </w:rPr>
                  </w:pPr>
                </w:p>
                <w:p w:rsidR="001A606C" w:rsidRPr="008E5926" w:rsidRDefault="001A606C" w:rsidP="00F335DD">
                  <w:pPr>
                    <w:rPr>
                      <w:b/>
                      <w:sz w:val="18"/>
                      <w:szCs w:val="18"/>
                    </w:rPr>
                  </w:pPr>
                </w:p>
              </w:txbxContent>
            </v:textbox>
          </v:rect>
        </w:pict>
      </w:r>
      <w:r w:rsidRPr="000E27AD">
        <w:rPr>
          <w:rFonts w:ascii="Calibri" w:hAnsi="Calibri"/>
          <w:noProof/>
          <w:sz w:val="22"/>
          <w:szCs w:val="22"/>
        </w:rPr>
        <w:pict>
          <v:rect id="Прямоугольник 217" o:spid="_x0000_s1049" style="position:absolute;left:0;text-align:left;margin-left:139.15pt;margin-top:10.2pt;width:68.55pt;height:122.1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" fillcolor="#9bbb59" strokecolor="#9bbb59" strokeweight="10pt">
            <v:stroke linestyle="thinThin"/>
            <v:shadow color="#868686"/>
            <v:textbox style="mso-next-textbox:#Прямоугольник 217">
              <w:txbxContent>
                <w:p w:rsidR="001A606C" w:rsidRDefault="001A606C" w:rsidP="00F335DD">
                  <w:pPr>
                    <w:rPr>
                      <w:b/>
                      <w:sz w:val="18"/>
                      <w:szCs w:val="18"/>
                    </w:rPr>
                  </w:pPr>
                  <w:r w:rsidRPr="007746BB">
                    <w:rPr>
                      <w:b/>
                      <w:sz w:val="18"/>
                      <w:szCs w:val="18"/>
                    </w:rPr>
                    <w:t>Труд рядом</w:t>
                  </w:r>
                </w:p>
                <w:p w:rsidR="001A606C" w:rsidRPr="007746BB" w:rsidRDefault="001A606C" w:rsidP="00F335DD">
                  <w:pPr>
                    <w:jc w:val="both"/>
                    <w:rPr>
                      <w:b/>
                      <w:sz w:val="18"/>
                      <w:szCs w:val="18"/>
                    </w:rPr>
                  </w:pPr>
                  <w:r>
                    <w:rPr>
                      <w:b/>
                      <w:sz w:val="18"/>
                      <w:szCs w:val="18"/>
                    </w:rPr>
                    <w:t>Ц              Р</w:t>
                  </w:r>
                </w:p>
                <w:p w:rsidR="001A606C" w:rsidRDefault="001A606C" w:rsidP="00F335DD"/>
                <w:p w:rsidR="001A606C" w:rsidRDefault="001A606C" w:rsidP="00F335DD"/>
                <w:p w:rsidR="001A606C" w:rsidRDefault="001A606C" w:rsidP="00F335DD"/>
                <w:p w:rsidR="001A606C" w:rsidRDefault="001A606C" w:rsidP="00F335DD"/>
              </w:txbxContent>
            </v:textbox>
          </v:rect>
        </w:pict>
      </w:r>
    </w:p>
    <w:p w:rsidR="00F335DD" w:rsidRDefault="00F335DD" w:rsidP="00F335DD">
      <w:pPr>
        <w:jc w:val="both"/>
        <w:rPr>
          <w:b/>
        </w:rPr>
      </w:pPr>
    </w:p>
    <w:p w:rsidR="00F335DD" w:rsidRDefault="000E27AD" w:rsidP="00F335DD">
      <w:pPr>
        <w:jc w:val="both"/>
        <w:rPr>
          <w:b/>
        </w:rPr>
      </w:pPr>
      <w:r w:rsidRPr="000E27AD">
        <w:rPr>
          <w:rFonts w:ascii="Calibri" w:hAnsi="Calibri"/>
          <w:noProof/>
          <w:sz w:val="22"/>
          <w:szCs w:val="22"/>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Улыбающееся лицо 216" o:spid="_x0000_s1063" type="#_x0000_t96" style="position:absolute;left:0;text-align:left;margin-left:408.95pt;margin-top:6.9pt;width:13.25pt;height:12.1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"/>
        </w:pict>
      </w:r>
      <w:r w:rsidRPr="000E27AD">
        <w:rPr>
          <w:rFonts w:ascii="Calibri" w:hAnsi="Calibri"/>
          <w:noProof/>
          <w:sz w:val="22"/>
          <w:szCs w:val="22"/>
        </w:rPr>
        <w:pict>
          <v:shape id="Улыбающееся лицо 215" o:spid="_x0000_s1062" type="#_x0000_t96" style="position:absolute;left:0;text-align:left;margin-left:389.15pt;margin-top:6.15pt;width:12.9pt;height:13.6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"/>
        </w:pict>
      </w:r>
      <w:r w:rsidRPr="000E27AD">
        <w:rPr>
          <w:rFonts w:ascii="Calibri" w:hAnsi="Calibri"/>
          <w:noProof/>
          <w:sz w:val="22"/>
          <w:szCs w:val="22"/>
        </w:rPr>
        <w:pict>
          <v:shape id="Улыбающееся лицо 214" o:spid="_x0000_s1061" type="#_x0000_t96" style="position:absolute;left:0;text-align:left;margin-left:365.6pt;margin-top:6.15pt;width:13.25pt;height:13.6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"/>
        </w:pict>
      </w:r>
    </w:p>
    <w:p w:rsidR="00F335DD" w:rsidRDefault="000E27AD" w:rsidP="00F335DD">
      <w:pPr>
        <w:jc w:val="both"/>
        <w:rPr>
          <w:b/>
        </w:rPr>
      </w:pPr>
      <w:r w:rsidRPr="000E27AD">
        <w:rPr>
          <w:rFonts w:ascii="Calibri" w:hAnsi="Calibri"/>
          <w:noProof/>
          <w:sz w:val="22"/>
          <w:szCs w:val="22"/>
        </w:rPr>
        <w:pict>
          <v:shape id="Улыбающееся лицо 213" o:spid="_x0000_s1057" type="#_x0000_t96" style="position:absolute;left:0;text-align:left;margin-left:268.15pt;margin-top:2.2pt;width:17.85pt;height:12.1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" adj="15510"/>
        </w:pict>
      </w:r>
      <w:r w:rsidRPr="000E27AD">
        <w:rPr>
          <w:rFonts w:ascii="Calibri" w:hAnsi="Calibri"/>
          <w:noProof/>
          <w:sz w:val="22"/>
          <w:szCs w:val="22"/>
        </w:rPr>
        <w:pict>
          <v:shape id="Улыбающееся лицо 212" o:spid="_x0000_s1053" type="#_x0000_t96" style="position:absolute;left:0;text-align:left;margin-left:165.65pt;margin-top:7.95pt;width:15.8pt;height:12.1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"/>
        </w:pict>
      </w:r>
    </w:p>
    <w:p w:rsidR="00F335DD" w:rsidRDefault="000E27AD" w:rsidP="00F335DD">
      <w:pPr>
        <w:jc w:val="both"/>
        <w:rPr>
          <w:b/>
        </w:rPr>
      </w:pPr>
      <w:r w:rsidRPr="000E27AD">
        <w:rPr>
          <w:rFonts w:ascii="Calibri" w:hAnsi="Calibri"/>
          <w:noProof/>
          <w:sz w:val="22"/>
          <w:szCs w:val="22"/>
        </w:rPr>
        <w:pict>
          <v:shapetype id="_x0000_t32" coordsize="21600,21600" o:spt="32" o:oned="t" path="m,l21600,21600e" filled="f">
            <v:path arrowok="t" fillok="f" o:connecttype="none"/>
            <o:lock v:ext="edit" shapetype="t"/>
          </v:shapetype>
          <v:shape id="Прямая со стрелкой 211" o:spid="_x0000_s1067" type="#_x0000_t32" style="position:absolute;left:0;text-align:left;margin-left:320pt;margin-top:6.25pt;width:85.25pt;height:31.15pt;flip:x y;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" strokecolor="#4f81bd" strokeweight="1pt">
            <v:stroke endarrow="block"/>
            <v:shadow color="#243f60" offset="1pt"/>
          </v:shape>
        </w:pict>
      </w:r>
      <w:r w:rsidRPr="000E27AD">
        <w:rPr>
          <w:rFonts w:ascii="Calibri" w:hAnsi="Calibri"/>
          <w:noProof/>
          <w:sz w:val="22"/>
          <w:szCs w:val="22"/>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210" o:spid="_x0000_s1065" type="#_x0000_t68" style="position:absolute;left:0;text-align:left;margin-left:443.6pt;margin-top:7.4pt;width:7.15pt;height:25.9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" fillcolor="#4f81bd" stroked="f" strokeweight="0">
            <v:fill color2="#365e8f" focusposition=".5,.5" focussize="" focus="100%" type="gradientRadial">
              <o:fill v:ext="view" type="gradientCenter"/>
            </v:fill>
            <v:shadow on="t" color="#243f60" offset="1pt"/>
            <v:textbox style="layout-flow:vertical-ideographic"/>
          </v:shape>
        </w:pict>
      </w:r>
      <w:r w:rsidRPr="000E27AD">
        <w:rPr>
          <w:rFonts w:ascii="Calibri" w:hAnsi="Calibri"/>
          <w:noProof/>
          <w:sz w:val="22"/>
          <w:szCs w:val="22"/>
        </w:rPr>
        <w:pict>
          <v:shape id="Улыбающееся лицо 209" o:spid="_x0000_s1058" type="#_x0000_t96" style="position:absolute;left:0;text-align:left;margin-left:268.15pt;margin-top:6.25pt;width:17.85pt;height:16.7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"/>
        </w:pict>
      </w:r>
    </w:p>
    <w:p w:rsidR="00F335DD" w:rsidRDefault="000E27AD" w:rsidP="00F335DD">
      <w:pPr>
        <w:jc w:val="both"/>
        <w:rPr>
          <w:b/>
        </w:rPr>
      </w:pPr>
      <w:r w:rsidRPr="000E27AD">
        <w:rPr>
          <w:rFonts w:ascii="Calibri" w:hAnsi="Calibri"/>
          <w:noProof/>
          <w:sz w:val="22"/>
          <w:szCs w:val="22"/>
        </w:rPr>
        <w:pict>
          <v:shape id="Улыбающееся лицо 208" o:spid="_x0000_s1052" type="#_x0000_t96" style="position:absolute;left:0;text-align:left;margin-left:77.5pt;margin-top:6.9pt;width:19.05pt;height:16.7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"/>
        </w:pict>
      </w:r>
      <w:r w:rsidRPr="000E27AD">
        <w:rPr>
          <w:rFonts w:ascii="Calibri" w:hAnsi="Calibri"/>
          <w:noProof/>
          <w:sz w:val="22"/>
          <w:szCs w:val="22"/>
        </w:rPr>
        <w:pict>
          <v:shape id="Улыбающееся лицо 207" o:spid="_x0000_s1054" type="#_x0000_t96" style="position:absolute;left:0;text-align:left;margin-left:165.65pt;margin-top:.55pt;width:15.8pt;height:13.8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"/>
        </w:pict>
      </w:r>
    </w:p>
    <w:p w:rsidR="00F335DD" w:rsidRDefault="000E27AD" w:rsidP="00F335DD">
      <w:pPr>
        <w:jc w:val="both"/>
        <w:rPr>
          <w:b/>
        </w:rPr>
      </w:pPr>
      <w:r w:rsidRPr="000E27AD">
        <w:rPr>
          <w:rFonts w:ascii="Calibri" w:hAnsi="Calibri"/>
          <w:noProof/>
          <w:sz w:val="22"/>
          <w:szCs w:val="22"/>
        </w:rPr>
        <w:pict>
          <v:shape id="Прямая со стрелкой 206" o:spid="_x0000_s1066" type="#_x0000_t32" style="position:absolute;left:0;text-align:left;margin-left:323.45pt;margin-top:.55pt;width:78.6pt;height:20.75pt;flip:x y;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" stroked="f" strokeweight="0">
            <v:stroke endarrow="block"/>
          </v:shape>
        </w:pict>
      </w:r>
      <w:r w:rsidRPr="000E27AD">
        <w:rPr>
          <w:rFonts w:ascii="Calibri" w:hAnsi="Calibri"/>
          <w:noProof/>
          <w:sz w:val="22"/>
          <w:szCs w:val="22"/>
        </w:rPr>
        <w:pict>
          <v:shape id="Улыбающееся лицо 205" o:spid="_x0000_s1055" type="#_x0000_t96" style="position:absolute;left:0;text-align:left;margin-left:166.2pt;margin-top:5.75pt;width:15.8pt;height:15.5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"/>
        </w:pict>
      </w:r>
      <w:r w:rsidRPr="000E27AD">
        <w:rPr>
          <w:rFonts w:ascii="Calibri" w:hAnsi="Calibri"/>
          <w:noProof/>
          <w:sz w:val="22"/>
          <w:szCs w:val="22"/>
        </w:rPr>
        <w:pict>
          <v:shape id="Улыбающееся лицо 204" o:spid="_x0000_s1059" type="#_x0000_t96" style="position:absolute;left:0;text-align:left;margin-left:268.15pt;margin-top:.55pt;width:17.85pt;height:13.8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"/>
        </w:pict>
      </w:r>
    </w:p>
    <w:p w:rsidR="00F335DD" w:rsidRDefault="000E27AD" w:rsidP="00F335DD">
      <w:pPr>
        <w:jc w:val="both"/>
        <w:rPr>
          <w:b/>
        </w:rPr>
      </w:pPr>
      <w:r w:rsidRPr="000E27AD">
        <w:rPr>
          <w:rFonts w:ascii="Calibri" w:hAnsi="Calibri"/>
          <w:noProof/>
          <w:sz w:val="22"/>
          <w:szCs w:val="22"/>
        </w:rPr>
        <w:pict>
          <v:rect id="Прямоугольник 203" o:spid="_x0000_s1064" style="position:absolute;left:0;text-align:left;margin-left:337.85pt;margin-top:.55pt;width:155.55pt;height:36.3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" fillcolor="#9bbb59" strokecolor="#9bbb59" strokeweight="10pt">
            <v:stroke linestyle="thinThin"/>
            <v:shadow color="#868686"/>
            <v:textbox style="mso-next-textbox:#Прямоугольник 203">
              <w:txbxContent>
                <w:p w:rsidR="001A606C" w:rsidRPr="00FD6485" w:rsidRDefault="001A606C" w:rsidP="00F335DD">
                  <w:pPr>
                    <w:rPr>
                      <w:b/>
                    </w:rPr>
                  </w:pPr>
                  <w:r w:rsidRPr="00FD6485">
                    <w:rPr>
                      <w:b/>
                    </w:rPr>
                    <w:t>Коллективный труд</w:t>
                  </w:r>
                </w:p>
              </w:txbxContent>
            </v:textbox>
          </v:rect>
        </w:pict>
      </w:r>
      <w:r w:rsidRPr="000E27AD">
        <w:rPr>
          <w:rFonts w:ascii="Calibri" w:hAnsi="Calibri"/>
          <w:noProof/>
          <w:sz w:val="22"/>
          <w:szCs w:val="22"/>
        </w:rPr>
        <w:pict>
          <v:shape id="Улыбающееся лицо 202" o:spid="_x0000_s1056" type="#_x0000_t96" style="position:absolute;left:0;text-align:left;margin-left:166.2pt;margin-top:12.7pt;width:16.35pt;height:13.2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"/>
        </w:pict>
      </w:r>
      <w:r w:rsidRPr="000E27AD">
        <w:rPr>
          <w:rFonts w:ascii="Calibri" w:hAnsi="Calibri"/>
          <w:noProof/>
          <w:sz w:val="22"/>
          <w:szCs w:val="22"/>
        </w:rPr>
        <w:pict>
          <v:shape id="Улыбающееся лицо 201" o:spid="_x0000_s1060" type="#_x0000_t96" style="position:absolute;left:0;text-align:left;margin-left:268.15pt;margin-top:7.5pt;width:17.65pt;height:14.9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"/>
        </w:pict>
      </w:r>
    </w:p>
    <w:p w:rsidR="00F335DD" w:rsidRDefault="00F335DD" w:rsidP="00F335DD">
      <w:pPr>
        <w:jc w:val="both"/>
        <w:rPr>
          <w:b/>
        </w:rPr>
      </w:pPr>
    </w:p>
    <w:p w:rsidR="00F335DD" w:rsidRDefault="00F335DD" w:rsidP="00F335DD">
      <w:pPr>
        <w:jc w:val="both"/>
        <w:rPr>
          <w:b/>
        </w:rPr>
      </w:pPr>
    </w:p>
    <w:p w:rsidR="00F335DD" w:rsidRDefault="000E27AD" w:rsidP="00F335DD">
      <w:pPr>
        <w:jc w:val="both"/>
        <w:rPr>
          <w:b/>
        </w:rPr>
      </w:pPr>
      <w:r w:rsidRPr="000E27AD">
        <w:rPr>
          <w:rFonts w:ascii="Calibri" w:hAnsi="Calibri"/>
          <w:noProof/>
          <w:sz w:val="22"/>
          <w:szCs w:val="22"/>
        </w:rPr>
        <w:pict>
          <v:shape id="Улыбающееся лицо 200" o:spid="_x0000_s1069" type="#_x0000_t96" style="position:absolute;left:0;text-align:left;margin-left:341.8pt;margin-top:9.25pt;width:24.75pt;height:22.4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"/>
        </w:pict>
      </w:r>
      <w:r w:rsidRPr="000E27AD">
        <w:rPr>
          <w:rFonts w:ascii="Calibri" w:hAnsi="Calibri"/>
          <w:noProof/>
          <w:sz w:val="22"/>
          <w:szCs w:val="22"/>
        </w:rPr>
        <w:pict>
          <v:rect id="Прямоугольник 199" o:spid="_x0000_s1068" style="position:absolute;left:0;text-align:left;margin-left:66.55pt;margin-top:9.25pt;width:371.55pt;height:25.3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">
            <v:textbox style="mso-next-textbox:#Прямоугольник 199">
              <w:txbxContent>
                <w:p w:rsidR="001A606C" w:rsidRPr="001838E2" w:rsidRDefault="001A606C" w:rsidP="00F335DD">
                  <w:pPr>
                    <w:jc w:val="both"/>
                    <w:rPr>
                      <w:b/>
                    </w:rPr>
                  </w:pPr>
                  <w:r>
                    <w:rPr>
                      <w:b/>
                    </w:rPr>
                    <w:t>Ц – цель труда; Р – его результат;                         -ребенок участник труда</w:t>
                  </w:r>
                </w:p>
              </w:txbxContent>
            </v:textbox>
          </v:rect>
        </w:pict>
      </w:r>
    </w:p>
    <w:p w:rsidR="00F335DD" w:rsidRDefault="00F335DD" w:rsidP="00F335DD">
      <w:pPr>
        <w:pStyle w:val="ad"/>
        <w:ind w:left="0"/>
      </w:pPr>
    </w:p>
    <w:p w:rsidR="00F335DD" w:rsidRDefault="00F335DD" w:rsidP="00F335DD">
      <w:pPr>
        <w:pStyle w:val="ad"/>
        <w:ind w:left="0"/>
        <w:jc w:val="center"/>
      </w:pPr>
    </w:p>
    <w:p w:rsidR="004B6C87" w:rsidRDefault="00F335DD" w:rsidP="00F335DD">
      <w:pPr>
        <w:pStyle w:val="ad"/>
        <w:ind w:left="0"/>
        <w:jc w:val="center"/>
      </w:pPr>
      <w:r>
        <w:t xml:space="preserve">  </w:t>
      </w:r>
    </w:p>
    <w:p w:rsidR="004B6C87" w:rsidRDefault="004B6C87" w:rsidP="00F335DD">
      <w:pPr>
        <w:pStyle w:val="ad"/>
        <w:ind w:left="0"/>
        <w:jc w:val="center"/>
      </w:pPr>
    </w:p>
    <w:p w:rsidR="00F335DD" w:rsidRDefault="00F335DD" w:rsidP="00F335DD">
      <w:pPr>
        <w:pStyle w:val="ad"/>
        <w:ind w:left="0"/>
        <w:jc w:val="center"/>
      </w:pPr>
      <w:r>
        <w:lastRenderedPageBreak/>
        <w:t>МЕТОДЫ И ПРИЕМЫ ТРУДОВОГО ВОСПИТАНИЯ ДЕТЕЙ</w:t>
      </w:r>
    </w:p>
    <w:p w:rsidR="00F335DD" w:rsidRDefault="000E27AD" w:rsidP="00F335DD">
      <w:pPr>
        <w:jc w:val="both"/>
        <w:rPr>
          <w:b/>
        </w:rPr>
      </w:pPr>
      <w:r w:rsidRPr="000E27AD">
        <w:rPr>
          <w:rFonts w:ascii="Calibri" w:hAnsi="Calibri"/>
          <w:noProof/>
          <w:sz w:val="22"/>
          <w:szCs w:val="22"/>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Загнутый угол 198" o:spid="_x0000_s1071" type="#_x0000_t65" style="position:absolute;left:0;text-align:left;margin-left:260.1pt;margin-top:8.85pt;width:195.25pt;height:339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" fillcolor="#d99594" strokecolor="#d99594" strokeweight="1pt">
            <v:fill color2="#f2dbdb" angle="135" focus="50%" type="gradient"/>
            <v:shadow on="t" color="#622423" opacity=".5" offset="1pt"/>
            <v:textbox style="mso-next-textbox:#Загнутый угол 198">
              <w:txbxContent>
                <w:p w:rsidR="001A606C" w:rsidRDefault="001A606C" w:rsidP="00F335DD">
                  <w:pPr>
                    <w:jc w:val="both"/>
                    <w:rPr>
                      <w:b/>
                      <w:u w:val="single"/>
                    </w:rPr>
                  </w:pPr>
                </w:p>
                <w:p w:rsidR="001A606C" w:rsidRPr="00735DEC" w:rsidRDefault="001A606C" w:rsidP="00F335DD">
                  <w:pPr>
                    <w:jc w:val="both"/>
                    <w:rPr>
                      <w:b/>
                      <w:u w:val="single"/>
                    </w:rPr>
                  </w:pPr>
                  <w:r w:rsidRPr="00735DEC">
                    <w:rPr>
                      <w:b/>
                      <w:u w:val="single"/>
                      <w:lang w:val="en-US"/>
                    </w:rPr>
                    <w:t>II</w:t>
                  </w:r>
                  <w:r w:rsidRPr="00735DEC">
                    <w:rPr>
                      <w:b/>
                      <w:u w:val="single"/>
                    </w:rPr>
                    <w:t xml:space="preserve"> группа методов:</w:t>
                  </w:r>
                </w:p>
                <w:p w:rsidR="001A606C" w:rsidRDefault="001A606C" w:rsidP="00F335DD">
                  <w:pPr>
                    <w:jc w:val="both"/>
                    <w:rPr>
                      <w:b/>
                      <w:u w:val="single"/>
                    </w:rPr>
                  </w:pPr>
                  <w:r w:rsidRPr="00735DEC">
                    <w:rPr>
                      <w:b/>
                      <w:u w:val="single"/>
                    </w:rPr>
                    <w:t>создание у детей практического опыта трудовой деятельности</w:t>
                  </w:r>
                </w:p>
                <w:p w:rsidR="001A606C" w:rsidRDefault="001A606C" w:rsidP="00F335DD">
                  <w:pPr>
                    <w:jc w:val="both"/>
                    <w:rPr>
                      <w:b/>
                    </w:rPr>
                  </w:pPr>
                  <w:r>
                    <w:rPr>
                      <w:b/>
                    </w:rPr>
                    <w:t>Приучение к положительным формам общественного поведения</w:t>
                  </w:r>
                </w:p>
                <w:p w:rsidR="001A606C" w:rsidRDefault="001A606C" w:rsidP="00F335DD">
                  <w:pPr>
                    <w:jc w:val="both"/>
                    <w:rPr>
                      <w:b/>
                    </w:rPr>
                  </w:pPr>
                  <w:r>
                    <w:rPr>
                      <w:b/>
                    </w:rPr>
                    <w:t>Показ действий</w:t>
                  </w:r>
                </w:p>
                <w:p w:rsidR="001A606C" w:rsidRDefault="001A606C" w:rsidP="00F335DD">
                  <w:pPr>
                    <w:jc w:val="both"/>
                    <w:rPr>
                      <w:b/>
                    </w:rPr>
                  </w:pPr>
                  <w:r>
                    <w:rPr>
                      <w:b/>
                    </w:rPr>
                    <w:t>Пример взрослого и детей</w:t>
                  </w:r>
                </w:p>
                <w:p w:rsidR="001A606C" w:rsidRDefault="001A606C" w:rsidP="00F335DD">
                  <w:pPr>
                    <w:jc w:val="both"/>
                    <w:rPr>
                      <w:b/>
                    </w:rPr>
                  </w:pPr>
                  <w:r>
                    <w:rPr>
                      <w:b/>
                    </w:rPr>
                    <w:t>Целенаправленное наблюдение</w:t>
                  </w:r>
                </w:p>
                <w:p w:rsidR="001A606C" w:rsidRDefault="001A606C" w:rsidP="00F335DD">
                  <w:pPr>
                    <w:rPr>
                      <w:b/>
                    </w:rPr>
                  </w:pPr>
                  <w:r>
                    <w:rPr>
                      <w:b/>
                    </w:rPr>
                    <w:t>Организация интересной деятельности (общественно-полезный характер)</w:t>
                  </w:r>
                </w:p>
                <w:p w:rsidR="001A606C" w:rsidRDefault="001A606C" w:rsidP="00F335DD">
                  <w:pPr>
                    <w:jc w:val="both"/>
                    <w:rPr>
                      <w:b/>
                    </w:rPr>
                  </w:pPr>
                  <w:r>
                    <w:rPr>
                      <w:b/>
                    </w:rPr>
                    <w:t>Разыгрывание коммуникативных ситуаций</w:t>
                  </w:r>
                </w:p>
                <w:p w:rsidR="001A606C" w:rsidRPr="00735DEC" w:rsidRDefault="001A606C" w:rsidP="00F335DD">
                  <w:pPr>
                    <w:rPr>
                      <w:b/>
                    </w:rPr>
                  </w:pPr>
                  <w:r>
                    <w:rPr>
                      <w:b/>
                    </w:rPr>
                    <w:t>Создание контрольных педагогических ситуаций</w:t>
                  </w:r>
                </w:p>
              </w:txbxContent>
            </v:textbox>
          </v:shape>
        </w:pict>
      </w:r>
      <w:r w:rsidRPr="000E27AD">
        <w:rPr>
          <w:rFonts w:ascii="Calibri" w:hAnsi="Calibri"/>
          <w:noProof/>
          <w:sz w:val="22"/>
          <w:szCs w:val="22"/>
        </w:rPr>
        <w:pict>
          <v:shape id="Загнутый угол 197" o:spid="_x0000_s1070" type="#_x0000_t65" style="position:absolute;left:0;text-align:left;margin-left:12.4pt;margin-top:9.45pt;width:199.3pt;height:338.4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" fillcolor="#d99594" strokecolor="#d99594" strokeweight="1pt">
            <v:fill color2="#f2dbdb" angle="135" focus="50%" type="gradient"/>
            <v:shadow on="t" color="#622423" opacity=".5" offset="1pt"/>
            <v:textbox style="mso-next-textbox:#Загнутый угол 197">
              <w:txbxContent>
                <w:p w:rsidR="001A606C" w:rsidRDefault="001A606C" w:rsidP="00F335DD">
                  <w:pPr>
                    <w:jc w:val="both"/>
                    <w:rPr>
                      <w:b/>
                      <w:u w:val="single"/>
                    </w:rPr>
                  </w:pPr>
                </w:p>
                <w:p w:rsidR="001A606C" w:rsidRDefault="001A606C" w:rsidP="00F335DD">
                  <w:pPr>
                    <w:jc w:val="both"/>
                    <w:rPr>
                      <w:b/>
                      <w:u w:val="single"/>
                    </w:rPr>
                  </w:pPr>
                  <w:r>
                    <w:rPr>
                      <w:b/>
                      <w:u w:val="single"/>
                      <w:lang w:val="en-US"/>
                    </w:rPr>
                    <w:t>I</w:t>
                  </w:r>
                  <w:r w:rsidRPr="001B630A">
                    <w:rPr>
                      <w:b/>
                      <w:u w:val="single"/>
                    </w:rPr>
                    <w:t xml:space="preserve"> группа методов: </w:t>
                  </w:r>
                </w:p>
                <w:p w:rsidR="001A606C" w:rsidRDefault="001A606C" w:rsidP="00F335DD">
                  <w:pPr>
                    <w:jc w:val="both"/>
                    <w:rPr>
                      <w:b/>
                      <w:u w:val="single"/>
                    </w:rPr>
                  </w:pPr>
                  <w:r w:rsidRPr="001B630A">
                    <w:rPr>
                      <w:b/>
                      <w:u w:val="single"/>
                    </w:rPr>
                    <w:t>формирование нравственных представлений</w:t>
                  </w:r>
                  <w:r>
                    <w:rPr>
                      <w:b/>
                    </w:rPr>
                    <w:t xml:space="preserve">, </w:t>
                  </w:r>
                  <w:r w:rsidRPr="001B630A">
                    <w:rPr>
                      <w:b/>
                      <w:u w:val="single"/>
                    </w:rPr>
                    <w:t>суждений, оценок.</w:t>
                  </w:r>
                </w:p>
                <w:p w:rsidR="001A606C" w:rsidRDefault="001A606C" w:rsidP="00F335DD">
                  <w:pPr>
                    <w:jc w:val="both"/>
                    <w:rPr>
                      <w:b/>
                    </w:rPr>
                  </w:pPr>
                  <w:r w:rsidRPr="001B630A">
                    <w:rPr>
                      <w:b/>
                    </w:rPr>
                    <w:t>Р</w:t>
                  </w:r>
                  <w:r>
                    <w:rPr>
                      <w:b/>
                    </w:rPr>
                    <w:t>ешениемаленьких логических задач, загадок</w:t>
                  </w:r>
                </w:p>
                <w:p w:rsidR="001A606C" w:rsidRDefault="001A606C" w:rsidP="00F335DD">
                  <w:pPr>
                    <w:jc w:val="both"/>
                    <w:rPr>
                      <w:b/>
                    </w:rPr>
                  </w:pPr>
                  <w:r>
                    <w:rPr>
                      <w:b/>
                    </w:rPr>
                    <w:t>Приучение к размышлению,</w:t>
                  </w:r>
                </w:p>
                <w:p w:rsidR="001A606C" w:rsidRDefault="001A606C" w:rsidP="00F335DD">
                  <w:pPr>
                    <w:jc w:val="both"/>
                    <w:rPr>
                      <w:b/>
                    </w:rPr>
                  </w:pPr>
                  <w:r>
                    <w:rPr>
                      <w:b/>
                    </w:rPr>
                    <w:t xml:space="preserve"> эвристические беседы</w:t>
                  </w:r>
                </w:p>
                <w:p w:rsidR="001A606C" w:rsidRDefault="001A606C" w:rsidP="00F335DD">
                  <w:pPr>
                    <w:jc w:val="both"/>
                    <w:rPr>
                      <w:b/>
                    </w:rPr>
                  </w:pPr>
                  <w:r>
                    <w:rPr>
                      <w:b/>
                    </w:rPr>
                    <w:t>Беседы на этические темы</w:t>
                  </w:r>
                </w:p>
                <w:p w:rsidR="001A606C" w:rsidRDefault="001A606C" w:rsidP="00F335DD">
                  <w:pPr>
                    <w:jc w:val="both"/>
                    <w:rPr>
                      <w:b/>
                    </w:rPr>
                  </w:pPr>
                  <w:r>
                    <w:rPr>
                      <w:b/>
                    </w:rPr>
                    <w:t>Чтение художественной литературы</w:t>
                  </w:r>
                </w:p>
                <w:p w:rsidR="001A606C" w:rsidRDefault="001A606C" w:rsidP="00F335DD">
                  <w:pPr>
                    <w:jc w:val="both"/>
                    <w:rPr>
                      <w:b/>
                    </w:rPr>
                  </w:pPr>
                  <w:r>
                    <w:rPr>
                      <w:b/>
                    </w:rPr>
                    <w:t>Рассматривание иллюстраций</w:t>
                  </w:r>
                </w:p>
                <w:p w:rsidR="001A606C" w:rsidRDefault="001A606C" w:rsidP="00F335DD">
                  <w:pPr>
                    <w:jc w:val="both"/>
                    <w:rPr>
                      <w:b/>
                    </w:rPr>
                  </w:pPr>
                  <w:r>
                    <w:rPr>
                      <w:b/>
                    </w:rPr>
                    <w:t>Рассказывание и обсуждение картин, иллюстраций</w:t>
                  </w:r>
                </w:p>
                <w:p w:rsidR="001A606C" w:rsidRDefault="001A606C" w:rsidP="00F335DD">
                  <w:pPr>
                    <w:rPr>
                      <w:b/>
                    </w:rPr>
                  </w:pPr>
                  <w:r>
                    <w:rPr>
                      <w:b/>
                    </w:rPr>
                    <w:t>Просмотр телепередач, видеофильмов</w:t>
                  </w:r>
                </w:p>
                <w:p w:rsidR="001A606C" w:rsidRDefault="001A606C" w:rsidP="00F335DD">
                  <w:pPr>
                    <w:jc w:val="both"/>
                    <w:rPr>
                      <w:b/>
                    </w:rPr>
                  </w:pPr>
                  <w:r>
                    <w:rPr>
                      <w:b/>
                    </w:rPr>
                    <w:t>Задачи и решение коммуникативных ситуаций</w:t>
                  </w:r>
                </w:p>
                <w:p w:rsidR="001A606C" w:rsidRPr="001B630A" w:rsidRDefault="001A606C" w:rsidP="00F335DD">
                  <w:pPr>
                    <w:jc w:val="both"/>
                    <w:rPr>
                      <w:b/>
                    </w:rPr>
                  </w:pPr>
                  <w:r>
                    <w:rPr>
                      <w:b/>
                    </w:rPr>
                    <w:t>Придумывание сказок</w:t>
                  </w:r>
                </w:p>
              </w:txbxContent>
            </v:textbox>
          </v:shape>
        </w:pict>
      </w:r>
    </w:p>
    <w:p w:rsidR="00F335DD" w:rsidRDefault="00F335DD" w:rsidP="00F335DD">
      <w:pPr>
        <w:jc w:val="both"/>
        <w:rPr>
          <w:b/>
        </w:rPr>
      </w:pPr>
    </w:p>
    <w:p w:rsidR="00F335DD" w:rsidRDefault="00F335DD" w:rsidP="00F335DD">
      <w:pPr>
        <w:jc w:val="both"/>
        <w:rPr>
          <w:b/>
        </w:rPr>
      </w:pPr>
    </w:p>
    <w:p w:rsidR="00F335DD" w:rsidRDefault="00F335DD" w:rsidP="00F335DD">
      <w:pPr>
        <w:jc w:val="both"/>
        <w:rPr>
          <w:b/>
        </w:rPr>
      </w:pPr>
    </w:p>
    <w:p w:rsidR="00F335DD" w:rsidRDefault="00F335DD" w:rsidP="00F335DD">
      <w:pPr>
        <w:jc w:val="both"/>
        <w:rPr>
          <w:b/>
        </w:rPr>
      </w:pPr>
    </w:p>
    <w:p w:rsidR="00F335DD" w:rsidRDefault="00F335DD" w:rsidP="00F335DD">
      <w:pPr>
        <w:jc w:val="both"/>
        <w:rPr>
          <w:b/>
        </w:rPr>
      </w:pPr>
    </w:p>
    <w:p w:rsidR="00F335DD" w:rsidRDefault="00F335DD" w:rsidP="00F335DD">
      <w:pPr>
        <w:jc w:val="both"/>
        <w:rPr>
          <w:b/>
        </w:rPr>
      </w:pPr>
    </w:p>
    <w:p w:rsidR="00F335DD" w:rsidRDefault="00F335DD" w:rsidP="00F335DD">
      <w:pPr>
        <w:jc w:val="both"/>
        <w:rPr>
          <w:b/>
        </w:rPr>
      </w:pPr>
    </w:p>
    <w:p w:rsidR="00F335DD" w:rsidRDefault="00F335DD" w:rsidP="00F335DD">
      <w:pPr>
        <w:jc w:val="both"/>
        <w:rPr>
          <w:b/>
        </w:rPr>
      </w:pPr>
    </w:p>
    <w:p w:rsidR="00F335DD" w:rsidRDefault="00F335DD" w:rsidP="00F335DD">
      <w:pPr>
        <w:rPr>
          <w:b/>
        </w:rPr>
      </w:pPr>
    </w:p>
    <w:p w:rsidR="00F335DD" w:rsidRDefault="00F335DD" w:rsidP="00F335DD">
      <w:pPr>
        <w:rPr>
          <w:b/>
        </w:rPr>
      </w:pPr>
    </w:p>
    <w:p w:rsidR="00F335DD" w:rsidRDefault="00F335DD" w:rsidP="00F335DD">
      <w:pPr>
        <w:rPr>
          <w:b/>
        </w:rPr>
      </w:pPr>
    </w:p>
    <w:p w:rsidR="00F335DD" w:rsidRDefault="00F335DD" w:rsidP="00F335DD">
      <w:pPr>
        <w:rPr>
          <w:b/>
        </w:rPr>
      </w:pPr>
    </w:p>
    <w:p w:rsidR="00F335DD" w:rsidRDefault="00F335DD" w:rsidP="00F335DD">
      <w:pPr>
        <w:rPr>
          <w:b/>
        </w:rPr>
      </w:pPr>
    </w:p>
    <w:p w:rsidR="00F335DD" w:rsidRDefault="00F335DD" w:rsidP="00F335DD">
      <w:pPr>
        <w:rPr>
          <w:b/>
        </w:rPr>
      </w:pPr>
    </w:p>
    <w:p w:rsidR="00F335DD" w:rsidRDefault="00F335DD" w:rsidP="00F335DD">
      <w:pPr>
        <w:jc w:val="center"/>
        <w:rPr>
          <w:b/>
        </w:rPr>
      </w:pPr>
    </w:p>
    <w:p w:rsidR="00F335DD" w:rsidRDefault="00F335DD" w:rsidP="00F335DD">
      <w:pPr>
        <w:jc w:val="center"/>
        <w:rPr>
          <w:b/>
        </w:rPr>
      </w:pPr>
    </w:p>
    <w:p w:rsidR="00F335DD" w:rsidRDefault="00F335DD" w:rsidP="00F335DD">
      <w:pPr>
        <w:jc w:val="center"/>
        <w:rPr>
          <w:b/>
        </w:rPr>
      </w:pPr>
    </w:p>
    <w:p w:rsidR="00F335DD" w:rsidRDefault="00F335DD" w:rsidP="00F335DD">
      <w:pPr>
        <w:jc w:val="center"/>
        <w:rPr>
          <w:b/>
        </w:rPr>
      </w:pPr>
    </w:p>
    <w:p w:rsidR="00F335DD" w:rsidRDefault="00F335DD" w:rsidP="00F335DD">
      <w:pPr>
        <w:jc w:val="center"/>
        <w:rPr>
          <w:b/>
        </w:rPr>
      </w:pPr>
    </w:p>
    <w:p w:rsidR="004B6C87" w:rsidRDefault="004B6C87" w:rsidP="00F335DD">
      <w:pPr>
        <w:jc w:val="center"/>
        <w:rPr>
          <w:b/>
        </w:rPr>
      </w:pPr>
    </w:p>
    <w:p w:rsidR="004B6C87" w:rsidRDefault="004B6C87" w:rsidP="00F335DD">
      <w:pPr>
        <w:jc w:val="center"/>
        <w:rPr>
          <w:b/>
        </w:rPr>
      </w:pPr>
    </w:p>
    <w:p w:rsidR="004B6C87" w:rsidRDefault="004B6C87" w:rsidP="00F335DD">
      <w:pPr>
        <w:jc w:val="center"/>
        <w:rPr>
          <w:b/>
        </w:rPr>
      </w:pPr>
    </w:p>
    <w:p w:rsidR="004B6C87" w:rsidRDefault="004B6C87" w:rsidP="00F335DD">
      <w:pPr>
        <w:jc w:val="center"/>
        <w:rPr>
          <w:b/>
        </w:rPr>
      </w:pPr>
    </w:p>
    <w:p w:rsidR="004B6C87" w:rsidRDefault="004B6C87" w:rsidP="00F335DD">
      <w:pPr>
        <w:jc w:val="center"/>
        <w:rPr>
          <w:b/>
        </w:rPr>
      </w:pPr>
    </w:p>
    <w:p w:rsidR="00F335DD" w:rsidRDefault="00F335DD" w:rsidP="00F335DD">
      <w:pPr>
        <w:jc w:val="center"/>
        <w:rPr>
          <w:b/>
        </w:rPr>
      </w:pPr>
    </w:p>
    <w:p w:rsidR="00F335DD" w:rsidRDefault="00F335DD" w:rsidP="00F335DD">
      <w:pPr>
        <w:jc w:val="center"/>
        <w:rPr>
          <w:b/>
        </w:rPr>
      </w:pPr>
      <w:r>
        <w:rPr>
          <w:b/>
        </w:rPr>
        <w:t>Система работы по развитию трудовой деятельности</w:t>
      </w:r>
    </w:p>
    <w:p w:rsidR="00F335DD" w:rsidRDefault="00F335DD" w:rsidP="00F335DD">
      <w:pPr>
        <w:jc w:val="center"/>
        <w:rPr>
          <w:b/>
        </w:rPr>
      </w:pPr>
      <w:r>
        <w:rPr>
          <w:b/>
        </w:rPr>
        <w:t>в соответствии с примерной программой «От рождения до школы»</w:t>
      </w:r>
    </w:p>
    <w:p w:rsidR="00F335DD" w:rsidRDefault="00F335DD" w:rsidP="00F335DD">
      <w:pPr>
        <w:jc w:val="center"/>
        <w:rPr>
          <w:b/>
        </w:rPr>
      </w:pPr>
      <w:r>
        <w:rPr>
          <w:b/>
        </w:rPr>
        <w:t>(раздел «Самообслуживание, самостоятельность, трудовое воспитание»)</w:t>
      </w:r>
    </w:p>
    <w:p w:rsidR="00F335DD" w:rsidRDefault="00F335DD" w:rsidP="00F335DD">
      <w:pPr>
        <w:jc w:val="center"/>
        <w:rPr>
          <w:b/>
        </w:rPr>
      </w:pPr>
    </w:p>
    <w:p w:rsidR="00F335DD" w:rsidRDefault="00F335DD" w:rsidP="00F335DD">
      <w:pPr>
        <w:jc w:val="center"/>
        <w:rPr>
          <w:i/>
        </w:rPr>
      </w:pPr>
      <w:r>
        <w:rPr>
          <w:i/>
        </w:rPr>
        <w:t>Средний дошкольный возраст (от 4 до 5 лет)</w:t>
      </w:r>
    </w:p>
    <w:p w:rsidR="00F335DD" w:rsidRDefault="00F335DD" w:rsidP="00F335DD">
      <w:pPr>
        <w:jc w:val="righ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5"/>
        <w:gridCol w:w="314"/>
        <w:gridCol w:w="549"/>
        <w:gridCol w:w="453"/>
        <w:gridCol w:w="256"/>
        <w:gridCol w:w="704"/>
        <w:gridCol w:w="713"/>
        <w:gridCol w:w="1418"/>
        <w:gridCol w:w="102"/>
        <w:gridCol w:w="465"/>
        <w:gridCol w:w="850"/>
        <w:gridCol w:w="664"/>
        <w:gridCol w:w="772"/>
        <w:gridCol w:w="1080"/>
      </w:tblGrid>
      <w:tr w:rsidR="00F335DD" w:rsidRPr="005B371E" w:rsidTr="00F335DD">
        <w:tc>
          <w:tcPr>
            <w:tcW w:w="9995" w:type="dxa"/>
            <w:gridSpan w:val="14"/>
          </w:tcPr>
          <w:p w:rsidR="00F335DD" w:rsidRPr="005B371E" w:rsidRDefault="00F335DD" w:rsidP="00F335DD">
            <w:pPr>
              <w:rPr>
                <w:b/>
              </w:rPr>
            </w:pPr>
            <w:r w:rsidRPr="005B371E">
              <w:rPr>
                <w:b/>
              </w:rPr>
              <w:t xml:space="preserve">Основная цель: </w:t>
            </w:r>
            <w:r w:rsidRPr="00DA3396">
              <w:t xml:space="preserve">формирование позитивных установок </w:t>
            </w:r>
            <w:r>
              <w:t xml:space="preserve">к различным видам труда </w:t>
            </w:r>
            <w:r w:rsidRPr="00DA3396">
              <w:t>и положительного отношения к труду</w:t>
            </w:r>
            <w:r>
              <w:t>, желания трудиться</w:t>
            </w:r>
          </w:p>
        </w:tc>
      </w:tr>
      <w:tr w:rsidR="00F335DD" w:rsidRPr="005B371E" w:rsidTr="00F335DD">
        <w:tc>
          <w:tcPr>
            <w:tcW w:w="9995" w:type="dxa"/>
            <w:gridSpan w:val="14"/>
          </w:tcPr>
          <w:p w:rsidR="00F335DD" w:rsidRPr="005B371E" w:rsidRDefault="00F335DD" w:rsidP="00F335DD">
            <w:pPr>
              <w:rPr>
                <w:b/>
              </w:rPr>
            </w:pPr>
            <w:r w:rsidRPr="005B371E">
              <w:rPr>
                <w:b/>
              </w:rPr>
              <w:t>задачи</w:t>
            </w:r>
          </w:p>
        </w:tc>
      </w:tr>
      <w:tr w:rsidR="00F335DD" w:rsidRPr="005B371E" w:rsidTr="00F335DD">
        <w:tc>
          <w:tcPr>
            <w:tcW w:w="1969" w:type="dxa"/>
            <w:gridSpan w:val="2"/>
          </w:tcPr>
          <w:p w:rsidR="00F335DD" w:rsidRPr="005B371E" w:rsidRDefault="00F335DD" w:rsidP="00F335DD">
            <w:pPr>
              <w:jc w:val="both"/>
              <w:rPr>
                <w:sz w:val="20"/>
                <w:szCs w:val="20"/>
              </w:rPr>
            </w:pPr>
            <w:r w:rsidRPr="005B371E">
              <w:rPr>
                <w:sz w:val="20"/>
                <w:szCs w:val="20"/>
              </w:rPr>
              <w:t>Формировать представление о профессии на основе ознакомления с конкретными видами труда; помочь увидеть направленность труда на достижение результата и удовлетворение потребностей людей</w:t>
            </w:r>
          </w:p>
        </w:tc>
        <w:tc>
          <w:tcPr>
            <w:tcW w:w="1962" w:type="dxa"/>
            <w:gridSpan w:val="4"/>
          </w:tcPr>
          <w:p w:rsidR="00F335DD" w:rsidRPr="005B371E" w:rsidRDefault="00F335DD" w:rsidP="00F335DD">
            <w:pPr>
              <w:jc w:val="both"/>
              <w:rPr>
                <w:sz w:val="20"/>
                <w:szCs w:val="20"/>
              </w:rPr>
            </w:pPr>
            <w:r w:rsidRPr="005B371E">
              <w:rPr>
                <w:sz w:val="20"/>
                <w:szCs w:val="20"/>
              </w:rPr>
              <w:t>Воспитывать уважение и благодарность к  взрослым за их труд, заботу о детях; воспитывать ценностное отношение  к предметному миру как результату человеческого труда; накапливать опыт бережного отношения к воде, электричеству, продуктам питания, материалам для детского творчества</w:t>
            </w:r>
          </w:p>
        </w:tc>
        <w:tc>
          <w:tcPr>
            <w:tcW w:w="2233" w:type="dxa"/>
            <w:gridSpan w:val="3"/>
          </w:tcPr>
          <w:p w:rsidR="00F335DD" w:rsidRPr="005B371E" w:rsidRDefault="00F335DD" w:rsidP="00F335DD">
            <w:pPr>
              <w:jc w:val="both"/>
              <w:rPr>
                <w:sz w:val="20"/>
                <w:szCs w:val="20"/>
              </w:rPr>
            </w:pPr>
            <w:r w:rsidRPr="005B371E">
              <w:rPr>
                <w:sz w:val="20"/>
                <w:szCs w:val="20"/>
              </w:rPr>
              <w:t>Способствовать формированию осознанного способа безопасного для ребенка поведения в предметном мире; учить рассматривать предметы выделяя особенности их строения, связывая их качества и свойства с назначением, разумным способом поведения в разных видах детской деятельности.</w:t>
            </w:r>
          </w:p>
        </w:tc>
        <w:tc>
          <w:tcPr>
            <w:tcW w:w="1979" w:type="dxa"/>
            <w:gridSpan w:val="3"/>
          </w:tcPr>
          <w:p w:rsidR="00F335DD" w:rsidRPr="005B371E" w:rsidRDefault="00F335DD" w:rsidP="00F335DD">
            <w:pPr>
              <w:jc w:val="both"/>
              <w:rPr>
                <w:sz w:val="20"/>
                <w:szCs w:val="20"/>
              </w:rPr>
            </w:pPr>
            <w:r w:rsidRPr="005B371E">
              <w:rPr>
                <w:sz w:val="20"/>
                <w:szCs w:val="20"/>
              </w:rPr>
              <w:t xml:space="preserve">Вовлекать детей (в объеме возрастных возможностей) в простейшие процессы хозяйственно-бытового труда – от постановки цели получения результата труда и уборки рабочего места; развивать самостоятельность, умение контролировать качество результатов своего труда (не осталось ли грязи, насухо ли </w:t>
            </w:r>
            <w:r w:rsidRPr="005B371E">
              <w:rPr>
                <w:sz w:val="20"/>
                <w:szCs w:val="20"/>
              </w:rPr>
              <w:lastRenderedPageBreak/>
              <w:t>вытерто)</w:t>
            </w:r>
          </w:p>
        </w:tc>
        <w:tc>
          <w:tcPr>
            <w:tcW w:w="1852" w:type="dxa"/>
            <w:gridSpan w:val="2"/>
          </w:tcPr>
          <w:p w:rsidR="00F335DD" w:rsidRPr="005B371E" w:rsidRDefault="00F335DD" w:rsidP="00F335DD">
            <w:pPr>
              <w:jc w:val="both"/>
              <w:rPr>
                <w:sz w:val="20"/>
                <w:szCs w:val="20"/>
              </w:rPr>
            </w:pPr>
            <w:r w:rsidRPr="005B371E">
              <w:rPr>
                <w:sz w:val="20"/>
                <w:szCs w:val="20"/>
              </w:rPr>
              <w:lastRenderedPageBreak/>
              <w:t xml:space="preserve">Способствовать  развитию самостоятельности желание брать на себя повседневные трудовые обязанности, включаться в повседневные трудовые дела в условиях детского сада и семьи; воспитывать эмоциональную отзывчивость, сопереживание, добросовестное и ответственное отношение к делу, </w:t>
            </w:r>
            <w:r w:rsidRPr="005B371E">
              <w:rPr>
                <w:sz w:val="20"/>
                <w:szCs w:val="20"/>
              </w:rPr>
              <w:lastRenderedPageBreak/>
              <w:t>товарищество и другие личностные качества.</w:t>
            </w:r>
          </w:p>
        </w:tc>
      </w:tr>
      <w:tr w:rsidR="00F335DD" w:rsidRPr="005B371E" w:rsidTr="00F335DD">
        <w:tc>
          <w:tcPr>
            <w:tcW w:w="9995" w:type="dxa"/>
            <w:gridSpan w:val="14"/>
          </w:tcPr>
          <w:p w:rsidR="00F335DD" w:rsidRPr="005B371E" w:rsidRDefault="00F335DD" w:rsidP="00F335DD">
            <w:pPr>
              <w:rPr>
                <w:b/>
                <w:sz w:val="20"/>
                <w:szCs w:val="20"/>
              </w:rPr>
            </w:pPr>
            <w:r w:rsidRPr="005B371E">
              <w:rPr>
                <w:b/>
                <w:sz w:val="20"/>
                <w:szCs w:val="20"/>
              </w:rPr>
              <w:lastRenderedPageBreak/>
              <w:t>Основные направления работы в соответствии с программой «</w:t>
            </w:r>
            <w:r>
              <w:rPr>
                <w:b/>
                <w:sz w:val="20"/>
                <w:szCs w:val="20"/>
              </w:rPr>
              <w:t>От рождения до школы</w:t>
            </w:r>
            <w:r w:rsidRPr="005B371E">
              <w:rPr>
                <w:b/>
                <w:sz w:val="20"/>
                <w:szCs w:val="20"/>
              </w:rPr>
              <w:t>»</w:t>
            </w:r>
          </w:p>
        </w:tc>
      </w:tr>
      <w:tr w:rsidR="00F335DD" w:rsidRPr="005B371E" w:rsidTr="00F335DD">
        <w:tc>
          <w:tcPr>
            <w:tcW w:w="3931" w:type="dxa"/>
            <w:gridSpan w:val="6"/>
          </w:tcPr>
          <w:p w:rsidR="00F335DD" w:rsidRPr="005B371E" w:rsidRDefault="00F335DD" w:rsidP="00F335DD">
            <w:pPr>
              <w:rPr>
                <w:sz w:val="20"/>
                <w:szCs w:val="20"/>
              </w:rPr>
            </w:pPr>
            <w:r w:rsidRPr="005B371E">
              <w:rPr>
                <w:sz w:val="20"/>
                <w:szCs w:val="20"/>
              </w:rPr>
              <w:t>Труд взрослых и рукотворный мир</w:t>
            </w:r>
          </w:p>
        </w:tc>
        <w:tc>
          <w:tcPr>
            <w:tcW w:w="6064" w:type="dxa"/>
            <w:gridSpan w:val="8"/>
          </w:tcPr>
          <w:p w:rsidR="00F335DD" w:rsidRPr="005B371E" w:rsidRDefault="00F335DD" w:rsidP="00F335DD">
            <w:pPr>
              <w:rPr>
                <w:sz w:val="20"/>
                <w:szCs w:val="20"/>
              </w:rPr>
            </w:pPr>
            <w:r w:rsidRPr="005B371E">
              <w:rPr>
                <w:sz w:val="20"/>
                <w:szCs w:val="20"/>
              </w:rPr>
              <w:t>Самообслуживание  и детский труд</w:t>
            </w:r>
          </w:p>
        </w:tc>
      </w:tr>
      <w:tr w:rsidR="00F335DD" w:rsidRPr="005B371E" w:rsidTr="00F335DD">
        <w:tc>
          <w:tcPr>
            <w:tcW w:w="9995" w:type="dxa"/>
            <w:gridSpan w:val="14"/>
          </w:tcPr>
          <w:p w:rsidR="00F335DD" w:rsidRPr="005B371E" w:rsidRDefault="00F335DD" w:rsidP="00F335DD">
            <w:pPr>
              <w:rPr>
                <w:b/>
                <w:sz w:val="20"/>
                <w:szCs w:val="20"/>
              </w:rPr>
            </w:pPr>
            <w:r w:rsidRPr="005B371E">
              <w:rPr>
                <w:b/>
                <w:sz w:val="20"/>
                <w:szCs w:val="20"/>
              </w:rPr>
              <w:t xml:space="preserve">Принципы </w:t>
            </w:r>
          </w:p>
        </w:tc>
      </w:tr>
      <w:tr w:rsidR="00F335DD" w:rsidRPr="005B371E" w:rsidTr="00F335DD">
        <w:tc>
          <w:tcPr>
            <w:tcW w:w="1655" w:type="dxa"/>
          </w:tcPr>
          <w:p w:rsidR="00F335DD" w:rsidRPr="005B371E" w:rsidRDefault="00F335DD" w:rsidP="00F335DD">
            <w:pPr>
              <w:jc w:val="both"/>
              <w:rPr>
                <w:sz w:val="20"/>
                <w:szCs w:val="20"/>
              </w:rPr>
            </w:pPr>
            <w:r w:rsidRPr="005B371E">
              <w:rPr>
                <w:sz w:val="20"/>
                <w:szCs w:val="20"/>
              </w:rPr>
              <w:t>Сознательность и активности</w:t>
            </w:r>
          </w:p>
        </w:tc>
        <w:tc>
          <w:tcPr>
            <w:tcW w:w="1316" w:type="dxa"/>
            <w:gridSpan w:val="3"/>
          </w:tcPr>
          <w:p w:rsidR="00F335DD" w:rsidRPr="005B371E" w:rsidRDefault="00F335DD" w:rsidP="00F335DD">
            <w:pPr>
              <w:jc w:val="both"/>
              <w:rPr>
                <w:sz w:val="20"/>
                <w:szCs w:val="20"/>
              </w:rPr>
            </w:pPr>
            <w:r w:rsidRPr="005B371E">
              <w:rPr>
                <w:sz w:val="20"/>
                <w:szCs w:val="20"/>
              </w:rPr>
              <w:t xml:space="preserve">Наглядности </w:t>
            </w:r>
          </w:p>
        </w:tc>
        <w:tc>
          <w:tcPr>
            <w:tcW w:w="1673" w:type="dxa"/>
            <w:gridSpan w:val="3"/>
          </w:tcPr>
          <w:p w:rsidR="00F335DD" w:rsidRPr="00521999" w:rsidRDefault="00F335DD" w:rsidP="00F335DD">
            <w:pPr>
              <w:rPr>
                <w:sz w:val="18"/>
                <w:szCs w:val="20"/>
              </w:rPr>
            </w:pPr>
            <w:r w:rsidRPr="00521999">
              <w:rPr>
                <w:sz w:val="18"/>
                <w:szCs w:val="20"/>
              </w:rPr>
              <w:t>Систематичности</w:t>
            </w:r>
          </w:p>
          <w:p w:rsidR="00F335DD" w:rsidRPr="005B371E" w:rsidRDefault="00F335DD" w:rsidP="00F335DD">
            <w:pPr>
              <w:rPr>
                <w:sz w:val="20"/>
                <w:szCs w:val="20"/>
              </w:rPr>
            </w:pPr>
            <w:r w:rsidRPr="00521999">
              <w:rPr>
                <w:sz w:val="18"/>
                <w:szCs w:val="20"/>
              </w:rPr>
              <w:t>и последователь-ности</w:t>
            </w:r>
          </w:p>
        </w:tc>
        <w:tc>
          <w:tcPr>
            <w:tcW w:w="1418" w:type="dxa"/>
          </w:tcPr>
          <w:p w:rsidR="00F335DD" w:rsidRPr="005B371E" w:rsidRDefault="00F335DD" w:rsidP="00F335DD">
            <w:pPr>
              <w:rPr>
                <w:sz w:val="20"/>
                <w:szCs w:val="20"/>
              </w:rPr>
            </w:pPr>
            <w:r w:rsidRPr="005B371E">
              <w:rPr>
                <w:sz w:val="20"/>
                <w:szCs w:val="20"/>
              </w:rPr>
              <w:t xml:space="preserve">Прочности </w:t>
            </w:r>
          </w:p>
        </w:tc>
        <w:tc>
          <w:tcPr>
            <w:tcW w:w="1417" w:type="dxa"/>
            <w:gridSpan w:val="3"/>
          </w:tcPr>
          <w:p w:rsidR="00F335DD" w:rsidRPr="005B371E" w:rsidRDefault="00F335DD" w:rsidP="00F335DD">
            <w:pPr>
              <w:rPr>
                <w:sz w:val="20"/>
                <w:szCs w:val="20"/>
              </w:rPr>
            </w:pPr>
            <w:r w:rsidRPr="005B371E">
              <w:rPr>
                <w:sz w:val="20"/>
                <w:szCs w:val="20"/>
              </w:rPr>
              <w:t xml:space="preserve">Доступности </w:t>
            </w:r>
          </w:p>
        </w:tc>
        <w:tc>
          <w:tcPr>
            <w:tcW w:w="1436" w:type="dxa"/>
            <w:gridSpan w:val="2"/>
          </w:tcPr>
          <w:p w:rsidR="00F335DD" w:rsidRPr="005B371E" w:rsidRDefault="00F335DD" w:rsidP="00F335DD">
            <w:pPr>
              <w:rPr>
                <w:sz w:val="20"/>
                <w:szCs w:val="20"/>
              </w:rPr>
            </w:pPr>
            <w:r w:rsidRPr="005B371E">
              <w:rPr>
                <w:sz w:val="20"/>
                <w:szCs w:val="20"/>
              </w:rPr>
              <w:t xml:space="preserve">Научности </w:t>
            </w:r>
          </w:p>
        </w:tc>
        <w:tc>
          <w:tcPr>
            <w:tcW w:w="1080" w:type="dxa"/>
          </w:tcPr>
          <w:p w:rsidR="00F335DD" w:rsidRPr="005B371E" w:rsidRDefault="00F335DD" w:rsidP="00F335DD">
            <w:pPr>
              <w:rPr>
                <w:sz w:val="20"/>
                <w:szCs w:val="20"/>
              </w:rPr>
            </w:pPr>
            <w:r w:rsidRPr="005B371E">
              <w:rPr>
                <w:sz w:val="20"/>
                <w:szCs w:val="20"/>
              </w:rPr>
              <w:t xml:space="preserve">Связи теории с </w:t>
            </w:r>
            <w:r w:rsidRPr="005B371E">
              <w:rPr>
                <w:sz w:val="18"/>
                <w:szCs w:val="18"/>
              </w:rPr>
              <w:t>практикой</w:t>
            </w:r>
          </w:p>
        </w:tc>
      </w:tr>
      <w:tr w:rsidR="00F335DD" w:rsidRPr="005B371E" w:rsidTr="00F335DD">
        <w:tc>
          <w:tcPr>
            <w:tcW w:w="9995" w:type="dxa"/>
            <w:gridSpan w:val="14"/>
          </w:tcPr>
          <w:p w:rsidR="00F335DD" w:rsidRPr="005B371E" w:rsidRDefault="00F335DD" w:rsidP="00F335DD">
            <w:pPr>
              <w:rPr>
                <w:b/>
                <w:sz w:val="20"/>
                <w:szCs w:val="20"/>
              </w:rPr>
            </w:pPr>
            <w:r w:rsidRPr="005B371E">
              <w:rPr>
                <w:b/>
                <w:sz w:val="20"/>
                <w:szCs w:val="20"/>
              </w:rPr>
              <w:t>Интеграция образовательных областей</w:t>
            </w:r>
          </w:p>
        </w:tc>
      </w:tr>
      <w:tr w:rsidR="00F335DD" w:rsidRPr="005B371E" w:rsidTr="00F335DD">
        <w:tc>
          <w:tcPr>
            <w:tcW w:w="2518" w:type="dxa"/>
            <w:gridSpan w:val="3"/>
          </w:tcPr>
          <w:p w:rsidR="00F335DD" w:rsidRPr="005B371E" w:rsidRDefault="00F335DD" w:rsidP="00F335DD">
            <w:pPr>
              <w:jc w:val="both"/>
              <w:rPr>
                <w:sz w:val="20"/>
                <w:szCs w:val="20"/>
              </w:rPr>
            </w:pPr>
            <w:r w:rsidRPr="005B371E">
              <w:rPr>
                <w:sz w:val="20"/>
                <w:szCs w:val="20"/>
              </w:rPr>
              <w:t>Познавательное развитие</w:t>
            </w:r>
          </w:p>
        </w:tc>
        <w:tc>
          <w:tcPr>
            <w:tcW w:w="2126" w:type="dxa"/>
            <w:gridSpan w:val="4"/>
          </w:tcPr>
          <w:p w:rsidR="00F335DD" w:rsidRPr="005B371E" w:rsidRDefault="00F335DD" w:rsidP="00F335DD">
            <w:pPr>
              <w:jc w:val="both"/>
              <w:rPr>
                <w:sz w:val="20"/>
                <w:szCs w:val="20"/>
              </w:rPr>
            </w:pPr>
            <w:r w:rsidRPr="005B371E">
              <w:rPr>
                <w:sz w:val="20"/>
                <w:szCs w:val="20"/>
              </w:rPr>
              <w:t xml:space="preserve">Речевое развитие </w:t>
            </w:r>
          </w:p>
        </w:tc>
        <w:tc>
          <w:tcPr>
            <w:tcW w:w="2835" w:type="dxa"/>
            <w:gridSpan w:val="4"/>
          </w:tcPr>
          <w:p w:rsidR="00F335DD" w:rsidRPr="005B371E" w:rsidRDefault="00F335DD" w:rsidP="00F335DD">
            <w:pPr>
              <w:jc w:val="both"/>
              <w:rPr>
                <w:sz w:val="20"/>
                <w:szCs w:val="20"/>
              </w:rPr>
            </w:pPr>
            <w:r w:rsidRPr="005B371E">
              <w:rPr>
                <w:sz w:val="20"/>
                <w:szCs w:val="20"/>
              </w:rPr>
              <w:t>Художественно-эстетическое развитие</w:t>
            </w:r>
          </w:p>
        </w:tc>
        <w:tc>
          <w:tcPr>
            <w:tcW w:w="2516" w:type="dxa"/>
            <w:gridSpan w:val="3"/>
          </w:tcPr>
          <w:p w:rsidR="00F335DD" w:rsidRPr="005B371E" w:rsidRDefault="00F335DD" w:rsidP="00F335DD">
            <w:pPr>
              <w:jc w:val="both"/>
              <w:rPr>
                <w:sz w:val="20"/>
                <w:szCs w:val="20"/>
              </w:rPr>
            </w:pPr>
            <w:r w:rsidRPr="005B371E">
              <w:rPr>
                <w:sz w:val="20"/>
                <w:szCs w:val="20"/>
              </w:rPr>
              <w:t>Физическое развитие</w:t>
            </w:r>
          </w:p>
        </w:tc>
      </w:tr>
      <w:tr w:rsidR="00F335DD" w:rsidRPr="005B371E" w:rsidTr="00F335DD">
        <w:tc>
          <w:tcPr>
            <w:tcW w:w="9995" w:type="dxa"/>
            <w:gridSpan w:val="14"/>
          </w:tcPr>
          <w:p w:rsidR="00F335DD" w:rsidRPr="005B371E" w:rsidRDefault="00F335DD" w:rsidP="00F335DD">
            <w:pPr>
              <w:rPr>
                <w:b/>
                <w:sz w:val="20"/>
                <w:szCs w:val="20"/>
              </w:rPr>
            </w:pPr>
            <w:r w:rsidRPr="005B371E">
              <w:rPr>
                <w:b/>
                <w:sz w:val="20"/>
                <w:szCs w:val="20"/>
              </w:rPr>
              <w:t>Методы и приемы</w:t>
            </w:r>
          </w:p>
        </w:tc>
      </w:tr>
      <w:tr w:rsidR="00F335DD" w:rsidRPr="005B371E" w:rsidTr="00F335DD">
        <w:trPr>
          <w:trHeight w:val="470"/>
        </w:trPr>
        <w:tc>
          <w:tcPr>
            <w:tcW w:w="3227" w:type="dxa"/>
            <w:gridSpan w:val="5"/>
          </w:tcPr>
          <w:p w:rsidR="00F335DD" w:rsidRPr="005B371E" w:rsidRDefault="00F335DD" w:rsidP="00F335DD">
            <w:pPr>
              <w:jc w:val="both"/>
              <w:rPr>
                <w:sz w:val="20"/>
                <w:szCs w:val="20"/>
              </w:rPr>
            </w:pPr>
            <w:r w:rsidRPr="005B371E">
              <w:rPr>
                <w:b/>
                <w:sz w:val="20"/>
                <w:szCs w:val="20"/>
              </w:rPr>
              <w:t>Словесные методы</w:t>
            </w:r>
            <w:r w:rsidRPr="005B371E">
              <w:rPr>
                <w:sz w:val="20"/>
                <w:szCs w:val="20"/>
              </w:rPr>
              <w:t xml:space="preserve"> загадки, чтение художественной литературы, побуждающих детей к самообслуживанию. Беседы о профессиях взрослых с использованием игровых персонажей и наглядности («Расскажем Почемучке, кто работает в детском саду»)</w:t>
            </w:r>
          </w:p>
          <w:p w:rsidR="00F335DD" w:rsidRPr="005B371E" w:rsidRDefault="00F335DD" w:rsidP="00F335DD">
            <w:pPr>
              <w:jc w:val="both"/>
              <w:rPr>
                <w:sz w:val="20"/>
                <w:szCs w:val="20"/>
              </w:rPr>
            </w:pPr>
            <w:r w:rsidRPr="005B371E">
              <w:rPr>
                <w:b/>
                <w:sz w:val="20"/>
                <w:szCs w:val="20"/>
              </w:rPr>
              <w:t xml:space="preserve">Словесные приемы </w:t>
            </w:r>
            <w:r w:rsidRPr="005B371E">
              <w:rPr>
                <w:sz w:val="20"/>
                <w:szCs w:val="20"/>
              </w:rPr>
              <w:t>(проговаривание, объяснение, указания, оценка действий)</w:t>
            </w:r>
          </w:p>
        </w:tc>
        <w:tc>
          <w:tcPr>
            <w:tcW w:w="3402" w:type="dxa"/>
            <w:gridSpan w:val="5"/>
          </w:tcPr>
          <w:p w:rsidR="00F335DD" w:rsidRPr="005B371E" w:rsidRDefault="00F335DD" w:rsidP="00F335DD">
            <w:pPr>
              <w:jc w:val="both"/>
              <w:rPr>
                <w:sz w:val="20"/>
                <w:szCs w:val="20"/>
              </w:rPr>
            </w:pPr>
            <w:r w:rsidRPr="005B371E">
              <w:rPr>
                <w:b/>
                <w:sz w:val="20"/>
                <w:szCs w:val="20"/>
              </w:rPr>
              <w:t>Наглядные методы</w:t>
            </w:r>
            <w:r w:rsidRPr="005B371E">
              <w:rPr>
                <w:sz w:val="20"/>
                <w:szCs w:val="20"/>
              </w:rPr>
              <w:t>: наблюдение за хозяйственно-бытовым трудом. Наблюдение фрагментов конкретных видов труда по созданию взрослым предметов из разных материалов. Рассматривание  картин и иллюстраций о профессиях взрослых, предметов, инструментов, материалов как компонентов трудового процесса.</w:t>
            </w:r>
          </w:p>
        </w:tc>
        <w:tc>
          <w:tcPr>
            <w:tcW w:w="3366" w:type="dxa"/>
            <w:gridSpan w:val="4"/>
          </w:tcPr>
          <w:p w:rsidR="00F335DD" w:rsidRPr="005B371E" w:rsidRDefault="00F335DD" w:rsidP="00F335DD">
            <w:pPr>
              <w:jc w:val="both"/>
              <w:rPr>
                <w:sz w:val="20"/>
                <w:szCs w:val="20"/>
              </w:rPr>
            </w:pPr>
            <w:r w:rsidRPr="005B371E">
              <w:rPr>
                <w:b/>
                <w:sz w:val="20"/>
                <w:szCs w:val="20"/>
              </w:rPr>
              <w:t>Практические методы</w:t>
            </w:r>
          </w:p>
          <w:p w:rsidR="00F335DD" w:rsidRPr="005B371E" w:rsidRDefault="00F335DD" w:rsidP="00F335DD">
            <w:pPr>
              <w:jc w:val="both"/>
              <w:rPr>
                <w:sz w:val="20"/>
                <w:szCs w:val="20"/>
              </w:rPr>
            </w:pPr>
            <w:r w:rsidRPr="005B371E">
              <w:rPr>
                <w:sz w:val="20"/>
                <w:szCs w:val="20"/>
              </w:rPr>
              <w:t>Дидактические игры, моделирующие структуру трудового процесса: цель и мотив труда, предмет труда, инструменты и оборудование, трудовые действия, результат труда.</w:t>
            </w:r>
          </w:p>
          <w:p w:rsidR="00F335DD" w:rsidRPr="005B371E" w:rsidRDefault="00F335DD" w:rsidP="00F335DD">
            <w:pPr>
              <w:jc w:val="both"/>
              <w:rPr>
                <w:sz w:val="20"/>
                <w:szCs w:val="20"/>
              </w:rPr>
            </w:pPr>
            <w:r w:rsidRPr="005B371E">
              <w:rPr>
                <w:sz w:val="20"/>
                <w:szCs w:val="20"/>
              </w:rPr>
              <w:t>Создание коллекций родовых понятий («Мир игрушек», «Мир одежды и обуви», «Мир посуды», «Мир инструментов»).</w:t>
            </w:r>
          </w:p>
          <w:p w:rsidR="00F335DD" w:rsidRPr="005B371E" w:rsidRDefault="00F335DD" w:rsidP="00F335DD">
            <w:pPr>
              <w:jc w:val="both"/>
              <w:rPr>
                <w:sz w:val="20"/>
                <w:szCs w:val="20"/>
              </w:rPr>
            </w:pPr>
            <w:r w:rsidRPr="005B371E">
              <w:rPr>
                <w:sz w:val="20"/>
                <w:szCs w:val="20"/>
              </w:rPr>
              <w:t>Игровые ситуации на обучение детей процессам хозяйственно-бытового труда «»Научим Почемучку мыть чашку, сервировать стол, вытирать пыль, стирать салфетку»).</w:t>
            </w:r>
          </w:p>
          <w:p w:rsidR="00F335DD" w:rsidRPr="005B371E" w:rsidRDefault="00F335DD" w:rsidP="00F335DD">
            <w:pPr>
              <w:jc w:val="both"/>
              <w:rPr>
                <w:sz w:val="20"/>
                <w:szCs w:val="20"/>
              </w:rPr>
            </w:pPr>
            <w:r w:rsidRPr="005B371E">
              <w:rPr>
                <w:sz w:val="20"/>
                <w:szCs w:val="20"/>
              </w:rPr>
              <w:t xml:space="preserve"> Сюжетно-ролевые игры, позволяющие детям отражать в игре мир взрослых.</w:t>
            </w:r>
          </w:p>
          <w:p w:rsidR="00F335DD" w:rsidRPr="005B371E" w:rsidRDefault="00F335DD" w:rsidP="00F335DD">
            <w:pPr>
              <w:jc w:val="both"/>
              <w:rPr>
                <w:sz w:val="20"/>
                <w:szCs w:val="20"/>
              </w:rPr>
            </w:pPr>
            <w:r w:rsidRPr="005B371E">
              <w:rPr>
                <w:sz w:val="20"/>
                <w:szCs w:val="20"/>
              </w:rPr>
              <w:t>Организация жизненных игровых ситуаций, позволяющих детям накапливать опыт безопасного и экономически целесообразного поведения.</w:t>
            </w:r>
          </w:p>
          <w:p w:rsidR="00F335DD" w:rsidRPr="005B371E" w:rsidRDefault="00F335DD" w:rsidP="00F335DD">
            <w:pPr>
              <w:jc w:val="both"/>
              <w:rPr>
                <w:sz w:val="20"/>
                <w:szCs w:val="20"/>
              </w:rPr>
            </w:pPr>
            <w:r w:rsidRPr="005B371E">
              <w:rPr>
                <w:sz w:val="20"/>
                <w:szCs w:val="20"/>
              </w:rPr>
              <w:t>Дежурства, коллективный труд, трудовые поручения в условиях детского сада и семейного воспитания.</w:t>
            </w:r>
          </w:p>
        </w:tc>
      </w:tr>
    </w:tbl>
    <w:p w:rsidR="00F335DD" w:rsidRDefault="00F335DD" w:rsidP="00F335DD">
      <w:pPr>
        <w:rPr>
          <w:i/>
        </w:rPr>
      </w:pPr>
    </w:p>
    <w:p w:rsidR="00F335DD" w:rsidRDefault="00F335DD" w:rsidP="00F335DD">
      <w:pPr>
        <w:jc w:val="center"/>
        <w:rPr>
          <w:b/>
        </w:rPr>
      </w:pPr>
      <w:r>
        <w:rPr>
          <w:b/>
        </w:rPr>
        <w:t>ОБРАЗОВАТЕЛЬНАЯ ОБЛАСТЬ «СОЦИАЛЬНО-КОММУНИКАТИВНОЕ РАЗВИТИЕ»</w:t>
      </w:r>
    </w:p>
    <w:p w:rsidR="00F335DD" w:rsidRDefault="00F335DD" w:rsidP="00F335DD">
      <w:pPr>
        <w:jc w:val="center"/>
        <w:rPr>
          <w:b/>
        </w:rPr>
      </w:pPr>
      <w:r>
        <w:rPr>
          <w:b/>
        </w:rPr>
        <w:t>Система работы по формированию у дошкольников основ безопасности жизнедеятельности в соответствии с примерной программой «От рождения до школы»</w:t>
      </w:r>
    </w:p>
    <w:p w:rsidR="00F335DD" w:rsidRDefault="00F335DD" w:rsidP="00F335DD">
      <w:pPr>
        <w:jc w:val="center"/>
        <w:rPr>
          <w:b/>
        </w:rPr>
      </w:pPr>
      <w:r>
        <w:rPr>
          <w:b/>
        </w:rPr>
        <w:t>(направление «Формирование основ безопасности»)</w:t>
      </w:r>
    </w:p>
    <w:p w:rsidR="00F335DD" w:rsidRDefault="00F335DD" w:rsidP="00F335DD">
      <w:pPr>
        <w:jc w:val="center"/>
        <w:rPr>
          <w:b/>
        </w:rPr>
      </w:pPr>
    </w:p>
    <w:p w:rsidR="00F335DD" w:rsidRDefault="00F335DD" w:rsidP="00F335DD">
      <w:pPr>
        <w:rPr>
          <w:i/>
        </w:rPr>
      </w:pPr>
      <w:r>
        <w:rPr>
          <w:i/>
        </w:rPr>
        <w:t xml:space="preserve"> Средний дошкольный возраст (от 4 до 5 лет)</w:t>
      </w:r>
    </w:p>
    <w:p w:rsidR="00F335DD" w:rsidRPr="00AD5BD1" w:rsidRDefault="00F335DD" w:rsidP="00F335DD">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9"/>
        <w:gridCol w:w="216"/>
        <w:gridCol w:w="851"/>
        <w:gridCol w:w="307"/>
        <w:gridCol w:w="576"/>
        <w:gridCol w:w="759"/>
        <w:gridCol w:w="772"/>
        <w:gridCol w:w="354"/>
        <w:gridCol w:w="248"/>
        <w:gridCol w:w="1171"/>
        <w:gridCol w:w="314"/>
        <w:gridCol w:w="408"/>
        <w:gridCol w:w="817"/>
        <w:gridCol w:w="219"/>
        <w:gridCol w:w="1463"/>
      </w:tblGrid>
      <w:tr w:rsidR="00F335DD" w:rsidRPr="00C671E4" w:rsidTr="00F335DD">
        <w:tc>
          <w:tcPr>
            <w:tcW w:w="9995" w:type="dxa"/>
            <w:gridSpan w:val="15"/>
          </w:tcPr>
          <w:p w:rsidR="00F335DD" w:rsidRPr="00C671E4" w:rsidRDefault="00F335DD" w:rsidP="00F335DD">
            <w:pPr>
              <w:rPr>
                <w:sz w:val="18"/>
                <w:szCs w:val="18"/>
              </w:rPr>
            </w:pPr>
            <w:r w:rsidRPr="007977E2">
              <w:rPr>
                <w:b/>
                <w:sz w:val="20"/>
                <w:szCs w:val="18"/>
              </w:rPr>
              <w:t xml:space="preserve">Основная цель: </w:t>
            </w:r>
            <w:r w:rsidRPr="007977E2">
              <w:rPr>
                <w:sz w:val="20"/>
                <w:szCs w:val="18"/>
              </w:rPr>
              <w:t>формирование основ безопасности собственной жизнедеятельности, воспитание осознанного отношения к выполнению правил безопасности</w:t>
            </w:r>
          </w:p>
        </w:tc>
      </w:tr>
      <w:tr w:rsidR="00F335DD" w:rsidRPr="00C671E4" w:rsidTr="00F335DD">
        <w:tc>
          <w:tcPr>
            <w:tcW w:w="9995" w:type="dxa"/>
            <w:gridSpan w:val="15"/>
          </w:tcPr>
          <w:p w:rsidR="00F335DD" w:rsidRPr="00C671E4" w:rsidRDefault="00F335DD" w:rsidP="00F335DD">
            <w:pPr>
              <w:rPr>
                <w:b/>
                <w:sz w:val="20"/>
                <w:szCs w:val="20"/>
              </w:rPr>
            </w:pPr>
            <w:r w:rsidRPr="00C671E4">
              <w:rPr>
                <w:b/>
                <w:sz w:val="20"/>
                <w:szCs w:val="20"/>
              </w:rPr>
              <w:t>Основные задачи обучения дошкольников ОБЖ</w:t>
            </w:r>
          </w:p>
        </w:tc>
      </w:tr>
      <w:tr w:rsidR="00F335DD" w:rsidRPr="00C671E4" w:rsidTr="00F335DD">
        <w:tc>
          <w:tcPr>
            <w:tcW w:w="3706" w:type="dxa"/>
            <w:gridSpan w:val="5"/>
          </w:tcPr>
          <w:p w:rsidR="00F335DD" w:rsidRPr="00C671E4" w:rsidRDefault="00F335DD" w:rsidP="00F335DD">
            <w:pPr>
              <w:jc w:val="both"/>
              <w:rPr>
                <w:sz w:val="20"/>
                <w:szCs w:val="20"/>
              </w:rPr>
            </w:pPr>
            <w:r w:rsidRPr="00C671E4">
              <w:rPr>
                <w:sz w:val="20"/>
                <w:szCs w:val="20"/>
              </w:rPr>
              <w:t>Научить ребенка ориентироваться в окружающей его обстановке и уметь оценивать отдельные элементы обстановки с точки зрения «Опасно-неопасно»</w:t>
            </w:r>
          </w:p>
        </w:tc>
        <w:tc>
          <w:tcPr>
            <w:tcW w:w="3000" w:type="dxa"/>
            <w:gridSpan w:val="5"/>
          </w:tcPr>
          <w:p w:rsidR="00F335DD" w:rsidRPr="00C671E4" w:rsidRDefault="00F335DD" w:rsidP="00F335DD">
            <w:pPr>
              <w:jc w:val="both"/>
              <w:rPr>
                <w:sz w:val="20"/>
                <w:szCs w:val="20"/>
              </w:rPr>
            </w:pPr>
            <w:r w:rsidRPr="00C671E4">
              <w:rPr>
                <w:sz w:val="20"/>
                <w:szCs w:val="20"/>
              </w:rPr>
              <w:t xml:space="preserve">Научить ребенка быть внимательным, осторожным и предусмотрительным (ребенок должен понимать, к каким последствиям могут привести те </w:t>
            </w:r>
            <w:r w:rsidRPr="00C671E4">
              <w:rPr>
                <w:sz w:val="20"/>
                <w:szCs w:val="20"/>
              </w:rPr>
              <w:lastRenderedPageBreak/>
              <w:t>или иные его поступки)</w:t>
            </w:r>
          </w:p>
        </w:tc>
        <w:tc>
          <w:tcPr>
            <w:tcW w:w="3289" w:type="dxa"/>
            <w:gridSpan w:val="5"/>
          </w:tcPr>
          <w:p w:rsidR="00F335DD" w:rsidRPr="00C671E4" w:rsidRDefault="00F335DD" w:rsidP="00F335DD">
            <w:pPr>
              <w:jc w:val="both"/>
              <w:rPr>
                <w:sz w:val="20"/>
                <w:szCs w:val="20"/>
              </w:rPr>
            </w:pPr>
            <w:r w:rsidRPr="00C671E4">
              <w:rPr>
                <w:sz w:val="20"/>
                <w:szCs w:val="20"/>
              </w:rPr>
              <w:lastRenderedPageBreak/>
              <w:t>Сформировать важнейшие алгоритмы восприятия и действия, которые лежат в основе безопасного поведения</w:t>
            </w:r>
          </w:p>
        </w:tc>
      </w:tr>
      <w:tr w:rsidR="00F335DD" w:rsidRPr="00C671E4" w:rsidTr="00F335DD">
        <w:tc>
          <w:tcPr>
            <w:tcW w:w="9995" w:type="dxa"/>
            <w:gridSpan w:val="15"/>
          </w:tcPr>
          <w:p w:rsidR="00F335DD" w:rsidRPr="00C671E4" w:rsidRDefault="00F335DD" w:rsidP="00F335DD">
            <w:pPr>
              <w:rPr>
                <w:b/>
                <w:sz w:val="20"/>
                <w:szCs w:val="20"/>
              </w:rPr>
            </w:pPr>
            <w:r w:rsidRPr="00C671E4">
              <w:rPr>
                <w:b/>
                <w:sz w:val="20"/>
                <w:szCs w:val="20"/>
              </w:rPr>
              <w:lastRenderedPageBreak/>
              <w:t xml:space="preserve">Задачи освоения опыта безопасного поведения в </w:t>
            </w:r>
            <w:r>
              <w:rPr>
                <w:b/>
                <w:sz w:val="20"/>
                <w:szCs w:val="20"/>
              </w:rPr>
              <w:t>окружающем мире в соответствии с</w:t>
            </w:r>
            <w:r w:rsidRPr="00C671E4">
              <w:rPr>
                <w:b/>
                <w:sz w:val="20"/>
                <w:szCs w:val="20"/>
              </w:rPr>
              <w:t xml:space="preserve"> программой </w:t>
            </w:r>
          </w:p>
          <w:p w:rsidR="00F335DD" w:rsidRPr="00C671E4" w:rsidRDefault="00F335DD" w:rsidP="00F335DD">
            <w:pPr>
              <w:rPr>
                <w:b/>
                <w:sz w:val="20"/>
                <w:szCs w:val="20"/>
              </w:rPr>
            </w:pPr>
            <w:r w:rsidRPr="00C671E4">
              <w:rPr>
                <w:b/>
                <w:sz w:val="20"/>
                <w:szCs w:val="20"/>
              </w:rPr>
              <w:t>«От рождения до школы»</w:t>
            </w:r>
          </w:p>
        </w:tc>
      </w:tr>
      <w:tr w:rsidR="00F335DD" w:rsidRPr="00C671E4" w:rsidTr="00F335DD">
        <w:tc>
          <w:tcPr>
            <w:tcW w:w="1610" w:type="dxa"/>
          </w:tcPr>
          <w:p w:rsidR="00F335DD" w:rsidRPr="00876385" w:rsidRDefault="00F335DD" w:rsidP="00F335DD">
            <w:pPr>
              <w:jc w:val="both"/>
              <w:rPr>
                <w:sz w:val="20"/>
                <w:szCs w:val="20"/>
                <w:highlight w:val="magenta"/>
              </w:rPr>
            </w:pPr>
            <w:r w:rsidRPr="00E66D34">
              <w:rPr>
                <w:sz w:val="20"/>
                <w:szCs w:val="20"/>
              </w:rPr>
              <w:t>Обогащение</w:t>
            </w:r>
            <w:r>
              <w:rPr>
                <w:sz w:val="20"/>
                <w:szCs w:val="20"/>
              </w:rPr>
              <w:t xml:space="preserve"> представлений детей об основных источниках и видах опасности в быту, на улице, в природе, в общении с незнакомыми людьми</w:t>
            </w:r>
          </w:p>
        </w:tc>
        <w:tc>
          <w:tcPr>
            <w:tcW w:w="1333" w:type="dxa"/>
            <w:gridSpan w:val="3"/>
          </w:tcPr>
          <w:p w:rsidR="00F335DD" w:rsidRPr="00326D3B" w:rsidRDefault="00F335DD" w:rsidP="00F335DD">
            <w:pPr>
              <w:jc w:val="both"/>
              <w:rPr>
                <w:sz w:val="20"/>
                <w:szCs w:val="20"/>
              </w:rPr>
            </w:pPr>
            <w:r w:rsidRPr="00326D3B">
              <w:rPr>
                <w:sz w:val="20"/>
                <w:szCs w:val="20"/>
              </w:rPr>
              <w:t>Ознакомление</w:t>
            </w:r>
            <w:r>
              <w:rPr>
                <w:sz w:val="20"/>
                <w:szCs w:val="20"/>
              </w:rPr>
              <w:t xml:space="preserve"> детей с простейшими способами безопасного поведения в разнообразных опасных ситуациях</w:t>
            </w:r>
          </w:p>
        </w:tc>
        <w:tc>
          <w:tcPr>
            <w:tcW w:w="1308" w:type="dxa"/>
            <w:gridSpan w:val="2"/>
          </w:tcPr>
          <w:p w:rsidR="00F335DD" w:rsidRPr="00326D3B" w:rsidRDefault="00F335DD" w:rsidP="00F335DD">
            <w:pPr>
              <w:jc w:val="both"/>
              <w:rPr>
                <w:sz w:val="20"/>
                <w:szCs w:val="20"/>
              </w:rPr>
            </w:pPr>
            <w:r>
              <w:rPr>
                <w:sz w:val="20"/>
                <w:szCs w:val="20"/>
              </w:rPr>
              <w:t>Формирование знаний о правилах безопасного дорожного движения в качестве пешехода и пассажира транспортного средства</w:t>
            </w:r>
          </w:p>
        </w:tc>
        <w:tc>
          <w:tcPr>
            <w:tcW w:w="1116" w:type="dxa"/>
            <w:gridSpan w:val="3"/>
          </w:tcPr>
          <w:p w:rsidR="00F335DD" w:rsidRPr="002F135F" w:rsidRDefault="00F335DD" w:rsidP="00F335DD">
            <w:pPr>
              <w:jc w:val="both"/>
              <w:rPr>
                <w:sz w:val="20"/>
                <w:szCs w:val="20"/>
              </w:rPr>
            </w:pPr>
            <w:r w:rsidRPr="002F135F">
              <w:rPr>
                <w:sz w:val="20"/>
                <w:szCs w:val="20"/>
              </w:rPr>
              <w:t xml:space="preserve">Развитие </w:t>
            </w:r>
            <w:r>
              <w:rPr>
                <w:sz w:val="20"/>
                <w:szCs w:val="20"/>
              </w:rPr>
              <w:t xml:space="preserve"> умений и навыков безопасного поведения у детей в разнообразных опасных ситуациях</w:t>
            </w:r>
          </w:p>
        </w:tc>
        <w:tc>
          <w:tcPr>
            <w:tcW w:w="1674" w:type="dxa"/>
            <w:gridSpan w:val="2"/>
          </w:tcPr>
          <w:p w:rsidR="00F335DD" w:rsidRPr="002F135F" w:rsidRDefault="00F335DD" w:rsidP="00F335DD">
            <w:pPr>
              <w:jc w:val="both"/>
              <w:rPr>
                <w:sz w:val="20"/>
                <w:szCs w:val="20"/>
              </w:rPr>
            </w:pPr>
            <w:r>
              <w:rPr>
                <w:sz w:val="20"/>
                <w:szCs w:val="20"/>
              </w:rPr>
              <w:t>Закрепление умений и навыков безопасного поведения в условиях специально организованной и самостоятельной деятельности</w:t>
            </w:r>
          </w:p>
        </w:tc>
        <w:tc>
          <w:tcPr>
            <w:tcW w:w="1572" w:type="dxa"/>
            <w:gridSpan w:val="3"/>
          </w:tcPr>
          <w:p w:rsidR="00F335DD" w:rsidRPr="002F135F" w:rsidRDefault="00F335DD" w:rsidP="00F335DD">
            <w:pPr>
              <w:jc w:val="both"/>
              <w:rPr>
                <w:sz w:val="20"/>
                <w:szCs w:val="20"/>
              </w:rPr>
            </w:pPr>
            <w:r>
              <w:rPr>
                <w:sz w:val="20"/>
                <w:szCs w:val="20"/>
              </w:rPr>
              <w:t>Развитие осознанности и произвольности в выполнении основных правил безопасного поведения в быту, на улице, в природе, в общении с незнакомыми людьми</w:t>
            </w:r>
          </w:p>
        </w:tc>
        <w:tc>
          <w:tcPr>
            <w:tcW w:w="1382" w:type="dxa"/>
          </w:tcPr>
          <w:p w:rsidR="00F335DD" w:rsidRPr="002F135F" w:rsidRDefault="00F335DD" w:rsidP="00F335DD">
            <w:pPr>
              <w:jc w:val="both"/>
              <w:rPr>
                <w:sz w:val="20"/>
                <w:szCs w:val="20"/>
              </w:rPr>
            </w:pPr>
            <w:r>
              <w:rPr>
                <w:sz w:val="20"/>
                <w:szCs w:val="20"/>
              </w:rPr>
              <w:t>Формирование осторожного и осмотрительного отношения к потенциально опасным ситуациям</w:t>
            </w:r>
          </w:p>
        </w:tc>
      </w:tr>
      <w:tr w:rsidR="00F335DD" w:rsidRPr="00C671E4" w:rsidTr="00F335DD">
        <w:tc>
          <w:tcPr>
            <w:tcW w:w="9995" w:type="dxa"/>
            <w:gridSpan w:val="15"/>
          </w:tcPr>
          <w:p w:rsidR="00F335DD" w:rsidRPr="001918D0" w:rsidRDefault="00F335DD" w:rsidP="00F335DD">
            <w:pPr>
              <w:rPr>
                <w:b/>
                <w:sz w:val="20"/>
                <w:szCs w:val="20"/>
              </w:rPr>
            </w:pPr>
            <w:r>
              <w:rPr>
                <w:b/>
                <w:sz w:val="20"/>
                <w:szCs w:val="20"/>
              </w:rPr>
              <w:t>Основные направления работы по ОБЖ</w:t>
            </w:r>
          </w:p>
        </w:tc>
      </w:tr>
      <w:tr w:rsidR="00F335DD" w:rsidRPr="00C671E4" w:rsidTr="00F335DD">
        <w:tc>
          <w:tcPr>
            <w:tcW w:w="3706" w:type="dxa"/>
            <w:gridSpan w:val="5"/>
          </w:tcPr>
          <w:p w:rsidR="00F335DD" w:rsidRPr="00C671E4" w:rsidRDefault="00F335DD" w:rsidP="00F335DD">
            <w:pPr>
              <w:jc w:val="both"/>
              <w:rPr>
                <w:sz w:val="20"/>
                <w:szCs w:val="20"/>
              </w:rPr>
            </w:pPr>
            <w:r>
              <w:rPr>
                <w:sz w:val="20"/>
                <w:szCs w:val="20"/>
              </w:rPr>
              <w:t>Усвоение дошкольниками первоначальных знаний о правилах безопасного поведения</w:t>
            </w:r>
          </w:p>
        </w:tc>
        <w:tc>
          <w:tcPr>
            <w:tcW w:w="3000" w:type="dxa"/>
            <w:gridSpan w:val="5"/>
          </w:tcPr>
          <w:p w:rsidR="00F335DD" w:rsidRPr="00C671E4" w:rsidRDefault="00F335DD" w:rsidP="00F335DD">
            <w:pPr>
              <w:jc w:val="both"/>
              <w:rPr>
                <w:sz w:val="20"/>
                <w:szCs w:val="20"/>
              </w:rPr>
            </w:pPr>
            <w:r>
              <w:rPr>
                <w:sz w:val="20"/>
                <w:szCs w:val="20"/>
              </w:rPr>
              <w:t>Формирование у детей качественно новых двигательных навыков и бдительного восприятия окружающей обстановки</w:t>
            </w:r>
          </w:p>
        </w:tc>
        <w:tc>
          <w:tcPr>
            <w:tcW w:w="3289" w:type="dxa"/>
            <w:gridSpan w:val="5"/>
          </w:tcPr>
          <w:p w:rsidR="00F335DD" w:rsidRPr="00C671E4" w:rsidRDefault="00F335DD" w:rsidP="00F335DD">
            <w:pPr>
              <w:jc w:val="both"/>
              <w:rPr>
                <w:sz w:val="20"/>
                <w:szCs w:val="20"/>
              </w:rPr>
            </w:pPr>
            <w:r>
              <w:rPr>
                <w:sz w:val="20"/>
                <w:szCs w:val="20"/>
              </w:rPr>
              <w:t>Развитие у детей способности к предвидению возможной опасности в конкретной меняющейся ситуации и построению адекватного безопасного поведения</w:t>
            </w:r>
          </w:p>
        </w:tc>
      </w:tr>
      <w:tr w:rsidR="00F335DD" w:rsidRPr="00C671E4" w:rsidTr="00F335DD">
        <w:tc>
          <w:tcPr>
            <w:tcW w:w="9995" w:type="dxa"/>
            <w:gridSpan w:val="15"/>
          </w:tcPr>
          <w:p w:rsidR="00F335DD" w:rsidRPr="00585977" w:rsidRDefault="00F335DD" w:rsidP="00F335DD">
            <w:pPr>
              <w:rPr>
                <w:b/>
                <w:sz w:val="20"/>
                <w:szCs w:val="20"/>
              </w:rPr>
            </w:pPr>
            <w:r>
              <w:rPr>
                <w:b/>
                <w:sz w:val="20"/>
                <w:szCs w:val="20"/>
              </w:rPr>
              <w:t>Основные направления работы по освоению опыта безопасного поведения в окружающем мире в соответствии с программой «От рождения до школы»</w:t>
            </w:r>
          </w:p>
        </w:tc>
      </w:tr>
      <w:tr w:rsidR="00F335DD" w:rsidRPr="00C671E4" w:rsidTr="00F335DD">
        <w:tc>
          <w:tcPr>
            <w:tcW w:w="1788" w:type="dxa"/>
            <w:gridSpan w:val="2"/>
          </w:tcPr>
          <w:p w:rsidR="00F335DD" w:rsidRPr="00C671E4" w:rsidRDefault="00F335DD" w:rsidP="00F335DD">
            <w:pPr>
              <w:jc w:val="both"/>
              <w:rPr>
                <w:sz w:val="20"/>
                <w:szCs w:val="20"/>
              </w:rPr>
            </w:pPr>
            <w:r>
              <w:rPr>
                <w:sz w:val="20"/>
                <w:szCs w:val="20"/>
              </w:rPr>
              <w:t>Ребенок и другие люди</w:t>
            </w:r>
          </w:p>
        </w:tc>
        <w:tc>
          <w:tcPr>
            <w:tcW w:w="1918" w:type="dxa"/>
            <w:gridSpan w:val="3"/>
          </w:tcPr>
          <w:p w:rsidR="00F335DD" w:rsidRPr="00C671E4" w:rsidRDefault="00F335DD" w:rsidP="00F335DD">
            <w:pPr>
              <w:jc w:val="both"/>
              <w:rPr>
                <w:sz w:val="20"/>
                <w:szCs w:val="20"/>
              </w:rPr>
            </w:pPr>
            <w:r>
              <w:rPr>
                <w:sz w:val="20"/>
                <w:szCs w:val="20"/>
              </w:rPr>
              <w:t>Ребенок и природа</w:t>
            </w:r>
          </w:p>
        </w:tc>
        <w:tc>
          <w:tcPr>
            <w:tcW w:w="1488" w:type="dxa"/>
            <w:gridSpan w:val="3"/>
          </w:tcPr>
          <w:p w:rsidR="00F335DD" w:rsidRPr="00C671E4" w:rsidRDefault="00F335DD" w:rsidP="00F335DD">
            <w:pPr>
              <w:jc w:val="both"/>
              <w:rPr>
                <w:sz w:val="20"/>
                <w:szCs w:val="20"/>
              </w:rPr>
            </w:pPr>
            <w:r>
              <w:rPr>
                <w:sz w:val="20"/>
                <w:szCs w:val="20"/>
              </w:rPr>
              <w:t>Ребенок дома</w:t>
            </w:r>
          </w:p>
        </w:tc>
        <w:tc>
          <w:tcPr>
            <w:tcW w:w="1512" w:type="dxa"/>
            <w:gridSpan w:val="2"/>
          </w:tcPr>
          <w:p w:rsidR="00F335DD" w:rsidRPr="00C671E4" w:rsidRDefault="00F335DD" w:rsidP="00F335DD">
            <w:pPr>
              <w:jc w:val="both"/>
              <w:rPr>
                <w:sz w:val="20"/>
                <w:szCs w:val="20"/>
              </w:rPr>
            </w:pPr>
            <w:r>
              <w:rPr>
                <w:sz w:val="20"/>
                <w:szCs w:val="20"/>
              </w:rPr>
              <w:t>Здоровье ребенка</w:t>
            </w:r>
          </w:p>
        </w:tc>
        <w:tc>
          <w:tcPr>
            <w:tcW w:w="1692" w:type="dxa"/>
            <w:gridSpan w:val="3"/>
          </w:tcPr>
          <w:p w:rsidR="00F335DD" w:rsidRPr="00C671E4" w:rsidRDefault="00F335DD" w:rsidP="00F335DD">
            <w:pPr>
              <w:jc w:val="both"/>
              <w:rPr>
                <w:sz w:val="20"/>
                <w:szCs w:val="20"/>
              </w:rPr>
            </w:pPr>
            <w:r>
              <w:rPr>
                <w:sz w:val="20"/>
                <w:szCs w:val="20"/>
              </w:rPr>
              <w:t>Эмоциональное благополучие ребенка</w:t>
            </w:r>
          </w:p>
        </w:tc>
        <w:tc>
          <w:tcPr>
            <w:tcW w:w="1597" w:type="dxa"/>
            <w:gridSpan w:val="2"/>
          </w:tcPr>
          <w:p w:rsidR="00F335DD" w:rsidRPr="00C671E4" w:rsidRDefault="00F335DD" w:rsidP="00F335DD">
            <w:pPr>
              <w:jc w:val="both"/>
              <w:rPr>
                <w:sz w:val="20"/>
                <w:szCs w:val="20"/>
              </w:rPr>
            </w:pPr>
            <w:r>
              <w:rPr>
                <w:sz w:val="20"/>
                <w:szCs w:val="20"/>
              </w:rPr>
              <w:t>Ребенок на улице</w:t>
            </w:r>
          </w:p>
        </w:tc>
      </w:tr>
      <w:tr w:rsidR="00F335DD" w:rsidRPr="00C671E4" w:rsidTr="00F335DD">
        <w:tc>
          <w:tcPr>
            <w:tcW w:w="9995" w:type="dxa"/>
            <w:gridSpan w:val="15"/>
          </w:tcPr>
          <w:p w:rsidR="00F335DD" w:rsidRPr="00585977" w:rsidRDefault="00F335DD" w:rsidP="00F335DD">
            <w:pPr>
              <w:rPr>
                <w:b/>
                <w:sz w:val="20"/>
                <w:szCs w:val="20"/>
              </w:rPr>
            </w:pPr>
            <w:r>
              <w:rPr>
                <w:b/>
                <w:sz w:val="20"/>
                <w:szCs w:val="20"/>
              </w:rPr>
              <w:t>Принципы освоения опыта безопасного поведения в окружающем мире</w:t>
            </w:r>
          </w:p>
        </w:tc>
      </w:tr>
      <w:tr w:rsidR="00F335DD" w:rsidRPr="00C671E4" w:rsidTr="00F335DD">
        <w:tc>
          <w:tcPr>
            <w:tcW w:w="2660" w:type="dxa"/>
            <w:gridSpan w:val="3"/>
          </w:tcPr>
          <w:p w:rsidR="00F335DD" w:rsidRPr="00C671E4" w:rsidRDefault="00F335DD" w:rsidP="00F335DD">
            <w:pPr>
              <w:jc w:val="both"/>
              <w:rPr>
                <w:sz w:val="20"/>
                <w:szCs w:val="20"/>
              </w:rPr>
            </w:pPr>
            <w:r>
              <w:rPr>
                <w:sz w:val="20"/>
                <w:szCs w:val="20"/>
              </w:rPr>
              <w:t>Важно не механическое заучивание детьми правил безопасного поведения, а воспитание у них навыков безопасного поведения в окружающей его обстановке</w:t>
            </w:r>
          </w:p>
        </w:tc>
        <w:tc>
          <w:tcPr>
            <w:tcW w:w="2268" w:type="dxa"/>
            <w:gridSpan w:val="4"/>
          </w:tcPr>
          <w:p w:rsidR="00F335DD" w:rsidRPr="00C671E4" w:rsidRDefault="00F335DD" w:rsidP="00F335DD">
            <w:pPr>
              <w:jc w:val="both"/>
              <w:rPr>
                <w:sz w:val="20"/>
                <w:szCs w:val="20"/>
              </w:rPr>
            </w:pPr>
            <w:r>
              <w:rPr>
                <w:sz w:val="20"/>
                <w:szCs w:val="20"/>
              </w:rPr>
              <w:t>Воспитатели и родители не должны ограничиваться словами и показом картинок (хотя это тоже нужно).С детьми надо рассматривать и анализировать различные жизненные ситуации, если возможно, проигрывать их в реальной обстановке</w:t>
            </w:r>
          </w:p>
        </w:tc>
        <w:tc>
          <w:tcPr>
            <w:tcW w:w="2551" w:type="dxa"/>
            <w:gridSpan w:val="5"/>
          </w:tcPr>
          <w:p w:rsidR="00F335DD" w:rsidRPr="00C671E4" w:rsidRDefault="00F335DD" w:rsidP="00F335DD">
            <w:pPr>
              <w:jc w:val="both"/>
              <w:rPr>
                <w:sz w:val="20"/>
                <w:szCs w:val="20"/>
              </w:rPr>
            </w:pPr>
            <w:r>
              <w:rPr>
                <w:sz w:val="20"/>
                <w:szCs w:val="20"/>
              </w:rPr>
              <w:t>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tc>
        <w:tc>
          <w:tcPr>
            <w:tcW w:w="2516" w:type="dxa"/>
            <w:gridSpan w:val="3"/>
          </w:tcPr>
          <w:p w:rsidR="00F335DD" w:rsidRPr="00C671E4" w:rsidRDefault="00F335DD" w:rsidP="00F335DD">
            <w:pPr>
              <w:jc w:val="both"/>
              <w:rPr>
                <w:sz w:val="20"/>
                <w:szCs w:val="20"/>
              </w:rPr>
            </w:pPr>
            <w:r>
              <w:rPr>
                <w:sz w:val="20"/>
                <w:szCs w:val="20"/>
              </w:rPr>
              <w:t>Развивать качества ребенка: его координацию, внимание, наблюдательность, реакцию и т.д. Эти качества очень нужны и для безопасного поведения.</w:t>
            </w:r>
          </w:p>
        </w:tc>
      </w:tr>
      <w:tr w:rsidR="00F335DD" w:rsidRPr="00C671E4" w:rsidTr="00F335DD">
        <w:tc>
          <w:tcPr>
            <w:tcW w:w="9995" w:type="dxa"/>
            <w:gridSpan w:val="15"/>
          </w:tcPr>
          <w:p w:rsidR="00F335DD" w:rsidRPr="007C04FE" w:rsidRDefault="00F335DD" w:rsidP="00F335DD">
            <w:pPr>
              <w:rPr>
                <w:b/>
                <w:sz w:val="20"/>
                <w:szCs w:val="20"/>
              </w:rPr>
            </w:pPr>
            <w:r>
              <w:rPr>
                <w:b/>
                <w:sz w:val="20"/>
                <w:szCs w:val="20"/>
              </w:rPr>
              <w:t>Интеграция образовательных областей</w:t>
            </w:r>
          </w:p>
        </w:tc>
      </w:tr>
      <w:tr w:rsidR="00F335DD" w:rsidRPr="00C671E4" w:rsidTr="00F335DD">
        <w:tc>
          <w:tcPr>
            <w:tcW w:w="2660" w:type="dxa"/>
            <w:gridSpan w:val="3"/>
          </w:tcPr>
          <w:p w:rsidR="00F335DD" w:rsidRPr="00C671E4" w:rsidRDefault="00F335DD" w:rsidP="00F335DD">
            <w:pPr>
              <w:jc w:val="both"/>
              <w:rPr>
                <w:sz w:val="20"/>
                <w:szCs w:val="20"/>
              </w:rPr>
            </w:pPr>
            <w:r>
              <w:rPr>
                <w:sz w:val="20"/>
                <w:szCs w:val="20"/>
              </w:rPr>
              <w:t>Познавательное развитие</w:t>
            </w:r>
          </w:p>
        </w:tc>
        <w:tc>
          <w:tcPr>
            <w:tcW w:w="2268" w:type="dxa"/>
            <w:gridSpan w:val="4"/>
          </w:tcPr>
          <w:p w:rsidR="00F335DD" w:rsidRPr="00C671E4" w:rsidRDefault="00F335DD" w:rsidP="00F335DD">
            <w:pPr>
              <w:jc w:val="both"/>
              <w:rPr>
                <w:sz w:val="20"/>
                <w:szCs w:val="20"/>
              </w:rPr>
            </w:pPr>
            <w:r>
              <w:rPr>
                <w:sz w:val="20"/>
                <w:szCs w:val="20"/>
              </w:rPr>
              <w:t>Речевое развитие</w:t>
            </w:r>
          </w:p>
        </w:tc>
        <w:tc>
          <w:tcPr>
            <w:tcW w:w="2551" w:type="dxa"/>
            <w:gridSpan w:val="5"/>
          </w:tcPr>
          <w:p w:rsidR="00F335DD" w:rsidRPr="00C671E4" w:rsidRDefault="00F335DD" w:rsidP="00F335DD">
            <w:pPr>
              <w:jc w:val="both"/>
              <w:rPr>
                <w:sz w:val="20"/>
                <w:szCs w:val="20"/>
              </w:rPr>
            </w:pPr>
            <w:r>
              <w:rPr>
                <w:sz w:val="20"/>
                <w:szCs w:val="20"/>
              </w:rPr>
              <w:t>Физическое развитие</w:t>
            </w:r>
          </w:p>
        </w:tc>
        <w:tc>
          <w:tcPr>
            <w:tcW w:w="2516" w:type="dxa"/>
            <w:gridSpan w:val="3"/>
          </w:tcPr>
          <w:p w:rsidR="00F335DD" w:rsidRPr="00C671E4" w:rsidRDefault="00F335DD" w:rsidP="00F335DD">
            <w:pPr>
              <w:jc w:val="both"/>
              <w:rPr>
                <w:sz w:val="20"/>
                <w:szCs w:val="20"/>
              </w:rPr>
            </w:pPr>
            <w:r>
              <w:rPr>
                <w:sz w:val="20"/>
                <w:szCs w:val="20"/>
              </w:rPr>
              <w:t>Художественно-эстетическое развитие</w:t>
            </w:r>
          </w:p>
        </w:tc>
      </w:tr>
      <w:tr w:rsidR="00F335DD" w:rsidRPr="00C671E4" w:rsidTr="00F335DD">
        <w:tc>
          <w:tcPr>
            <w:tcW w:w="9995" w:type="dxa"/>
            <w:gridSpan w:val="15"/>
          </w:tcPr>
          <w:p w:rsidR="00F335DD" w:rsidRPr="007C04FE" w:rsidRDefault="00F335DD" w:rsidP="00F335DD">
            <w:pPr>
              <w:rPr>
                <w:b/>
                <w:sz w:val="20"/>
                <w:szCs w:val="20"/>
              </w:rPr>
            </w:pPr>
            <w:r>
              <w:rPr>
                <w:b/>
                <w:sz w:val="20"/>
                <w:szCs w:val="20"/>
              </w:rPr>
              <w:t>Методы и приемы освоения опыта безопасного  поведения в окружающем мире</w:t>
            </w:r>
          </w:p>
        </w:tc>
      </w:tr>
      <w:tr w:rsidR="00F335DD" w:rsidRPr="00C671E4" w:rsidTr="00F335DD">
        <w:trPr>
          <w:trHeight w:val="1082"/>
        </w:trPr>
        <w:tc>
          <w:tcPr>
            <w:tcW w:w="2660" w:type="dxa"/>
            <w:gridSpan w:val="3"/>
          </w:tcPr>
          <w:p w:rsidR="00F335DD" w:rsidRDefault="00F335DD" w:rsidP="00F335DD">
            <w:pPr>
              <w:jc w:val="both"/>
              <w:rPr>
                <w:sz w:val="20"/>
                <w:szCs w:val="20"/>
              </w:rPr>
            </w:pPr>
            <w:r>
              <w:rPr>
                <w:b/>
                <w:sz w:val="20"/>
                <w:szCs w:val="20"/>
              </w:rPr>
              <w:t>Словесные</w:t>
            </w:r>
            <w:r>
              <w:rPr>
                <w:sz w:val="20"/>
                <w:szCs w:val="20"/>
              </w:rPr>
              <w:t xml:space="preserve"> (чтение и рассказывание художественных произведений, заучивание наизусть, рассказывание с опорой на наглядный материал).</w:t>
            </w:r>
          </w:p>
          <w:p w:rsidR="00F335DD" w:rsidRPr="007C04FE" w:rsidRDefault="00F335DD" w:rsidP="00F335DD">
            <w:pPr>
              <w:jc w:val="both"/>
              <w:rPr>
                <w:sz w:val="20"/>
                <w:szCs w:val="20"/>
              </w:rPr>
            </w:pPr>
            <w:r>
              <w:rPr>
                <w:b/>
                <w:sz w:val="20"/>
                <w:szCs w:val="20"/>
              </w:rPr>
              <w:t>Словесные приемы</w:t>
            </w:r>
            <w:r>
              <w:rPr>
                <w:sz w:val="20"/>
                <w:szCs w:val="20"/>
              </w:rPr>
              <w:t xml:space="preserve"> (речевой образец, повторное проговаривание, объяснение, указания, оценка)</w:t>
            </w:r>
          </w:p>
        </w:tc>
        <w:tc>
          <w:tcPr>
            <w:tcW w:w="4819" w:type="dxa"/>
            <w:gridSpan w:val="9"/>
          </w:tcPr>
          <w:p w:rsidR="00F335DD" w:rsidRDefault="00F335DD" w:rsidP="00F335DD">
            <w:pPr>
              <w:jc w:val="both"/>
              <w:rPr>
                <w:sz w:val="20"/>
                <w:szCs w:val="20"/>
              </w:rPr>
            </w:pPr>
            <w:r>
              <w:rPr>
                <w:b/>
                <w:sz w:val="20"/>
                <w:szCs w:val="20"/>
              </w:rPr>
              <w:t xml:space="preserve">Наглядные </w:t>
            </w:r>
            <w:r>
              <w:rPr>
                <w:sz w:val="20"/>
                <w:szCs w:val="20"/>
              </w:rPr>
              <w:t>(непосредственное наблюдение и его разновидности (наблюдение в природе, экскурсии), опосредованное наблюдение (рассматривание картин, рассказывание по картинам).</w:t>
            </w:r>
          </w:p>
          <w:p w:rsidR="00F335DD" w:rsidRDefault="00F335DD" w:rsidP="00F335DD">
            <w:pPr>
              <w:jc w:val="both"/>
              <w:rPr>
                <w:sz w:val="20"/>
                <w:szCs w:val="20"/>
              </w:rPr>
            </w:pPr>
          </w:p>
          <w:p w:rsidR="00F335DD" w:rsidRPr="007C04FE" w:rsidRDefault="00F335DD" w:rsidP="00F335DD">
            <w:pPr>
              <w:jc w:val="both"/>
              <w:rPr>
                <w:sz w:val="20"/>
                <w:szCs w:val="20"/>
              </w:rPr>
            </w:pPr>
            <w:r>
              <w:rPr>
                <w:b/>
                <w:sz w:val="20"/>
                <w:szCs w:val="20"/>
              </w:rPr>
              <w:t xml:space="preserve">Наглядные приемы </w:t>
            </w:r>
            <w:r>
              <w:rPr>
                <w:sz w:val="20"/>
                <w:szCs w:val="20"/>
              </w:rPr>
              <w:t>(показ иллюстрированного материала)</w:t>
            </w:r>
          </w:p>
        </w:tc>
        <w:tc>
          <w:tcPr>
            <w:tcW w:w="2516" w:type="dxa"/>
            <w:gridSpan w:val="3"/>
          </w:tcPr>
          <w:p w:rsidR="00F335DD" w:rsidRDefault="00F335DD" w:rsidP="00F335DD">
            <w:pPr>
              <w:jc w:val="both"/>
              <w:rPr>
                <w:sz w:val="20"/>
                <w:szCs w:val="20"/>
              </w:rPr>
            </w:pPr>
            <w:r>
              <w:rPr>
                <w:b/>
                <w:sz w:val="20"/>
                <w:szCs w:val="20"/>
              </w:rPr>
              <w:t>Практические</w:t>
            </w:r>
            <w:r>
              <w:rPr>
                <w:sz w:val="20"/>
                <w:szCs w:val="20"/>
              </w:rPr>
              <w:t xml:space="preserve"> (дидактические игры, игры драматизации, инсценировки, дидактические упражнения).</w:t>
            </w:r>
          </w:p>
          <w:p w:rsidR="00F335DD" w:rsidRPr="00FC4891" w:rsidRDefault="00F335DD" w:rsidP="00F335DD">
            <w:pPr>
              <w:jc w:val="both"/>
              <w:rPr>
                <w:sz w:val="20"/>
                <w:szCs w:val="20"/>
              </w:rPr>
            </w:pPr>
            <w:r>
              <w:rPr>
                <w:b/>
                <w:sz w:val="20"/>
                <w:szCs w:val="20"/>
              </w:rPr>
              <w:t xml:space="preserve">Игровые приемы </w:t>
            </w:r>
            <w:r>
              <w:rPr>
                <w:sz w:val="20"/>
                <w:szCs w:val="20"/>
              </w:rPr>
              <w:t>(игровое сюжетно-событийное развертывание, драматизация с акцентом на эмоциональное переживание, имитационно-</w:t>
            </w:r>
            <w:r>
              <w:rPr>
                <w:sz w:val="20"/>
                <w:szCs w:val="20"/>
              </w:rPr>
              <w:lastRenderedPageBreak/>
              <w:t>модулирующие игры, дидактические игры).</w:t>
            </w:r>
          </w:p>
        </w:tc>
      </w:tr>
    </w:tbl>
    <w:p w:rsidR="00F335DD" w:rsidRDefault="00F335DD" w:rsidP="00F335DD">
      <w:pPr>
        <w:rPr>
          <w:b/>
        </w:rPr>
      </w:pPr>
    </w:p>
    <w:p w:rsidR="00F335DD" w:rsidRDefault="00F335DD" w:rsidP="00F335DD">
      <w:pPr>
        <w:jc w:val="center"/>
        <w:rPr>
          <w:b/>
        </w:rPr>
      </w:pPr>
      <w:r>
        <w:rPr>
          <w:b/>
        </w:rPr>
        <w:t>ОБРАЗОВАТЕЛЬНАЯ ОБЛАСТЬ «ПОЗНАВАТЕЛЬНОЕ РАЗВИТИЕ»</w:t>
      </w:r>
    </w:p>
    <w:p w:rsidR="00F335DD" w:rsidRPr="003E139F" w:rsidRDefault="00F335DD" w:rsidP="00F335DD">
      <w:pPr>
        <w:jc w:val="center"/>
      </w:pPr>
      <w:r>
        <w:rPr>
          <w:b/>
        </w:rPr>
        <w:t>НАПРАВЛЕНИЯ: «</w:t>
      </w:r>
      <w:r>
        <w:t>Формирование элементарных математических представлений», «Развитие познавательно-исследовательская деятельность», «Ознакомление с миром природы», «Ознакомление с социальным миром»</w:t>
      </w:r>
    </w:p>
    <w:p w:rsidR="00F335DD" w:rsidRDefault="00F335DD" w:rsidP="00F335DD">
      <w:pPr>
        <w:jc w:val="center"/>
        <w:rPr>
          <w:b/>
        </w:rPr>
      </w:pPr>
    </w:p>
    <w:tbl>
      <w:tblPr>
        <w:tblW w:w="9974" w:type="dxa"/>
        <w:tblInd w:w="-176" w:type="dxa"/>
        <w:tblLayout w:type="fixed"/>
        <w:tblLook w:val="04A0"/>
      </w:tblPr>
      <w:tblGrid>
        <w:gridCol w:w="2986"/>
        <w:gridCol w:w="2685"/>
        <w:gridCol w:w="2551"/>
        <w:gridCol w:w="1752"/>
      </w:tblGrid>
      <w:tr w:rsidR="00F335DD" w:rsidRPr="008A1E47" w:rsidTr="00F335DD">
        <w:trPr>
          <w:trHeight w:val="375"/>
        </w:trPr>
        <w:tc>
          <w:tcPr>
            <w:tcW w:w="9974" w:type="dxa"/>
            <w:gridSpan w:val="4"/>
            <w:tcBorders>
              <w:top w:val="single" w:sz="4" w:space="0" w:color="000000"/>
              <w:left w:val="single" w:sz="4" w:space="0" w:color="000000"/>
              <w:bottom w:val="single" w:sz="4" w:space="0" w:color="000000"/>
              <w:right w:val="single" w:sz="4" w:space="0" w:color="000000"/>
            </w:tcBorders>
            <w:hideMark/>
          </w:tcPr>
          <w:p w:rsidR="00F335DD" w:rsidRPr="008A1E47" w:rsidRDefault="00F335DD" w:rsidP="00F335DD">
            <w:pPr>
              <w:snapToGrid w:val="0"/>
              <w:spacing w:line="276" w:lineRule="auto"/>
              <w:jc w:val="center"/>
              <w:rPr>
                <w:b/>
                <w:bCs/>
                <w:lang w:eastAsia="en-US"/>
              </w:rPr>
            </w:pPr>
            <w:r w:rsidRPr="008A1E47">
              <w:rPr>
                <w:b/>
                <w:bCs/>
                <w:lang w:eastAsia="en-US"/>
              </w:rPr>
              <w:t>Формы образовательной деятельности</w:t>
            </w:r>
          </w:p>
        </w:tc>
      </w:tr>
      <w:tr w:rsidR="00F335DD" w:rsidRPr="008A1E47" w:rsidTr="00F335DD">
        <w:trPr>
          <w:trHeight w:val="783"/>
        </w:trPr>
        <w:tc>
          <w:tcPr>
            <w:tcW w:w="2986" w:type="dxa"/>
            <w:tcBorders>
              <w:top w:val="single" w:sz="4" w:space="0" w:color="000000"/>
              <w:left w:val="single" w:sz="4" w:space="0" w:color="000000"/>
              <w:bottom w:val="single" w:sz="4" w:space="0" w:color="000000"/>
              <w:right w:val="nil"/>
            </w:tcBorders>
            <w:hideMark/>
          </w:tcPr>
          <w:p w:rsidR="00F335DD" w:rsidRPr="008A1E47" w:rsidRDefault="00F335DD" w:rsidP="00F335DD">
            <w:pPr>
              <w:snapToGrid w:val="0"/>
              <w:spacing w:line="276" w:lineRule="auto"/>
              <w:jc w:val="both"/>
              <w:rPr>
                <w:b/>
                <w:bCs/>
                <w:lang w:eastAsia="en-US"/>
              </w:rPr>
            </w:pPr>
            <w:r w:rsidRPr="008A1E47">
              <w:rPr>
                <w:b/>
                <w:bCs/>
                <w:lang w:eastAsia="en-US"/>
              </w:rPr>
              <w:t>Непосредственно образовательная деятельность</w:t>
            </w:r>
          </w:p>
        </w:tc>
        <w:tc>
          <w:tcPr>
            <w:tcW w:w="2685" w:type="dxa"/>
            <w:tcBorders>
              <w:top w:val="single" w:sz="4" w:space="0" w:color="000000"/>
              <w:left w:val="single" w:sz="4" w:space="0" w:color="000000"/>
              <w:bottom w:val="single" w:sz="4" w:space="0" w:color="000000"/>
              <w:right w:val="nil"/>
            </w:tcBorders>
            <w:hideMark/>
          </w:tcPr>
          <w:p w:rsidR="00F335DD" w:rsidRPr="008A1E47" w:rsidRDefault="00F335DD" w:rsidP="00F335DD">
            <w:pPr>
              <w:snapToGrid w:val="0"/>
              <w:spacing w:line="276" w:lineRule="auto"/>
              <w:jc w:val="both"/>
              <w:rPr>
                <w:b/>
                <w:bCs/>
                <w:lang w:eastAsia="en-US"/>
              </w:rPr>
            </w:pPr>
            <w:r w:rsidRPr="008A1E47">
              <w:rPr>
                <w:b/>
                <w:bCs/>
                <w:lang w:eastAsia="en-US"/>
              </w:rPr>
              <w:t>Режимные моменты</w:t>
            </w:r>
          </w:p>
        </w:tc>
        <w:tc>
          <w:tcPr>
            <w:tcW w:w="2551" w:type="dxa"/>
            <w:tcBorders>
              <w:top w:val="single" w:sz="4" w:space="0" w:color="000000"/>
              <w:left w:val="single" w:sz="4" w:space="0" w:color="000000"/>
              <w:bottom w:val="single" w:sz="4" w:space="0" w:color="000000"/>
              <w:right w:val="nil"/>
            </w:tcBorders>
            <w:hideMark/>
          </w:tcPr>
          <w:p w:rsidR="00F335DD" w:rsidRPr="008A1E47" w:rsidRDefault="00F335DD" w:rsidP="00F335DD">
            <w:pPr>
              <w:snapToGrid w:val="0"/>
              <w:spacing w:line="276" w:lineRule="auto"/>
              <w:jc w:val="both"/>
              <w:rPr>
                <w:b/>
                <w:bCs/>
                <w:lang w:eastAsia="en-US"/>
              </w:rPr>
            </w:pPr>
            <w:r w:rsidRPr="008A1E47">
              <w:rPr>
                <w:b/>
                <w:bCs/>
                <w:lang w:eastAsia="en-US"/>
              </w:rPr>
              <w:t xml:space="preserve">Самостоятельная </w:t>
            </w:r>
          </w:p>
          <w:p w:rsidR="00F335DD" w:rsidRPr="008A1E47" w:rsidRDefault="00F335DD" w:rsidP="00F335DD">
            <w:pPr>
              <w:spacing w:line="276" w:lineRule="auto"/>
              <w:jc w:val="both"/>
              <w:rPr>
                <w:b/>
                <w:bCs/>
                <w:lang w:eastAsia="en-US"/>
              </w:rPr>
            </w:pPr>
            <w:r w:rsidRPr="008A1E47">
              <w:rPr>
                <w:b/>
                <w:bCs/>
                <w:lang w:eastAsia="en-US"/>
              </w:rPr>
              <w:t>деятельность детей</w:t>
            </w:r>
          </w:p>
        </w:tc>
        <w:tc>
          <w:tcPr>
            <w:tcW w:w="1752" w:type="dxa"/>
            <w:tcBorders>
              <w:top w:val="single" w:sz="4" w:space="0" w:color="000000"/>
              <w:left w:val="single" w:sz="4" w:space="0" w:color="000000"/>
              <w:bottom w:val="single" w:sz="4" w:space="0" w:color="000000"/>
              <w:right w:val="single" w:sz="4" w:space="0" w:color="000000"/>
            </w:tcBorders>
            <w:hideMark/>
          </w:tcPr>
          <w:p w:rsidR="00F335DD" w:rsidRPr="008A1E47" w:rsidRDefault="00F335DD" w:rsidP="00F335DD">
            <w:pPr>
              <w:snapToGrid w:val="0"/>
              <w:spacing w:line="276" w:lineRule="auto"/>
              <w:jc w:val="both"/>
              <w:rPr>
                <w:b/>
                <w:bCs/>
                <w:lang w:eastAsia="en-US"/>
              </w:rPr>
            </w:pPr>
            <w:r w:rsidRPr="008A1E47">
              <w:rPr>
                <w:b/>
                <w:bCs/>
                <w:lang w:eastAsia="en-US"/>
              </w:rPr>
              <w:t>В совместной деятельности с семьей</w:t>
            </w:r>
          </w:p>
        </w:tc>
      </w:tr>
      <w:tr w:rsidR="00F335DD" w:rsidRPr="008A1E47" w:rsidTr="00F335DD">
        <w:trPr>
          <w:trHeight w:val="331"/>
        </w:trPr>
        <w:tc>
          <w:tcPr>
            <w:tcW w:w="9974" w:type="dxa"/>
            <w:gridSpan w:val="4"/>
            <w:tcBorders>
              <w:top w:val="single" w:sz="4" w:space="0" w:color="000000"/>
              <w:left w:val="single" w:sz="4" w:space="0" w:color="000000"/>
              <w:bottom w:val="single" w:sz="4" w:space="0" w:color="000000"/>
              <w:right w:val="single" w:sz="4" w:space="0" w:color="000000"/>
            </w:tcBorders>
            <w:hideMark/>
          </w:tcPr>
          <w:p w:rsidR="00F335DD" w:rsidRPr="008A1E47" w:rsidRDefault="00F335DD" w:rsidP="00F335DD">
            <w:pPr>
              <w:snapToGrid w:val="0"/>
              <w:spacing w:line="276" w:lineRule="auto"/>
              <w:jc w:val="center"/>
              <w:rPr>
                <w:b/>
                <w:bCs/>
                <w:lang w:eastAsia="en-US"/>
              </w:rPr>
            </w:pPr>
            <w:r w:rsidRPr="008A1E47">
              <w:rPr>
                <w:b/>
                <w:bCs/>
                <w:lang w:eastAsia="en-US"/>
              </w:rPr>
              <w:t>Формы организации детей</w:t>
            </w:r>
          </w:p>
        </w:tc>
      </w:tr>
      <w:tr w:rsidR="00F335DD" w:rsidRPr="008A1E47" w:rsidTr="00F335DD">
        <w:trPr>
          <w:trHeight w:val="381"/>
        </w:trPr>
        <w:tc>
          <w:tcPr>
            <w:tcW w:w="2986" w:type="dxa"/>
            <w:tcBorders>
              <w:top w:val="single" w:sz="4" w:space="0" w:color="000000"/>
              <w:left w:val="single" w:sz="4" w:space="0" w:color="000000"/>
              <w:bottom w:val="single" w:sz="4" w:space="0" w:color="000000"/>
              <w:right w:val="nil"/>
            </w:tcBorders>
            <w:hideMark/>
          </w:tcPr>
          <w:p w:rsidR="00F335DD" w:rsidRPr="008A1E47" w:rsidRDefault="00F335DD" w:rsidP="00F335DD">
            <w:pPr>
              <w:snapToGrid w:val="0"/>
              <w:spacing w:line="276" w:lineRule="auto"/>
              <w:jc w:val="both"/>
              <w:rPr>
                <w:lang w:eastAsia="en-US"/>
              </w:rPr>
            </w:pPr>
            <w:r w:rsidRPr="008A1E47">
              <w:rPr>
                <w:lang w:eastAsia="en-US"/>
              </w:rPr>
              <w:t>Индивидуальные</w:t>
            </w:r>
          </w:p>
          <w:p w:rsidR="00F335DD" w:rsidRPr="008A1E47" w:rsidRDefault="00F335DD" w:rsidP="00F335DD">
            <w:pPr>
              <w:spacing w:line="276" w:lineRule="auto"/>
              <w:jc w:val="both"/>
              <w:rPr>
                <w:lang w:eastAsia="en-US"/>
              </w:rPr>
            </w:pPr>
            <w:r w:rsidRPr="008A1E47">
              <w:rPr>
                <w:lang w:eastAsia="en-US"/>
              </w:rPr>
              <w:t>Подгрупповые</w:t>
            </w:r>
          </w:p>
          <w:p w:rsidR="00F335DD" w:rsidRPr="008A1E47" w:rsidRDefault="00F335DD" w:rsidP="00F335DD">
            <w:pPr>
              <w:spacing w:line="276" w:lineRule="auto"/>
              <w:jc w:val="both"/>
              <w:rPr>
                <w:lang w:eastAsia="en-US"/>
              </w:rPr>
            </w:pPr>
            <w:r w:rsidRPr="008A1E47">
              <w:rPr>
                <w:lang w:eastAsia="en-US"/>
              </w:rPr>
              <w:t>групповые</w:t>
            </w:r>
          </w:p>
        </w:tc>
        <w:tc>
          <w:tcPr>
            <w:tcW w:w="2685" w:type="dxa"/>
            <w:tcBorders>
              <w:top w:val="single" w:sz="4" w:space="0" w:color="000000"/>
              <w:left w:val="single" w:sz="4" w:space="0" w:color="000000"/>
              <w:bottom w:val="single" w:sz="4" w:space="0" w:color="000000"/>
              <w:right w:val="nil"/>
            </w:tcBorders>
            <w:hideMark/>
          </w:tcPr>
          <w:p w:rsidR="00F335DD" w:rsidRPr="008A1E47" w:rsidRDefault="00F335DD" w:rsidP="00F335DD">
            <w:pPr>
              <w:snapToGrid w:val="0"/>
              <w:spacing w:line="276" w:lineRule="auto"/>
              <w:jc w:val="both"/>
              <w:rPr>
                <w:lang w:eastAsia="en-US"/>
              </w:rPr>
            </w:pPr>
            <w:r w:rsidRPr="008A1E47">
              <w:rPr>
                <w:lang w:eastAsia="en-US"/>
              </w:rPr>
              <w:t>Групповые</w:t>
            </w:r>
          </w:p>
          <w:p w:rsidR="00F335DD" w:rsidRPr="008A1E47" w:rsidRDefault="00F335DD" w:rsidP="00F335DD">
            <w:pPr>
              <w:spacing w:line="276" w:lineRule="auto"/>
              <w:jc w:val="both"/>
              <w:rPr>
                <w:lang w:eastAsia="en-US"/>
              </w:rPr>
            </w:pPr>
            <w:r w:rsidRPr="008A1E47">
              <w:rPr>
                <w:lang w:eastAsia="en-US"/>
              </w:rPr>
              <w:t>Подгрупповые</w:t>
            </w:r>
          </w:p>
          <w:p w:rsidR="00F335DD" w:rsidRPr="008A1E47" w:rsidRDefault="00F335DD" w:rsidP="00F335DD">
            <w:pPr>
              <w:spacing w:line="276" w:lineRule="auto"/>
              <w:jc w:val="both"/>
              <w:rPr>
                <w:lang w:eastAsia="en-US"/>
              </w:rPr>
            </w:pPr>
            <w:r w:rsidRPr="008A1E47">
              <w:rPr>
                <w:lang w:eastAsia="en-US"/>
              </w:rPr>
              <w:t xml:space="preserve">Индивидуальные </w:t>
            </w:r>
          </w:p>
        </w:tc>
        <w:tc>
          <w:tcPr>
            <w:tcW w:w="2551" w:type="dxa"/>
            <w:tcBorders>
              <w:top w:val="single" w:sz="4" w:space="0" w:color="000000"/>
              <w:left w:val="single" w:sz="4" w:space="0" w:color="000000"/>
              <w:bottom w:val="single" w:sz="4" w:space="0" w:color="000000"/>
              <w:right w:val="nil"/>
            </w:tcBorders>
            <w:hideMark/>
          </w:tcPr>
          <w:p w:rsidR="00F335DD" w:rsidRPr="008A1E47" w:rsidRDefault="00F335DD" w:rsidP="00F335DD">
            <w:pPr>
              <w:snapToGrid w:val="0"/>
              <w:spacing w:line="276" w:lineRule="auto"/>
              <w:jc w:val="both"/>
              <w:rPr>
                <w:lang w:eastAsia="en-US"/>
              </w:rPr>
            </w:pPr>
            <w:r w:rsidRPr="008A1E47">
              <w:rPr>
                <w:lang w:eastAsia="en-US"/>
              </w:rPr>
              <w:t xml:space="preserve">Индивидуальные </w:t>
            </w:r>
          </w:p>
          <w:p w:rsidR="00F335DD" w:rsidRPr="008A1E47" w:rsidRDefault="00F335DD" w:rsidP="00F335DD">
            <w:pPr>
              <w:spacing w:line="276" w:lineRule="auto"/>
              <w:jc w:val="both"/>
              <w:rPr>
                <w:lang w:eastAsia="en-US"/>
              </w:rPr>
            </w:pPr>
            <w:r w:rsidRPr="008A1E47">
              <w:rPr>
                <w:lang w:eastAsia="en-US"/>
              </w:rPr>
              <w:t>подгрупповые</w:t>
            </w:r>
          </w:p>
        </w:tc>
        <w:tc>
          <w:tcPr>
            <w:tcW w:w="1752" w:type="dxa"/>
            <w:tcBorders>
              <w:top w:val="single" w:sz="4" w:space="0" w:color="000000"/>
              <w:left w:val="single" w:sz="4" w:space="0" w:color="000000"/>
              <w:bottom w:val="single" w:sz="4" w:space="0" w:color="000000"/>
              <w:right w:val="single" w:sz="4" w:space="0" w:color="000000"/>
            </w:tcBorders>
            <w:hideMark/>
          </w:tcPr>
          <w:p w:rsidR="00F335DD" w:rsidRPr="008A1E47" w:rsidRDefault="00F335DD" w:rsidP="00F335DD">
            <w:pPr>
              <w:snapToGrid w:val="0"/>
              <w:spacing w:line="276" w:lineRule="auto"/>
              <w:jc w:val="both"/>
              <w:rPr>
                <w:lang w:eastAsia="en-US"/>
              </w:rPr>
            </w:pPr>
            <w:r w:rsidRPr="008A1E47">
              <w:rPr>
                <w:lang w:eastAsia="en-US"/>
              </w:rPr>
              <w:t xml:space="preserve">Индивидуальные </w:t>
            </w:r>
          </w:p>
          <w:p w:rsidR="00F335DD" w:rsidRPr="008A1E47" w:rsidRDefault="00F335DD" w:rsidP="00F335DD">
            <w:pPr>
              <w:spacing w:line="276" w:lineRule="auto"/>
              <w:jc w:val="both"/>
              <w:rPr>
                <w:lang w:eastAsia="en-US"/>
              </w:rPr>
            </w:pPr>
            <w:r w:rsidRPr="008A1E47">
              <w:rPr>
                <w:lang w:eastAsia="en-US"/>
              </w:rPr>
              <w:t>групповые</w:t>
            </w:r>
          </w:p>
        </w:tc>
      </w:tr>
    </w:tbl>
    <w:p w:rsidR="00F335DD" w:rsidRDefault="00F335DD" w:rsidP="00F335DD">
      <w:pPr>
        <w:jc w:val="center"/>
        <w:rPr>
          <w:b/>
        </w:rPr>
      </w:pPr>
      <w:r w:rsidRPr="008559AD">
        <w:rPr>
          <w:i/>
        </w:rPr>
        <w:t>Направления: «Формирование элементарных математических представлений», «Развитие познавательно-исследовательской деятельности»</w:t>
      </w:r>
    </w:p>
    <w:p w:rsidR="00F335DD" w:rsidRDefault="00F335DD" w:rsidP="00F335DD">
      <w:pPr>
        <w:jc w:val="center"/>
        <w:rPr>
          <w:i/>
        </w:rPr>
      </w:pPr>
      <w:r>
        <w:rPr>
          <w:i/>
        </w:rPr>
        <w:t>Средний</w:t>
      </w:r>
      <w:r w:rsidRPr="003F7032">
        <w:rPr>
          <w:i/>
        </w:rPr>
        <w:t xml:space="preserve"> дошкольный возраст</w:t>
      </w:r>
      <w:r>
        <w:rPr>
          <w:i/>
        </w:rPr>
        <w:t xml:space="preserve"> (от 4 до 5 лет)</w:t>
      </w:r>
    </w:p>
    <w:p w:rsidR="00F335DD" w:rsidRPr="009C1C58" w:rsidRDefault="00F335DD" w:rsidP="00F335DD">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4"/>
        <w:gridCol w:w="445"/>
        <w:gridCol w:w="2019"/>
        <w:gridCol w:w="2036"/>
        <w:gridCol w:w="430"/>
        <w:gridCol w:w="2460"/>
      </w:tblGrid>
      <w:tr w:rsidR="00F335DD" w:rsidRPr="004E22E6" w:rsidTr="00F335DD">
        <w:tc>
          <w:tcPr>
            <w:tcW w:w="9995" w:type="dxa"/>
            <w:gridSpan w:val="6"/>
          </w:tcPr>
          <w:p w:rsidR="00F335DD" w:rsidRPr="002614DD" w:rsidRDefault="00F335DD" w:rsidP="00F335DD">
            <w:pPr>
              <w:rPr>
                <w:b/>
              </w:rPr>
            </w:pPr>
            <w:r w:rsidRPr="002614DD">
              <w:rPr>
                <w:b/>
              </w:rPr>
              <w:t xml:space="preserve">Основная цель: </w:t>
            </w:r>
            <w:r w:rsidRPr="0093655A">
              <w:t>развитие у детей познавательных, интеллектуальных интересов</w:t>
            </w:r>
          </w:p>
        </w:tc>
      </w:tr>
      <w:tr w:rsidR="00F335DD" w:rsidRPr="004E22E6" w:rsidTr="00F335DD">
        <w:tc>
          <w:tcPr>
            <w:tcW w:w="9995" w:type="dxa"/>
            <w:gridSpan w:val="6"/>
          </w:tcPr>
          <w:p w:rsidR="00F335DD" w:rsidRPr="002614DD" w:rsidRDefault="00F335DD" w:rsidP="00F335DD">
            <w:pPr>
              <w:rPr>
                <w:b/>
              </w:rPr>
            </w:pPr>
            <w:r w:rsidRPr="00356F29">
              <w:rPr>
                <w:b/>
                <w:sz w:val="20"/>
              </w:rPr>
              <w:t xml:space="preserve">Задачи </w:t>
            </w:r>
          </w:p>
        </w:tc>
      </w:tr>
      <w:tr w:rsidR="00F335DD" w:rsidRPr="004E22E6" w:rsidTr="00F335DD">
        <w:tc>
          <w:tcPr>
            <w:tcW w:w="2498" w:type="dxa"/>
          </w:tcPr>
          <w:p w:rsidR="00F335DD" w:rsidRPr="004E22E6" w:rsidRDefault="00F335DD" w:rsidP="00F335DD">
            <w:pPr>
              <w:jc w:val="both"/>
              <w:rPr>
                <w:sz w:val="20"/>
                <w:szCs w:val="20"/>
              </w:rPr>
            </w:pPr>
            <w:r w:rsidRPr="004E22E6">
              <w:rPr>
                <w:sz w:val="20"/>
                <w:szCs w:val="20"/>
              </w:rPr>
              <w:t>Обогащать сенсорный опыт детей, совершенствовать восприятие ими окружающих предметов с опорой на разные органы чувств, знакомить с новыми способами обследования.</w:t>
            </w:r>
          </w:p>
        </w:tc>
        <w:tc>
          <w:tcPr>
            <w:tcW w:w="2499" w:type="dxa"/>
            <w:gridSpan w:val="2"/>
          </w:tcPr>
          <w:p w:rsidR="00F335DD" w:rsidRPr="004E22E6" w:rsidRDefault="00F335DD" w:rsidP="00F335DD">
            <w:pPr>
              <w:jc w:val="both"/>
              <w:rPr>
                <w:sz w:val="20"/>
                <w:szCs w:val="20"/>
              </w:rPr>
            </w:pPr>
            <w:r w:rsidRPr="004E22E6">
              <w:rPr>
                <w:sz w:val="20"/>
                <w:szCs w:val="20"/>
              </w:rPr>
              <w:t>Привлекать детей к обследованию предметов, выделению их качественных особенностей, поддерживать способность замечать не только ярко представленные в предмете свойства, но и менее заметные, скрытые: устанавливать связи между качествами предмета и его назначением.</w:t>
            </w:r>
          </w:p>
        </w:tc>
        <w:tc>
          <w:tcPr>
            <w:tcW w:w="2499" w:type="dxa"/>
            <w:gridSpan w:val="2"/>
          </w:tcPr>
          <w:p w:rsidR="00F335DD" w:rsidRPr="004E22E6" w:rsidRDefault="00F335DD" w:rsidP="00F335DD">
            <w:pPr>
              <w:jc w:val="both"/>
              <w:rPr>
                <w:sz w:val="20"/>
                <w:szCs w:val="20"/>
              </w:rPr>
            </w:pPr>
            <w:r w:rsidRPr="004E22E6">
              <w:rPr>
                <w:sz w:val="20"/>
                <w:szCs w:val="20"/>
              </w:rPr>
              <w:t>Способствовать освоению ребенком соответствующего словаря: самостоятельно называть признаки и качества, действия обследования, понимать значение слов «форма», «размер», «цвет», «материал».</w:t>
            </w:r>
          </w:p>
        </w:tc>
        <w:tc>
          <w:tcPr>
            <w:tcW w:w="2499" w:type="dxa"/>
          </w:tcPr>
          <w:p w:rsidR="00F335DD" w:rsidRPr="004E22E6" w:rsidRDefault="00F335DD" w:rsidP="00F335DD">
            <w:pPr>
              <w:jc w:val="both"/>
              <w:rPr>
                <w:sz w:val="20"/>
                <w:szCs w:val="20"/>
              </w:rPr>
            </w:pPr>
            <w:r w:rsidRPr="004E22E6">
              <w:rPr>
                <w:sz w:val="20"/>
                <w:szCs w:val="20"/>
              </w:rPr>
              <w:t>Формировать умение соотносить признаки предметов с освоенными эталонами (трава зеленая, яблоко крупное, похоже на шар, крыша треугольная, карандаш деревянный, елка высокая).</w:t>
            </w:r>
          </w:p>
        </w:tc>
      </w:tr>
      <w:tr w:rsidR="00F335DD" w:rsidRPr="004E22E6" w:rsidTr="00F335DD">
        <w:tc>
          <w:tcPr>
            <w:tcW w:w="9995" w:type="dxa"/>
            <w:gridSpan w:val="6"/>
          </w:tcPr>
          <w:p w:rsidR="00F335DD" w:rsidRPr="00AB44AA" w:rsidRDefault="00F335DD" w:rsidP="00F335DD">
            <w:pPr>
              <w:rPr>
                <w:b/>
              </w:rPr>
            </w:pPr>
            <w:r w:rsidRPr="00356F29">
              <w:rPr>
                <w:b/>
                <w:sz w:val="20"/>
              </w:rPr>
              <w:t>Основные направления работы</w:t>
            </w:r>
          </w:p>
        </w:tc>
      </w:tr>
      <w:tr w:rsidR="00F335DD" w:rsidRPr="004E22E6" w:rsidTr="00F335DD">
        <w:tc>
          <w:tcPr>
            <w:tcW w:w="4997" w:type="dxa"/>
            <w:gridSpan w:val="3"/>
          </w:tcPr>
          <w:p w:rsidR="00F335DD" w:rsidRPr="00AB44AA" w:rsidRDefault="00F335DD" w:rsidP="00F335DD">
            <w:r w:rsidRPr="00AB44AA">
              <w:t>Свойства и отношения</w:t>
            </w:r>
          </w:p>
        </w:tc>
        <w:tc>
          <w:tcPr>
            <w:tcW w:w="4998" w:type="dxa"/>
            <w:gridSpan w:val="3"/>
          </w:tcPr>
          <w:p w:rsidR="00F335DD" w:rsidRPr="00AB44AA" w:rsidRDefault="00F335DD" w:rsidP="00F335DD">
            <w:r w:rsidRPr="00AB44AA">
              <w:t>Последовательность действий</w:t>
            </w:r>
          </w:p>
        </w:tc>
      </w:tr>
      <w:tr w:rsidR="00F335DD" w:rsidRPr="004E22E6" w:rsidTr="00F335DD">
        <w:tc>
          <w:tcPr>
            <w:tcW w:w="9995" w:type="dxa"/>
            <w:gridSpan w:val="6"/>
          </w:tcPr>
          <w:p w:rsidR="00F335DD" w:rsidRPr="00AB44AA" w:rsidRDefault="00F335DD" w:rsidP="00F335DD">
            <w:pPr>
              <w:rPr>
                <w:b/>
              </w:rPr>
            </w:pPr>
            <w:r w:rsidRPr="00356F29">
              <w:rPr>
                <w:b/>
                <w:sz w:val="20"/>
              </w:rPr>
              <w:t>Принципы познания</w:t>
            </w:r>
          </w:p>
        </w:tc>
      </w:tr>
      <w:tr w:rsidR="00F335DD" w:rsidRPr="004E22E6" w:rsidTr="00F335DD">
        <w:tc>
          <w:tcPr>
            <w:tcW w:w="2498" w:type="dxa"/>
          </w:tcPr>
          <w:p w:rsidR="00F335DD" w:rsidRPr="004E22E6" w:rsidRDefault="00F335DD" w:rsidP="00F335DD">
            <w:pPr>
              <w:jc w:val="both"/>
              <w:rPr>
                <w:sz w:val="20"/>
                <w:szCs w:val="20"/>
              </w:rPr>
            </w:pPr>
            <w:r w:rsidRPr="004E22E6">
              <w:rPr>
                <w:sz w:val="20"/>
                <w:szCs w:val="20"/>
              </w:rPr>
              <w:t>Формирование математических представлений на основе перцептивных (ручных) действий детей, накопления чувственного опыта и его осмысления</w:t>
            </w:r>
          </w:p>
        </w:tc>
        <w:tc>
          <w:tcPr>
            <w:tcW w:w="2499" w:type="dxa"/>
            <w:gridSpan w:val="2"/>
          </w:tcPr>
          <w:p w:rsidR="00F335DD" w:rsidRPr="004E22E6" w:rsidRDefault="00F335DD" w:rsidP="00F335DD">
            <w:pPr>
              <w:jc w:val="both"/>
              <w:rPr>
                <w:sz w:val="20"/>
                <w:szCs w:val="20"/>
              </w:rPr>
            </w:pPr>
            <w:r w:rsidRPr="004E22E6">
              <w:rPr>
                <w:sz w:val="20"/>
                <w:szCs w:val="20"/>
              </w:rPr>
              <w:t>Использование разнообразного и разнопланового дидактического материала, позволяющего обобщить понятия «число», «множество», «форма»</w:t>
            </w:r>
          </w:p>
        </w:tc>
        <w:tc>
          <w:tcPr>
            <w:tcW w:w="2499" w:type="dxa"/>
            <w:gridSpan w:val="2"/>
          </w:tcPr>
          <w:p w:rsidR="00F335DD" w:rsidRPr="004E22E6" w:rsidRDefault="00F335DD" w:rsidP="00F335DD">
            <w:pPr>
              <w:jc w:val="both"/>
              <w:rPr>
                <w:sz w:val="20"/>
                <w:szCs w:val="20"/>
              </w:rPr>
            </w:pPr>
            <w:r w:rsidRPr="004E22E6">
              <w:rPr>
                <w:sz w:val="20"/>
                <w:szCs w:val="20"/>
              </w:rPr>
              <w:t>Стимулирование активной речевой деятельности детей, речевое сопровождение перцептивных действий.</w:t>
            </w:r>
          </w:p>
        </w:tc>
        <w:tc>
          <w:tcPr>
            <w:tcW w:w="2499" w:type="dxa"/>
          </w:tcPr>
          <w:p w:rsidR="00F335DD" w:rsidRPr="004E22E6" w:rsidRDefault="00F335DD" w:rsidP="00F335DD">
            <w:pPr>
              <w:jc w:val="both"/>
              <w:rPr>
                <w:sz w:val="20"/>
                <w:szCs w:val="20"/>
              </w:rPr>
            </w:pPr>
            <w:r w:rsidRPr="004E22E6">
              <w:rPr>
                <w:sz w:val="20"/>
                <w:szCs w:val="20"/>
              </w:rPr>
              <w:t>Возможность сочетания самостоятельной деятельности детей и их разнообразного взаимодействия при освоении математических понятий</w:t>
            </w:r>
          </w:p>
        </w:tc>
      </w:tr>
      <w:tr w:rsidR="00F335DD" w:rsidRPr="004E22E6" w:rsidTr="00F335DD">
        <w:tc>
          <w:tcPr>
            <w:tcW w:w="9995" w:type="dxa"/>
            <w:gridSpan w:val="6"/>
          </w:tcPr>
          <w:p w:rsidR="00F335DD" w:rsidRPr="004E22E6" w:rsidRDefault="00F335DD" w:rsidP="00F335DD">
            <w:pPr>
              <w:rPr>
                <w:b/>
              </w:rPr>
            </w:pPr>
            <w:r w:rsidRPr="00356F29">
              <w:rPr>
                <w:b/>
                <w:sz w:val="20"/>
              </w:rPr>
              <w:t>Интеграция образовательных областей</w:t>
            </w:r>
          </w:p>
        </w:tc>
      </w:tr>
      <w:tr w:rsidR="00F335DD" w:rsidRPr="004E22E6" w:rsidTr="00F335DD">
        <w:tc>
          <w:tcPr>
            <w:tcW w:w="2498" w:type="dxa"/>
          </w:tcPr>
          <w:p w:rsidR="00F335DD" w:rsidRPr="004E22E6" w:rsidRDefault="00F335DD" w:rsidP="00F335DD">
            <w:pPr>
              <w:jc w:val="both"/>
              <w:rPr>
                <w:sz w:val="20"/>
                <w:szCs w:val="20"/>
              </w:rPr>
            </w:pPr>
            <w:r w:rsidRPr="004E22E6">
              <w:rPr>
                <w:sz w:val="20"/>
                <w:szCs w:val="20"/>
              </w:rPr>
              <w:t>Физическое развитие</w:t>
            </w:r>
          </w:p>
        </w:tc>
        <w:tc>
          <w:tcPr>
            <w:tcW w:w="2499" w:type="dxa"/>
            <w:gridSpan w:val="2"/>
          </w:tcPr>
          <w:p w:rsidR="00F335DD" w:rsidRPr="004E22E6" w:rsidRDefault="00F335DD" w:rsidP="00F335DD">
            <w:pPr>
              <w:jc w:val="both"/>
              <w:rPr>
                <w:sz w:val="20"/>
                <w:szCs w:val="20"/>
              </w:rPr>
            </w:pPr>
            <w:r w:rsidRPr="004E22E6">
              <w:rPr>
                <w:sz w:val="20"/>
                <w:szCs w:val="20"/>
              </w:rPr>
              <w:t>Социально-коммуникативное развитие</w:t>
            </w:r>
          </w:p>
        </w:tc>
        <w:tc>
          <w:tcPr>
            <w:tcW w:w="2499" w:type="dxa"/>
            <w:gridSpan w:val="2"/>
          </w:tcPr>
          <w:p w:rsidR="00F335DD" w:rsidRPr="004E22E6" w:rsidRDefault="00F335DD" w:rsidP="00F335DD">
            <w:pPr>
              <w:jc w:val="both"/>
              <w:rPr>
                <w:sz w:val="20"/>
                <w:szCs w:val="20"/>
              </w:rPr>
            </w:pPr>
            <w:r w:rsidRPr="004E22E6">
              <w:rPr>
                <w:sz w:val="20"/>
                <w:szCs w:val="20"/>
              </w:rPr>
              <w:t>Речевое развитие</w:t>
            </w:r>
          </w:p>
        </w:tc>
        <w:tc>
          <w:tcPr>
            <w:tcW w:w="2499" w:type="dxa"/>
          </w:tcPr>
          <w:p w:rsidR="00F335DD" w:rsidRPr="004E22E6" w:rsidRDefault="00F335DD" w:rsidP="00F335DD">
            <w:pPr>
              <w:jc w:val="both"/>
              <w:rPr>
                <w:sz w:val="20"/>
                <w:szCs w:val="20"/>
              </w:rPr>
            </w:pPr>
            <w:r w:rsidRPr="004E22E6">
              <w:rPr>
                <w:sz w:val="20"/>
                <w:szCs w:val="20"/>
              </w:rPr>
              <w:t>Художественно-эстетическое развитие</w:t>
            </w:r>
          </w:p>
        </w:tc>
      </w:tr>
      <w:tr w:rsidR="00F335DD" w:rsidRPr="004E22E6" w:rsidTr="00F335DD">
        <w:tc>
          <w:tcPr>
            <w:tcW w:w="9995" w:type="dxa"/>
            <w:gridSpan w:val="6"/>
          </w:tcPr>
          <w:p w:rsidR="00F335DD" w:rsidRPr="004E22E6" w:rsidRDefault="00F335DD" w:rsidP="00F335DD">
            <w:pPr>
              <w:rPr>
                <w:b/>
                <w:sz w:val="20"/>
                <w:szCs w:val="20"/>
              </w:rPr>
            </w:pPr>
            <w:r w:rsidRPr="004E22E6">
              <w:rPr>
                <w:b/>
                <w:sz w:val="20"/>
                <w:szCs w:val="20"/>
              </w:rPr>
              <w:t>Методы и приемы познания</w:t>
            </w:r>
          </w:p>
        </w:tc>
      </w:tr>
      <w:tr w:rsidR="00F335DD" w:rsidRPr="004E22E6" w:rsidTr="00F335DD">
        <w:tc>
          <w:tcPr>
            <w:tcW w:w="2943" w:type="dxa"/>
            <w:gridSpan w:val="2"/>
          </w:tcPr>
          <w:p w:rsidR="00F335DD" w:rsidRPr="004E22E6" w:rsidRDefault="00F335DD" w:rsidP="00F335DD">
            <w:pPr>
              <w:jc w:val="both"/>
              <w:rPr>
                <w:sz w:val="20"/>
                <w:szCs w:val="20"/>
              </w:rPr>
            </w:pPr>
            <w:r w:rsidRPr="004E22E6">
              <w:rPr>
                <w:b/>
                <w:sz w:val="20"/>
                <w:szCs w:val="20"/>
              </w:rPr>
              <w:lastRenderedPageBreak/>
              <w:t>Словесные методы</w:t>
            </w:r>
            <w:r w:rsidRPr="004E22E6">
              <w:rPr>
                <w:sz w:val="20"/>
                <w:szCs w:val="20"/>
              </w:rPr>
              <w:t>: рассказ, беседа, описание, указание и объяснение, вопросы детям, ответы детей. Пояснения, указания, разъяснения используются при демонстрации способа действия и в ходе выполнения самостоятельных работ.</w:t>
            </w:r>
          </w:p>
        </w:tc>
        <w:tc>
          <w:tcPr>
            <w:tcW w:w="4111" w:type="dxa"/>
            <w:gridSpan w:val="2"/>
          </w:tcPr>
          <w:p w:rsidR="00F335DD" w:rsidRPr="004E22E6" w:rsidRDefault="00F335DD" w:rsidP="00F335DD">
            <w:pPr>
              <w:jc w:val="both"/>
              <w:rPr>
                <w:b/>
                <w:sz w:val="20"/>
                <w:szCs w:val="20"/>
              </w:rPr>
            </w:pPr>
            <w:r w:rsidRPr="004E22E6">
              <w:rPr>
                <w:b/>
                <w:sz w:val="20"/>
                <w:szCs w:val="20"/>
              </w:rPr>
              <w:t xml:space="preserve">Наглядные методы: </w:t>
            </w:r>
            <w:r w:rsidRPr="004E22E6">
              <w:rPr>
                <w:sz w:val="20"/>
                <w:szCs w:val="20"/>
              </w:rPr>
              <w:t>рассматривание игрушек и картин.</w:t>
            </w:r>
          </w:p>
          <w:p w:rsidR="00F335DD" w:rsidRPr="004E22E6" w:rsidRDefault="00F335DD" w:rsidP="00F335DD">
            <w:pPr>
              <w:jc w:val="both"/>
              <w:rPr>
                <w:sz w:val="20"/>
                <w:szCs w:val="20"/>
              </w:rPr>
            </w:pPr>
            <w:r w:rsidRPr="004E22E6">
              <w:rPr>
                <w:b/>
                <w:sz w:val="20"/>
                <w:szCs w:val="20"/>
              </w:rPr>
              <w:t>Наглядные приемы:</w:t>
            </w:r>
            <w:r w:rsidRPr="004E22E6">
              <w:rPr>
                <w:sz w:val="20"/>
                <w:szCs w:val="20"/>
              </w:rPr>
              <w:t xml:space="preserve"> показ иллюстрированного материала, показ реальных предметов, картин.</w:t>
            </w:r>
          </w:p>
        </w:tc>
        <w:tc>
          <w:tcPr>
            <w:tcW w:w="2941" w:type="dxa"/>
            <w:gridSpan w:val="2"/>
          </w:tcPr>
          <w:p w:rsidR="00F335DD" w:rsidRPr="004E22E6" w:rsidRDefault="00F335DD" w:rsidP="00F335DD">
            <w:pPr>
              <w:jc w:val="both"/>
              <w:rPr>
                <w:sz w:val="20"/>
                <w:szCs w:val="20"/>
              </w:rPr>
            </w:pPr>
            <w:r w:rsidRPr="004E22E6">
              <w:rPr>
                <w:b/>
                <w:sz w:val="20"/>
                <w:szCs w:val="20"/>
              </w:rPr>
              <w:t xml:space="preserve">Практические методы:  </w:t>
            </w:r>
            <w:r w:rsidRPr="004E22E6">
              <w:rPr>
                <w:sz w:val="20"/>
                <w:szCs w:val="20"/>
              </w:rPr>
              <w:t>дидактические игры и дидактические упражнения.</w:t>
            </w:r>
          </w:p>
          <w:p w:rsidR="00F335DD" w:rsidRPr="004E22E6" w:rsidRDefault="00F335DD" w:rsidP="00F335DD">
            <w:pPr>
              <w:jc w:val="both"/>
              <w:rPr>
                <w:sz w:val="20"/>
                <w:szCs w:val="20"/>
              </w:rPr>
            </w:pPr>
            <w:r w:rsidRPr="004E22E6">
              <w:rPr>
                <w:b/>
                <w:sz w:val="20"/>
                <w:szCs w:val="20"/>
              </w:rPr>
              <w:t xml:space="preserve">Игровые приемы: </w:t>
            </w:r>
            <w:r w:rsidRPr="004E22E6">
              <w:rPr>
                <w:sz w:val="20"/>
                <w:szCs w:val="20"/>
              </w:rPr>
              <w:t>сюрпризные моменты, персонажи, имитация, дидактические игры и упражнения, подвижные игры.</w:t>
            </w:r>
          </w:p>
        </w:tc>
      </w:tr>
    </w:tbl>
    <w:p w:rsidR="00F335DD" w:rsidRPr="008559AD" w:rsidRDefault="00F335DD" w:rsidP="00F335DD">
      <w:pPr>
        <w:rPr>
          <w:i/>
        </w:rPr>
      </w:pPr>
    </w:p>
    <w:p w:rsidR="00F335DD" w:rsidRDefault="00F335DD" w:rsidP="00F335DD">
      <w:pPr>
        <w:jc w:val="center"/>
        <w:rPr>
          <w:rFonts w:eastAsia="Calibri"/>
          <w:i/>
        </w:rPr>
      </w:pPr>
      <w:r>
        <w:rPr>
          <w:rFonts w:eastAsia="Calibri"/>
          <w:i/>
        </w:rPr>
        <w:t>Направление «Ознакомление с предметным миром»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2"/>
        <w:gridCol w:w="275"/>
        <w:gridCol w:w="177"/>
        <w:gridCol w:w="169"/>
        <w:gridCol w:w="398"/>
        <w:gridCol w:w="498"/>
        <w:gridCol w:w="342"/>
        <w:gridCol w:w="460"/>
        <w:gridCol w:w="632"/>
        <w:gridCol w:w="742"/>
        <w:gridCol w:w="763"/>
        <w:gridCol w:w="304"/>
        <w:gridCol w:w="208"/>
        <w:gridCol w:w="267"/>
        <w:gridCol w:w="349"/>
        <w:gridCol w:w="1249"/>
        <w:gridCol w:w="1479"/>
      </w:tblGrid>
      <w:tr w:rsidR="00F335DD" w:rsidRPr="00EB200C" w:rsidTr="00F335DD">
        <w:tc>
          <w:tcPr>
            <w:tcW w:w="10279" w:type="dxa"/>
            <w:gridSpan w:val="17"/>
          </w:tcPr>
          <w:p w:rsidR="00F335DD" w:rsidRPr="00EB200C" w:rsidRDefault="00F335DD" w:rsidP="00F335DD">
            <w:r w:rsidRPr="00EB200C">
              <w:rPr>
                <w:b/>
              </w:rPr>
              <w:t>Основная цель:</w:t>
            </w:r>
            <w:r w:rsidRPr="00C8181E">
              <w:t>формирование  перв</w:t>
            </w:r>
            <w:r>
              <w:t>ичных</w:t>
            </w:r>
            <w:r w:rsidRPr="00C8181E">
              <w:t xml:space="preserve"> представлений </w:t>
            </w:r>
            <w:r>
              <w:t>о многообразии предметного окружения, установление причинно-следственные связи между миром предметов и природным миром</w:t>
            </w:r>
          </w:p>
        </w:tc>
      </w:tr>
      <w:tr w:rsidR="00F335DD" w:rsidRPr="00EB200C" w:rsidTr="00F335DD">
        <w:tc>
          <w:tcPr>
            <w:tcW w:w="10279" w:type="dxa"/>
            <w:gridSpan w:val="17"/>
          </w:tcPr>
          <w:p w:rsidR="00F335DD" w:rsidRPr="00EB200C" w:rsidRDefault="00F335DD" w:rsidP="00F335DD">
            <w:pPr>
              <w:rPr>
                <w:b/>
              </w:rPr>
            </w:pPr>
            <w:r w:rsidRPr="00EB200C">
              <w:rPr>
                <w:b/>
                <w:sz w:val="20"/>
              </w:rPr>
              <w:t xml:space="preserve">Задачи </w:t>
            </w:r>
          </w:p>
        </w:tc>
      </w:tr>
      <w:tr w:rsidR="00F335DD" w:rsidRPr="00CC5922" w:rsidTr="00F335DD">
        <w:tc>
          <w:tcPr>
            <w:tcW w:w="2299" w:type="dxa"/>
            <w:gridSpan w:val="4"/>
          </w:tcPr>
          <w:p w:rsidR="00F335DD" w:rsidRPr="00CC5922" w:rsidRDefault="00F335DD" w:rsidP="00F335DD">
            <w:pPr>
              <w:jc w:val="both"/>
              <w:rPr>
                <w:sz w:val="18"/>
                <w:szCs w:val="20"/>
              </w:rPr>
            </w:pPr>
            <w:r w:rsidRPr="00CC5922">
              <w:rPr>
                <w:sz w:val="18"/>
                <w:szCs w:val="20"/>
              </w:rPr>
              <w:t>Создавать условия для расширения представлений детей об объектах окружающего мира.</w:t>
            </w:r>
          </w:p>
        </w:tc>
        <w:tc>
          <w:tcPr>
            <w:tcW w:w="1748" w:type="dxa"/>
            <w:gridSpan w:val="4"/>
          </w:tcPr>
          <w:p w:rsidR="00F335DD" w:rsidRPr="00CC5922" w:rsidRDefault="00F335DD" w:rsidP="00F335DD">
            <w:pPr>
              <w:jc w:val="both"/>
              <w:rPr>
                <w:sz w:val="18"/>
                <w:szCs w:val="20"/>
              </w:rPr>
            </w:pPr>
            <w:r w:rsidRPr="00CC5922">
              <w:rPr>
                <w:sz w:val="18"/>
                <w:szCs w:val="20"/>
              </w:rPr>
              <w:t>Расширять знания об общественном транспорте.</w:t>
            </w:r>
          </w:p>
        </w:tc>
        <w:tc>
          <w:tcPr>
            <w:tcW w:w="1374" w:type="dxa"/>
            <w:gridSpan w:val="2"/>
          </w:tcPr>
          <w:p w:rsidR="00F335DD" w:rsidRPr="00CC5922" w:rsidRDefault="00F335DD" w:rsidP="00F335DD">
            <w:pPr>
              <w:jc w:val="both"/>
              <w:rPr>
                <w:sz w:val="18"/>
                <w:szCs w:val="20"/>
                <w:highlight w:val="yellow"/>
              </w:rPr>
            </w:pPr>
            <w:r w:rsidRPr="00CC5922">
              <w:rPr>
                <w:sz w:val="18"/>
                <w:szCs w:val="20"/>
              </w:rPr>
              <w:t>Продолжать знакомить детей с признаками предметов, побуждать определять их цвет, форму, величину, вес.</w:t>
            </w:r>
          </w:p>
        </w:tc>
        <w:tc>
          <w:tcPr>
            <w:tcW w:w="1583" w:type="dxa"/>
            <w:gridSpan w:val="4"/>
          </w:tcPr>
          <w:p w:rsidR="00F335DD" w:rsidRPr="00CC5922" w:rsidRDefault="00F335DD" w:rsidP="00F335DD">
            <w:pPr>
              <w:jc w:val="both"/>
              <w:rPr>
                <w:sz w:val="18"/>
                <w:szCs w:val="20"/>
                <w:highlight w:val="yellow"/>
              </w:rPr>
            </w:pPr>
            <w:r w:rsidRPr="00CC5922">
              <w:rPr>
                <w:sz w:val="18"/>
                <w:szCs w:val="20"/>
              </w:rPr>
              <w:t>Рассказывать о материалах из которых сделаны предметы, об их свойствах и качествах.</w:t>
            </w:r>
          </w:p>
        </w:tc>
        <w:tc>
          <w:tcPr>
            <w:tcW w:w="1598" w:type="dxa"/>
            <w:gridSpan w:val="2"/>
          </w:tcPr>
          <w:p w:rsidR="00F335DD" w:rsidRPr="00CC5922" w:rsidRDefault="00F335DD" w:rsidP="00F335DD">
            <w:pPr>
              <w:jc w:val="both"/>
              <w:rPr>
                <w:sz w:val="18"/>
                <w:szCs w:val="20"/>
                <w:highlight w:val="yellow"/>
              </w:rPr>
            </w:pPr>
            <w:r w:rsidRPr="00CC5922">
              <w:rPr>
                <w:sz w:val="18"/>
                <w:szCs w:val="20"/>
              </w:rPr>
              <w:t>Объяснять целесообразность изготовления предмета из определенного материала(корпус машины из металла, шины из резины).</w:t>
            </w:r>
          </w:p>
        </w:tc>
        <w:tc>
          <w:tcPr>
            <w:tcW w:w="1677" w:type="dxa"/>
          </w:tcPr>
          <w:p w:rsidR="00F335DD" w:rsidRPr="00CC5922" w:rsidRDefault="00F335DD" w:rsidP="00F335DD">
            <w:pPr>
              <w:jc w:val="both"/>
              <w:rPr>
                <w:sz w:val="18"/>
                <w:szCs w:val="20"/>
                <w:highlight w:val="yellow"/>
              </w:rPr>
            </w:pPr>
            <w:r w:rsidRPr="00CC5922">
              <w:rPr>
                <w:sz w:val="18"/>
                <w:szCs w:val="20"/>
              </w:rPr>
              <w:t>Формировать элементарные представления об изменении видов человеческого труда и быта на примере истории игрушки и предметов обихода).</w:t>
            </w:r>
          </w:p>
        </w:tc>
      </w:tr>
      <w:tr w:rsidR="00F335DD" w:rsidRPr="00A8090D" w:rsidTr="00F335DD">
        <w:tc>
          <w:tcPr>
            <w:tcW w:w="10279" w:type="dxa"/>
            <w:gridSpan w:val="17"/>
          </w:tcPr>
          <w:p w:rsidR="00F335DD" w:rsidRPr="00A8090D" w:rsidRDefault="00F335DD" w:rsidP="00F335DD">
            <w:pPr>
              <w:rPr>
                <w:b/>
                <w:highlight w:val="yellow"/>
              </w:rPr>
            </w:pPr>
            <w:r w:rsidRPr="00EB200C">
              <w:rPr>
                <w:b/>
                <w:sz w:val="20"/>
              </w:rPr>
              <w:t xml:space="preserve">Основные направления работы </w:t>
            </w:r>
          </w:p>
        </w:tc>
      </w:tr>
      <w:tr w:rsidR="00F335DD" w:rsidRPr="009C1541" w:rsidTr="00F335DD">
        <w:tc>
          <w:tcPr>
            <w:tcW w:w="1880" w:type="dxa"/>
            <w:gridSpan w:val="2"/>
          </w:tcPr>
          <w:p w:rsidR="00F335DD" w:rsidRPr="009C1541" w:rsidRDefault="00F335DD" w:rsidP="00F335DD">
            <w:pPr>
              <w:jc w:val="both"/>
              <w:rPr>
                <w:sz w:val="20"/>
                <w:szCs w:val="20"/>
              </w:rPr>
            </w:pPr>
            <w:r w:rsidRPr="009C1541">
              <w:rPr>
                <w:sz w:val="20"/>
                <w:szCs w:val="20"/>
              </w:rPr>
              <w:t>Общественный транспорт</w:t>
            </w:r>
          </w:p>
        </w:tc>
        <w:tc>
          <w:tcPr>
            <w:tcW w:w="1659" w:type="dxa"/>
            <w:gridSpan w:val="5"/>
          </w:tcPr>
          <w:p w:rsidR="00F335DD" w:rsidRPr="009C1541" w:rsidRDefault="00F335DD" w:rsidP="00F335DD">
            <w:pPr>
              <w:jc w:val="both"/>
              <w:rPr>
                <w:sz w:val="20"/>
                <w:szCs w:val="20"/>
              </w:rPr>
            </w:pPr>
            <w:r>
              <w:rPr>
                <w:sz w:val="20"/>
                <w:szCs w:val="20"/>
              </w:rPr>
              <w:t>Признаки предметов</w:t>
            </w:r>
          </w:p>
        </w:tc>
        <w:tc>
          <w:tcPr>
            <w:tcW w:w="2949" w:type="dxa"/>
            <w:gridSpan w:val="5"/>
          </w:tcPr>
          <w:p w:rsidR="00F335DD" w:rsidRPr="009C1541" w:rsidRDefault="00F335DD" w:rsidP="00F335DD">
            <w:pPr>
              <w:rPr>
                <w:sz w:val="20"/>
                <w:szCs w:val="20"/>
              </w:rPr>
            </w:pPr>
            <w:r>
              <w:rPr>
                <w:sz w:val="20"/>
                <w:szCs w:val="20"/>
              </w:rPr>
              <w:t>Свойства и качества материалов</w:t>
            </w:r>
          </w:p>
        </w:tc>
        <w:tc>
          <w:tcPr>
            <w:tcW w:w="3791" w:type="dxa"/>
            <w:gridSpan w:val="5"/>
          </w:tcPr>
          <w:p w:rsidR="00F335DD" w:rsidRPr="009C1541" w:rsidRDefault="00F335DD" w:rsidP="00F335DD">
            <w:pPr>
              <w:rPr>
                <w:sz w:val="20"/>
                <w:szCs w:val="20"/>
              </w:rPr>
            </w:pPr>
            <w:r>
              <w:rPr>
                <w:sz w:val="20"/>
                <w:szCs w:val="20"/>
              </w:rPr>
              <w:t>Труд и быт человека</w:t>
            </w:r>
          </w:p>
        </w:tc>
      </w:tr>
      <w:tr w:rsidR="00F335DD" w:rsidRPr="00A8090D" w:rsidTr="00F335DD">
        <w:tc>
          <w:tcPr>
            <w:tcW w:w="10279" w:type="dxa"/>
            <w:gridSpan w:val="17"/>
          </w:tcPr>
          <w:p w:rsidR="00F335DD" w:rsidRPr="00A8090D" w:rsidRDefault="00F335DD" w:rsidP="00F335DD">
            <w:pPr>
              <w:rPr>
                <w:b/>
                <w:highlight w:val="yellow"/>
              </w:rPr>
            </w:pPr>
            <w:r w:rsidRPr="00EB200C">
              <w:rPr>
                <w:b/>
                <w:sz w:val="20"/>
              </w:rPr>
              <w:t xml:space="preserve">Принципы </w:t>
            </w:r>
          </w:p>
        </w:tc>
      </w:tr>
      <w:tr w:rsidR="00F335DD" w:rsidRPr="004B3A5D" w:rsidTr="00F335DD">
        <w:tc>
          <w:tcPr>
            <w:tcW w:w="1595" w:type="dxa"/>
          </w:tcPr>
          <w:p w:rsidR="00F335DD" w:rsidRPr="004B3A5D" w:rsidRDefault="00F335DD" w:rsidP="00F335DD">
            <w:pPr>
              <w:jc w:val="both"/>
              <w:rPr>
                <w:sz w:val="18"/>
                <w:szCs w:val="18"/>
              </w:rPr>
            </w:pPr>
            <w:r w:rsidRPr="004B3A5D">
              <w:rPr>
                <w:sz w:val="18"/>
                <w:szCs w:val="18"/>
              </w:rPr>
              <w:t>Принцип развивающего образования</w:t>
            </w:r>
          </w:p>
        </w:tc>
        <w:tc>
          <w:tcPr>
            <w:tcW w:w="1602" w:type="dxa"/>
            <w:gridSpan w:val="5"/>
          </w:tcPr>
          <w:p w:rsidR="00F335DD" w:rsidRPr="004B3A5D" w:rsidRDefault="00F335DD" w:rsidP="00F335DD">
            <w:pPr>
              <w:jc w:val="both"/>
              <w:rPr>
                <w:sz w:val="18"/>
                <w:szCs w:val="18"/>
              </w:rPr>
            </w:pPr>
            <w:r w:rsidRPr="004B3A5D">
              <w:rPr>
                <w:sz w:val="18"/>
                <w:szCs w:val="18"/>
              </w:rPr>
              <w:t>Принцип научной обоснованности и практической применимости</w:t>
            </w:r>
          </w:p>
        </w:tc>
        <w:tc>
          <w:tcPr>
            <w:tcW w:w="1482" w:type="dxa"/>
            <w:gridSpan w:val="3"/>
          </w:tcPr>
          <w:p w:rsidR="00F335DD" w:rsidRPr="004B3A5D" w:rsidRDefault="00F335DD" w:rsidP="00F335DD">
            <w:pPr>
              <w:jc w:val="both"/>
              <w:rPr>
                <w:sz w:val="18"/>
                <w:szCs w:val="18"/>
              </w:rPr>
            </w:pPr>
            <w:r w:rsidRPr="004B3A5D">
              <w:rPr>
                <w:sz w:val="18"/>
                <w:szCs w:val="18"/>
              </w:rPr>
              <w:t>Принцип полноты, необходимости и достаточности</w:t>
            </w:r>
          </w:p>
        </w:tc>
        <w:tc>
          <w:tcPr>
            <w:tcW w:w="1505" w:type="dxa"/>
            <w:gridSpan w:val="2"/>
          </w:tcPr>
          <w:p w:rsidR="00F335DD" w:rsidRPr="004B3A5D" w:rsidRDefault="00F335DD" w:rsidP="00F335DD">
            <w:pPr>
              <w:jc w:val="both"/>
              <w:rPr>
                <w:sz w:val="18"/>
                <w:szCs w:val="18"/>
              </w:rPr>
            </w:pPr>
            <w:r w:rsidRPr="004B3A5D">
              <w:rPr>
                <w:sz w:val="18"/>
                <w:szCs w:val="18"/>
              </w:rPr>
              <w:t>Принцип единства воспитательных, развивающих и обучающих целей и задач.</w:t>
            </w:r>
          </w:p>
        </w:tc>
        <w:tc>
          <w:tcPr>
            <w:tcW w:w="1169" w:type="dxa"/>
            <w:gridSpan w:val="4"/>
          </w:tcPr>
          <w:p w:rsidR="00F335DD" w:rsidRPr="004B3A5D" w:rsidRDefault="00F335DD" w:rsidP="00F335DD">
            <w:pPr>
              <w:jc w:val="both"/>
              <w:rPr>
                <w:sz w:val="18"/>
                <w:szCs w:val="18"/>
              </w:rPr>
            </w:pPr>
            <w:r w:rsidRPr="004B3A5D">
              <w:rPr>
                <w:sz w:val="18"/>
                <w:szCs w:val="18"/>
              </w:rPr>
              <w:t>Принцип интеграции образова-тельных областей</w:t>
            </w:r>
          </w:p>
        </w:tc>
        <w:tc>
          <w:tcPr>
            <w:tcW w:w="2926" w:type="dxa"/>
            <w:gridSpan w:val="2"/>
          </w:tcPr>
          <w:p w:rsidR="00F335DD" w:rsidRPr="004B3A5D" w:rsidRDefault="00F335DD" w:rsidP="00F335DD">
            <w:pPr>
              <w:jc w:val="both"/>
              <w:rPr>
                <w:sz w:val="18"/>
                <w:szCs w:val="18"/>
                <w:highlight w:val="yellow"/>
              </w:rPr>
            </w:pPr>
            <w:r w:rsidRPr="004B3A5D">
              <w:rPr>
                <w:sz w:val="18"/>
                <w:szCs w:val="18"/>
              </w:rPr>
              <w:t>Предусматривать решение программных образовательных задач в совместной и самостоятельной деятельности</w:t>
            </w:r>
          </w:p>
        </w:tc>
      </w:tr>
      <w:tr w:rsidR="00F335DD" w:rsidRPr="009D0067" w:rsidTr="00F335DD">
        <w:tc>
          <w:tcPr>
            <w:tcW w:w="10279" w:type="dxa"/>
            <w:gridSpan w:val="17"/>
          </w:tcPr>
          <w:p w:rsidR="00F335DD" w:rsidRPr="009D0067" w:rsidRDefault="00F335DD" w:rsidP="00F335DD">
            <w:pPr>
              <w:rPr>
                <w:b/>
              </w:rPr>
            </w:pPr>
            <w:r w:rsidRPr="009D0067">
              <w:rPr>
                <w:b/>
                <w:sz w:val="20"/>
              </w:rPr>
              <w:t>Интеграция образовательных областей</w:t>
            </w:r>
          </w:p>
        </w:tc>
      </w:tr>
      <w:tr w:rsidR="00F335DD" w:rsidRPr="009D0067" w:rsidTr="00F335DD">
        <w:tc>
          <w:tcPr>
            <w:tcW w:w="2084" w:type="dxa"/>
            <w:gridSpan w:val="3"/>
          </w:tcPr>
          <w:p w:rsidR="00F335DD" w:rsidRPr="009D0067" w:rsidRDefault="00F335DD" w:rsidP="00F335DD">
            <w:pPr>
              <w:jc w:val="both"/>
              <w:rPr>
                <w:sz w:val="20"/>
                <w:szCs w:val="20"/>
              </w:rPr>
            </w:pPr>
            <w:r w:rsidRPr="009D0067">
              <w:rPr>
                <w:sz w:val="20"/>
                <w:szCs w:val="20"/>
              </w:rPr>
              <w:t xml:space="preserve"> Социально-коммуникативное развитие</w:t>
            </w:r>
          </w:p>
        </w:tc>
        <w:tc>
          <w:tcPr>
            <w:tcW w:w="2595" w:type="dxa"/>
            <w:gridSpan w:val="6"/>
          </w:tcPr>
          <w:p w:rsidR="00F335DD" w:rsidRPr="009D0067" w:rsidRDefault="00F335DD" w:rsidP="00F335DD">
            <w:pPr>
              <w:jc w:val="both"/>
              <w:rPr>
                <w:sz w:val="20"/>
                <w:szCs w:val="20"/>
              </w:rPr>
            </w:pPr>
            <w:r w:rsidRPr="009D0067">
              <w:rPr>
                <w:sz w:val="20"/>
                <w:szCs w:val="20"/>
              </w:rPr>
              <w:t>Развитие речи</w:t>
            </w:r>
          </w:p>
          <w:p w:rsidR="00F335DD" w:rsidRPr="009D0067" w:rsidRDefault="00F335DD" w:rsidP="00F335DD">
            <w:pPr>
              <w:jc w:val="both"/>
              <w:rPr>
                <w:sz w:val="20"/>
                <w:szCs w:val="20"/>
              </w:rPr>
            </w:pPr>
          </w:p>
        </w:tc>
        <w:tc>
          <w:tcPr>
            <w:tcW w:w="2674" w:type="dxa"/>
            <w:gridSpan w:val="6"/>
          </w:tcPr>
          <w:p w:rsidR="00F335DD" w:rsidRPr="009D0067" w:rsidRDefault="00F335DD" w:rsidP="00F335DD">
            <w:pPr>
              <w:jc w:val="both"/>
              <w:rPr>
                <w:sz w:val="20"/>
                <w:szCs w:val="20"/>
              </w:rPr>
            </w:pPr>
            <w:r w:rsidRPr="009D0067">
              <w:rPr>
                <w:sz w:val="20"/>
                <w:szCs w:val="20"/>
              </w:rPr>
              <w:t>Физическое развитие</w:t>
            </w:r>
          </w:p>
          <w:p w:rsidR="00F335DD" w:rsidRPr="009D0067" w:rsidRDefault="00F335DD" w:rsidP="00F335DD">
            <w:pPr>
              <w:jc w:val="both"/>
              <w:rPr>
                <w:sz w:val="20"/>
                <w:szCs w:val="20"/>
              </w:rPr>
            </w:pPr>
          </w:p>
        </w:tc>
        <w:tc>
          <w:tcPr>
            <w:tcW w:w="2926" w:type="dxa"/>
            <w:gridSpan w:val="2"/>
          </w:tcPr>
          <w:p w:rsidR="00F335DD" w:rsidRPr="009D0067" w:rsidRDefault="00F335DD" w:rsidP="00F335DD">
            <w:pPr>
              <w:jc w:val="both"/>
              <w:rPr>
                <w:sz w:val="20"/>
                <w:szCs w:val="20"/>
              </w:rPr>
            </w:pPr>
            <w:r w:rsidRPr="009D0067">
              <w:rPr>
                <w:sz w:val="20"/>
                <w:szCs w:val="20"/>
              </w:rPr>
              <w:t>Художественно-эстетическое развитие</w:t>
            </w:r>
          </w:p>
        </w:tc>
      </w:tr>
      <w:tr w:rsidR="00F335DD" w:rsidRPr="00A8090D" w:rsidTr="00F335DD">
        <w:tc>
          <w:tcPr>
            <w:tcW w:w="10279" w:type="dxa"/>
            <w:gridSpan w:val="17"/>
          </w:tcPr>
          <w:p w:rsidR="00F335DD" w:rsidRPr="00A8090D" w:rsidRDefault="00F335DD" w:rsidP="00F335DD">
            <w:pPr>
              <w:rPr>
                <w:b/>
                <w:sz w:val="20"/>
                <w:szCs w:val="20"/>
                <w:highlight w:val="yellow"/>
              </w:rPr>
            </w:pPr>
            <w:r w:rsidRPr="009D0067">
              <w:rPr>
                <w:b/>
                <w:sz w:val="20"/>
                <w:szCs w:val="20"/>
              </w:rPr>
              <w:t>Методы и приемы познавательного развития</w:t>
            </w:r>
          </w:p>
        </w:tc>
      </w:tr>
      <w:tr w:rsidR="00F335DD" w:rsidRPr="0084128E" w:rsidTr="00F335DD">
        <w:tc>
          <w:tcPr>
            <w:tcW w:w="2697" w:type="dxa"/>
            <w:gridSpan w:val="5"/>
          </w:tcPr>
          <w:p w:rsidR="00F335DD" w:rsidRPr="009D0067" w:rsidRDefault="00F335DD" w:rsidP="00F335DD">
            <w:pPr>
              <w:jc w:val="both"/>
              <w:rPr>
                <w:sz w:val="20"/>
                <w:szCs w:val="20"/>
              </w:rPr>
            </w:pPr>
            <w:r w:rsidRPr="009D0067">
              <w:rPr>
                <w:b/>
                <w:sz w:val="20"/>
                <w:szCs w:val="20"/>
              </w:rPr>
              <w:t>Словесные методы</w:t>
            </w:r>
            <w:r w:rsidRPr="009D0067">
              <w:rPr>
                <w:sz w:val="20"/>
                <w:szCs w:val="20"/>
              </w:rPr>
              <w:t xml:space="preserve"> (чтение художественной литературы, стихов, сказок).</w:t>
            </w:r>
          </w:p>
          <w:p w:rsidR="00F335DD" w:rsidRPr="00A8090D" w:rsidRDefault="00F335DD" w:rsidP="00F335DD">
            <w:pPr>
              <w:jc w:val="both"/>
              <w:rPr>
                <w:sz w:val="20"/>
                <w:szCs w:val="20"/>
                <w:highlight w:val="yellow"/>
              </w:rPr>
            </w:pPr>
            <w:r w:rsidRPr="009D0067">
              <w:rPr>
                <w:b/>
                <w:sz w:val="20"/>
                <w:szCs w:val="20"/>
              </w:rPr>
              <w:t xml:space="preserve">Словесные приемы </w:t>
            </w:r>
            <w:r w:rsidRPr="009D0067">
              <w:rPr>
                <w:sz w:val="20"/>
                <w:szCs w:val="20"/>
              </w:rPr>
              <w:t>(речевой образец, объяснение, указание, вопрос).</w:t>
            </w:r>
          </w:p>
        </w:tc>
        <w:tc>
          <w:tcPr>
            <w:tcW w:w="3999" w:type="dxa"/>
            <w:gridSpan w:val="8"/>
          </w:tcPr>
          <w:p w:rsidR="00F335DD" w:rsidRPr="00A8090D" w:rsidRDefault="00F335DD" w:rsidP="00F335DD">
            <w:pPr>
              <w:jc w:val="both"/>
              <w:rPr>
                <w:sz w:val="20"/>
                <w:szCs w:val="20"/>
                <w:highlight w:val="yellow"/>
              </w:rPr>
            </w:pPr>
            <w:r w:rsidRPr="009D0067">
              <w:rPr>
                <w:b/>
                <w:sz w:val="20"/>
                <w:szCs w:val="20"/>
              </w:rPr>
              <w:t xml:space="preserve">Наглядные методы </w:t>
            </w:r>
            <w:r w:rsidRPr="009D0067">
              <w:rPr>
                <w:sz w:val="20"/>
                <w:szCs w:val="20"/>
              </w:rPr>
              <w:t>(непосредственное наблюдение) опосредованное наблюдение (изобразительная наглядность:  рассматривание игрушек и сюжетных картинок, иллюстраций в целях обогащения представлений об объектах). Наглядные приемы (показ иллюстрированного материала).</w:t>
            </w:r>
          </w:p>
        </w:tc>
        <w:tc>
          <w:tcPr>
            <w:tcW w:w="3583" w:type="dxa"/>
            <w:gridSpan w:val="4"/>
          </w:tcPr>
          <w:p w:rsidR="00F335DD" w:rsidRPr="009D0067" w:rsidRDefault="00F335DD" w:rsidP="00F335DD">
            <w:pPr>
              <w:jc w:val="both"/>
              <w:rPr>
                <w:sz w:val="20"/>
                <w:szCs w:val="20"/>
              </w:rPr>
            </w:pPr>
            <w:r w:rsidRPr="009D0067">
              <w:rPr>
                <w:b/>
                <w:sz w:val="20"/>
                <w:szCs w:val="20"/>
              </w:rPr>
              <w:t>Практические методы</w:t>
            </w:r>
            <w:r w:rsidRPr="009D0067">
              <w:rPr>
                <w:sz w:val="20"/>
                <w:szCs w:val="20"/>
              </w:rPr>
              <w:t xml:space="preserve"> (развивающие практические и игровые ситуации, дидактические игры).</w:t>
            </w:r>
          </w:p>
          <w:p w:rsidR="00F335DD" w:rsidRPr="0084128E" w:rsidRDefault="00F335DD" w:rsidP="00F335DD">
            <w:pPr>
              <w:jc w:val="both"/>
              <w:rPr>
                <w:sz w:val="20"/>
                <w:szCs w:val="20"/>
              </w:rPr>
            </w:pPr>
            <w:r w:rsidRPr="009D0067">
              <w:rPr>
                <w:b/>
                <w:sz w:val="20"/>
                <w:szCs w:val="20"/>
              </w:rPr>
              <w:t xml:space="preserve">Игровые приемы </w:t>
            </w:r>
            <w:r w:rsidRPr="009D0067">
              <w:rPr>
                <w:sz w:val="20"/>
                <w:szCs w:val="20"/>
              </w:rPr>
              <w:t>(сюжетные игры).</w:t>
            </w:r>
          </w:p>
        </w:tc>
      </w:tr>
    </w:tbl>
    <w:p w:rsidR="00F335DD" w:rsidRDefault="00F335DD" w:rsidP="00F335DD">
      <w:pPr>
        <w:jc w:val="center"/>
        <w:rPr>
          <w:rFonts w:eastAsia="Calibri"/>
          <w:i/>
        </w:rPr>
      </w:pPr>
      <w:r>
        <w:rPr>
          <w:rFonts w:eastAsia="Calibri"/>
          <w:i/>
        </w:rPr>
        <w:t>Направление «Ознакомление с социальным миром»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0"/>
        <w:gridCol w:w="382"/>
        <w:gridCol w:w="324"/>
        <w:gridCol w:w="270"/>
        <w:gridCol w:w="246"/>
        <w:gridCol w:w="286"/>
        <w:gridCol w:w="370"/>
        <w:gridCol w:w="323"/>
        <w:gridCol w:w="426"/>
        <w:gridCol w:w="637"/>
        <w:gridCol w:w="659"/>
        <w:gridCol w:w="824"/>
        <w:gridCol w:w="305"/>
        <w:gridCol w:w="209"/>
        <w:gridCol w:w="286"/>
        <w:gridCol w:w="295"/>
        <w:gridCol w:w="331"/>
        <w:gridCol w:w="374"/>
        <w:gridCol w:w="1697"/>
      </w:tblGrid>
      <w:tr w:rsidR="00F335DD" w:rsidRPr="004E22E6" w:rsidTr="00F335DD">
        <w:tc>
          <w:tcPr>
            <w:tcW w:w="10281" w:type="dxa"/>
            <w:gridSpan w:val="19"/>
          </w:tcPr>
          <w:p w:rsidR="00F335DD" w:rsidRPr="004E22E6" w:rsidRDefault="00F335DD" w:rsidP="00F335DD">
            <w:pPr>
              <w:rPr>
                <w:b/>
              </w:rPr>
            </w:pPr>
            <w:r w:rsidRPr="004E22E6">
              <w:rPr>
                <w:b/>
              </w:rPr>
              <w:t xml:space="preserve">Основная цель: </w:t>
            </w:r>
            <w:r w:rsidRPr="00A8090D">
              <w:t>освоение первоначальных представлений социального характера и включение детей в систему социальных отношений.</w:t>
            </w:r>
          </w:p>
        </w:tc>
      </w:tr>
      <w:tr w:rsidR="00F335DD" w:rsidRPr="004E22E6" w:rsidTr="00F335DD">
        <w:tc>
          <w:tcPr>
            <w:tcW w:w="10281" w:type="dxa"/>
            <w:gridSpan w:val="19"/>
          </w:tcPr>
          <w:p w:rsidR="00F335DD" w:rsidRPr="004E22E6" w:rsidRDefault="00F335DD" w:rsidP="00F335DD">
            <w:pPr>
              <w:rPr>
                <w:b/>
                <w:highlight w:val="yellow"/>
              </w:rPr>
            </w:pPr>
            <w:r w:rsidRPr="00142F7D">
              <w:rPr>
                <w:b/>
              </w:rPr>
              <w:t xml:space="preserve">Задачи </w:t>
            </w:r>
          </w:p>
        </w:tc>
      </w:tr>
      <w:tr w:rsidR="00F335DD" w:rsidRPr="004E22E6" w:rsidTr="00F335DD">
        <w:tc>
          <w:tcPr>
            <w:tcW w:w="1707" w:type="dxa"/>
          </w:tcPr>
          <w:p w:rsidR="00F335DD" w:rsidRPr="00DE3690" w:rsidRDefault="00F335DD" w:rsidP="00F335DD">
            <w:pPr>
              <w:jc w:val="both"/>
              <w:rPr>
                <w:sz w:val="18"/>
                <w:szCs w:val="20"/>
              </w:rPr>
            </w:pPr>
            <w:r w:rsidRPr="00DE3690">
              <w:rPr>
                <w:sz w:val="18"/>
                <w:szCs w:val="20"/>
              </w:rPr>
              <w:t>Воспитывать доброжелательное отношение к взрослым и детям.</w:t>
            </w:r>
          </w:p>
        </w:tc>
        <w:tc>
          <w:tcPr>
            <w:tcW w:w="1292" w:type="dxa"/>
            <w:gridSpan w:val="4"/>
          </w:tcPr>
          <w:p w:rsidR="00F335DD" w:rsidRPr="00DE3690" w:rsidRDefault="00F335DD" w:rsidP="00F335DD">
            <w:pPr>
              <w:jc w:val="both"/>
              <w:rPr>
                <w:sz w:val="18"/>
                <w:szCs w:val="20"/>
              </w:rPr>
            </w:pPr>
            <w:r w:rsidRPr="00DE3690">
              <w:rPr>
                <w:sz w:val="18"/>
                <w:szCs w:val="20"/>
              </w:rPr>
              <w:t>Развивать эмоциональ-нуюотзывчи-вость.</w:t>
            </w:r>
          </w:p>
        </w:tc>
        <w:tc>
          <w:tcPr>
            <w:tcW w:w="1495" w:type="dxa"/>
            <w:gridSpan w:val="4"/>
          </w:tcPr>
          <w:p w:rsidR="00F335DD" w:rsidRPr="00DE3690" w:rsidRDefault="00F335DD" w:rsidP="00F335DD">
            <w:pPr>
              <w:jc w:val="both"/>
              <w:rPr>
                <w:sz w:val="18"/>
                <w:szCs w:val="20"/>
              </w:rPr>
            </w:pPr>
            <w:r w:rsidRPr="00DE3690">
              <w:rPr>
                <w:sz w:val="18"/>
                <w:szCs w:val="20"/>
              </w:rPr>
              <w:t>Воспитывать культуру общения с взрослыми и сверстниками.</w:t>
            </w:r>
          </w:p>
        </w:tc>
        <w:tc>
          <w:tcPr>
            <w:tcW w:w="1330" w:type="dxa"/>
            <w:gridSpan w:val="2"/>
          </w:tcPr>
          <w:p w:rsidR="00F335DD" w:rsidRPr="00DE3690" w:rsidRDefault="00F335DD" w:rsidP="00F335DD">
            <w:pPr>
              <w:jc w:val="both"/>
              <w:rPr>
                <w:sz w:val="18"/>
                <w:szCs w:val="20"/>
              </w:rPr>
            </w:pPr>
            <w:r w:rsidRPr="00DE3690">
              <w:rPr>
                <w:sz w:val="18"/>
                <w:szCs w:val="20"/>
              </w:rPr>
              <w:t>Развивать стремление к совместным играм.</w:t>
            </w:r>
          </w:p>
        </w:tc>
        <w:tc>
          <w:tcPr>
            <w:tcW w:w="1580" w:type="dxa"/>
            <w:gridSpan w:val="4"/>
          </w:tcPr>
          <w:p w:rsidR="00F335DD" w:rsidRPr="00DE3690" w:rsidRDefault="00F335DD" w:rsidP="00F335DD">
            <w:pPr>
              <w:jc w:val="both"/>
              <w:rPr>
                <w:sz w:val="18"/>
                <w:szCs w:val="20"/>
              </w:rPr>
            </w:pPr>
            <w:r w:rsidRPr="00DE3690">
              <w:rPr>
                <w:sz w:val="18"/>
                <w:szCs w:val="20"/>
              </w:rPr>
              <w:t>Обогащать социальные представления о людях – взрослых и детей.</w:t>
            </w:r>
          </w:p>
        </w:tc>
        <w:tc>
          <w:tcPr>
            <w:tcW w:w="1066" w:type="dxa"/>
            <w:gridSpan w:val="3"/>
          </w:tcPr>
          <w:p w:rsidR="00F335DD" w:rsidRPr="00DE3690" w:rsidRDefault="00F335DD" w:rsidP="00F335DD">
            <w:pPr>
              <w:jc w:val="both"/>
              <w:rPr>
                <w:sz w:val="18"/>
                <w:szCs w:val="20"/>
              </w:rPr>
            </w:pPr>
            <w:r w:rsidRPr="00DE3690">
              <w:rPr>
                <w:sz w:val="18"/>
                <w:szCs w:val="20"/>
              </w:rPr>
              <w:t>Развивать интерес к родному городу и стране.</w:t>
            </w:r>
          </w:p>
        </w:tc>
        <w:tc>
          <w:tcPr>
            <w:tcW w:w="1811" w:type="dxa"/>
          </w:tcPr>
          <w:p w:rsidR="00F335DD" w:rsidRPr="00DE3690" w:rsidRDefault="00F335DD" w:rsidP="00F335DD">
            <w:pPr>
              <w:jc w:val="both"/>
              <w:rPr>
                <w:sz w:val="18"/>
                <w:szCs w:val="20"/>
              </w:rPr>
            </w:pPr>
            <w:r w:rsidRPr="00DE3690">
              <w:rPr>
                <w:sz w:val="18"/>
                <w:szCs w:val="20"/>
              </w:rPr>
              <w:t xml:space="preserve">Развивать у детей уверенность, стремление к самостоятельности, жизнерадостность, привязанность к семье, к </w:t>
            </w:r>
            <w:r w:rsidRPr="00DE3690">
              <w:rPr>
                <w:sz w:val="18"/>
                <w:szCs w:val="20"/>
              </w:rPr>
              <w:lastRenderedPageBreak/>
              <w:t>воспитателю, желание осваивать новые знания.</w:t>
            </w:r>
          </w:p>
        </w:tc>
      </w:tr>
      <w:tr w:rsidR="00F335DD" w:rsidRPr="004E22E6" w:rsidTr="00F335DD">
        <w:tc>
          <w:tcPr>
            <w:tcW w:w="10281" w:type="dxa"/>
            <w:gridSpan w:val="19"/>
          </w:tcPr>
          <w:p w:rsidR="00F335DD" w:rsidRPr="00425205" w:rsidRDefault="00F335DD" w:rsidP="00F335DD">
            <w:pPr>
              <w:rPr>
                <w:b/>
                <w:highlight w:val="yellow"/>
              </w:rPr>
            </w:pPr>
            <w:r w:rsidRPr="00880586">
              <w:rPr>
                <w:b/>
                <w:sz w:val="20"/>
              </w:rPr>
              <w:lastRenderedPageBreak/>
              <w:t xml:space="preserve">Основные направления работы </w:t>
            </w:r>
          </w:p>
        </w:tc>
      </w:tr>
      <w:tr w:rsidR="00F335DD" w:rsidRPr="004E22E6" w:rsidTr="00F335DD">
        <w:tc>
          <w:tcPr>
            <w:tcW w:w="2420" w:type="dxa"/>
            <w:gridSpan w:val="3"/>
          </w:tcPr>
          <w:p w:rsidR="00F335DD" w:rsidRPr="00297F71" w:rsidRDefault="00F335DD" w:rsidP="00F335DD">
            <w:pPr>
              <w:jc w:val="both"/>
              <w:rPr>
                <w:sz w:val="20"/>
                <w:szCs w:val="20"/>
              </w:rPr>
            </w:pPr>
            <w:r>
              <w:rPr>
                <w:sz w:val="20"/>
                <w:szCs w:val="20"/>
              </w:rPr>
              <w:t>Люди (взрослые и дети)</w:t>
            </w:r>
          </w:p>
        </w:tc>
        <w:tc>
          <w:tcPr>
            <w:tcW w:w="1564" w:type="dxa"/>
            <w:gridSpan w:val="5"/>
          </w:tcPr>
          <w:p w:rsidR="00F335DD" w:rsidRPr="00297F71" w:rsidRDefault="00F335DD" w:rsidP="00F335DD">
            <w:pPr>
              <w:jc w:val="both"/>
              <w:rPr>
                <w:sz w:val="20"/>
                <w:szCs w:val="20"/>
              </w:rPr>
            </w:pPr>
            <w:r>
              <w:rPr>
                <w:sz w:val="20"/>
                <w:szCs w:val="20"/>
              </w:rPr>
              <w:t>Семья</w:t>
            </w:r>
          </w:p>
        </w:tc>
        <w:tc>
          <w:tcPr>
            <w:tcW w:w="2908" w:type="dxa"/>
            <w:gridSpan w:val="5"/>
          </w:tcPr>
          <w:p w:rsidR="00F335DD" w:rsidRPr="00D10AAC" w:rsidRDefault="00F335DD" w:rsidP="00F335DD">
            <w:pPr>
              <w:rPr>
                <w:sz w:val="20"/>
                <w:szCs w:val="20"/>
              </w:rPr>
            </w:pPr>
            <w:r>
              <w:rPr>
                <w:sz w:val="20"/>
                <w:szCs w:val="20"/>
              </w:rPr>
              <w:t>Правила культуры поведения, общения с взрослыми и сверстниками</w:t>
            </w:r>
          </w:p>
        </w:tc>
        <w:tc>
          <w:tcPr>
            <w:tcW w:w="1110" w:type="dxa"/>
            <w:gridSpan w:val="4"/>
          </w:tcPr>
          <w:p w:rsidR="00F335DD" w:rsidRPr="00D10AAC" w:rsidRDefault="00F335DD" w:rsidP="00F335DD">
            <w:pPr>
              <w:rPr>
                <w:sz w:val="20"/>
                <w:szCs w:val="20"/>
              </w:rPr>
            </w:pPr>
            <w:r>
              <w:rPr>
                <w:sz w:val="20"/>
                <w:szCs w:val="20"/>
              </w:rPr>
              <w:t>Родной город</w:t>
            </w:r>
          </w:p>
        </w:tc>
        <w:tc>
          <w:tcPr>
            <w:tcW w:w="2279" w:type="dxa"/>
            <w:gridSpan w:val="2"/>
          </w:tcPr>
          <w:p w:rsidR="00F335DD" w:rsidRPr="00D10AAC" w:rsidRDefault="00F335DD" w:rsidP="00F335DD">
            <w:pPr>
              <w:rPr>
                <w:sz w:val="20"/>
                <w:szCs w:val="20"/>
              </w:rPr>
            </w:pPr>
            <w:r>
              <w:rPr>
                <w:sz w:val="20"/>
                <w:szCs w:val="20"/>
              </w:rPr>
              <w:t>Моя страна</w:t>
            </w:r>
          </w:p>
        </w:tc>
      </w:tr>
      <w:tr w:rsidR="00F335DD" w:rsidRPr="004E22E6" w:rsidTr="00F335DD">
        <w:tc>
          <w:tcPr>
            <w:tcW w:w="10281" w:type="dxa"/>
            <w:gridSpan w:val="19"/>
          </w:tcPr>
          <w:p w:rsidR="00F335DD" w:rsidRPr="004E22E6" w:rsidRDefault="00F335DD" w:rsidP="00F335DD">
            <w:pPr>
              <w:rPr>
                <w:b/>
                <w:highlight w:val="yellow"/>
              </w:rPr>
            </w:pPr>
            <w:r w:rsidRPr="00880586">
              <w:rPr>
                <w:b/>
                <w:sz w:val="20"/>
              </w:rPr>
              <w:t xml:space="preserve">Принципы </w:t>
            </w:r>
          </w:p>
        </w:tc>
      </w:tr>
      <w:tr w:rsidR="00F335DD" w:rsidRPr="004E22E6" w:rsidTr="00F335DD">
        <w:tc>
          <w:tcPr>
            <w:tcW w:w="2094" w:type="dxa"/>
            <w:gridSpan w:val="2"/>
          </w:tcPr>
          <w:p w:rsidR="00F335DD" w:rsidRPr="00DE3690" w:rsidRDefault="00F335DD" w:rsidP="00F335DD">
            <w:pPr>
              <w:jc w:val="both"/>
              <w:rPr>
                <w:sz w:val="18"/>
                <w:szCs w:val="18"/>
              </w:rPr>
            </w:pPr>
            <w:r w:rsidRPr="00DE3690">
              <w:rPr>
                <w:sz w:val="18"/>
                <w:szCs w:val="18"/>
              </w:rPr>
              <w:t>Принцип развивающего образования</w:t>
            </w:r>
          </w:p>
        </w:tc>
        <w:tc>
          <w:tcPr>
            <w:tcW w:w="1565" w:type="dxa"/>
            <w:gridSpan w:val="5"/>
          </w:tcPr>
          <w:p w:rsidR="00F335DD" w:rsidRPr="00DE3690" w:rsidRDefault="00F335DD" w:rsidP="00F335DD">
            <w:pPr>
              <w:jc w:val="both"/>
              <w:rPr>
                <w:sz w:val="18"/>
                <w:szCs w:val="18"/>
              </w:rPr>
            </w:pPr>
            <w:r w:rsidRPr="00DE3690">
              <w:rPr>
                <w:sz w:val="18"/>
                <w:szCs w:val="18"/>
              </w:rPr>
              <w:t>Принцип научной обоснованности и практической применимости</w:t>
            </w:r>
          </w:p>
        </w:tc>
        <w:tc>
          <w:tcPr>
            <w:tcW w:w="1481" w:type="dxa"/>
            <w:gridSpan w:val="3"/>
          </w:tcPr>
          <w:p w:rsidR="00F335DD" w:rsidRPr="00DE3690" w:rsidRDefault="00F335DD" w:rsidP="00F335DD">
            <w:pPr>
              <w:jc w:val="both"/>
              <w:rPr>
                <w:sz w:val="18"/>
                <w:szCs w:val="18"/>
              </w:rPr>
            </w:pPr>
            <w:r w:rsidRPr="00DE3690">
              <w:rPr>
                <w:sz w:val="18"/>
                <w:szCs w:val="18"/>
              </w:rPr>
              <w:t>Принцип полноты, необходимости и достаточности</w:t>
            </w:r>
          </w:p>
        </w:tc>
        <w:tc>
          <w:tcPr>
            <w:tcW w:w="1443" w:type="dxa"/>
            <w:gridSpan w:val="2"/>
          </w:tcPr>
          <w:p w:rsidR="00F335DD" w:rsidRPr="00DE3690" w:rsidRDefault="00F335DD" w:rsidP="00F335DD">
            <w:pPr>
              <w:jc w:val="both"/>
              <w:rPr>
                <w:sz w:val="18"/>
                <w:szCs w:val="18"/>
              </w:rPr>
            </w:pPr>
            <w:r w:rsidRPr="00DE3690">
              <w:rPr>
                <w:sz w:val="18"/>
                <w:szCs w:val="18"/>
              </w:rPr>
              <w:t>Принцип единства воспитательных, развивающих и обучающих целей и задач.</w:t>
            </w:r>
          </w:p>
        </w:tc>
        <w:tc>
          <w:tcPr>
            <w:tcW w:w="1086" w:type="dxa"/>
            <w:gridSpan w:val="4"/>
          </w:tcPr>
          <w:p w:rsidR="00F335DD" w:rsidRPr="00DE3690" w:rsidRDefault="00F335DD" w:rsidP="00F335DD">
            <w:pPr>
              <w:jc w:val="both"/>
              <w:rPr>
                <w:sz w:val="18"/>
                <w:szCs w:val="18"/>
              </w:rPr>
            </w:pPr>
            <w:r w:rsidRPr="00DE3690">
              <w:rPr>
                <w:sz w:val="18"/>
                <w:szCs w:val="18"/>
              </w:rPr>
              <w:t>Принцип интеграции образова-тельных областей</w:t>
            </w:r>
          </w:p>
        </w:tc>
        <w:tc>
          <w:tcPr>
            <w:tcW w:w="2612" w:type="dxa"/>
            <w:gridSpan w:val="3"/>
          </w:tcPr>
          <w:p w:rsidR="00F335DD" w:rsidRPr="00DE3690" w:rsidRDefault="00F335DD" w:rsidP="00F335DD">
            <w:pPr>
              <w:jc w:val="both"/>
              <w:rPr>
                <w:sz w:val="18"/>
                <w:szCs w:val="18"/>
              </w:rPr>
            </w:pPr>
            <w:r w:rsidRPr="00DE3690">
              <w:rPr>
                <w:sz w:val="18"/>
                <w:szCs w:val="18"/>
              </w:rPr>
              <w:t>Предусматривать решение программных образова-тельных задач в совместной и самостоятельной деятельности</w:t>
            </w:r>
          </w:p>
        </w:tc>
      </w:tr>
      <w:tr w:rsidR="00F335DD" w:rsidRPr="004E22E6" w:rsidTr="00F335DD">
        <w:tc>
          <w:tcPr>
            <w:tcW w:w="10281" w:type="dxa"/>
            <w:gridSpan w:val="19"/>
          </w:tcPr>
          <w:p w:rsidR="00F335DD" w:rsidRPr="004E22E6" w:rsidRDefault="00F335DD" w:rsidP="00F335DD">
            <w:pPr>
              <w:rPr>
                <w:b/>
                <w:highlight w:val="yellow"/>
              </w:rPr>
            </w:pPr>
            <w:r w:rsidRPr="00880586">
              <w:rPr>
                <w:b/>
                <w:sz w:val="20"/>
              </w:rPr>
              <w:t>Интеграция образовательных областей</w:t>
            </w:r>
          </w:p>
        </w:tc>
      </w:tr>
      <w:tr w:rsidR="00F335DD" w:rsidRPr="004E22E6" w:rsidTr="00F335DD">
        <w:tc>
          <w:tcPr>
            <w:tcW w:w="2701" w:type="dxa"/>
            <w:gridSpan w:val="4"/>
          </w:tcPr>
          <w:p w:rsidR="00F335DD" w:rsidRPr="004E22E6" w:rsidRDefault="00F335DD" w:rsidP="00F335DD">
            <w:pPr>
              <w:jc w:val="both"/>
              <w:rPr>
                <w:sz w:val="20"/>
                <w:szCs w:val="20"/>
              </w:rPr>
            </w:pPr>
            <w:r w:rsidRPr="004E22E6">
              <w:rPr>
                <w:sz w:val="20"/>
                <w:szCs w:val="20"/>
              </w:rPr>
              <w:t>Социально-коммуникативное развитие</w:t>
            </w:r>
          </w:p>
        </w:tc>
        <w:tc>
          <w:tcPr>
            <w:tcW w:w="2439" w:type="dxa"/>
            <w:gridSpan w:val="6"/>
          </w:tcPr>
          <w:p w:rsidR="00F335DD" w:rsidRDefault="00F335DD" w:rsidP="00F335DD">
            <w:pPr>
              <w:jc w:val="both"/>
              <w:rPr>
                <w:sz w:val="20"/>
                <w:szCs w:val="20"/>
              </w:rPr>
            </w:pPr>
            <w:r>
              <w:rPr>
                <w:sz w:val="20"/>
                <w:szCs w:val="20"/>
              </w:rPr>
              <w:t>Р</w:t>
            </w:r>
            <w:r w:rsidRPr="004E22E6">
              <w:rPr>
                <w:sz w:val="20"/>
                <w:szCs w:val="20"/>
              </w:rPr>
              <w:t>азвитие</w:t>
            </w:r>
            <w:r>
              <w:rPr>
                <w:sz w:val="20"/>
                <w:szCs w:val="20"/>
              </w:rPr>
              <w:t xml:space="preserve"> речи</w:t>
            </w:r>
          </w:p>
          <w:p w:rsidR="00F335DD" w:rsidRPr="004E22E6" w:rsidRDefault="00F335DD" w:rsidP="00F335DD">
            <w:pPr>
              <w:jc w:val="both"/>
              <w:rPr>
                <w:sz w:val="20"/>
                <w:szCs w:val="20"/>
              </w:rPr>
            </w:pPr>
          </w:p>
        </w:tc>
        <w:tc>
          <w:tcPr>
            <w:tcW w:w="2529" w:type="dxa"/>
            <w:gridSpan w:val="6"/>
          </w:tcPr>
          <w:p w:rsidR="00F335DD" w:rsidRDefault="00F335DD" w:rsidP="00F335DD">
            <w:pPr>
              <w:jc w:val="both"/>
              <w:rPr>
                <w:sz w:val="20"/>
                <w:szCs w:val="20"/>
              </w:rPr>
            </w:pPr>
            <w:r w:rsidRPr="004E22E6">
              <w:rPr>
                <w:sz w:val="20"/>
                <w:szCs w:val="20"/>
              </w:rPr>
              <w:t>Физическое развитие</w:t>
            </w:r>
          </w:p>
          <w:p w:rsidR="00F335DD" w:rsidRPr="004E22E6" w:rsidRDefault="00F335DD" w:rsidP="00F335DD">
            <w:pPr>
              <w:jc w:val="both"/>
              <w:rPr>
                <w:sz w:val="20"/>
                <w:szCs w:val="20"/>
              </w:rPr>
            </w:pPr>
          </w:p>
        </w:tc>
        <w:tc>
          <w:tcPr>
            <w:tcW w:w="2612" w:type="dxa"/>
            <w:gridSpan w:val="3"/>
          </w:tcPr>
          <w:p w:rsidR="00F335DD" w:rsidRPr="004E22E6" w:rsidRDefault="00F335DD" w:rsidP="00F335DD">
            <w:pPr>
              <w:jc w:val="both"/>
              <w:rPr>
                <w:sz w:val="20"/>
                <w:szCs w:val="20"/>
              </w:rPr>
            </w:pPr>
            <w:r w:rsidRPr="004E22E6">
              <w:rPr>
                <w:sz w:val="20"/>
                <w:szCs w:val="20"/>
              </w:rPr>
              <w:t>Художественно-эстетическое развитие</w:t>
            </w:r>
          </w:p>
        </w:tc>
      </w:tr>
      <w:tr w:rsidR="00F335DD" w:rsidRPr="004E22E6" w:rsidTr="00F335DD">
        <w:tc>
          <w:tcPr>
            <w:tcW w:w="10281" w:type="dxa"/>
            <w:gridSpan w:val="19"/>
          </w:tcPr>
          <w:p w:rsidR="00F335DD" w:rsidRPr="004E22E6" w:rsidRDefault="00F335DD" w:rsidP="00F335DD">
            <w:pPr>
              <w:rPr>
                <w:b/>
                <w:sz w:val="20"/>
                <w:szCs w:val="20"/>
              </w:rPr>
            </w:pPr>
            <w:r w:rsidRPr="004E22E6">
              <w:rPr>
                <w:b/>
                <w:sz w:val="20"/>
                <w:szCs w:val="20"/>
              </w:rPr>
              <w:t>Методы и приемы познавательного развития</w:t>
            </w:r>
          </w:p>
        </w:tc>
      </w:tr>
      <w:tr w:rsidR="00F335DD" w:rsidRPr="004E22E6" w:rsidTr="00F335DD">
        <w:tc>
          <w:tcPr>
            <w:tcW w:w="3286" w:type="dxa"/>
            <w:gridSpan w:val="6"/>
          </w:tcPr>
          <w:p w:rsidR="00F335DD" w:rsidRDefault="00F335DD" w:rsidP="00F335DD">
            <w:pPr>
              <w:jc w:val="both"/>
              <w:rPr>
                <w:sz w:val="20"/>
                <w:szCs w:val="20"/>
              </w:rPr>
            </w:pPr>
            <w:r w:rsidRPr="004B6E8B">
              <w:rPr>
                <w:b/>
                <w:sz w:val="20"/>
                <w:szCs w:val="20"/>
              </w:rPr>
              <w:t>Словесные методы</w:t>
            </w:r>
            <w:r>
              <w:rPr>
                <w:sz w:val="20"/>
                <w:szCs w:val="20"/>
              </w:rPr>
              <w:t xml:space="preserve"> (чтение художественной литературы, стихов, потешек, сказок).</w:t>
            </w:r>
          </w:p>
          <w:p w:rsidR="00F335DD" w:rsidRPr="004B6E8B" w:rsidRDefault="00F335DD" w:rsidP="00F335DD">
            <w:pPr>
              <w:jc w:val="both"/>
              <w:rPr>
                <w:sz w:val="20"/>
                <w:szCs w:val="20"/>
              </w:rPr>
            </w:pPr>
            <w:r w:rsidRPr="004B6E8B">
              <w:rPr>
                <w:b/>
                <w:sz w:val="20"/>
                <w:szCs w:val="20"/>
              </w:rPr>
              <w:t>Словесные приемы</w:t>
            </w:r>
            <w:r>
              <w:rPr>
                <w:sz w:val="20"/>
                <w:szCs w:val="20"/>
              </w:rPr>
              <w:t>(речевой образец, объяснение, указание, вопрос).</w:t>
            </w:r>
          </w:p>
        </w:tc>
        <w:tc>
          <w:tcPr>
            <w:tcW w:w="3805" w:type="dxa"/>
            <w:gridSpan w:val="8"/>
          </w:tcPr>
          <w:p w:rsidR="00F335DD" w:rsidRPr="0024063E" w:rsidRDefault="00F335DD" w:rsidP="00F335DD">
            <w:pPr>
              <w:jc w:val="both"/>
              <w:rPr>
                <w:sz w:val="20"/>
                <w:szCs w:val="20"/>
              </w:rPr>
            </w:pPr>
            <w:r>
              <w:rPr>
                <w:b/>
                <w:sz w:val="20"/>
                <w:szCs w:val="20"/>
              </w:rPr>
              <w:t xml:space="preserve">Наглядные методы </w:t>
            </w:r>
            <w:r>
              <w:rPr>
                <w:sz w:val="20"/>
                <w:szCs w:val="20"/>
              </w:rPr>
              <w:t>(непосредственное наблюдение) опосредованное наблюдение (изобразительная наглядность:  рассматривание игрушек и сюжетных картинок, иллюстраций в целях обогащения социальных представлений о людях). Наглядные приемы (показ иллюстрированного материала).</w:t>
            </w:r>
          </w:p>
        </w:tc>
        <w:tc>
          <w:tcPr>
            <w:tcW w:w="3190" w:type="dxa"/>
            <w:gridSpan w:val="5"/>
          </w:tcPr>
          <w:p w:rsidR="00F335DD" w:rsidRDefault="00F335DD" w:rsidP="00F335DD">
            <w:pPr>
              <w:jc w:val="both"/>
              <w:rPr>
                <w:sz w:val="20"/>
                <w:szCs w:val="20"/>
              </w:rPr>
            </w:pPr>
            <w:r>
              <w:rPr>
                <w:b/>
                <w:sz w:val="20"/>
                <w:szCs w:val="20"/>
              </w:rPr>
              <w:t>Практические методы</w:t>
            </w:r>
            <w:r>
              <w:rPr>
                <w:sz w:val="20"/>
                <w:szCs w:val="20"/>
              </w:rPr>
              <w:t xml:space="preserve"> (развивающие практические и игровые ситуации, дидактические игры, образные игры – имитации, театрализованные игры, хороводные игры).</w:t>
            </w:r>
          </w:p>
          <w:p w:rsidR="00F335DD" w:rsidRPr="0084128E" w:rsidRDefault="00F335DD" w:rsidP="00F335DD">
            <w:pPr>
              <w:jc w:val="both"/>
              <w:rPr>
                <w:sz w:val="20"/>
                <w:szCs w:val="20"/>
              </w:rPr>
            </w:pPr>
            <w:r>
              <w:rPr>
                <w:b/>
                <w:sz w:val="20"/>
                <w:szCs w:val="20"/>
              </w:rPr>
              <w:t xml:space="preserve">Игровые приемы </w:t>
            </w:r>
            <w:r>
              <w:rPr>
                <w:sz w:val="20"/>
                <w:szCs w:val="20"/>
              </w:rPr>
              <w:t>(сюжетные игры, режиссерские игры).</w:t>
            </w:r>
          </w:p>
        </w:tc>
      </w:tr>
    </w:tbl>
    <w:p w:rsidR="00F335DD" w:rsidRDefault="00F335DD" w:rsidP="00F335DD">
      <w:pPr>
        <w:jc w:val="center"/>
      </w:pPr>
      <w:r w:rsidRPr="00DF7C70">
        <w:rPr>
          <w:rFonts w:eastAsia="Calibri"/>
          <w:i/>
        </w:rPr>
        <w:t>Направление «Ознакомление с миром природы»</w:t>
      </w:r>
      <w:r>
        <w:rPr>
          <w:rFonts w:eastAsia="Calibri"/>
          <w:i/>
        </w:rPr>
        <w:t xml:space="preserve"> (</w:t>
      </w:r>
      <w:r w:rsidRPr="00DF7C70">
        <w:rPr>
          <w:rFonts w:eastAsia="Calibri"/>
        </w:rPr>
        <w:t>в соответствии</w:t>
      </w:r>
      <w:r>
        <w:rPr>
          <w:rFonts w:eastAsia="Calibri"/>
        </w:rPr>
        <w:t xml:space="preserve"> </w:t>
      </w:r>
      <w:r w:rsidRPr="00DF7C70">
        <w:t xml:space="preserve">с примерной </w:t>
      </w:r>
      <w:r>
        <w:t xml:space="preserve">общеобразовательной </w:t>
      </w:r>
      <w:r w:rsidRPr="00DF7C70">
        <w:t xml:space="preserve">программой «От рождения до школы » </w:t>
      </w:r>
      <w:r>
        <w:t xml:space="preserve"> и парциальной программой С.Н. Николаева «Юный эколог»)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2"/>
        <w:gridCol w:w="234"/>
        <w:gridCol w:w="375"/>
        <w:gridCol w:w="619"/>
        <w:gridCol w:w="681"/>
        <w:gridCol w:w="389"/>
        <w:gridCol w:w="149"/>
        <w:gridCol w:w="660"/>
        <w:gridCol w:w="625"/>
        <w:gridCol w:w="382"/>
        <w:gridCol w:w="502"/>
        <w:gridCol w:w="678"/>
        <w:gridCol w:w="90"/>
        <w:gridCol w:w="611"/>
        <w:gridCol w:w="344"/>
        <w:gridCol w:w="653"/>
        <w:gridCol w:w="113"/>
        <w:gridCol w:w="433"/>
        <w:gridCol w:w="1024"/>
      </w:tblGrid>
      <w:tr w:rsidR="00F335DD" w:rsidRPr="004E22E6" w:rsidTr="00F335DD">
        <w:tc>
          <w:tcPr>
            <w:tcW w:w="9995" w:type="dxa"/>
            <w:gridSpan w:val="19"/>
          </w:tcPr>
          <w:p w:rsidR="00F335DD" w:rsidRPr="004E22E6" w:rsidRDefault="00F335DD" w:rsidP="00F335DD">
            <w:pPr>
              <w:rPr>
                <w:b/>
              </w:rPr>
            </w:pPr>
            <w:r w:rsidRPr="004E22E6">
              <w:rPr>
                <w:b/>
              </w:rPr>
              <w:t>Основная цель: развитие у детей познавательных, интеллектуальных интересов</w:t>
            </w:r>
          </w:p>
        </w:tc>
      </w:tr>
      <w:tr w:rsidR="00F335DD" w:rsidRPr="004E22E6" w:rsidTr="00F335DD">
        <w:tc>
          <w:tcPr>
            <w:tcW w:w="9995" w:type="dxa"/>
            <w:gridSpan w:val="19"/>
          </w:tcPr>
          <w:p w:rsidR="00F335DD" w:rsidRPr="004E22E6" w:rsidRDefault="00F335DD" w:rsidP="00F335DD">
            <w:pPr>
              <w:rPr>
                <w:b/>
                <w:highlight w:val="yellow"/>
              </w:rPr>
            </w:pPr>
            <w:r w:rsidRPr="00142F7D">
              <w:rPr>
                <w:b/>
              </w:rPr>
              <w:t xml:space="preserve">Задачи </w:t>
            </w:r>
          </w:p>
        </w:tc>
      </w:tr>
      <w:tr w:rsidR="00F335DD" w:rsidRPr="004E22E6" w:rsidTr="00F335DD">
        <w:tc>
          <w:tcPr>
            <w:tcW w:w="2040" w:type="dxa"/>
            <w:gridSpan w:val="3"/>
          </w:tcPr>
          <w:p w:rsidR="00F335DD" w:rsidRPr="004E22E6" w:rsidRDefault="00F335DD" w:rsidP="00F335DD">
            <w:pPr>
              <w:jc w:val="both"/>
              <w:rPr>
                <w:sz w:val="20"/>
                <w:szCs w:val="20"/>
                <w:highlight w:val="yellow"/>
              </w:rPr>
            </w:pPr>
            <w:r w:rsidRPr="00142F7D">
              <w:rPr>
                <w:sz w:val="20"/>
                <w:szCs w:val="20"/>
              </w:rPr>
              <w:t xml:space="preserve">Способствовать </w:t>
            </w:r>
            <w:r>
              <w:rPr>
                <w:sz w:val="20"/>
                <w:szCs w:val="20"/>
              </w:rPr>
              <w:t>дальнейшему познанию ребенкои мира природы, открывая для него новые растения, животных, людей, признаки живых организмов, объекты неживой природы, свойства природных материалов (воды, глины, почвы и других).</w:t>
            </w:r>
          </w:p>
        </w:tc>
        <w:tc>
          <w:tcPr>
            <w:tcW w:w="2463" w:type="dxa"/>
            <w:gridSpan w:val="6"/>
          </w:tcPr>
          <w:p w:rsidR="00F335DD" w:rsidRPr="00142F7D" w:rsidRDefault="00F335DD" w:rsidP="00F335DD">
            <w:pPr>
              <w:jc w:val="both"/>
              <w:rPr>
                <w:sz w:val="20"/>
                <w:szCs w:val="20"/>
              </w:rPr>
            </w:pPr>
            <w:r>
              <w:rPr>
                <w:sz w:val="20"/>
                <w:szCs w:val="20"/>
              </w:rPr>
              <w:t>В процессе познавательно-исследовательской деятельности развивать интерес и активность дошкольников, обогащать опыт исследовательских действий, удовлетворять детскую пытливость.</w:t>
            </w:r>
          </w:p>
        </w:tc>
        <w:tc>
          <w:tcPr>
            <w:tcW w:w="2324" w:type="dxa"/>
            <w:gridSpan w:val="5"/>
          </w:tcPr>
          <w:p w:rsidR="00F335DD" w:rsidRPr="00142F7D" w:rsidRDefault="00F335DD" w:rsidP="00F335DD">
            <w:pPr>
              <w:jc w:val="both"/>
              <w:rPr>
                <w:sz w:val="20"/>
                <w:szCs w:val="20"/>
              </w:rPr>
            </w:pPr>
            <w:r>
              <w:rPr>
                <w:sz w:val="20"/>
                <w:szCs w:val="20"/>
              </w:rPr>
              <w:t>Поддерживать свободный разговор ребенка со взрослыми, сверстниками по поводу результатов собственных впечатлений, поощрять обращения с вопросами и предложениями по проверке суждений и предположений в ходе экспериментирования.</w:t>
            </w:r>
          </w:p>
        </w:tc>
        <w:tc>
          <w:tcPr>
            <w:tcW w:w="3168" w:type="dxa"/>
            <w:gridSpan w:val="5"/>
          </w:tcPr>
          <w:p w:rsidR="00F335DD" w:rsidRPr="00142F7D" w:rsidRDefault="00F335DD" w:rsidP="00F335DD">
            <w:pPr>
              <w:jc w:val="both"/>
              <w:rPr>
                <w:sz w:val="20"/>
                <w:szCs w:val="20"/>
              </w:rPr>
            </w:pPr>
            <w:r>
              <w:rPr>
                <w:sz w:val="20"/>
                <w:szCs w:val="20"/>
              </w:rPr>
              <w:t>Способствовать активному освоению несложных способов ухода за растениями и животными живущими рядом.</w:t>
            </w:r>
          </w:p>
        </w:tc>
      </w:tr>
      <w:tr w:rsidR="00F335DD" w:rsidRPr="004E22E6" w:rsidTr="00F335DD">
        <w:tc>
          <w:tcPr>
            <w:tcW w:w="9995" w:type="dxa"/>
            <w:gridSpan w:val="19"/>
          </w:tcPr>
          <w:p w:rsidR="00F335DD" w:rsidRPr="00425205" w:rsidRDefault="00F335DD" w:rsidP="00F335DD">
            <w:pPr>
              <w:rPr>
                <w:b/>
                <w:highlight w:val="yellow"/>
              </w:rPr>
            </w:pPr>
            <w:r w:rsidRPr="00824621">
              <w:rPr>
                <w:b/>
                <w:sz w:val="20"/>
              </w:rPr>
              <w:t>Основные направления работы по познавательному развитию в дошкольном учреждении</w:t>
            </w:r>
          </w:p>
        </w:tc>
      </w:tr>
      <w:tr w:rsidR="00F335DD" w:rsidRPr="004E22E6" w:rsidTr="00F335DD">
        <w:tc>
          <w:tcPr>
            <w:tcW w:w="1693" w:type="dxa"/>
            <w:gridSpan w:val="2"/>
          </w:tcPr>
          <w:p w:rsidR="00F335DD" w:rsidRPr="004E22E6" w:rsidRDefault="00F335DD" w:rsidP="00F335DD">
            <w:pPr>
              <w:jc w:val="both"/>
              <w:rPr>
                <w:sz w:val="20"/>
                <w:szCs w:val="20"/>
                <w:highlight w:val="yellow"/>
              </w:rPr>
            </w:pPr>
            <w:r w:rsidRPr="00297F71">
              <w:rPr>
                <w:sz w:val="20"/>
                <w:szCs w:val="20"/>
              </w:rPr>
              <w:t>Живая природа</w:t>
            </w:r>
          </w:p>
        </w:tc>
        <w:tc>
          <w:tcPr>
            <w:tcW w:w="1676" w:type="dxa"/>
            <w:gridSpan w:val="5"/>
          </w:tcPr>
          <w:p w:rsidR="00F335DD" w:rsidRPr="00297F71" w:rsidRDefault="00F335DD" w:rsidP="00F335DD">
            <w:pPr>
              <w:jc w:val="both"/>
              <w:rPr>
                <w:sz w:val="20"/>
                <w:szCs w:val="20"/>
              </w:rPr>
            </w:pPr>
            <w:r>
              <w:rPr>
                <w:sz w:val="20"/>
                <w:szCs w:val="20"/>
              </w:rPr>
              <w:t>Неживая природа, жизнь растений и животных в среде обитания.</w:t>
            </w:r>
          </w:p>
        </w:tc>
        <w:tc>
          <w:tcPr>
            <w:tcW w:w="2776" w:type="dxa"/>
            <w:gridSpan w:val="6"/>
          </w:tcPr>
          <w:p w:rsidR="00F335DD" w:rsidRPr="00297F71" w:rsidRDefault="00F335DD" w:rsidP="00F335DD">
            <w:pPr>
              <w:jc w:val="both"/>
              <w:rPr>
                <w:sz w:val="18"/>
                <w:szCs w:val="18"/>
              </w:rPr>
            </w:pPr>
            <w:r>
              <w:rPr>
                <w:sz w:val="18"/>
                <w:szCs w:val="18"/>
              </w:rPr>
              <w:t>Рост животных и растений.</w:t>
            </w:r>
          </w:p>
        </w:tc>
        <w:tc>
          <w:tcPr>
            <w:tcW w:w="1947" w:type="dxa"/>
            <w:gridSpan w:val="3"/>
          </w:tcPr>
          <w:p w:rsidR="00F335DD" w:rsidRPr="00297F71" w:rsidRDefault="00F335DD" w:rsidP="00F335DD">
            <w:pPr>
              <w:jc w:val="both"/>
              <w:rPr>
                <w:sz w:val="18"/>
                <w:szCs w:val="18"/>
              </w:rPr>
            </w:pPr>
            <w:r>
              <w:rPr>
                <w:sz w:val="18"/>
                <w:szCs w:val="18"/>
              </w:rPr>
              <w:t>Места произрастания и обитания растений и животных.</w:t>
            </w:r>
          </w:p>
        </w:tc>
        <w:tc>
          <w:tcPr>
            <w:tcW w:w="1903" w:type="dxa"/>
            <w:gridSpan w:val="3"/>
          </w:tcPr>
          <w:p w:rsidR="00F335DD" w:rsidRPr="00297F71" w:rsidRDefault="00F335DD" w:rsidP="00F335DD">
            <w:pPr>
              <w:jc w:val="both"/>
              <w:rPr>
                <w:sz w:val="18"/>
                <w:szCs w:val="18"/>
              </w:rPr>
            </w:pPr>
            <w:r w:rsidRPr="00297F71">
              <w:rPr>
                <w:sz w:val="18"/>
                <w:szCs w:val="18"/>
              </w:rPr>
              <w:t xml:space="preserve">Человек </w:t>
            </w:r>
          </w:p>
        </w:tc>
      </w:tr>
      <w:tr w:rsidR="00F335DD" w:rsidRPr="004E22E6" w:rsidTr="00F335DD">
        <w:tc>
          <w:tcPr>
            <w:tcW w:w="9995" w:type="dxa"/>
            <w:gridSpan w:val="19"/>
          </w:tcPr>
          <w:p w:rsidR="00F335DD" w:rsidRPr="004E22E6" w:rsidRDefault="00F335DD" w:rsidP="00F335DD">
            <w:pPr>
              <w:rPr>
                <w:b/>
                <w:highlight w:val="yellow"/>
              </w:rPr>
            </w:pPr>
            <w:r w:rsidRPr="000B4B3A">
              <w:rPr>
                <w:b/>
                <w:sz w:val="20"/>
              </w:rPr>
              <w:t>Принципы познавательного развития</w:t>
            </w:r>
          </w:p>
        </w:tc>
      </w:tr>
      <w:tr w:rsidR="00F335DD" w:rsidRPr="004E22E6" w:rsidTr="00F335DD">
        <w:tc>
          <w:tcPr>
            <w:tcW w:w="1693" w:type="dxa"/>
            <w:gridSpan w:val="2"/>
          </w:tcPr>
          <w:p w:rsidR="00F335DD" w:rsidRPr="00DE0D47" w:rsidRDefault="00F335DD" w:rsidP="00F335DD">
            <w:pPr>
              <w:jc w:val="both"/>
              <w:rPr>
                <w:sz w:val="20"/>
                <w:szCs w:val="20"/>
              </w:rPr>
            </w:pPr>
            <w:r>
              <w:rPr>
                <w:sz w:val="20"/>
                <w:szCs w:val="20"/>
              </w:rPr>
              <w:t>Принцип сознательности и активности</w:t>
            </w:r>
          </w:p>
        </w:tc>
        <w:tc>
          <w:tcPr>
            <w:tcW w:w="1590" w:type="dxa"/>
            <w:gridSpan w:val="4"/>
          </w:tcPr>
          <w:p w:rsidR="00F335DD" w:rsidRPr="00DE0D47" w:rsidRDefault="00F335DD" w:rsidP="00F335DD">
            <w:pPr>
              <w:jc w:val="both"/>
              <w:rPr>
                <w:sz w:val="20"/>
                <w:szCs w:val="20"/>
              </w:rPr>
            </w:pPr>
            <w:r>
              <w:rPr>
                <w:sz w:val="20"/>
                <w:szCs w:val="20"/>
              </w:rPr>
              <w:t>Принцип наглядности</w:t>
            </w:r>
          </w:p>
        </w:tc>
        <w:tc>
          <w:tcPr>
            <w:tcW w:w="1470" w:type="dxa"/>
            <w:gridSpan w:val="4"/>
          </w:tcPr>
          <w:p w:rsidR="00F335DD" w:rsidRPr="00DE0D47" w:rsidRDefault="00F335DD" w:rsidP="00F335DD">
            <w:pPr>
              <w:jc w:val="both"/>
              <w:rPr>
                <w:sz w:val="20"/>
                <w:szCs w:val="20"/>
              </w:rPr>
            </w:pPr>
            <w:r>
              <w:rPr>
                <w:sz w:val="20"/>
                <w:szCs w:val="20"/>
              </w:rPr>
              <w:t>Принцип систематичности и последовательности</w:t>
            </w:r>
          </w:p>
        </w:tc>
        <w:tc>
          <w:tcPr>
            <w:tcW w:w="1325" w:type="dxa"/>
            <w:gridSpan w:val="2"/>
          </w:tcPr>
          <w:p w:rsidR="00F335DD" w:rsidRPr="00DE0D47" w:rsidRDefault="00F335DD" w:rsidP="00F335DD">
            <w:pPr>
              <w:jc w:val="both"/>
              <w:rPr>
                <w:sz w:val="20"/>
                <w:szCs w:val="20"/>
              </w:rPr>
            </w:pPr>
            <w:r>
              <w:rPr>
                <w:sz w:val="20"/>
                <w:szCs w:val="20"/>
              </w:rPr>
              <w:t>Принцип прочности</w:t>
            </w:r>
          </w:p>
        </w:tc>
        <w:tc>
          <w:tcPr>
            <w:tcW w:w="1282" w:type="dxa"/>
            <w:gridSpan w:val="3"/>
          </w:tcPr>
          <w:p w:rsidR="00F335DD" w:rsidRPr="00DE0D47" w:rsidRDefault="00F335DD" w:rsidP="00F335DD">
            <w:pPr>
              <w:jc w:val="both"/>
              <w:rPr>
                <w:sz w:val="20"/>
                <w:szCs w:val="20"/>
              </w:rPr>
            </w:pPr>
            <w:r>
              <w:rPr>
                <w:sz w:val="20"/>
                <w:szCs w:val="20"/>
              </w:rPr>
              <w:t>Принцип научности</w:t>
            </w:r>
          </w:p>
        </w:tc>
        <w:tc>
          <w:tcPr>
            <w:tcW w:w="1463" w:type="dxa"/>
            <w:gridSpan w:val="3"/>
          </w:tcPr>
          <w:p w:rsidR="00F335DD" w:rsidRPr="00DE0D47" w:rsidRDefault="00F335DD" w:rsidP="00F335DD">
            <w:pPr>
              <w:jc w:val="both"/>
              <w:rPr>
                <w:sz w:val="20"/>
                <w:szCs w:val="20"/>
              </w:rPr>
            </w:pPr>
            <w:r>
              <w:rPr>
                <w:sz w:val="20"/>
                <w:szCs w:val="20"/>
              </w:rPr>
              <w:t>Принцип доступности</w:t>
            </w:r>
          </w:p>
        </w:tc>
        <w:tc>
          <w:tcPr>
            <w:tcW w:w="1172" w:type="dxa"/>
          </w:tcPr>
          <w:p w:rsidR="00F335DD" w:rsidRPr="00DE0D47" w:rsidRDefault="00F335DD" w:rsidP="00F335DD">
            <w:pPr>
              <w:jc w:val="both"/>
              <w:rPr>
                <w:sz w:val="20"/>
                <w:szCs w:val="20"/>
              </w:rPr>
            </w:pPr>
            <w:r>
              <w:rPr>
                <w:sz w:val="20"/>
                <w:szCs w:val="20"/>
              </w:rPr>
              <w:t>Принцип связи теории с практикой</w:t>
            </w:r>
          </w:p>
        </w:tc>
      </w:tr>
      <w:tr w:rsidR="00F335DD" w:rsidRPr="004E22E6" w:rsidTr="00F335DD">
        <w:tc>
          <w:tcPr>
            <w:tcW w:w="9995" w:type="dxa"/>
            <w:gridSpan w:val="19"/>
          </w:tcPr>
          <w:p w:rsidR="00F335DD" w:rsidRPr="004E22E6" w:rsidRDefault="00F335DD" w:rsidP="00F335DD">
            <w:pPr>
              <w:rPr>
                <w:b/>
                <w:highlight w:val="yellow"/>
              </w:rPr>
            </w:pPr>
            <w:r w:rsidRPr="00824621">
              <w:rPr>
                <w:b/>
                <w:sz w:val="20"/>
              </w:rPr>
              <w:t>Интеграция образовательных областей</w:t>
            </w:r>
          </w:p>
        </w:tc>
      </w:tr>
      <w:tr w:rsidR="00F335DD" w:rsidRPr="004E22E6" w:rsidTr="00F335DD">
        <w:tc>
          <w:tcPr>
            <w:tcW w:w="2416" w:type="dxa"/>
            <w:gridSpan w:val="4"/>
          </w:tcPr>
          <w:p w:rsidR="00F335DD" w:rsidRPr="004E22E6" w:rsidRDefault="00F335DD" w:rsidP="00F335DD">
            <w:pPr>
              <w:jc w:val="both"/>
              <w:rPr>
                <w:sz w:val="20"/>
                <w:szCs w:val="20"/>
              </w:rPr>
            </w:pPr>
            <w:r w:rsidRPr="004E22E6">
              <w:rPr>
                <w:sz w:val="20"/>
                <w:szCs w:val="20"/>
              </w:rPr>
              <w:t xml:space="preserve">Коммуникативное </w:t>
            </w:r>
            <w:r w:rsidRPr="004E22E6">
              <w:rPr>
                <w:sz w:val="20"/>
                <w:szCs w:val="20"/>
              </w:rPr>
              <w:lastRenderedPageBreak/>
              <w:t>развитие</w:t>
            </w:r>
          </w:p>
        </w:tc>
        <w:tc>
          <w:tcPr>
            <w:tcW w:w="2337" w:type="dxa"/>
            <w:gridSpan w:val="6"/>
          </w:tcPr>
          <w:p w:rsidR="00F335DD" w:rsidRPr="004E22E6" w:rsidRDefault="00F335DD" w:rsidP="00F335DD">
            <w:pPr>
              <w:jc w:val="both"/>
              <w:rPr>
                <w:sz w:val="20"/>
                <w:szCs w:val="20"/>
              </w:rPr>
            </w:pPr>
            <w:r w:rsidRPr="004E22E6">
              <w:rPr>
                <w:sz w:val="20"/>
                <w:szCs w:val="20"/>
              </w:rPr>
              <w:lastRenderedPageBreak/>
              <w:t xml:space="preserve">Социально-коммуникативное </w:t>
            </w:r>
            <w:r w:rsidRPr="004E22E6">
              <w:rPr>
                <w:sz w:val="20"/>
                <w:szCs w:val="20"/>
              </w:rPr>
              <w:lastRenderedPageBreak/>
              <w:t>развитие</w:t>
            </w:r>
          </w:p>
        </w:tc>
        <w:tc>
          <w:tcPr>
            <w:tcW w:w="2607" w:type="dxa"/>
            <w:gridSpan w:val="5"/>
          </w:tcPr>
          <w:p w:rsidR="00F335DD" w:rsidRPr="004E22E6" w:rsidRDefault="00F335DD" w:rsidP="00F335DD">
            <w:pPr>
              <w:jc w:val="both"/>
              <w:rPr>
                <w:sz w:val="20"/>
                <w:szCs w:val="20"/>
              </w:rPr>
            </w:pPr>
            <w:r w:rsidRPr="004E22E6">
              <w:rPr>
                <w:sz w:val="20"/>
                <w:szCs w:val="20"/>
              </w:rPr>
              <w:lastRenderedPageBreak/>
              <w:t>Художественно-</w:t>
            </w:r>
            <w:r w:rsidRPr="004E22E6">
              <w:rPr>
                <w:sz w:val="20"/>
                <w:szCs w:val="20"/>
              </w:rPr>
              <w:lastRenderedPageBreak/>
              <w:t>эстетическое развитие</w:t>
            </w:r>
          </w:p>
        </w:tc>
        <w:tc>
          <w:tcPr>
            <w:tcW w:w="2635" w:type="dxa"/>
            <w:gridSpan w:val="4"/>
          </w:tcPr>
          <w:p w:rsidR="00F335DD" w:rsidRPr="004E22E6" w:rsidRDefault="00F335DD" w:rsidP="00F335DD">
            <w:pPr>
              <w:jc w:val="both"/>
              <w:rPr>
                <w:sz w:val="20"/>
                <w:szCs w:val="20"/>
              </w:rPr>
            </w:pPr>
            <w:r w:rsidRPr="004E22E6">
              <w:rPr>
                <w:sz w:val="20"/>
                <w:szCs w:val="20"/>
              </w:rPr>
              <w:lastRenderedPageBreak/>
              <w:t>Физическое развитие</w:t>
            </w:r>
          </w:p>
        </w:tc>
      </w:tr>
      <w:tr w:rsidR="00F335DD" w:rsidRPr="004E22E6" w:rsidTr="00F335DD">
        <w:tc>
          <w:tcPr>
            <w:tcW w:w="9995" w:type="dxa"/>
            <w:gridSpan w:val="19"/>
          </w:tcPr>
          <w:p w:rsidR="00F335DD" w:rsidRPr="004E22E6" w:rsidRDefault="00F335DD" w:rsidP="00F335DD">
            <w:pPr>
              <w:rPr>
                <w:b/>
                <w:sz w:val="20"/>
                <w:szCs w:val="20"/>
              </w:rPr>
            </w:pPr>
            <w:r w:rsidRPr="004E22E6">
              <w:rPr>
                <w:b/>
                <w:sz w:val="20"/>
                <w:szCs w:val="20"/>
              </w:rPr>
              <w:lastRenderedPageBreak/>
              <w:t>Методы и приемы познавательного развития</w:t>
            </w:r>
          </w:p>
        </w:tc>
      </w:tr>
      <w:tr w:rsidR="00F335DD" w:rsidRPr="004E22E6" w:rsidTr="00F335DD">
        <w:tc>
          <w:tcPr>
            <w:tcW w:w="1486" w:type="dxa"/>
          </w:tcPr>
          <w:p w:rsidR="00F335DD" w:rsidRPr="00B14813" w:rsidRDefault="00F335DD" w:rsidP="00F335DD">
            <w:pPr>
              <w:jc w:val="both"/>
              <w:rPr>
                <w:sz w:val="18"/>
                <w:szCs w:val="18"/>
              </w:rPr>
            </w:pPr>
            <w:r w:rsidRPr="00B14813">
              <w:rPr>
                <w:sz w:val="18"/>
                <w:szCs w:val="18"/>
              </w:rPr>
              <w:t>Совместные с взрослыми наблюдения (выявление сенсорных признаков объектов природы-цвет, величина, форма)</w:t>
            </w:r>
          </w:p>
        </w:tc>
        <w:tc>
          <w:tcPr>
            <w:tcW w:w="1346" w:type="dxa"/>
            <w:gridSpan w:val="4"/>
          </w:tcPr>
          <w:p w:rsidR="00F335DD" w:rsidRPr="004E22E6" w:rsidRDefault="00F335DD" w:rsidP="00F335DD">
            <w:pPr>
              <w:jc w:val="both"/>
              <w:rPr>
                <w:sz w:val="20"/>
                <w:szCs w:val="20"/>
              </w:rPr>
            </w:pPr>
            <w:r>
              <w:rPr>
                <w:sz w:val="20"/>
                <w:szCs w:val="20"/>
              </w:rPr>
              <w:t>Игры-экспериментирования с водой, песком, глиной, камешками и т.д.</w:t>
            </w:r>
          </w:p>
        </w:tc>
        <w:tc>
          <w:tcPr>
            <w:tcW w:w="1117" w:type="dxa"/>
            <w:gridSpan w:val="3"/>
          </w:tcPr>
          <w:p w:rsidR="00F335DD" w:rsidRPr="004E22E6" w:rsidRDefault="00F335DD" w:rsidP="00F335DD">
            <w:pPr>
              <w:jc w:val="both"/>
              <w:rPr>
                <w:sz w:val="20"/>
                <w:szCs w:val="20"/>
              </w:rPr>
            </w:pPr>
            <w:r>
              <w:rPr>
                <w:sz w:val="20"/>
                <w:szCs w:val="20"/>
              </w:rPr>
              <w:t>Наблюдения за трудом взрослого в природе и посильное участие детей.</w:t>
            </w:r>
          </w:p>
        </w:tc>
        <w:tc>
          <w:tcPr>
            <w:tcW w:w="1336" w:type="dxa"/>
            <w:gridSpan w:val="3"/>
          </w:tcPr>
          <w:p w:rsidR="00F335DD" w:rsidRPr="004E22E6" w:rsidRDefault="00F335DD" w:rsidP="00F335DD">
            <w:pPr>
              <w:jc w:val="both"/>
              <w:rPr>
                <w:sz w:val="20"/>
                <w:szCs w:val="20"/>
              </w:rPr>
            </w:pPr>
            <w:r>
              <w:rPr>
                <w:sz w:val="20"/>
                <w:szCs w:val="20"/>
              </w:rPr>
              <w:t>Использование иллюстративно-наглядного материала, дидактических игр с игрушками, изображающими животных, картинками, природным материалом.</w:t>
            </w:r>
          </w:p>
        </w:tc>
        <w:tc>
          <w:tcPr>
            <w:tcW w:w="1542" w:type="dxa"/>
            <w:gridSpan w:val="3"/>
          </w:tcPr>
          <w:p w:rsidR="00F335DD" w:rsidRPr="00B14813" w:rsidRDefault="00F335DD" w:rsidP="00F335DD">
            <w:pPr>
              <w:jc w:val="both"/>
              <w:rPr>
                <w:sz w:val="18"/>
                <w:szCs w:val="18"/>
              </w:rPr>
            </w:pPr>
            <w:r w:rsidRPr="00B14813">
              <w:rPr>
                <w:sz w:val="18"/>
                <w:szCs w:val="18"/>
              </w:rPr>
              <w:t>Образные игры - имитации (игровые ситуации с использованием игрушек, персонажей кукольного и пальчикового театра).</w:t>
            </w:r>
          </w:p>
        </w:tc>
        <w:tc>
          <w:tcPr>
            <w:tcW w:w="1359" w:type="dxa"/>
            <w:gridSpan w:val="3"/>
          </w:tcPr>
          <w:p w:rsidR="00F335DD" w:rsidRPr="00B14813" w:rsidRDefault="00F335DD" w:rsidP="00F335DD">
            <w:pPr>
              <w:jc w:val="both"/>
              <w:rPr>
                <w:sz w:val="16"/>
                <w:szCs w:val="16"/>
              </w:rPr>
            </w:pPr>
            <w:r w:rsidRPr="00B14813">
              <w:rPr>
                <w:sz w:val="16"/>
                <w:szCs w:val="16"/>
              </w:rPr>
              <w:t xml:space="preserve">Продуктивная </w:t>
            </w:r>
            <w:r>
              <w:rPr>
                <w:sz w:val="16"/>
                <w:szCs w:val="16"/>
              </w:rPr>
              <w:t>деятельность</w:t>
            </w:r>
            <w:r w:rsidRPr="00B14813">
              <w:rPr>
                <w:sz w:val="16"/>
                <w:szCs w:val="16"/>
              </w:rPr>
              <w:t>ь</w:t>
            </w:r>
          </w:p>
        </w:tc>
        <w:tc>
          <w:tcPr>
            <w:tcW w:w="1809" w:type="dxa"/>
            <w:gridSpan w:val="2"/>
          </w:tcPr>
          <w:p w:rsidR="00F335DD" w:rsidRPr="004E22E6" w:rsidRDefault="00F335DD" w:rsidP="00F335DD">
            <w:pPr>
              <w:jc w:val="both"/>
              <w:rPr>
                <w:sz w:val="20"/>
                <w:szCs w:val="20"/>
              </w:rPr>
            </w:pPr>
            <w:r w:rsidRPr="00B14813">
              <w:rPr>
                <w:sz w:val="18"/>
                <w:szCs w:val="18"/>
              </w:rPr>
              <w:t>Чтение детской природоведческой художественной литературы</w:t>
            </w:r>
            <w:r>
              <w:rPr>
                <w:sz w:val="20"/>
                <w:szCs w:val="20"/>
              </w:rPr>
              <w:t>.</w:t>
            </w:r>
          </w:p>
        </w:tc>
      </w:tr>
    </w:tbl>
    <w:p w:rsidR="00F335DD" w:rsidRDefault="00F335DD" w:rsidP="00F335DD">
      <w:pPr>
        <w:rPr>
          <w:b/>
          <w:i/>
        </w:rPr>
      </w:pPr>
    </w:p>
    <w:p w:rsidR="00F335DD" w:rsidRPr="00474F28" w:rsidRDefault="00F335DD" w:rsidP="00F335DD">
      <w:pPr>
        <w:jc w:val="center"/>
        <w:rPr>
          <w:b/>
          <w:i/>
        </w:rPr>
      </w:pPr>
      <w:r>
        <w:rPr>
          <w:b/>
          <w:i/>
        </w:rPr>
        <w:t xml:space="preserve">ОБРАЗОВАТЕЛЬНАЯ ОБЛАСТЬ </w:t>
      </w:r>
      <w:r w:rsidRPr="00474F28">
        <w:rPr>
          <w:b/>
          <w:i/>
        </w:rPr>
        <w:t>«РЕЧЕВОЕ РАЗВИТИЕ»</w:t>
      </w:r>
    </w:p>
    <w:p w:rsidR="00F335DD" w:rsidRDefault="00F335DD" w:rsidP="00F335DD">
      <w:pPr>
        <w:rPr>
          <w:i/>
        </w:rPr>
      </w:pPr>
      <w:r>
        <w:rPr>
          <w:b/>
          <w:i/>
        </w:rPr>
        <w:t>Направления</w:t>
      </w:r>
      <w:r w:rsidRPr="00474F28">
        <w:rPr>
          <w:b/>
          <w:i/>
        </w:rPr>
        <w:t xml:space="preserve">: </w:t>
      </w:r>
      <w:r>
        <w:rPr>
          <w:i/>
        </w:rPr>
        <w:t>«Развитие речи», «Художественная литература»</w:t>
      </w:r>
    </w:p>
    <w:p w:rsidR="00F335DD" w:rsidRDefault="00F335DD" w:rsidP="00F335DD">
      <w:pPr>
        <w:rPr>
          <w:i/>
        </w:rPr>
      </w:pPr>
      <w:r>
        <w:rPr>
          <w:i/>
        </w:rPr>
        <w:t>Направление: «Развитие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1"/>
        <w:gridCol w:w="120"/>
        <w:gridCol w:w="216"/>
        <w:gridCol w:w="216"/>
        <w:gridCol w:w="327"/>
        <w:gridCol w:w="394"/>
        <w:gridCol w:w="387"/>
        <w:gridCol w:w="1595"/>
        <w:gridCol w:w="95"/>
        <w:gridCol w:w="434"/>
        <w:gridCol w:w="1100"/>
        <w:gridCol w:w="336"/>
        <w:gridCol w:w="210"/>
        <w:gridCol w:w="660"/>
        <w:gridCol w:w="619"/>
        <w:gridCol w:w="276"/>
        <w:gridCol w:w="228"/>
        <w:gridCol w:w="1230"/>
      </w:tblGrid>
      <w:tr w:rsidR="00F335DD" w:rsidRPr="004E22E6" w:rsidTr="00F335DD">
        <w:tc>
          <w:tcPr>
            <w:tcW w:w="10281" w:type="dxa"/>
            <w:gridSpan w:val="18"/>
          </w:tcPr>
          <w:p w:rsidR="00F335DD" w:rsidRPr="004E22E6" w:rsidRDefault="00F335DD" w:rsidP="00F335DD">
            <w:pPr>
              <w:rPr>
                <w:b/>
                <w:highlight w:val="yellow"/>
              </w:rPr>
            </w:pPr>
            <w:r w:rsidRPr="0066633E">
              <w:rPr>
                <w:b/>
                <w:sz w:val="20"/>
              </w:rPr>
              <w:t>Задачи речевого развития</w:t>
            </w:r>
          </w:p>
        </w:tc>
      </w:tr>
      <w:tr w:rsidR="00F335DD" w:rsidRPr="004E22E6" w:rsidTr="00F335DD">
        <w:tc>
          <w:tcPr>
            <w:tcW w:w="2073" w:type="dxa"/>
            <w:gridSpan w:val="4"/>
          </w:tcPr>
          <w:p w:rsidR="00F335DD" w:rsidRPr="00C844E7" w:rsidRDefault="00F335DD" w:rsidP="00F335DD">
            <w:pPr>
              <w:jc w:val="both"/>
              <w:rPr>
                <w:sz w:val="20"/>
                <w:szCs w:val="20"/>
              </w:rPr>
            </w:pPr>
            <w:r>
              <w:rPr>
                <w:sz w:val="20"/>
                <w:szCs w:val="20"/>
              </w:rPr>
              <w:t>Стимулировать развитие инициативности и самостоятельности ребенка в речевом общении со взрослыми и сверстниками, использование в практике общения элементов описательных монологов и объяснительной речи</w:t>
            </w:r>
          </w:p>
        </w:tc>
        <w:tc>
          <w:tcPr>
            <w:tcW w:w="3366" w:type="dxa"/>
            <w:gridSpan w:val="6"/>
          </w:tcPr>
          <w:p w:rsidR="00F335DD" w:rsidRPr="00C844E7" w:rsidRDefault="00F335DD" w:rsidP="00F335DD">
            <w:pPr>
              <w:jc w:val="both"/>
              <w:rPr>
                <w:sz w:val="20"/>
                <w:szCs w:val="20"/>
              </w:rPr>
            </w:pPr>
            <w:r>
              <w:rPr>
                <w:sz w:val="20"/>
                <w:szCs w:val="20"/>
              </w:rPr>
              <w:t>Развивать потребность в деловом и интеллектуальном общении со взрослыми.</w:t>
            </w:r>
          </w:p>
        </w:tc>
        <w:tc>
          <w:tcPr>
            <w:tcW w:w="2962" w:type="dxa"/>
            <w:gridSpan w:val="5"/>
          </w:tcPr>
          <w:p w:rsidR="00F335DD" w:rsidRPr="00C844E7" w:rsidRDefault="00F335DD" w:rsidP="00F335DD">
            <w:pPr>
              <w:jc w:val="both"/>
              <w:rPr>
                <w:sz w:val="20"/>
                <w:szCs w:val="20"/>
              </w:rPr>
            </w:pPr>
            <w:r>
              <w:rPr>
                <w:sz w:val="20"/>
                <w:szCs w:val="20"/>
              </w:rPr>
              <w:t>Развивать ситуативно-деловое общение со сверстниками во всех видах деятельности.</w:t>
            </w:r>
          </w:p>
        </w:tc>
        <w:tc>
          <w:tcPr>
            <w:tcW w:w="1880" w:type="dxa"/>
            <w:gridSpan w:val="3"/>
          </w:tcPr>
          <w:p w:rsidR="00F335DD" w:rsidRPr="00C844E7" w:rsidRDefault="00F335DD" w:rsidP="00F335DD">
            <w:pPr>
              <w:jc w:val="both"/>
              <w:rPr>
                <w:sz w:val="20"/>
                <w:szCs w:val="20"/>
              </w:rPr>
            </w:pPr>
            <w:r>
              <w:rPr>
                <w:sz w:val="20"/>
                <w:szCs w:val="20"/>
              </w:rPr>
              <w:t>Развивать умение воспринимать и понимать эмоции собеседника и активно реагировать на них.</w:t>
            </w:r>
          </w:p>
        </w:tc>
      </w:tr>
      <w:tr w:rsidR="00F335DD" w:rsidRPr="004E22E6" w:rsidTr="00F335DD">
        <w:tc>
          <w:tcPr>
            <w:tcW w:w="10281" w:type="dxa"/>
            <w:gridSpan w:val="18"/>
          </w:tcPr>
          <w:p w:rsidR="00F335DD" w:rsidRPr="00425205" w:rsidRDefault="00F335DD" w:rsidP="00F335DD">
            <w:pPr>
              <w:rPr>
                <w:b/>
                <w:highlight w:val="yellow"/>
              </w:rPr>
            </w:pPr>
            <w:r w:rsidRPr="00D05575">
              <w:rPr>
                <w:b/>
                <w:sz w:val="20"/>
              </w:rPr>
              <w:t>Основные направления работы по развитию речи детей</w:t>
            </w:r>
          </w:p>
        </w:tc>
      </w:tr>
      <w:tr w:rsidR="00F335DD" w:rsidRPr="004E22E6" w:rsidTr="00F335DD">
        <w:tc>
          <w:tcPr>
            <w:tcW w:w="1605" w:type="dxa"/>
            <w:gridSpan w:val="2"/>
          </w:tcPr>
          <w:p w:rsidR="00F335DD" w:rsidRPr="00297F71" w:rsidRDefault="00F335DD" w:rsidP="00F335DD">
            <w:pPr>
              <w:jc w:val="both"/>
              <w:rPr>
                <w:sz w:val="20"/>
                <w:szCs w:val="20"/>
              </w:rPr>
            </w:pPr>
            <w:r>
              <w:rPr>
                <w:sz w:val="20"/>
                <w:szCs w:val="20"/>
              </w:rPr>
              <w:t>Развивать связную монологическую речь (учить детей составлять описательные рассказы о предметах и объектах, описательные рассказы по картинкам).</w:t>
            </w:r>
          </w:p>
        </w:tc>
        <w:tc>
          <w:tcPr>
            <w:tcW w:w="1574" w:type="dxa"/>
            <w:gridSpan w:val="5"/>
          </w:tcPr>
          <w:p w:rsidR="00F335DD" w:rsidRPr="00297F71" w:rsidRDefault="00F335DD" w:rsidP="00F335DD">
            <w:pPr>
              <w:jc w:val="both"/>
              <w:rPr>
                <w:sz w:val="20"/>
                <w:szCs w:val="20"/>
              </w:rPr>
            </w:pPr>
            <w:r>
              <w:rPr>
                <w:sz w:val="20"/>
                <w:szCs w:val="20"/>
              </w:rPr>
              <w:t>Развивать диалогическую речь (учить формулировать вопросы, при ответах на вопросы использовать элементы объяснительной речи).</w:t>
            </w:r>
          </w:p>
        </w:tc>
        <w:tc>
          <w:tcPr>
            <w:tcW w:w="1775" w:type="dxa"/>
            <w:gridSpan w:val="2"/>
          </w:tcPr>
          <w:p w:rsidR="00F335DD" w:rsidRPr="00D10AAC" w:rsidRDefault="00F335DD" w:rsidP="00F335DD">
            <w:pPr>
              <w:jc w:val="both"/>
              <w:rPr>
                <w:sz w:val="20"/>
                <w:szCs w:val="20"/>
              </w:rPr>
            </w:pPr>
            <w:r>
              <w:rPr>
                <w:sz w:val="20"/>
                <w:szCs w:val="20"/>
              </w:rPr>
              <w:t>Развивать словарь детей посредством знакомства детей со свойствами и качествами объектов, предметов и материалов и выполнения обследовательских действий.</w:t>
            </w:r>
          </w:p>
        </w:tc>
        <w:tc>
          <w:tcPr>
            <w:tcW w:w="1951" w:type="dxa"/>
            <w:gridSpan w:val="3"/>
          </w:tcPr>
          <w:p w:rsidR="00F335DD" w:rsidRPr="00D10AAC" w:rsidRDefault="00F335DD" w:rsidP="00F335DD">
            <w:pPr>
              <w:jc w:val="both"/>
              <w:rPr>
                <w:sz w:val="20"/>
                <w:szCs w:val="20"/>
              </w:rPr>
            </w:pPr>
            <w:r>
              <w:rPr>
                <w:sz w:val="20"/>
                <w:szCs w:val="20"/>
              </w:rPr>
              <w:t xml:space="preserve">Развивать звуковую культуру речи (умение чистого произношения сложных звуков родного языка – правильного словопроизношения) </w:t>
            </w:r>
            <w:r w:rsidRPr="004A4DE9">
              <w:rPr>
                <w:b/>
                <w:i/>
                <w:sz w:val="20"/>
                <w:szCs w:val="20"/>
              </w:rPr>
              <w:t>Подготовка к обучению грамоте</w:t>
            </w:r>
            <w:r>
              <w:rPr>
                <w:sz w:val="20"/>
                <w:szCs w:val="20"/>
              </w:rPr>
              <w:t xml:space="preserve"> (звукового анализа)</w:t>
            </w:r>
          </w:p>
        </w:tc>
        <w:tc>
          <w:tcPr>
            <w:tcW w:w="1738" w:type="dxa"/>
            <w:gridSpan w:val="4"/>
          </w:tcPr>
          <w:p w:rsidR="00F335DD" w:rsidRPr="00D10AAC" w:rsidRDefault="00F335DD" w:rsidP="00F335DD">
            <w:pPr>
              <w:jc w:val="both"/>
              <w:rPr>
                <w:sz w:val="20"/>
                <w:szCs w:val="20"/>
              </w:rPr>
            </w:pPr>
            <w:r>
              <w:rPr>
                <w:sz w:val="20"/>
                <w:szCs w:val="20"/>
              </w:rPr>
              <w:t>Развитие грамматически правильной речи (самостоятельное использование в речи простых предложений, системой окончаний существительных ,прилагательных, глаголов для правильного оформления речевого высказывании).</w:t>
            </w:r>
          </w:p>
        </w:tc>
        <w:tc>
          <w:tcPr>
            <w:tcW w:w="1638" w:type="dxa"/>
            <w:gridSpan w:val="2"/>
          </w:tcPr>
          <w:p w:rsidR="00F335DD" w:rsidRPr="00D10AAC" w:rsidRDefault="00F335DD" w:rsidP="00F335DD">
            <w:pPr>
              <w:jc w:val="both"/>
              <w:rPr>
                <w:sz w:val="20"/>
                <w:szCs w:val="20"/>
              </w:rPr>
            </w:pPr>
            <w:r>
              <w:rPr>
                <w:sz w:val="20"/>
                <w:szCs w:val="20"/>
              </w:rPr>
              <w:t>Практическое овладение нормами речи (освоение правил речевого этикета).</w:t>
            </w:r>
          </w:p>
        </w:tc>
      </w:tr>
      <w:tr w:rsidR="00F335DD" w:rsidRPr="004E22E6" w:rsidTr="00F335DD">
        <w:tc>
          <w:tcPr>
            <w:tcW w:w="10281" w:type="dxa"/>
            <w:gridSpan w:val="18"/>
          </w:tcPr>
          <w:p w:rsidR="00F335DD" w:rsidRPr="004E22E6" w:rsidRDefault="00F335DD" w:rsidP="00F335DD">
            <w:pPr>
              <w:rPr>
                <w:b/>
                <w:highlight w:val="yellow"/>
              </w:rPr>
            </w:pPr>
            <w:r w:rsidRPr="00D05575">
              <w:rPr>
                <w:b/>
                <w:sz w:val="20"/>
              </w:rPr>
              <w:t>Принципы развития речи</w:t>
            </w:r>
          </w:p>
        </w:tc>
      </w:tr>
      <w:tr w:rsidR="00F335DD" w:rsidRPr="004E22E6" w:rsidTr="00F335DD">
        <w:tc>
          <w:tcPr>
            <w:tcW w:w="1497" w:type="dxa"/>
          </w:tcPr>
          <w:p w:rsidR="00F335DD" w:rsidRPr="00DE0D47" w:rsidRDefault="00F335DD" w:rsidP="00F335DD">
            <w:pPr>
              <w:jc w:val="both"/>
              <w:rPr>
                <w:sz w:val="20"/>
                <w:szCs w:val="20"/>
              </w:rPr>
            </w:pPr>
            <w:r>
              <w:rPr>
                <w:sz w:val="20"/>
                <w:szCs w:val="20"/>
              </w:rPr>
              <w:t>Принцип взаимосвязи сенсорного, умственного и речевого развития.</w:t>
            </w:r>
          </w:p>
        </w:tc>
        <w:tc>
          <w:tcPr>
            <w:tcW w:w="1277" w:type="dxa"/>
            <w:gridSpan w:val="5"/>
          </w:tcPr>
          <w:p w:rsidR="00F335DD" w:rsidRPr="00DE0D47" w:rsidRDefault="00F335DD" w:rsidP="00F335DD">
            <w:pPr>
              <w:jc w:val="both"/>
              <w:rPr>
                <w:sz w:val="20"/>
                <w:szCs w:val="20"/>
              </w:rPr>
            </w:pPr>
            <w:r>
              <w:rPr>
                <w:sz w:val="20"/>
                <w:szCs w:val="20"/>
              </w:rPr>
              <w:t>Принцип взаимосвязи работы над различными сторонами речи.</w:t>
            </w:r>
          </w:p>
        </w:tc>
        <w:tc>
          <w:tcPr>
            <w:tcW w:w="2124" w:type="dxa"/>
            <w:gridSpan w:val="2"/>
          </w:tcPr>
          <w:p w:rsidR="00F335DD" w:rsidRPr="00DE0D47" w:rsidRDefault="00F335DD" w:rsidP="00F335DD">
            <w:pPr>
              <w:jc w:val="both"/>
              <w:rPr>
                <w:sz w:val="20"/>
                <w:szCs w:val="20"/>
              </w:rPr>
            </w:pPr>
            <w:r>
              <w:rPr>
                <w:sz w:val="20"/>
                <w:szCs w:val="20"/>
              </w:rPr>
              <w:t>Принцип коммуникативно-деятельностного подхода к развитию речи.</w:t>
            </w:r>
          </w:p>
        </w:tc>
        <w:tc>
          <w:tcPr>
            <w:tcW w:w="1682" w:type="dxa"/>
            <w:gridSpan w:val="3"/>
          </w:tcPr>
          <w:p w:rsidR="00F335DD" w:rsidRPr="007262EF" w:rsidRDefault="00F335DD" w:rsidP="00F335DD">
            <w:pPr>
              <w:jc w:val="both"/>
              <w:rPr>
                <w:sz w:val="18"/>
                <w:szCs w:val="18"/>
              </w:rPr>
            </w:pPr>
            <w:r>
              <w:rPr>
                <w:sz w:val="18"/>
                <w:szCs w:val="18"/>
              </w:rPr>
              <w:t>Принцип обогащения мотивации речевой деятельности</w:t>
            </w:r>
          </w:p>
        </w:tc>
        <w:tc>
          <w:tcPr>
            <w:tcW w:w="1247" w:type="dxa"/>
            <w:gridSpan w:val="3"/>
          </w:tcPr>
          <w:p w:rsidR="00F335DD" w:rsidRPr="007262EF" w:rsidRDefault="00F335DD" w:rsidP="00F335DD">
            <w:pPr>
              <w:jc w:val="both"/>
              <w:rPr>
                <w:sz w:val="18"/>
                <w:szCs w:val="18"/>
              </w:rPr>
            </w:pPr>
            <w:r>
              <w:rPr>
                <w:sz w:val="18"/>
                <w:szCs w:val="18"/>
              </w:rPr>
              <w:t>Принцип развития языкового чутья</w:t>
            </w:r>
          </w:p>
        </w:tc>
        <w:tc>
          <w:tcPr>
            <w:tcW w:w="1155" w:type="dxa"/>
            <w:gridSpan w:val="3"/>
          </w:tcPr>
          <w:p w:rsidR="00F335DD" w:rsidRPr="007262EF" w:rsidRDefault="00F335DD" w:rsidP="00F335DD">
            <w:pPr>
              <w:jc w:val="both"/>
              <w:rPr>
                <w:sz w:val="18"/>
                <w:szCs w:val="18"/>
              </w:rPr>
            </w:pPr>
            <w:r>
              <w:rPr>
                <w:sz w:val="18"/>
                <w:szCs w:val="18"/>
              </w:rPr>
              <w:t>Принцип обеспечения активной языковой практики</w:t>
            </w:r>
          </w:p>
        </w:tc>
        <w:tc>
          <w:tcPr>
            <w:tcW w:w="1299" w:type="dxa"/>
          </w:tcPr>
          <w:p w:rsidR="00F335DD" w:rsidRPr="007262EF" w:rsidRDefault="00F335DD" w:rsidP="00F335DD">
            <w:pPr>
              <w:jc w:val="both"/>
              <w:rPr>
                <w:sz w:val="18"/>
                <w:szCs w:val="18"/>
              </w:rPr>
            </w:pPr>
            <w:r>
              <w:rPr>
                <w:sz w:val="18"/>
                <w:szCs w:val="18"/>
              </w:rPr>
              <w:t>Принцип формирования элементарного осознания явлений языка.</w:t>
            </w:r>
          </w:p>
        </w:tc>
      </w:tr>
      <w:tr w:rsidR="00F335DD" w:rsidRPr="004E22E6" w:rsidTr="00F335DD">
        <w:tc>
          <w:tcPr>
            <w:tcW w:w="10281" w:type="dxa"/>
            <w:gridSpan w:val="18"/>
          </w:tcPr>
          <w:p w:rsidR="00F335DD" w:rsidRPr="004E22E6" w:rsidRDefault="00F335DD" w:rsidP="00F335DD">
            <w:pPr>
              <w:rPr>
                <w:b/>
                <w:highlight w:val="yellow"/>
              </w:rPr>
            </w:pPr>
            <w:r w:rsidRPr="00D05575">
              <w:rPr>
                <w:b/>
                <w:sz w:val="20"/>
              </w:rPr>
              <w:t>Интеграция образовательных областей</w:t>
            </w:r>
          </w:p>
        </w:tc>
      </w:tr>
      <w:tr w:rsidR="00F335DD" w:rsidRPr="004E22E6" w:rsidTr="00F335DD">
        <w:tc>
          <w:tcPr>
            <w:tcW w:w="1831" w:type="dxa"/>
            <w:gridSpan w:val="3"/>
          </w:tcPr>
          <w:p w:rsidR="00F335DD" w:rsidRPr="004E22E6" w:rsidRDefault="00F335DD" w:rsidP="00F335DD">
            <w:pPr>
              <w:jc w:val="both"/>
              <w:rPr>
                <w:sz w:val="20"/>
                <w:szCs w:val="20"/>
              </w:rPr>
            </w:pPr>
            <w:r w:rsidRPr="004E22E6">
              <w:rPr>
                <w:sz w:val="20"/>
                <w:szCs w:val="20"/>
              </w:rPr>
              <w:lastRenderedPageBreak/>
              <w:t>Социально-коммуникативное развитие</w:t>
            </w:r>
          </w:p>
        </w:tc>
        <w:tc>
          <w:tcPr>
            <w:tcW w:w="3067" w:type="dxa"/>
            <w:gridSpan w:val="5"/>
          </w:tcPr>
          <w:p w:rsidR="00F335DD" w:rsidRDefault="00F335DD" w:rsidP="00F335DD">
            <w:pPr>
              <w:jc w:val="both"/>
              <w:rPr>
                <w:sz w:val="20"/>
                <w:szCs w:val="20"/>
              </w:rPr>
            </w:pPr>
            <w:r>
              <w:rPr>
                <w:sz w:val="20"/>
                <w:szCs w:val="20"/>
              </w:rPr>
              <w:t>Познавательное развитие</w:t>
            </w:r>
          </w:p>
          <w:p w:rsidR="00F335DD" w:rsidRPr="004E22E6" w:rsidRDefault="00F335DD" w:rsidP="00F335DD">
            <w:pPr>
              <w:jc w:val="both"/>
              <w:rPr>
                <w:sz w:val="20"/>
                <w:szCs w:val="20"/>
              </w:rPr>
            </w:pPr>
          </w:p>
        </w:tc>
        <w:tc>
          <w:tcPr>
            <w:tcW w:w="2929" w:type="dxa"/>
            <w:gridSpan w:val="6"/>
          </w:tcPr>
          <w:p w:rsidR="00F335DD" w:rsidRDefault="00F335DD" w:rsidP="00F335DD">
            <w:pPr>
              <w:jc w:val="both"/>
              <w:rPr>
                <w:sz w:val="20"/>
                <w:szCs w:val="20"/>
              </w:rPr>
            </w:pPr>
            <w:r w:rsidRPr="004E22E6">
              <w:rPr>
                <w:sz w:val="20"/>
                <w:szCs w:val="20"/>
              </w:rPr>
              <w:t>Физическое развитие</w:t>
            </w:r>
          </w:p>
          <w:p w:rsidR="00F335DD" w:rsidRPr="004E22E6" w:rsidRDefault="00F335DD" w:rsidP="00F335DD">
            <w:pPr>
              <w:jc w:val="both"/>
              <w:rPr>
                <w:sz w:val="20"/>
                <w:szCs w:val="20"/>
              </w:rPr>
            </w:pPr>
          </w:p>
        </w:tc>
        <w:tc>
          <w:tcPr>
            <w:tcW w:w="2454" w:type="dxa"/>
            <w:gridSpan w:val="4"/>
          </w:tcPr>
          <w:p w:rsidR="00F335DD" w:rsidRPr="004E22E6" w:rsidRDefault="00F335DD" w:rsidP="00F335DD">
            <w:pPr>
              <w:jc w:val="both"/>
              <w:rPr>
                <w:sz w:val="20"/>
                <w:szCs w:val="20"/>
              </w:rPr>
            </w:pPr>
            <w:r w:rsidRPr="004E22E6">
              <w:rPr>
                <w:sz w:val="20"/>
                <w:szCs w:val="20"/>
              </w:rPr>
              <w:t>Художественно-эстетическое развитие</w:t>
            </w:r>
          </w:p>
        </w:tc>
      </w:tr>
      <w:tr w:rsidR="00F335DD" w:rsidRPr="004E22E6" w:rsidTr="00F335DD">
        <w:tc>
          <w:tcPr>
            <w:tcW w:w="10281" w:type="dxa"/>
            <w:gridSpan w:val="18"/>
          </w:tcPr>
          <w:p w:rsidR="00F335DD" w:rsidRPr="004E22E6" w:rsidRDefault="00F335DD" w:rsidP="00F335DD">
            <w:pPr>
              <w:rPr>
                <w:b/>
                <w:sz w:val="20"/>
                <w:szCs w:val="20"/>
              </w:rPr>
            </w:pPr>
            <w:r w:rsidRPr="004E22E6">
              <w:rPr>
                <w:b/>
                <w:sz w:val="20"/>
                <w:szCs w:val="20"/>
              </w:rPr>
              <w:t>Методы и приемы познавательного развития</w:t>
            </w:r>
          </w:p>
        </w:tc>
      </w:tr>
      <w:tr w:rsidR="00F335DD" w:rsidRPr="004E22E6" w:rsidTr="00F335DD">
        <w:tc>
          <w:tcPr>
            <w:tcW w:w="2376" w:type="dxa"/>
            <w:gridSpan w:val="5"/>
          </w:tcPr>
          <w:p w:rsidR="00F335DD" w:rsidRPr="004B6E8B" w:rsidRDefault="00F335DD" w:rsidP="00F335DD">
            <w:pPr>
              <w:jc w:val="both"/>
              <w:rPr>
                <w:sz w:val="20"/>
                <w:szCs w:val="20"/>
              </w:rPr>
            </w:pPr>
            <w:r w:rsidRPr="004B6E8B">
              <w:rPr>
                <w:b/>
                <w:sz w:val="20"/>
                <w:szCs w:val="20"/>
              </w:rPr>
              <w:t>Словесные методы</w:t>
            </w:r>
            <w:r>
              <w:rPr>
                <w:sz w:val="20"/>
                <w:szCs w:val="20"/>
              </w:rPr>
              <w:t xml:space="preserve">: (чтение и рассказывание художественных произведений, заучивание наизусть, пересказ, обобщающая беседа, рассказывание без опоры на наглядный материал из личного опыта, творческое рассказывание). </w:t>
            </w:r>
            <w:r w:rsidRPr="00B37C11">
              <w:rPr>
                <w:b/>
                <w:sz w:val="20"/>
                <w:szCs w:val="20"/>
              </w:rPr>
              <w:t>Словесные приемы</w:t>
            </w:r>
            <w:r>
              <w:rPr>
                <w:sz w:val="20"/>
                <w:szCs w:val="20"/>
              </w:rPr>
              <w:t xml:space="preserve"> (речевой образец, повторное проговаривание, объяснение, указания, оценка детской речи, вопрос).</w:t>
            </w:r>
          </w:p>
        </w:tc>
        <w:tc>
          <w:tcPr>
            <w:tcW w:w="4738" w:type="dxa"/>
            <w:gridSpan w:val="8"/>
          </w:tcPr>
          <w:p w:rsidR="00F335DD" w:rsidRDefault="00F335DD" w:rsidP="00F335DD">
            <w:pPr>
              <w:jc w:val="both"/>
              <w:rPr>
                <w:sz w:val="20"/>
                <w:szCs w:val="20"/>
              </w:rPr>
            </w:pPr>
            <w:r>
              <w:rPr>
                <w:b/>
                <w:sz w:val="20"/>
                <w:szCs w:val="20"/>
              </w:rPr>
              <w:t xml:space="preserve">Наглядные методы: </w:t>
            </w:r>
            <w:r w:rsidRPr="008625E9">
              <w:rPr>
                <w:sz w:val="20"/>
                <w:szCs w:val="20"/>
              </w:rPr>
              <w:t>(непосредственное наблюдение и его разновидности (наблюдение в природе, экскурсии), опосредованное наблюдение (изобразительная наглядность:рассматривание игрушек и картин, рассказывание по игрушкам и картинам).</w:t>
            </w:r>
          </w:p>
          <w:p w:rsidR="00F335DD" w:rsidRPr="00485A20" w:rsidRDefault="00F335DD" w:rsidP="00F335DD">
            <w:pPr>
              <w:jc w:val="both"/>
              <w:rPr>
                <w:sz w:val="20"/>
                <w:szCs w:val="20"/>
              </w:rPr>
            </w:pPr>
            <w:r>
              <w:rPr>
                <w:b/>
                <w:sz w:val="20"/>
                <w:szCs w:val="20"/>
              </w:rPr>
              <w:t>Наглядные приемы</w:t>
            </w:r>
            <w:r>
              <w:rPr>
                <w:sz w:val="20"/>
                <w:szCs w:val="20"/>
              </w:rPr>
              <w:t xml:space="preserve"> (показ иллюстрированного материала, показ положения органов артикуляции при обучении правильному звукопроизношению)</w:t>
            </w:r>
          </w:p>
        </w:tc>
        <w:tc>
          <w:tcPr>
            <w:tcW w:w="3167" w:type="dxa"/>
            <w:gridSpan w:val="5"/>
          </w:tcPr>
          <w:p w:rsidR="00F335DD" w:rsidRDefault="00F335DD" w:rsidP="00F335DD">
            <w:pPr>
              <w:jc w:val="both"/>
              <w:rPr>
                <w:sz w:val="20"/>
                <w:szCs w:val="20"/>
              </w:rPr>
            </w:pPr>
            <w:r>
              <w:rPr>
                <w:b/>
                <w:sz w:val="20"/>
                <w:szCs w:val="20"/>
              </w:rPr>
              <w:t>Практические методы</w:t>
            </w:r>
            <w:r>
              <w:rPr>
                <w:sz w:val="20"/>
                <w:szCs w:val="20"/>
              </w:rPr>
              <w:t xml:space="preserve">: (дидактические игры, игры-драматизации, инсценировки, дидактические упражнения, пластические этюды, хороводные игры). </w:t>
            </w:r>
          </w:p>
          <w:p w:rsidR="00F335DD" w:rsidRPr="0084128E" w:rsidRDefault="00F335DD" w:rsidP="00F335DD">
            <w:pPr>
              <w:jc w:val="both"/>
              <w:rPr>
                <w:sz w:val="20"/>
                <w:szCs w:val="20"/>
              </w:rPr>
            </w:pPr>
            <w:r w:rsidRPr="00485A20">
              <w:rPr>
                <w:b/>
                <w:sz w:val="20"/>
                <w:szCs w:val="20"/>
              </w:rPr>
              <w:t>Игровые приемы</w:t>
            </w:r>
            <w:r>
              <w:rPr>
                <w:sz w:val="20"/>
                <w:szCs w:val="20"/>
              </w:rPr>
              <w:t xml:space="preserve"> (игровое сюжетно-событийное развертывание, игровые проблемно-практические ситуации, игра-драматизация с акцентом на эмоциональное переживание, имитационно-моделирующие игры, ролевые обучающие игры, дидактические игры).</w:t>
            </w:r>
          </w:p>
        </w:tc>
      </w:tr>
    </w:tbl>
    <w:p w:rsidR="00F335DD" w:rsidRDefault="00F335DD" w:rsidP="00F335DD">
      <w:pPr>
        <w:autoSpaceDE w:val="0"/>
        <w:autoSpaceDN w:val="0"/>
        <w:adjustRightInd w:val="0"/>
        <w:spacing w:line="276" w:lineRule="auto"/>
        <w:rPr>
          <w:rFonts w:eastAsia="Calibri"/>
          <w:i/>
        </w:rPr>
      </w:pPr>
    </w:p>
    <w:p w:rsidR="00F335DD" w:rsidRDefault="00F335DD" w:rsidP="00F335DD">
      <w:pPr>
        <w:autoSpaceDE w:val="0"/>
        <w:autoSpaceDN w:val="0"/>
        <w:adjustRightInd w:val="0"/>
        <w:spacing w:line="276" w:lineRule="auto"/>
        <w:rPr>
          <w:rFonts w:eastAsia="Calibri"/>
          <w:i/>
        </w:rPr>
      </w:pPr>
      <w:r>
        <w:rPr>
          <w:rFonts w:eastAsia="Calibri"/>
          <w:i/>
        </w:rPr>
        <w:t>Направление «Художественная литература»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5"/>
        <w:gridCol w:w="120"/>
        <w:gridCol w:w="283"/>
        <w:gridCol w:w="425"/>
        <w:gridCol w:w="142"/>
        <w:gridCol w:w="1571"/>
        <w:gridCol w:w="414"/>
        <w:gridCol w:w="1559"/>
        <w:gridCol w:w="142"/>
        <w:gridCol w:w="425"/>
        <w:gridCol w:w="319"/>
        <w:gridCol w:w="255"/>
        <w:gridCol w:w="1977"/>
      </w:tblGrid>
      <w:tr w:rsidR="00F335DD" w:rsidRPr="004E22E6" w:rsidTr="00F335DD">
        <w:tc>
          <w:tcPr>
            <w:tcW w:w="9747" w:type="dxa"/>
            <w:gridSpan w:val="13"/>
          </w:tcPr>
          <w:p w:rsidR="00F335DD" w:rsidRPr="005F2B54" w:rsidRDefault="00F335DD" w:rsidP="00F335DD">
            <w:r w:rsidRPr="005F2B54">
              <w:rPr>
                <w:b/>
              </w:rPr>
              <w:t>Основная цель:</w:t>
            </w:r>
            <w:r>
              <w:rPr>
                <w:b/>
              </w:rPr>
              <w:t xml:space="preserve"> </w:t>
            </w:r>
            <w:r>
              <w:t>воспитание интереса и любви к чтению, развитие литературной речи</w:t>
            </w:r>
          </w:p>
        </w:tc>
      </w:tr>
      <w:tr w:rsidR="00F335DD" w:rsidRPr="004E22E6" w:rsidTr="00F335DD">
        <w:tc>
          <w:tcPr>
            <w:tcW w:w="9747" w:type="dxa"/>
            <w:gridSpan w:val="13"/>
          </w:tcPr>
          <w:p w:rsidR="00F335DD" w:rsidRPr="005F2B54" w:rsidRDefault="00F335DD" w:rsidP="00F335DD">
            <w:pPr>
              <w:rPr>
                <w:b/>
              </w:rPr>
            </w:pPr>
            <w:r w:rsidRPr="006A5B2D">
              <w:rPr>
                <w:b/>
                <w:sz w:val="20"/>
              </w:rPr>
              <w:t xml:space="preserve">Задачи </w:t>
            </w:r>
            <w:r>
              <w:rPr>
                <w:b/>
                <w:sz w:val="20"/>
              </w:rPr>
              <w:t>приобщения к</w:t>
            </w:r>
            <w:r w:rsidRPr="006A5B2D">
              <w:rPr>
                <w:b/>
                <w:sz w:val="20"/>
              </w:rPr>
              <w:t xml:space="preserve"> художественной литератур</w:t>
            </w:r>
            <w:r>
              <w:rPr>
                <w:b/>
                <w:sz w:val="20"/>
              </w:rPr>
              <w:t>е</w:t>
            </w:r>
          </w:p>
        </w:tc>
      </w:tr>
      <w:tr w:rsidR="00F335DD" w:rsidRPr="000B0090" w:rsidTr="00F335DD">
        <w:tc>
          <w:tcPr>
            <w:tcW w:w="2518" w:type="dxa"/>
            <w:gridSpan w:val="3"/>
          </w:tcPr>
          <w:p w:rsidR="00F335DD" w:rsidRPr="00A641C0" w:rsidRDefault="00F335DD" w:rsidP="00F335DD">
            <w:pPr>
              <w:jc w:val="both"/>
              <w:rPr>
                <w:sz w:val="20"/>
                <w:szCs w:val="20"/>
              </w:rPr>
            </w:pPr>
            <w:r>
              <w:rPr>
                <w:sz w:val="20"/>
                <w:szCs w:val="20"/>
              </w:rPr>
              <w:t>Воспитание желания к постоянному общению с книгой в совместной со взрослым и самостоятельной деятельности</w:t>
            </w:r>
          </w:p>
        </w:tc>
        <w:tc>
          <w:tcPr>
            <w:tcW w:w="2552" w:type="dxa"/>
            <w:gridSpan w:val="4"/>
          </w:tcPr>
          <w:p w:rsidR="00F335DD" w:rsidRPr="00A641C0" w:rsidRDefault="00F335DD" w:rsidP="00F335DD">
            <w:pPr>
              <w:jc w:val="both"/>
              <w:rPr>
                <w:sz w:val="20"/>
                <w:szCs w:val="20"/>
              </w:rPr>
            </w:pPr>
            <w:r>
              <w:rPr>
                <w:sz w:val="20"/>
                <w:szCs w:val="20"/>
              </w:rPr>
              <w:t>Расширение «читательского» опыта (опыт слушания) за счет разных жанров фольклора (прибаутки, загадки, заклички, небылицы, сказки о животных и волшебные), литературной прозы (сказки, рассказы) и поэзии (стихи, авторские загадки, веселые детские сказки в стихах).</w:t>
            </w:r>
          </w:p>
        </w:tc>
        <w:tc>
          <w:tcPr>
            <w:tcW w:w="2126" w:type="dxa"/>
            <w:gridSpan w:val="3"/>
          </w:tcPr>
          <w:p w:rsidR="00F335DD" w:rsidRPr="00A641C0" w:rsidRDefault="00F335DD" w:rsidP="00F335DD">
            <w:pPr>
              <w:jc w:val="both"/>
              <w:rPr>
                <w:sz w:val="20"/>
                <w:szCs w:val="20"/>
              </w:rPr>
            </w:pPr>
            <w:r>
              <w:rPr>
                <w:sz w:val="20"/>
                <w:szCs w:val="20"/>
              </w:rPr>
              <w:t>Развитие способности к целостному восприятию текста, умение выявлять основное содержание, устанавливать временные последовательные и простые причинные связи.</w:t>
            </w:r>
          </w:p>
        </w:tc>
        <w:tc>
          <w:tcPr>
            <w:tcW w:w="2551" w:type="dxa"/>
            <w:gridSpan w:val="3"/>
          </w:tcPr>
          <w:p w:rsidR="00F335DD" w:rsidRPr="00A641C0" w:rsidRDefault="00F335DD" w:rsidP="00F335DD">
            <w:pPr>
              <w:jc w:val="both"/>
              <w:rPr>
                <w:sz w:val="20"/>
                <w:szCs w:val="20"/>
              </w:rPr>
            </w:pPr>
            <w:r>
              <w:rPr>
                <w:sz w:val="20"/>
                <w:szCs w:val="20"/>
              </w:rPr>
              <w:t>Развитие умений пересказывать сказки и рассказы ( в том числе по частям, по ролям), выразительно рассказывать наизусть потешки и прибаутки, стихи и поэтические сказки )и их фрагменты), придумывать поэтические рифмы, короткие описательные загадки, участвовать в литературных играх со звукоподражаниями, рифмами и словами на основе художественного слова.</w:t>
            </w:r>
          </w:p>
        </w:tc>
      </w:tr>
      <w:tr w:rsidR="00F335DD" w:rsidRPr="004E22E6" w:rsidTr="00F335DD">
        <w:tc>
          <w:tcPr>
            <w:tcW w:w="9747" w:type="dxa"/>
            <w:gridSpan w:val="13"/>
          </w:tcPr>
          <w:p w:rsidR="00F335DD" w:rsidRPr="00AE0430" w:rsidRDefault="00F335DD" w:rsidP="00F335DD">
            <w:pPr>
              <w:rPr>
                <w:b/>
              </w:rPr>
            </w:pPr>
            <w:r w:rsidRPr="009219E4">
              <w:rPr>
                <w:b/>
                <w:sz w:val="20"/>
              </w:rPr>
              <w:t>Основные направления работы по развитию речи детей</w:t>
            </w:r>
          </w:p>
        </w:tc>
      </w:tr>
      <w:tr w:rsidR="00F335DD" w:rsidRPr="004E22E6" w:rsidTr="00F335DD">
        <w:tc>
          <w:tcPr>
            <w:tcW w:w="2943" w:type="dxa"/>
            <w:gridSpan w:val="4"/>
          </w:tcPr>
          <w:p w:rsidR="00F335DD" w:rsidRPr="00297F71" w:rsidRDefault="00F335DD" w:rsidP="00F335DD">
            <w:pPr>
              <w:jc w:val="both"/>
              <w:rPr>
                <w:sz w:val="20"/>
                <w:szCs w:val="20"/>
              </w:rPr>
            </w:pPr>
            <w:r>
              <w:rPr>
                <w:sz w:val="20"/>
                <w:szCs w:val="20"/>
              </w:rPr>
              <w:t>Расширяем читательские интересы детей</w:t>
            </w:r>
          </w:p>
        </w:tc>
        <w:tc>
          <w:tcPr>
            <w:tcW w:w="3686" w:type="dxa"/>
            <w:gridSpan w:val="4"/>
          </w:tcPr>
          <w:p w:rsidR="00F335DD" w:rsidRPr="00D10AAC" w:rsidRDefault="00F335DD" w:rsidP="00F335DD">
            <w:pPr>
              <w:jc w:val="both"/>
              <w:rPr>
                <w:sz w:val="20"/>
                <w:szCs w:val="20"/>
              </w:rPr>
            </w:pPr>
            <w:r>
              <w:rPr>
                <w:sz w:val="20"/>
                <w:szCs w:val="20"/>
              </w:rPr>
              <w:t>Помогаем правильному восприятию литературного текста.</w:t>
            </w:r>
          </w:p>
        </w:tc>
        <w:tc>
          <w:tcPr>
            <w:tcW w:w="3118" w:type="dxa"/>
            <w:gridSpan w:val="5"/>
          </w:tcPr>
          <w:p w:rsidR="00F335DD" w:rsidRPr="00D10AAC" w:rsidRDefault="00F335DD" w:rsidP="00F335DD">
            <w:pPr>
              <w:jc w:val="both"/>
              <w:rPr>
                <w:sz w:val="20"/>
                <w:szCs w:val="20"/>
              </w:rPr>
            </w:pPr>
            <w:r>
              <w:rPr>
                <w:sz w:val="20"/>
                <w:szCs w:val="20"/>
              </w:rPr>
              <w:t>Организуем творческую деятельность на основе литературного текста.</w:t>
            </w:r>
          </w:p>
        </w:tc>
      </w:tr>
      <w:tr w:rsidR="00F335DD" w:rsidRPr="004E22E6" w:rsidTr="00F335DD">
        <w:tc>
          <w:tcPr>
            <w:tcW w:w="9747" w:type="dxa"/>
            <w:gridSpan w:val="13"/>
          </w:tcPr>
          <w:p w:rsidR="00F335DD" w:rsidRPr="004E22E6" w:rsidRDefault="00F335DD" w:rsidP="00F335DD">
            <w:pPr>
              <w:rPr>
                <w:b/>
                <w:highlight w:val="yellow"/>
              </w:rPr>
            </w:pPr>
            <w:r w:rsidRPr="009219E4">
              <w:rPr>
                <w:b/>
                <w:sz w:val="20"/>
              </w:rPr>
              <w:t>Принципы организации работы</w:t>
            </w:r>
          </w:p>
        </w:tc>
      </w:tr>
      <w:tr w:rsidR="00F335DD" w:rsidRPr="004E22E6" w:rsidTr="00F335DD">
        <w:tc>
          <w:tcPr>
            <w:tcW w:w="2235" w:type="dxa"/>
            <w:gridSpan w:val="2"/>
          </w:tcPr>
          <w:p w:rsidR="00F335DD" w:rsidRPr="00DE0D47" w:rsidRDefault="00F335DD" w:rsidP="00F335DD">
            <w:pPr>
              <w:jc w:val="both"/>
              <w:rPr>
                <w:sz w:val="20"/>
                <w:szCs w:val="20"/>
              </w:rPr>
            </w:pPr>
            <w:r>
              <w:rPr>
                <w:sz w:val="20"/>
                <w:szCs w:val="20"/>
              </w:rPr>
              <w:t>Ежедневное чтение детям вслух является обязательным и рассматривается как традиция</w:t>
            </w:r>
          </w:p>
        </w:tc>
        <w:tc>
          <w:tcPr>
            <w:tcW w:w="2835" w:type="dxa"/>
            <w:gridSpan w:val="5"/>
          </w:tcPr>
          <w:p w:rsidR="00F335DD" w:rsidRPr="00F37DDF" w:rsidRDefault="00F335DD" w:rsidP="00F335DD">
            <w:pPr>
              <w:jc w:val="both"/>
              <w:rPr>
                <w:sz w:val="20"/>
                <w:szCs w:val="20"/>
              </w:rPr>
            </w:pPr>
            <w:r w:rsidRPr="00F37DDF">
              <w:rPr>
                <w:sz w:val="20"/>
                <w:szCs w:val="20"/>
              </w:rPr>
              <w:t>В отборе художественных текстов учитываются</w:t>
            </w:r>
            <w:r>
              <w:rPr>
                <w:sz w:val="20"/>
                <w:szCs w:val="20"/>
              </w:rPr>
              <w:t xml:space="preserve"> предпочтения педагогов и особенности детей, а так же способность книги конкурировать с видеотехникой не только на уровне содержания, но и на уровне зрительного ряда</w:t>
            </w:r>
          </w:p>
        </w:tc>
        <w:tc>
          <w:tcPr>
            <w:tcW w:w="2700" w:type="dxa"/>
            <w:gridSpan w:val="5"/>
          </w:tcPr>
          <w:p w:rsidR="00F335DD" w:rsidRPr="00E11790" w:rsidRDefault="00F335DD" w:rsidP="00F335DD">
            <w:pPr>
              <w:jc w:val="both"/>
              <w:rPr>
                <w:sz w:val="20"/>
                <w:szCs w:val="20"/>
              </w:rPr>
            </w:pPr>
            <w:r w:rsidRPr="00E11790">
              <w:rPr>
                <w:sz w:val="20"/>
                <w:szCs w:val="20"/>
              </w:rPr>
              <w:t xml:space="preserve">Разработка на основе произведений </w:t>
            </w:r>
            <w:r>
              <w:rPr>
                <w:sz w:val="20"/>
                <w:szCs w:val="20"/>
              </w:rPr>
              <w:t xml:space="preserve">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 </w:t>
            </w:r>
            <w:r>
              <w:rPr>
                <w:sz w:val="20"/>
                <w:szCs w:val="20"/>
              </w:rPr>
              <w:lastRenderedPageBreak/>
              <w:t>исследовательской. В процессе реализации проектов создаются целостные продукты в виде книг-самоделок, выставок изобразительного творчества, макетов, плакатов, карт и схем, сценариев викторин, досугов, детско-родительских праздников и др.</w:t>
            </w:r>
          </w:p>
        </w:tc>
        <w:tc>
          <w:tcPr>
            <w:tcW w:w="1977" w:type="dxa"/>
          </w:tcPr>
          <w:p w:rsidR="00F335DD" w:rsidRPr="007262EF" w:rsidRDefault="00F335DD" w:rsidP="00F335DD">
            <w:pPr>
              <w:jc w:val="both"/>
              <w:rPr>
                <w:sz w:val="18"/>
                <w:szCs w:val="18"/>
              </w:rPr>
            </w:pPr>
            <w:r>
              <w:rPr>
                <w:sz w:val="18"/>
                <w:szCs w:val="18"/>
              </w:rPr>
              <w:lastRenderedPageBreak/>
              <w:t>Отказ от обучающих занятий по ознакомлению с художественной литературой в пользу свободного не принудительного чтения.</w:t>
            </w:r>
          </w:p>
        </w:tc>
      </w:tr>
      <w:tr w:rsidR="00F335DD" w:rsidRPr="004E22E6" w:rsidTr="00F335DD">
        <w:tc>
          <w:tcPr>
            <w:tcW w:w="9747" w:type="dxa"/>
            <w:gridSpan w:val="13"/>
          </w:tcPr>
          <w:p w:rsidR="00F335DD" w:rsidRPr="004E22E6" w:rsidRDefault="00F335DD" w:rsidP="00F335DD">
            <w:pPr>
              <w:rPr>
                <w:b/>
                <w:highlight w:val="yellow"/>
              </w:rPr>
            </w:pPr>
            <w:r w:rsidRPr="009219E4">
              <w:rPr>
                <w:b/>
                <w:sz w:val="20"/>
              </w:rPr>
              <w:lastRenderedPageBreak/>
              <w:t>Интеграция образовательных областей</w:t>
            </w:r>
          </w:p>
        </w:tc>
      </w:tr>
      <w:tr w:rsidR="00F335DD" w:rsidRPr="004E22E6" w:rsidTr="00F335DD">
        <w:tc>
          <w:tcPr>
            <w:tcW w:w="2115" w:type="dxa"/>
          </w:tcPr>
          <w:p w:rsidR="00F335DD" w:rsidRPr="004E22E6" w:rsidRDefault="00F335DD" w:rsidP="00F335DD">
            <w:pPr>
              <w:jc w:val="both"/>
              <w:rPr>
                <w:sz w:val="20"/>
                <w:szCs w:val="20"/>
              </w:rPr>
            </w:pPr>
            <w:r w:rsidRPr="004E22E6">
              <w:rPr>
                <w:sz w:val="20"/>
                <w:szCs w:val="20"/>
              </w:rPr>
              <w:t>Социально-коммуникативное развитие</w:t>
            </w:r>
          </w:p>
        </w:tc>
        <w:tc>
          <w:tcPr>
            <w:tcW w:w="2541" w:type="dxa"/>
            <w:gridSpan w:val="5"/>
          </w:tcPr>
          <w:p w:rsidR="00F335DD" w:rsidRPr="004E22E6" w:rsidRDefault="00F335DD" w:rsidP="00F335DD">
            <w:pPr>
              <w:jc w:val="both"/>
              <w:rPr>
                <w:sz w:val="20"/>
                <w:szCs w:val="20"/>
              </w:rPr>
            </w:pPr>
            <w:r>
              <w:rPr>
                <w:sz w:val="20"/>
                <w:szCs w:val="20"/>
              </w:rPr>
              <w:t xml:space="preserve">Познавательное развитие </w:t>
            </w:r>
          </w:p>
        </w:tc>
        <w:tc>
          <w:tcPr>
            <w:tcW w:w="2859" w:type="dxa"/>
            <w:gridSpan w:val="5"/>
          </w:tcPr>
          <w:p w:rsidR="00F335DD" w:rsidRPr="004E22E6" w:rsidRDefault="00F335DD" w:rsidP="00F335DD">
            <w:pPr>
              <w:jc w:val="both"/>
              <w:rPr>
                <w:sz w:val="20"/>
                <w:szCs w:val="20"/>
              </w:rPr>
            </w:pPr>
            <w:r w:rsidRPr="004E22E6">
              <w:rPr>
                <w:sz w:val="20"/>
                <w:szCs w:val="20"/>
              </w:rPr>
              <w:t>Физическое развитие</w:t>
            </w:r>
          </w:p>
        </w:tc>
        <w:tc>
          <w:tcPr>
            <w:tcW w:w="2232" w:type="dxa"/>
            <w:gridSpan w:val="2"/>
          </w:tcPr>
          <w:p w:rsidR="00F335DD" w:rsidRPr="004E22E6" w:rsidRDefault="00F335DD" w:rsidP="00F335DD">
            <w:pPr>
              <w:jc w:val="both"/>
              <w:rPr>
                <w:sz w:val="20"/>
                <w:szCs w:val="20"/>
              </w:rPr>
            </w:pPr>
            <w:r w:rsidRPr="004E22E6">
              <w:rPr>
                <w:sz w:val="20"/>
                <w:szCs w:val="20"/>
              </w:rPr>
              <w:t>Художественно-эстетическое развитие</w:t>
            </w:r>
          </w:p>
        </w:tc>
      </w:tr>
      <w:tr w:rsidR="00F335DD" w:rsidRPr="004E22E6" w:rsidTr="00F335DD">
        <w:tc>
          <w:tcPr>
            <w:tcW w:w="9747" w:type="dxa"/>
            <w:gridSpan w:val="13"/>
          </w:tcPr>
          <w:p w:rsidR="00F335DD" w:rsidRPr="004E22E6" w:rsidRDefault="00F335DD" w:rsidP="00F335DD">
            <w:pPr>
              <w:rPr>
                <w:b/>
                <w:sz w:val="20"/>
                <w:szCs w:val="20"/>
              </w:rPr>
            </w:pPr>
            <w:r w:rsidRPr="004E22E6">
              <w:rPr>
                <w:b/>
                <w:sz w:val="20"/>
                <w:szCs w:val="20"/>
              </w:rPr>
              <w:t>Методы и приемы познавательного развития</w:t>
            </w:r>
          </w:p>
        </w:tc>
      </w:tr>
      <w:tr w:rsidR="00F335DD" w:rsidRPr="004E22E6" w:rsidTr="00F335DD">
        <w:tc>
          <w:tcPr>
            <w:tcW w:w="3085" w:type="dxa"/>
            <w:gridSpan w:val="5"/>
          </w:tcPr>
          <w:p w:rsidR="00F335DD" w:rsidRDefault="00F335DD" w:rsidP="00F335DD">
            <w:pPr>
              <w:jc w:val="both"/>
              <w:rPr>
                <w:sz w:val="20"/>
                <w:szCs w:val="20"/>
              </w:rPr>
            </w:pPr>
            <w:r w:rsidRPr="004B6E8B">
              <w:rPr>
                <w:b/>
                <w:sz w:val="20"/>
                <w:szCs w:val="20"/>
              </w:rPr>
              <w:t>Словесные методы</w:t>
            </w:r>
            <w:r>
              <w:rPr>
                <w:sz w:val="20"/>
                <w:szCs w:val="20"/>
              </w:rPr>
              <w:t xml:space="preserve">: (чтение и рассказывание художественных произведений, заучивание наизусть, пересказ, обобщающая беседа, рассказывание без опоры на наглядный материал из личного опыта, творческое рассказывание). </w:t>
            </w:r>
          </w:p>
          <w:p w:rsidR="00F335DD" w:rsidRPr="004B6E8B" w:rsidRDefault="00F335DD" w:rsidP="00F335DD">
            <w:pPr>
              <w:jc w:val="both"/>
              <w:rPr>
                <w:sz w:val="20"/>
                <w:szCs w:val="20"/>
              </w:rPr>
            </w:pPr>
            <w:r w:rsidRPr="00A81CC4">
              <w:rPr>
                <w:b/>
                <w:sz w:val="20"/>
                <w:szCs w:val="20"/>
              </w:rPr>
              <w:t>Словесные приемы</w:t>
            </w:r>
            <w:r>
              <w:rPr>
                <w:sz w:val="20"/>
                <w:szCs w:val="20"/>
              </w:rPr>
              <w:t xml:space="preserve"> (речевой образец, повторное проговаривание, объяснение, указания, оценка детской речи, вопрос).</w:t>
            </w:r>
          </w:p>
        </w:tc>
        <w:tc>
          <w:tcPr>
            <w:tcW w:w="3686" w:type="dxa"/>
            <w:gridSpan w:val="4"/>
          </w:tcPr>
          <w:p w:rsidR="00F335DD" w:rsidRDefault="00F335DD" w:rsidP="00F335DD">
            <w:pPr>
              <w:jc w:val="both"/>
              <w:rPr>
                <w:sz w:val="20"/>
                <w:szCs w:val="20"/>
              </w:rPr>
            </w:pPr>
            <w:r>
              <w:rPr>
                <w:b/>
                <w:sz w:val="20"/>
                <w:szCs w:val="20"/>
              </w:rPr>
              <w:t xml:space="preserve">Наглядные методы: </w:t>
            </w:r>
            <w:r w:rsidRPr="008625E9">
              <w:rPr>
                <w:sz w:val="20"/>
                <w:szCs w:val="20"/>
              </w:rPr>
              <w:t>(непосредственное наблюдение и его разновидности (наблюдение в природе, экскурсии), опосредованное наблюдение (изобразительная наглядность:рассматривание игрушек и картин, рассказывание по игрушкам и картинам).</w:t>
            </w:r>
          </w:p>
          <w:p w:rsidR="00F335DD" w:rsidRPr="00485A20" w:rsidRDefault="00F335DD" w:rsidP="00F335DD">
            <w:pPr>
              <w:jc w:val="both"/>
              <w:rPr>
                <w:sz w:val="20"/>
                <w:szCs w:val="20"/>
              </w:rPr>
            </w:pPr>
            <w:r>
              <w:rPr>
                <w:b/>
                <w:sz w:val="20"/>
                <w:szCs w:val="20"/>
              </w:rPr>
              <w:t>Наглядные приемы</w:t>
            </w:r>
            <w:r>
              <w:rPr>
                <w:sz w:val="20"/>
                <w:szCs w:val="20"/>
              </w:rPr>
              <w:t xml:space="preserve"> (показ иллюстрированного материала, показ положения органов артикуляции при обучении правильному звукопроизношению)</w:t>
            </w:r>
          </w:p>
        </w:tc>
        <w:tc>
          <w:tcPr>
            <w:tcW w:w="2976" w:type="dxa"/>
            <w:gridSpan w:val="4"/>
          </w:tcPr>
          <w:p w:rsidR="00F335DD" w:rsidRDefault="00F335DD" w:rsidP="00F335DD">
            <w:pPr>
              <w:jc w:val="both"/>
              <w:rPr>
                <w:sz w:val="20"/>
                <w:szCs w:val="20"/>
              </w:rPr>
            </w:pPr>
            <w:r>
              <w:rPr>
                <w:b/>
                <w:sz w:val="20"/>
                <w:szCs w:val="20"/>
              </w:rPr>
              <w:t>Практические методы</w:t>
            </w:r>
            <w:r>
              <w:rPr>
                <w:sz w:val="20"/>
                <w:szCs w:val="20"/>
              </w:rPr>
              <w:t xml:space="preserve">: (дидактические игры, игры-драматизации, инсценировки, дидактические упражнения, пластические этюды, хороводные игры). </w:t>
            </w:r>
          </w:p>
          <w:p w:rsidR="00F335DD" w:rsidRPr="0084128E" w:rsidRDefault="00F335DD" w:rsidP="00F335DD">
            <w:pPr>
              <w:jc w:val="both"/>
              <w:rPr>
                <w:sz w:val="20"/>
                <w:szCs w:val="20"/>
              </w:rPr>
            </w:pPr>
            <w:r w:rsidRPr="00485A20">
              <w:rPr>
                <w:b/>
                <w:sz w:val="20"/>
                <w:szCs w:val="20"/>
              </w:rPr>
              <w:t>Игровые приемы</w:t>
            </w:r>
            <w:r>
              <w:rPr>
                <w:sz w:val="20"/>
                <w:szCs w:val="20"/>
              </w:rPr>
              <w:t xml:space="preserve"> (игровое сюжетно-событийное развертывание, игровые проблемно-практические ситуации, игра-драматизация с акцентом на эмоциональное переживание, имитационно-моделирующие игры, ролевые обучающие игры, дидактические игры).</w:t>
            </w:r>
          </w:p>
        </w:tc>
      </w:tr>
    </w:tbl>
    <w:p w:rsidR="00F335DD" w:rsidRPr="00474F28" w:rsidRDefault="00F335DD" w:rsidP="00F335DD">
      <w:pPr>
        <w:autoSpaceDE w:val="0"/>
        <w:autoSpaceDN w:val="0"/>
        <w:adjustRightInd w:val="0"/>
        <w:spacing w:line="276" w:lineRule="auto"/>
        <w:jc w:val="both"/>
        <w:rPr>
          <w:rFonts w:eastAsia="Calibri"/>
        </w:rPr>
      </w:pPr>
    </w:p>
    <w:p w:rsidR="00F335DD" w:rsidRPr="00474F28" w:rsidRDefault="00F335DD" w:rsidP="00F335DD">
      <w:pPr>
        <w:autoSpaceDE w:val="0"/>
        <w:autoSpaceDN w:val="0"/>
        <w:adjustRightInd w:val="0"/>
        <w:spacing w:line="276" w:lineRule="auto"/>
        <w:jc w:val="center"/>
        <w:rPr>
          <w:rFonts w:eastAsia="Calibri"/>
          <w:b/>
        </w:rPr>
      </w:pPr>
      <w:r>
        <w:rPr>
          <w:rFonts w:eastAsia="Calibri"/>
          <w:b/>
        </w:rPr>
        <w:t>ОБРАЗОВАТЕЛЬНАЯ ОБЛАСТЬ</w:t>
      </w:r>
      <w:r w:rsidRPr="00474F28">
        <w:rPr>
          <w:rFonts w:eastAsia="Calibri"/>
          <w:b/>
        </w:rPr>
        <w:t xml:space="preserve"> «ХУДОЖЕСТВЕННО-ЭСТЕТИЧЕСКОЕ РАЗВИТИЕ»</w:t>
      </w:r>
    </w:p>
    <w:p w:rsidR="00F335DD" w:rsidRPr="00775263" w:rsidRDefault="00F335DD" w:rsidP="00F335DD">
      <w:pPr>
        <w:autoSpaceDE w:val="0"/>
        <w:autoSpaceDN w:val="0"/>
        <w:adjustRightInd w:val="0"/>
        <w:spacing w:line="276" w:lineRule="auto"/>
        <w:jc w:val="both"/>
        <w:rPr>
          <w:rFonts w:eastAsia="Calibri"/>
        </w:rPr>
      </w:pPr>
      <w:r w:rsidRPr="00474F28">
        <w:rPr>
          <w:rFonts w:eastAsia="Calibri"/>
          <w:b/>
        </w:rPr>
        <w:t>НАПРАВЛЕНИЯ:</w:t>
      </w:r>
      <w:r>
        <w:rPr>
          <w:rFonts w:eastAsia="Calibri"/>
          <w:b/>
        </w:rPr>
        <w:t xml:space="preserve"> </w:t>
      </w:r>
      <w:r>
        <w:rPr>
          <w:rFonts w:eastAsia="Calibri"/>
        </w:rPr>
        <w:t>«Приобщение к искусству», «Музыкальная деятельность», «Изобразительная деятельность, «Конструктивно-модельная деятельность»</w:t>
      </w:r>
    </w:p>
    <w:tbl>
      <w:tblPr>
        <w:tblW w:w="10207" w:type="dxa"/>
        <w:tblInd w:w="-318" w:type="dxa"/>
        <w:tblLayout w:type="fixed"/>
        <w:tblLook w:val="04A0"/>
      </w:tblPr>
      <w:tblGrid>
        <w:gridCol w:w="2553"/>
        <w:gridCol w:w="2835"/>
        <w:gridCol w:w="2409"/>
        <w:gridCol w:w="2410"/>
      </w:tblGrid>
      <w:tr w:rsidR="00F335DD" w:rsidRPr="001D1BC7" w:rsidTr="00F335DD">
        <w:trPr>
          <w:trHeight w:val="375"/>
        </w:trPr>
        <w:tc>
          <w:tcPr>
            <w:tcW w:w="10207" w:type="dxa"/>
            <w:gridSpan w:val="4"/>
            <w:tcBorders>
              <w:top w:val="single" w:sz="4" w:space="0" w:color="000000"/>
              <w:left w:val="single" w:sz="4" w:space="0" w:color="000000"/>
              <w:bottom w:val="single" w:sz="4" w:space="0" w:color="000000"/>
              <w:right w:val="single" w:sz="4" w:space="0" w:color="000000"/>
            </w:tcBorders>
            <w:hideMark/>
          </w:tcPr>
          <w:p w:rsidR="00F335DD" w:rsidRPr="001D1BC7" w:rsidRDefault="00F335DD" w:rsidP="00F335DD">
            <w:pPr>
              <w:snapToGrid w:val="0"/>
              <w:spacing w:line="276" w:lineRule="auto"/>
              <w:jc w:val="both"/>
              <w:rPr>
                <w:b/>
                <w:bCs/>
                <w:sz w:val="26"/>
                <w:szCs w:val="26"/>
                <w:lang w:eastAsia="en-US"/>
              </w:rPr>
            </w:pPr>
            <w:r w:rsidRPr="001D1BC7">
              <w:rPr>
                <w:b/>
                <w:bCs/>
                <w:sz w:val="26"/>
                <w:szCs w:val="26"/>
                <w:lang w:eastAsia="en-US"/>
              </w:rPr>
              <w:t>Формы образовательной деятельности</w:t>
            </w:r>
          </w:p>
        </w:tc>
      </w:tr>
      <w:tr w:rsidR="00F335DD" w:rsidRPr="001D1BC7" w:rsidTr="00F335DD">
        <w:trPr>
          <w:trHeight w:val="915"/>
        </w:trPr>
        <w:tc>
          <w:tcPr>
            <w:tcW w:w="2553" w:type="dxa"/>
            <w:tcBorders>
              <w:top w:val="single" w:sz="4" w:space="0" w:color="000000"/>
              <w:left w:val="single" w:sz="4" w:space="0" w:color="000000"/>
              <w:bottom w:val="single" w:sz="4" w:space="0" w:color="000000"/>
              <w:right w:val="nil"/>
            </w:tcBorders>
            <w:hideMark/>
          </w:tcPr>
          <w:p w:rsidR="00F335DD" w:rsidRPr="001D1BC7" w:rsidRDefault="00F335DD" w:rsidP="00F335DD">
            <w:pPr>
              <w:snapToGrid w:val="0"/>
              <w:spacing w:line="276" w:lineRule="auto"/>
              <w:jc w:val="both"/>
              <w:rPr>
                <w:b/>
                <w:bCs/>
                <w:sz w:val="26"/>
                <w:szCs w:val="26"/>
                <w:lang w:eastAsia="en-US"/>
              </w:rPr>
            </w:pPr>
            <w:r w:rsidRPr="001D1BC7">
              <w:rPr>
                <w:b/>
                <w:bCs/>
                <w:sz w:val="26"/>
                <w:szCs w:val="26"/>
                <w:lang w:eastAsia="en-US"/>
              </w:rPr>
              <w:t>Непосредственно образовательная деятельность</w:t>
            </w:r>
          </w:p>
        </w:tc>
        <w:tc>
          <w:tcPr>
            <w:tcW w:w="2835" w:type="dxa"/>
            <w:tcBorders>
              <w:top w:val="single" w:sz="4" w:space="0" w:color="000000"/>
              <w:left w:val="single" w:sz="4" w:space="0" w:color="000000"/>
              <w:bottom w:val="single" w:sz="4" w:space="0" w:color="000000"/>
              <w:right w:val="nil"/>
            </w:tcBorders>
            <w:hideMark/>
          </w:tcPr>
          <w:p w:rsidR="00F335DD" w:rsidRPr="001D1BC7" w:rsidRDefault="00F335DD" w:rsidP="00F335DD">
            <w:pPr>
              <w:snapToGrid w:val="0"/>
              <w:spacing w:line="276" w:lineRule="auto"/>
              <w:jc w:val="both"/>
              <w:rPr>
                <w:b/>
                <w:bCs/>
                <w:sz w:val="26"/>
                <w:szCs w:val="26"/>
                <w:lang w:eastAsia="en-US"/>
              </w:rPr>
            </w:pPr>
            <w:r w:rsidRPr="001D1BC7">
              <w:rPr>
                <w:b/>
                <w:bCs/>
                <w:sz w:val="26"/>
                <w:szCs w:val="26"/>
                <w:lang w:eastAsia="en-US"/>
              </w:rPr>
              <w:t>Режимные моменты</w:t>
            </w:r>
          </w:p>
        </w:tc>
        <w:tc>
          <w:tcPr>
            <w:tcW w:w="2409" w:type="dxa"/>
            <w:tcBorders>
              <w:top w:val="single" w:sz="4" w:space="0" w:color="000000"/>
              <w:left w:val="single" w:sz="4" w:space="0" w:color="000000"/>
              <w:bottom w:val="single" w:sz="4" w:space="0" w:color="000000"/>
              <w:right w:val="nil"/>
            </w:tcBorders>
            <w:hideMark/>
          </w:tcPr>
          <w:p w:rsidR="00F335DD" w:rsidRPr="001D1BC7" w:rsidRDefault="00F335DD" w:rsidP="00F335DD">
            <w:pPr>
              <w:snapToGrid w:val="0"/>
              <w:spacing w:line="276" w:lineRule="auto"/>
              <w:jc w:val="both"/>
              <w:rPr>
                <w:b/>
                <w:bCs/>
                <w:sz w:val="26"/>
                <w:szCs w:val="26"/>
                <w:lang w:eastAsia="en-US"/>
              </w:rPr>
            </w:pPr>
            <w:r w:rsidRPr="001D1BC7">
              <w:rPr>
                <w:b/>
                <w:bCs/>
                <w:sz w:val="26"/>
                <w:szCs w:val="26"/>
                <w:lang w:eastAsia="en-US"/>
              </w:rPr>
              <w:t>Самостоятельная</w:t>
            </w:r>
          </w:p>
          <w:p w:rsidR="00F335DD" w:rsidRPr="001D1BC7" w:rsidRDefault="00F335DD" w:rsidP="00F335DD">
            <w:pPr>
              <w:spacing w:line="276" w:lineRule="auto"/>
              <w:jc w:val="both"/>
              <w:rPr>
                <w:b/>
                <w:bCs/>
                <w:sz w:val="26"/>
                <w:szCs w:val="26"/>
                <w:lang w:eastAsia="en-US"/>
              </w:rPr>
            </w:pPr>
            <w:r w:rsidRPr="001D1BC7">
              <w:rPr>
                <w:b/>
                <w:bCs/>
                <w:sz w:val="26"/>
                <w:szCs w:val="26"/>
                <w:lang w:eastAsia="en-US"/>
              </w:rPr>
              <w:t xml:space="preserve"> деятельность детей</w:t>
            </w:r>
          </w:p>
        </w:tc>
        <w:tc>
          <w:tcPr>
            <w:tcW w:w="2410" w:type="dxa"/>
            <w:tcBorders>
              <w:top w:val="single" w:sz="4" w:space="0" w:color="000000"/>
              <w:left w:val="single" w:sz="4" w:space="0" w:color="000000"/>
              <w:bottom w:val="single" w:sz="4" w:space="0" w:color="000000"/>
              <w:right w:val="single" w:sz="4" w:space="0" w:color="000000"/>
            </w:tcBorders>
            <w:hideMark/>
          </w:tcPr>
          <w:p w:rsidR="00F335DD" w:rsidRPr="001D1BC7" w:rsidRDefault="00F335DD" w:rsidP="00F335DD">
            <w:pPr>
              <w:snapToGrid w:val="0"/>
              <w:spacing w:line="276" w:lineRule="auto"/>
              <w:jc w:val="both"/>
              <w:rPr>
                <w:b/>
                <w:bCs/>
                <w:sz w:val="26"/>
                <w:szCs w:val="26"/>
                <w:lang w:eastAsia="en-US"/>
              </w:rPr>
            </w:pPr>
            <w:r w:rsidRPr="001D1BC7">
              <w:rPr>
                <w:b/>
                <w:bCs/>
                <w:sz w:val="26"/>
                <w:szCs w:val="26"/>
                <w:lang w:eastAsia="en-US"/>
              </w:rPr>
              <w:t>В совместной деятельности с семьей</w:t>
            </w:r>
          </w:p>
        </w:tc>
      </w:tr>
      <w:tr w:rsidR="00F335DD" w:rsidRPr="001D1BC7" w:rsidTr="00F335DD">
        <w:trPr>
          <w:trHeight w:val="331"/>
        </w:trPr>
        <w:tc>
          <w:tcPr>
            <w:tcW w:w="10207" w:type="dxa"/>
            <w:gridSpan w:val="4"/>
            <w:tcBorders>
              <w:top w:val="single" w:sz="4" w:space="0" w:color="000000"/>
              <w:left w:val="single" w:sz="4" w:space="0" w:color="000000"/>
              <w:bottom w:val="single" w:sz="4" w:space="0" w:color="000000"/>
              <w:right w:val="single" w:sz="4" w:space="0" w:color="000000"/>
            </w:tcBorders>
            <w:hideMark/>
          </w:tcPr>
          <w:p w:rsidR="00F335DD" w:rsidRPr="001D1BC7" w:rsidRDefault="00F335DD" w:rsidP="00F335DD">
            <w:pPr>
              <w:snapToGrid w:val="0"/>
              <w:spacing w:line="276" w:lineRule="auto"/>
              <w:jc w:val="both"/>
              <w:rPr>
                <w:b/>
                <w:bCs/>
                <w:sz w:val="26"/>
                <w:szCs w:val="26"/>
                <w:lang w:eastAsia="en-US"/>
              </w:rPr>
            </w:pPr>
            <w:r w:rsidRPr="001D1BC7">
              <w:rPr>
                <w:b/>
                <w:bCs/>
                <w:sz w:val="26"/>
                <w:szCs w:val="26"/>
                <w:lang w:eastAsia="en-US"/>
              </w:rPr>
              <w:t>Формы организации детей</w:t>
            </w:r>
          </w:p>
        </w:tc>
      </w:tr>
      <w:tr w:rsidR="00F335DD" w:rsidRPr="001D1BC7" w:rsidTr="00F335DD">
        <w:trPr>
          <w:trHeight w:val="381"/>
        </w:trPr>
        <w:tc>
          <w:tcPr>
            <w:tcW w:w="2553" w:type="dxa"/>
            <w:tcBorders>
              <w:top w:val="single" w:sz="4" w:space="0" w:color="000000"/>
              <w:left w:val="single" w:sz="4" w:space="0" w:color="000000"/>
              <w:bottom w:val="single" w:sz="4" w:space="0" w:color="000000"/>
              <w:right w:val="nil"/>
            </w:tcBorders>
          </w:tcPr>
          <w:p w:rsidR="00F335DD" w:rsidRPr="001D1BC7" w:rsidRDefault="00F335DD" w:rsidP="00F335DD">
            <w:pPr>
              <w:snapToGrid w:val="0"/>
              <w:spacing w:line="276" w:lineRule="auto"/>
              <w:jc w:val="both"/>
              <w:rPr>
                <w:sz w:val="26"/>
                <w:szCs w:val="26"/>
                <w:lang w:eastAsia="en-US"/>
              </w:rPr>
            </w:pPr>
            <w:r w:rsidRPr="001D1BC7">
              <w:rPr>
                <w:sz w:val="26"/>
                <w:szCs w:val="26"/>
                <w:lang w:eastAsia="en-US"/>
              </w:rPr>
              <w:t>Индивидуальные</w:t>
            </w:r>
          </w:p>
          <w:p w:rsidR="00F335DD" w:rsidRPr="001D1BC7" w:rsidRDefault="00F335DD" w:rsidP="00F335DD">
            <w:pPr>
              <w:spacing w:line="276" w:lineRule="auto"/>
              <w:jc w:val="both"/>
              <w:rPr>
                <w:sz w:val="26"/>
                <w:szCs w:val="26"/>
                <w:lang w:eastAsia="en-US"/>
              </w:rPr>
            </w:pPr>
            <w:r w:rsidRPr="001D1BC7">
              <w:rPr>
                <w:sz w:val="26"/>
                <w:szCs w:val="26"/>
                <w:lang w:eastAsia="en-US"/>
              </w:rPr>
              <w:t>Подгрупповые</w:t>
            </w:r>
          </w:p>
          <w:p w:rsidR="00F335DD" w:rsidRPr="001D1BC7" w:rsidRDefault="00F335DD" w:rsidP="00F335DD">
            <w:pPr>
              <w:spacing w:line="276" w:lineRule="auto"/>
              <w:jc w:val="both"/>
              <w:rPr>
                <w:sz w:val="26"/>
                <w:szCs w:val="26"/>
                <w:lang w:eastAsia="en-US"/>
              </w:rPr>
            </w:pPr>
            <w:r>
              <w:rPr>
                <w:sz w:val="26"/>
                <w:szCs w:val="26"/>
                <w:lang w:eastAsia="en-US"/>
              </w:rPr>
              <w:t>Групповые</w:t>
            </w:r>
          </w:p>
        </w:tc>
        <w:tc>
          <w:tcPr>
            <w:tcW w:w="2835" w:type="dxa"/>
            <w:tcBorders>
              <w:top w:val="single" w:sz="4" w:space="0" w:color="000000"/>
              <w:left w:val="single" w:sz="4" w:space="0" w:color="000000"/>
              <w:bottom w:val="single" w:sz="4" w:space="0" w:color="000000"/>
              <w:right w:val="nil"/>
            </w:tcBorders>
            <w:hideMark/>
          </w:tcPr>
          <w:p w:rsidR="00F335DD" w:rsidRPr="001D1BC7" w:rsidRDefault="00F335DD" w:rsidP="00F335DD">
            <w:pPr>
              <w:snapToGrid w:val="0"/>
              <w:spacing w:line="276" w:lineRule="auto"/>
              <w:jc w:val="both"/>
              <w:rPr>
                <w:sz w:val="26"/>
                <w:szCs w:val="26"/>
                <w:lang w:eastAsia="en-US"/>
              </w:rPr>
            </w:pPr>
            <w:r w:rsidRPr="001D1BC7">
              <w:rPr>
                <w:sz w:val="26"/>
                <w:szCs w:val="26"/>
                <w:lang w:eastAsia="en-US"/>
              </w:rPr>
              <w:t>Групповые</w:t>
            </w:r>
          </w:p>
          <w:p w:rsidR="00F335DD" w:rsidRPr="001D1BC7" w:rsidRDefault="00F335DD" w:rsidP="00F335DD">
            <w:pPr>
              <w:spacing w:line="276" w:lineRule="auto"/>
              <w:jc w:val="both"/>
              <w:rPr>
                <w:sz w:val="26"/>
                <w:szCs w:val="26"/>
                <w:lang w:eastAsia="en-US"/>
              </w:rPr>
            </w:pPr>
            <w:r w:rsidRPr="001D1BC7">
              <w:rPr>
                <w:sz w:val="26"/>
                <w:szCs w:val="26"/>
                <w:lang w:eastAsia="en-US"/>
              </w:rPr>
              <w:t>Подгрупповые</w:t>
            </w:r>
          </w:p>
          <w:p w:rsidR="00F335DD" w:rsidRPr="001D1BC7" w:rsidRDefault="00F335DD" w:rsidP="00F335DD">
            <w:pPr>
              <w:spacing w:line="276" w:lineRule="auto"/>
              <w:jc w:val="both"/>
              <w:rPr>
                <w:sz w:val="26"/>
                <w:szCs w:val="26"/>
                <w:lang w:eastAsia="en-US"/>
              </w:rPr>
            </w:pPr>
            <w:r w:rsidRPr="001D1BC7">
              <w:rPr>
                <w:sz w:val="26"/>
                <w:szCs w:val="26"/>
                <w:lang w:eastAsia="en-US"/>
              </w:rPr>
              <w:t xml:space="preserve">Индивидуальные </w:t>
            </w:r>
          </w:p>
        </w:tc>
        <w:tc>
          <w:tcPr>
            <w:tcW w:w="2409" w:type="dxa"/>
            <w:tcBorders>
              <w:top w:val="single" w:sz="4" w:space="0" w:color="000000"/>
              <w:left w:val="single" w:sz="4" w:space="0" w:color="000000"/>
              <w:bottom w:val="single" w:sz="4" w:space="0" w:color="000000"/>
              <w:right w:val="nil"/>
            </w:tcBorders>
            <w:hideMark/>
          </w:tcPr>
          <w:p w:rsidR="00F335DD" w:rsidRPr="001D1BC7" w:rsidRDefault="00F335DD" w:rsidP="00F335DD">
            <w:pPr>
              <w:snapToGrid w:val="0"/>
              <w:spacing w:line="276" w:lineRule="auto"/>
              <w:jc w:val="both"/>
              <w:rPr>
                <w:sz w:val="26"/>
                <w:szCs w:val="26"/>
                <w:lang w:eastAsia="en-US"/>
              </w:rPr>
            </w:pPr>
            <w:r w:rsidRPr="001D1BC7">
              <w:rPr>
                <w:sz w:val="26"/>
                <w:szCs w:val="26"/>
                <w:lang w:eastAsia="en-US"/>
              </w:rPr>
              <w:t xml:space="preserve">Индивидуальные </w:t>
            </w:r>
          </w:p>
          <w:p w:rsidR="00F335DD" w:rsidRPr="001D1BC7" w:rsidRDefault="00F335DD" w:rsidP="00F335DD">
            <w:pPr>
              <w:spacing w:line="276" w:lineRule="auto"/>
              <w:jc w:val="both"/>
              <w:rPr>
                <w:sz w:val="26"/>
                <w:szCs w:val="26"/>
                <w:lang w:eastAsia="en-US"/>
              </w:rPr>
            </w:pPr>
            <w:r w:rsidRPr="001D1BC7">
              <w:rPr>
                <w:sz w:val="26"/>
                <w:szCs w:val="26"/>
                <w:lang w:eastAsia="en-US"/>
              </w:rPr>
              <w:t>подгрупповые</w:t>
            </w:r>
          </w:p>
        </w:tc>
        <w:tc>
          <w:tcPr>
            <w:tcW w:w="2410" w:type="dxa"/>
            <w:tcBorders>
              <w:top w:val="single" w:sz="4" w:space="0" w:color="000000"/>
              <w:left w:val="single" w:sz="4" w:space="0" w:color="000000"/>
              <w:bottom w:val="single" w:sz="4" w:space="0" w:color="000000"/>
              <w:right w:val="single" w:sz="4" w:space="0" w:color="000000"/>
            </w:tcBorders>
            <w:hideMark/>
          </w:tcPr>
          <w:p w:rsidR="00F335DD" w:rsidRPr="001D1BC7" w:rsidRDefault="00F335DD" w:rsidP="00F335DD">
            <w:pPr>
              <w:snapToGrid w:val="0"/>
              <w:spacing w:line="276" w:lineRule="auto"/>
              <w:jc w:val="both"/>
              <w:rPr>
                <w:sz w:val="26"/>
                <w:szCs w:val="26"/>
                <w:lang w:eastAsia="en-US"/>
              </w:rPr>
            </w:pPr>
            <w:r w:rsidRPr="001D1BC7">
              <w:rPr>
                <w:sz w:val="26"/>
                <w:szCs w:val="26"/>
                <w:lang w:eastAsia="en-US"/>
              </w:rPr>
              <w:t xml:space="preserve">Индивидуальные </w:t>
            </w:r>
          </w:p>
          <w:p w:rsidR="00F335DD" w:rsidRPr="001D1BC7" w:rsidRDefault="00F335DD" w:rsidP="00F335DD">
            <w:pPr>
              <w:spacing w:line="276" w:lineRule="auto"/>
              <w:jc w:val="both"/>
              <w:rPr>
                <w:sz w:val="26"/>
                <w:szCs w:val="26"/>
                <w:lang w:eastAsia="en-US"/>
              </w:rPr>
            </w:pPr>
            <w:r w:rsidRPr="001D1BC7">
              <w:rPr>
                <w:sz w:val="26"/>
                <w:szCs w:val="26"/>
                <w:lang w:eastAsia="en-US"/>
              </w:rPr>
              <w:t>групповые</w:t>
            </w:r>
          </w:p>
        </w:tc>
      </w:tr>
    </w:tbl>
    <w:p w:rsidR="00F335DD" w:rsidRDefault="00F335DD" w:rsidP="00F335DD">
      <w:pPr>
        <w:pStyle w:val="12"/>
        <w:jc w:val="center"/>
        <w:rPr>
          <w:i/>
          <w:sz w:val="24"/>
          <w:szCs w:val="24"/>
        </w:rPr>
      </w:pPr>
      <w:r w:rsidRPr="007061A1">
        <w:rPr>
          <w:i/>
          <w:sz w:val="24"/>
          <w:szCs w:val="24"/>
        </w:rPr>
        <w:t>Направление «Приобщение к миру искусства»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42"/>
        <w:gridCol w:w="142"/>
        <w:gridCol w:w="142"/>
        <w:gridCol w:w="850"/>
        <w:gridCol w:w="425"/>
        <w:gridCol w:w="426"/>
        <w:gridCol w:w="850"/>
        <w:gridCol w:w="425"/>
        <w:gridCol w:w="426"/>
        <w:gridCol w:w="708"/>
        <w:gridCol w:w="284"/>
        <w:gridCol w:w="142"/>
        <w:gridCol w:w="992"/>
        <w:gridCol w:w="397"/>
        <w:gridCol w:w="28"/>
        <w:gridCol w:w="68"/>
        <w:gridCol w:w="1491"/>
      </w:tblGrid>
      <w:tr w:rsidR="00F335DD" w:rsidRPr="005F2B54" w:rsidTr="00F335DD">
        <w:tc>
          <w:tcPr>
            <w:tcW w:w="9747" w:type="dxa"/>
            <w:gridSpan w:val="18"/>
          </w:tcPr>
          <w:p w:rsidR="00F335DD" w:rsidRPr="005F2B54" w:rsidRDefault="00F335DD" w:rsidP="00F335DD">
            <w:r w:rsidRPr="005F2B54">
              <w:rPr>
                <w:b/>
              </w:rPr>
              <w:t>Основная цель:</w:t>
            </w:r>
            <w:r>
              <w:t>форм</w:t>
            </w:r>
            <w:r w:rsidRPr="00BA4660">
              <w:t>ирование</w:t>
            </w:r>
            <w:r>
              <w:t xml:space="preserve"> эстетического восприятия окружающ</w:t>
            </w:r>
            <w:r w:rsidRPr="00BA4660">
              <w:t>ей действительности, удовлетворение потребности детей в сам</w:t>
            </w:r>
            <w:r>
              <w:t>овыражении</w:t>
            </w:r>
          </w:p>
        </w:tc>
      </w:tr>
      <w:tr w:rsidR="00F335DD" w:rsidRPr="005F2B54" w:rsidTr="00F335DD">
        <w:tc>
          <w:tcPr>
            <w:tcW w:w="9747" w:type="dxa"/>
            <w:gridSpan w:val="18"/>
          </w:tcPr>
          <w:p w:rsidR="00F335DD" w:rsidRPr="005F2B54" w:rsidRDefault="00F335DD" w:rsidP="00F335DD">
            <w:pPr>
              <w:rPr>
                <w:b/>
              </w:rPr>
            </w:pPr>
            <w:r w:rsidRPr="00AD43CC">
              <w:rPr>
                <w:b/>
                <w:sz w:val="20"/>
              </w:rPr>
              <w:t>Задачи</w:t>
            </w:r>
          </w:p>
        </w:tc>
      </w:tr>
      <w:tr w:rsidR="00F335DD" w:rsidRPr="00A641C0" w:rsidTr="00F335DD">
        <w:tc>
          <w:tcPr>
            <w:tcW w:w="1951" w:type="dxa"/>
            <w:gridSpan w:val="2"/>
          </w:tcPr>
          <w:p w:rsidR="00F335DD" w:rsidRPr="00A641C0" w:rsidRDefault="00F335DD" w:rsidP="00F335DD">
            <w:pPr>
              <w:jc w:val="both"/>
              <w:rPr>
                <w:sz w:val="20"/>
                <w:szCs w:val="20"/>
              </w:rPr>
            </w:pPr>
            <w:r>
              <w:rPr>
                <w:sz w:val="20"/>
                <w:szCs w:val="20"/>
              </w:rPr>
              <w:t xml:space="preserve">Воспитывать эмоционально-эстетические чувства, </w:t>
            </w:r>
            <w:r>
              <w:rPr>
                <w:sz w:val="20"/>
                <w:szCs w:val="20"/>
              </w:rPr>
              <w:lastRenderedPageBreak/>
              <w:t>формировать умение откликаться на проявление прекрасного в предметах, явлениях окружающего мира, замечать красоту окружающих предметов, объектов природы.</w:t>
            </w:r>
          </w:p>
        </w:tc>
        <w:tc>
          <w:tcPr>
            <w:tcW w:w="1559" w:type="dxa"/>
            <w:gridSpan w:val="4"/>
          </w:tcPr>
          <w:p w:rsidR="00F335DD" w:rsidRPr="00A641C0" w:rsidRDefault="00F335DD" w:rsidP="00F335DD">
            <w:pPr>
              <w:jc w:val="both"/>
              <w:rPr>
                <w:sz w:val="20"/>
                <w:szCs w:val="20"/>
              </w:rPr>
            </w:pPr>
            <w:r>
              <w:rPr>
                <w:sz w:val="20"/>
                <w:szCs w:val="20"/>
              </w:rPr>
              <w:lastRenderedPageBreak/>
              <w:t xml:space="preserve">Формировать образные представления о доступных </w:t>
            </w:r>
            <w:r>
              <w:rPr>
                <w:sz w:val="20"/>
                <w:szCs w:val="20"/>
              </w:rPr>
              <w:lastRenderedPageBreak/>
              <w:t>предметах и явлениях, развивать умения изображать их в собственной действительности.</w:t>
            </w:r>
          </w:p>
        </w:tc>
        <w:tc>
          <w:tcPr>
            <w:tcW w:w="2127" w:type="dxa"/>
            <w:gridSpan w:val="4"/>
          </w:tcPr>
          <w:p w:rsidR="00F335DD" w:rsidRPr="00A641C0" w:rsidRDefault="00F335DD" w:rsidP="00F335DD">
            <w:pPr>
              <w:jc w:val="both"/>
              <w:rPr>
                <w:sz w:val="20"/>
                <w:szCs w:val="20"/>
              </w:rPr>
            </w:pPr>
            <w:r>
              <w:rPr>
                <w:sz w:val="20"/>
                <w:szCs w:val="20"/>
              </w:rPr>
              <w:lastRenderedPageBreak/>
              <w:t xml:space="preserve">Развивать художественное восприятие произведений </w:t>
            </w:r>
            <w:r>
              <w:rPr>
                <w:sz w:val="20"/>
                <w:szCs w:val="20"/>
              </w:rPr>
              <w:lastRenderedPageBreak/>
              <w:t>искусства, умение последовательно рассматривать образ, эмоционально откликаться на изображение, соотносить увиденное с собственным опытом.</w:t>
            </w:r>
          </w:p>
        </w:tc>
        <w:tc>
          <w:tcPr>
            <w:tcW w:w="2126" w:type="dxa"/>
            <w:gridSpan w:val="4"/>
          </w:tcPr>
          <w:p w:rsidR="00F335DD" w:rsidRPr="00A641C0" w:rsidRDefault="00F335DD" w:rsidP="00F335DD">
            <w:pPr>
              <w:jc w:val="both"/>
              <w:rPr>
                <w:sz w:val="20"/>
                <w:szCs w:val="20"/>
              </w:rPr>
            </w:pPr>
            <w:r>
              <w:rPr>
                <w:sz w:val="20"/>
                <w:szCs w:val="20"/>
              </w:rPr>
              <w:lastRenderedPageBreak/>
              <w:t xml:space="preserve">Формировать умения и навыки собственной изобразительной, декоративной, </w:t>
            </w:r>
            <w:r>
              <w:rPr>
                <w:sz w:val="20"/>
                <w:szCs w:val="20"/>
              </w:rPr>
              <w:lastRenderedPageBreak/>
              <w:t>конструктивной деятельности (развитие изобразительно-выразительных умений, освоение изобразительных техник, формирование технических умений).</w:t>
            </w:r>
          </w:p>
        </w:tc>
        <w:tc>
          <w:tcPr>
            <w:tcW w:w="1984" w:type="dxa"/>
            <w:gridSpan w:val="4"/>
          </w:tcPr>
          <w:p w:rsidR="00F335DD" w:rsidRPr="00A641C0" w:rsidRDefault="00F335DD" w:rsidP="00F335DD">
            <w:pPr>
              <w:jc w:val="both"/>
              <w:rPr>
                <w:sz w:val="20"/>
                <w:szCs w:val="20"/>
              </w:rPr>
            </w:pPr>
            <w:r>
              <w:rPr>
                <w:sz w:val="20"/>
                <w:szCs w:val="20"/>
              </w:rPr>
              <w:lastRenderedPageBreak/>
              <w:t xml:space="preserve">Поощрять желание детей воплощать в процесс создания образа собственные </w:t>
            </w:r>
            <w:r>
              <w:rPr>
                <w:sz w:val="20"/>
                <w:szCs w:val="20"/>
              </w:rPr>
              <w:lastRenderedPageBreak/>
              <w:t>впечатления, переживания; поддерживать творческое начало в собственной изобразительной деятельности.</w:t>
            </w:r>
          </w:p>
        </w:tc>
      </w:tr>
      <w:tr w:rsidR="00F335DD" w:rsidRPr="00AE0430" w:rsidTr="00F335DD">
        <w:tc>
          <w:tcPr>
            <w:tcW w:w="9747" w:type="dxa"/>
            <w:gridSpan w:val="18"/>
          </w:tcPr>
          <w:p w:rsidR="00F335DD" w:rsidRPr="00AE0430" w:rsidRDefault="00F335DD" w:rsidP="00F335DD">
            <w:pPr>
              <w:rPr>
                <w:b/>
              </w:rPr>
            </w:pPr>
            <w:r w:rsidRPr="00310FF9">
              <w:rPr>
                <w:b/>
                <w:sz w:val="20"/>
              </w:rPr>
              <w:lastRenderedPageBreak/>
              <w:t>Основные направления работы</w:t>
            </w:r>
          </w:p>
        </w:tc>
      </w:tr>
      <w:tr w:rsidR="00F335DD" w:rsidRPr="00D10AAC" w:rsidTr="00F335DD">
        <w:trPr>
          <w:trHeight w:val="230"/>
        </w:trPr>
        <w:tc>
          <w:tcPr>
            <w:tcW w:w="3510" w:type="dxa"/>
            <w:gridSpan w:val="6"/>
            <w:vMerge w:val="restart"/>
          </w:tcPr>
          <w:p w:rsidR="00F335DD" w:rsidRPr="00297F71" w:rsidRDefault="00F335DD" w:rsidP="00F335DD">
            <w:pPr>
              <w:jc w:val="both"/>
              <w:rPr>
                <w:sz w:val="20"/>
                <w:szCs w:val="20"/>
              </w:rPr>
            </w:pPr>
            <w:r>
              <w:rPr>
                <w:sz w:val="20"/>
                <w:szCs w:val="20"/>
              </w:rPr>
              <w:t xml:space="preserve"> Приобщение к изобразительному искусству</w:t>
            </w:r>
          </w:p>
        </w:tc>
        <w:tc>
          <w:tcPr>
            <w:tcW w:w="6237" w:type="dxa"/>
            <w:gridSpan w:val="12"/>
          </w:tcPr>
          <w:p w:rsidR="00F335DD" w:rsidRPr="00D10AAC" w:rsidRDefault="00F335DD" w:rsidP="00F335DD">
            <w:pPr>
              <w:rPr>
                <w:sz w:val="20"/>
                <w:szCs w:val="20"/>
              </w:rPr>
            </w:pPr>
            <w:r>
              <w:rPr>
                <w:sz w:val="20"/>
                <w:szCs w:val="20"/>
              </w:rPr>
              <w:t>Развитие изобразительной деятельности и детского творчества</w:t>
            </w:r>
          </w:p>
        </w:tc>
      </w:tr>
      <w:tr w:rsidR="00F335DD" w:rsidRPr="00D10AAC" w:rsidTr="00F335DD">
        <w:trPr>
          <w:trHeight w:val="184"/>
        </w:trPr>
        <w:tc>
          <w:tcPr>
            <w:tcW w:w="3510" w:type="dxa"/>
            <w:gridSpan w:val="6"/>
            <w:vMerge/>
          </w:tcPr>
          <w:p w:rsidR="00F335DD" w:rsidRDefault="00F335DD" w:rsidP="00F335DD">
            <w:pPr>
              <w:jc w:val="both"/>
              <w:rPr>
                <w:sz w:val="20"/>
                <w:szCs w:val="20"/>
              </w:rPr>
            </w:pPr>
          </w:p>
        </w:tc>
        <w:tc>
          <w:tcPr>
            <w:tcW w:w="6237" w:type="dxa"/>
            <w:gridSpan w:val="12"/>
          </w:tcPr>
          <w:p w:rsidR="00F335DD" w:rsidRDefault="00F335DD" w:rsidP="00F335DD">
            <w:pPr>
              <w:rPr>
                <w:sz w:val="20"/>
                <w:szCs w:val="20"/>
              </w:rPr>
            </w:pPr>
            <w:r>
              <w:rPr>
                <w:sz w:val="20"/>
                <w:szCs w:val="20"/>
              </w:rPr>
              <w:t>Изобразительно-выразительные умения</w:t>
            </w:r>
          </w:p>
        </w:tc>
      </w:tr>
      <w:tr w:rsidR="00F335DD" w:rsidRPr="00D10AAC" w:rsidTr="00F335DD">
        <w:trPr>
          <w:trHeight w:val="199"/>
        </w:trPr>
        <w:tc>
          <w:tcPr>
            <w:tcW w:w="3510" w:type="dxa"/>
            <w:gridSpan w:val="6"/>
            <w:vMerge/>
          </w:tcPr>
          <w:p w:rsidR="00F335DD" w:rsidRDefault="00F335DD" w:rsidP="00F335DD">
            <w:pPr>
              <w:jc w:val="both"/>
              <w:rPr>
                <w:sz w:val="20"/>
                <w:szCs w:val="20"/>
              </w:rPr>
            </w:pPr>
          </w:p>
        </w:tc>
        <w:tc>
          <w:tcPr>
            <w:tcW w:w="6237" w:type="dxa"/>
            <w:gridSpan w:val="12"/>
          </w:tcPr>
          <w:p w:rsidR="00F335DD" w:rsidRDefault="00F335DD" w:rsidP="00F335DD">
            <w:pPr>
              <w:rPr>
                <w:sz w:val="20"/>
                <w:szCs w:val="20"/>
              </w:rPr>
            </w:pPr>
            <w:r>
              <w:rPr>
                <w:sz w:val="20"/>
                <w:szCs w:val="20"/>
              </w:rPr>
              <w:t>Технические умения</w:t>
            </w:r>
          </w:p>
        </w:tc>
      </w:tr>
      <w:tr w:rsidR="00F335DD" w:rsidRPr="00D10AAC" w:rsidTr="00F335DD">
        <w:trPr>
          <w:trHeight w:val="219"/>
        </w:trPr>
        <w:tc>
          <w:tcPr>
            <w:tcW w:w="3510" w:type="dxa"/>
            <w:gridSpan w:val="6"/>
            <w:vMerge/>
          </w:tcPr>
          <w:p w:rsidR="00F335DD" w:rsidRDefault="00F335DD" w:rsidP="00F335DD">
            <w:pPr>
              <w:jc w:val="both"/>
              <w:rPr>
                <w:sz w:val="20"/>
                <w:szCs w:val="20"/>
              </w:rPr>
            </w:pPr>
          </w:p>
        </w:tc>
        <w:tc>
          <w:tcPr>
            <w:tcW w:w="1701" w:type="dxa"/>
            <w:gridSpan w:val="3"/>
          </w:tcPr>
          <w:p w:rsidR="00F335DD" w:rsidRDefault="00F335DD" w:rsidP="00F335DD">
            <w:pPr>
              <w:rPr>
                <w:sz w:val="20"/>
                <w:szCs w:val="20"/>
              </w:rPr>
            </w:pPr>
            <w:r>
              <w:rPr>
                <w:sz w:val="20"/>
                <w:szCs w:val="20"/>
              </w:rPr>
              <w:t>В аппликации</w:t>
            </w:r>
          </w:p>
        </w:tc>
        <w:tc>
          <w:tcPr>
            <w:tcW w:w="1418" w:type="dxa"/>
            <w:gridSpan w:val="3"/>
          </w:tcPr>
          <w:p w:rsidR="00F335DD" w:rsidRDefault="00F335DD" w:rsidP="00F335DD">
            <w:pPr>
              <w:rPr>
                <w:sz w:val="20"/>
                <w:szCs w:val="20"/>
              </w:rPr>
            </w:pPr>
            <w:r>
              <w:rPr>
                <w:sz w:val="20"/>
                <w:szCs w:val="20"/>
              </w:rPr>
              <w:t>В рисовании</w:t>
            </w:r>
          </w:p>
        </w:tc>
        <w:tc>
          <w:tcPr>
            <w:tcW w:w="1627" w:type="dxa"/>
            <w:gridSpan w:val="5"/>
          </w:tcPr>
          <w:p w:rsidR="00F335DD" w:rsidRDefault="00F335DD" w:rsidP="00F335DD">
            <w:pPr>
              <w:jc w:val="both"/>
              <w:rPr>
                <w:sz w:val="20"/>
                <w:szCs w:val="20"/>
              </w:rPr>
            </w:pPr>
            <w:r>
              <w:rPr>
                <w:sz w:val="20"/>
                <w:szCs w:val="20"/>
              </w:rPr>
              <w:t>Конструирова-нии из готовых геометрических форм.</w:t>
            </w:r>
          </w:p>
          <w:p w:rsidR="00F335DD" w:rsidRDefault="00F335DD" w:rsidP="00F335DD">
            <w:pPr>
              <w:jc w:val="both"/>
              <w:rPr>
                <w:sz w:val="20"/>
                <w:szCs w:val="20"/>
              </w:rPr>
            </w:pPr>
            <w:r>
              <w:rPr>
                <w:sz w:val="20"/>
                <w:szCs w:val="20"/>
              </w:rPr>
              <w:t>Конструирова-ние из бумаги</w:t>
            </w:r>
          </w:p>
        </w:tc>
        <w:tc>
          <w:tcPr>
            <w:tcW w:w="1491" w:type="dxa"/>
          </w:tcPr>
          <w:p w:rsidR="00F335DD" w:rsidRDefault="00F335DD" w:rsidP="00F335DD">
            <w:pPr>
              <w:jc w:val="both"/>
              <w:rPr>
                <w:sz w:val="20"/>
                <w:szCs w:val="20"/>
              </w:rPr>
            </w:pPr>
            <w:r>
              <w:rPr>
                <w:sz w:val="20"/>
                <w:szCs w:val="20"/>
              </w:rPr>
              <w:t>Создание объемного образа в лепке</w:t>
            </w:r>
          </w:p>
        </w:tc>
      </w:tr>
      <w:tr w:rsidR="00F335DD" w:rsidRPr="004E22E6" w:rsidTr="00F335DD">
        <w:tc>
          <w:tcPr>
            <w:tcW w:w="9747" w:type="dxa"/>
            <w:gridSpan w:val="18"/>
          </w:tcPr>
          <w:p w:rsidR="00F335DD" w:rsidRPr="004E22E6" w:rsidRDefault="00F335DD" w:rsidP="00F335DD">
            <w:pPr>
              <w:rPr>
                <w:b/>
                <w:highlight w:val="yellow"/>
              </w:rPr>
            </w:pPr>
            <w:r w:rsidRPr="00310FF9">
              <w:rPr>
                <w:b/>
                <w:sz w:val="20"/>
              </w:rPr>
              <w:t xml:space="preserve">Принципы </w:t>
            </w:r>
          </w:p>
        </w:tc>
      </w:tr>
      <w:tr w:rsidR="00F335DD" w:rsidRPr="007262EF" w:rsidTr="00F335DD">
        <w:tc>
          <w:tcPr>
            <w:tcW w:w="1809" w:type="dxa"/>
          </w:tcPr>
          <w:p w:rsidR="00F335DD" w:rsidRPr="00DE0D47" w:rsidRDefault="00F335DD" w:rsidP="00F335DD">
            <w:pPr>
              <w:jc w:val="both"/>
              <w:rPr>
                <w:sz w:val="20"/>
                <w:szCs w:val="20"/>
              </w:rPr>
            </w:pPr>
            <w:r>
              <w:rPr>
                <w:sz w:val="20"/>
                <w:szCs w:val="20"/>
              </w:rPr>
              <w:t xml:space="preserve">Принцип </w:t>
            </w:r>
            <w:r w:rsidRPr="00320B4F">
              <w:rPr>
                <w:sz w:val="18"/>
                <w:szCs w:val="18"/>
              </w:rPr>
              <w:t>последовательности и систематичности</w:t>
            </w:r>
          </w:p>
        </w:tc>
        <w:tc>
          <w:tcPr>
            <w:tcW w:w="1276" w:type="dxa"/>
            <w:gridSpan w:val="4"/>
          </w:tcPr>
          <w:p w:rsidR="00F335DD" w:rsidRPr="00F37DDF" w:rsidRDefault="00F335DD" w:rsidP="00F335DD">
            <w:pPr>
              <w:jc w:val="both"/>
              <w:rPr>
                <w:sz w:val="20"/>
                <w:szCs w:val="20"/>
              </w:rPr>
            </w:pPr>
            <w:r>
              <w:rPr>
                <w:sz w:val="20"/>
                <w:szCs w:val="20"/>
              </w:rPr>
              <w:t>Принцип доступности материала</w:t>
            </w:r>
          </w:p>
        </w:tc>
        <w:tc>
          <w:tcPr>
            <w:tcW w:w="1701" w:type="dxa"/>
            <w:gridSpan w:val="3"/>
          </w:tcPr>
          <w:p w:rsidR="00F335DD" w:rsidRPr="00F37DDF" w:rsidRDefault="00F335DD" w:rsidP="00F335DD">
            <w:pPr>
              <w:jc w:val="both"/>
              <w:rPr>
                <w:sz w:val="20"/>
                <w:szCs w:val="20"/>
              </w:rPr>
            </w:pPr>
            <w:r>
              <w:rPr>
                <w:sz w:val="20"/>
                <w:szCs w:val="20"/>
              </w:rPr>
              <w:t>Принцип построения программного материала от простого к сложному</w:t>
            </w:r>
          </w:p>
        </w:tc>
        <w:tc>
          <w:tcPr>
            <w:tcW w:w="1559" w:type="dxa"/>
            <w:gridSpan w:val="3"/>
          </w:tcPr>
          <w:p w:rsidR="00F335DD" w:rsidRPr="00E11790" w:rsidRDefault="00F335DD" w:rsidP="00F335DD">
            <w:pPr>
              <w:jc w:val="both"/>
              <w:rPr>
                <w:sz w:val="20"/>
                <w:szCs w:val="20"/>
              </w:rPr>
            </w:pPr>
            <w:r>
              <w:rPr>
                <w:sz w:val="20"/>
                <w:szCs w:val="20"/>
              </w:rPr>
              <w:t>Принцип повторности материала</w:t>
            </w:r>
          </w:p>
        </w:tc>
        <w:tc>
          <w:tcPr>
            <w:tcW w:w="1843" w:type="dxa"/>
            <w:gridSpan w:val="5"/>
          </w:tcPr>
          <w:p w:rsidR="00F335DD" w:rsidRPr="00E11790" w:rsidRDefault="00F335DD" w:rsidP="00F335DD">
            <w:pPr>
              <w:jc w:val="both"/>
              <w:rPr>
                <w:sz w:val="20"/>
                <w:szCs w:val="20"/>
              </w:rPr>
            </w:pPr>
            <w:r>
              <w:rPr>
                <w:sz w:val="20"/>
                <w:szCs w:val="20"/>
              </w:rPr>
              <w:t>Принцип активизации у детей проявления интереса к прекрасному в окружающем мире.</w:t>
            </w:r>
          </w:p>
        </w:tc>
        <w:tc>
          <w:tcPr>
            <w:tcW w:w="1559" w:type="dxa"/>
            <w:gridSpan w:val="2"/>
          </w:tcPr>
          <w:p w:rsidR="00F335DD" w:rsidRPr="007262EF" w:rsidRDefault="00F335DD" w:rsidP="00F335DD">
            <w:pPr>
              <w:jc w:val="both"/>
              <w:rPr>
                <w:sz w:val="18"/>
                <w:szCs w:val="18"/>
              </w:rPr>
            </w:pPr>
            <w:r>
              <w:rPr>
                <w:sz w:val="18"/>
                <w:szCs w:val="18"/>
              </w:rPr>
              <w:t>Принцип формирования интереса детей к народному искусству.</w:t>
            </w:r>
          </w:p>
        </w:tc>
      </w:tr>
      <w:tr w:rsidR="00F335DD" w:rsidRPr="004E22E6" w:rsidTr="00F335DD">
        <w:tc>
          <w:tcPr>
            <w:tcW w:w="9747" w:type="dxa"/>
            <w:gridSpan w:val="18"/>
          </w:tcPr>
          <w:p w:rsidR="00F335DD" w:rsidRPr="004E22E6" w:rsidRDefault="00F335DD" w:rsidP="00F335DD">
            <w:pPr>
              <w:rPr>
                <w:b/>
                <w:highlight w:val="yellow"/>
              </w:rPr>
            </w:pPr>
            <w:r w:rsidRPr="00310FF9">
              <w:rPr>
                <w:b/>
                <w:sz w:val="20"/>
              </w:rPr>
              <w:t>Интеграция образовательных областей</w:t>
            </w:r>
          </w:p>
        </w:tc>
      </w:tr>
      <w:tr w:rsidR="00F335DD" w:rsidRPr="004E22E6" w:rsidTr="00F335DD">
        <w:tc>
          <w:tcPr>
            <w:tcW w:w="2235" w:type="dxa"/>
            <w:gridSpan w:val="4"/>
          </w:tcPr>
          <w:p w:rsidR="00F335DD" w:rsidRPr="004E22E6" w:rsidRDefault="00F335DD" w:rsidP="00F335DD">
            <w:pPr>
              <w:jc w:val="both"/>
              <w:rPr>
                <w:sz w:val="20"/>
                <w:szCs w:val="20"/>
              </w:rPr>
            </w:pPr>
            <w:r w:rsidRPr="004E22E6">
              <w:rPr>
                <w:sz w:val="20"/>
                <w:szCs w:val="20"/>
              </w:rPr>
              <w:t>Социально-коммуникативное развитие</w:t>
            </w:r>
          </w:p>
        </w:tc>
        <w:tc>
          <w:tcPr>
            <w:tcW w:w="1701" w:type="dxa"/>
            <w:gridSpan w:val="3"/>
          </w:tcPr>
          <w:p w:rsidR="00F335DD" w:rsidRPr="004E22E6" w:rsidRDefault="00F335DD" w:rsidP="00F335DD">
            <w:pPr>
              <w:jc w:val="both"/>
              <w:rPr>
                <w:sz w:val="20"/>
                <w:szCs w:val="20"/>
              </w:rPr>
            </w:pPr>
            <w:r>
              <w:rPr>
                <w:sz w:val="20"/>
                <w:szCs w:val="20"/>
              </w:rPr>
              <w:t xml:space="preserve">Познавательное развитие </w:t>
            </w:r>
          </w:p>
        </w:tc>
        <w:tc>
          <w:tcPr>
            <w:tcW w:w="1701" w:type="dxa"/>
            <w:gridSpan w:val="3"/>
          </w:tcPr>
          <w:p w:rsidR="00F335DD" w:rsidRPr="004E22E6" w:rsidRDefault="00F335DD" w:rsidP="00F335DD">
            <w:pPr>
              <w:jc w:val="both"/>
              <w:rPr>
                <w:sz w:val="20"/>
                <w:szCs w:val="20"/>
              </w:rPr>
            </w:pPr>
            <w:r>
              <w:rPr>
                <w:sz w:val="20"/>
                <w:szCs w:val="20"/>
              </w:rPr>
              <w:t xml:space="preserve">Речевое </w:t>
            </w:r>
            <w:r w:rsidRPr="004E22E6">
              <w:rPr>
                <w:sz w:val="20"/>
                <w:szCs w:val="20"/>
              </w:rPr>
              <w:t>развитие</w:t>
            </w:r>
          </w:p>
        </w:tc>
        <w:tc>
          <w:tcPr>
            <w:tcW w:w="2523" w:type="dxa"/>
            <w:gridSpan w:val="5"/>
          </w:tcPr>
          <w:p w:rsidR="00F335DD" w:rsidRDefault="00F335DD" w:rsidP="00F335DD">
            <w:pPr>
              <w:jc w:val="both"/>
              <w:rPr>
                <w:sz w:val="20"/>
                <w:szCs w:val="20"/>
              </w:rPr>
            </w:pPr>
            <w:r w:rsidRPr="004E22E6">
              <w:rPr>
                <w:sz w:val="20"/>
                <w:szCs w:val="20"/>
              </w:rPr>
              <w:t>Художественно-</w:t>
            </w:r>
          </w:p>
          <w:p w:rsidR="00F335DD" w:rsidRPr="004E22E6" w:rsidRDefault="00F335DD" w:rsidP="00F335DD">
            <w:pPr>
              <w:jc w:val="both"/>
              <w:rPr>
                <w:sz w:val="20"/>
                <w:szCs w:val="20"/>
              </w:rPr>
            </w:pPr>
            <w:r w:rsidRPr="004E22E6">
              <w:rPr>
                <w:sz w:val="20"/>
                <w:szCs w:val="20"/>
              </w:rPr>
              <w:t>эстетическое развитие</w:t>
            </w:r>
          </w:p>
        </w:tc>
        <w:tc>
          <w:tcPr>
            <w:tcW w:w="1587" w:type="dxa"/>
            <w:gridSpan w:val="3"/>
          </w:tcPr>
          <w:p w:rsidR="00F335DD" w:rsidRDefault="00F335DD" w:rsidP="00F335DD">
            <w:pPr>
              <w:rPr>
                <w:sz w:val="20"/>
                <w:szCs w:val="20"/>
              </w:rPr>
            </w:pPr>
          </w:p>
          <w:p w:rsidR="00F335DD" w:rsidRPr="004E22E6" w:rsidRDefault="00F335DD" w:rsidP="00F335DD">
            <w:pPr>
              <w:jc w:val="both"/>
              <w:rPr>
                <w:sz w:val="20"/>
                <w:szCs w:val="20"/>
              </w:rPr>
            </w:pPr>
            <w:r>
              <w:rPr>
                <w:sz w:val="20"/>
                <w:szCs w:val="20"/>
              </w:rPr>
              <w:t xml:space="preserve">Музыка </w:t>
            </w:r>
          </w:p>
        </w:tc>
      </w:tr>
      <w:tr w:rsidR="00F335DD" w:rsidRPr="004E22E6" w:rsidTr="00F335DD">
        <w:tc>
          <w:tcPr>
            <w:tcW w:w="9747" w:type="dxa"/>
            <w:gridSpan w:val="18"/>
          </w:tcPr>
          <w:p w:rsidR="00F335DD" w:rsidRPr="004E22E6" w:rsidRDefault="00F335DD" w:rsidP="00F335DD">
            <w:pPr>
              <w:rPr>
                <w:b/>
                <w:sz w:val="20"/>
                <w:szCs w:val="20"/>
              </w:rPr>
            </w:pPr>
            <w:r w:rsidRPr="004E22E6">
              <w:rPr>
                <w:b/>
                <w:sz w:val="20"/>
                <w:szCs w:val="20"/>
              </w:rPr>
              <w:t>Методы и</w:t>
            </w:r>
            <w:r>
              <w:rPr>
                <w:b/>
                <w:sz w:val="20"/>
                <w:szCs w:val="20"/>
              </w:rPr>
              <w:t xml:space="preserve"> приемы художественного творчества</w:t>
            </w:r>
          </w:p>
        </w:tc>
      </w:tr>
      <w:tr w:rsidR="00F335DD" w:rsidRPr="0084128E" w:rsidTr="00F335DD">
        <w:tc>
          <w:tcPr>
            <w:tcW w:w="2093" w:type="dxa"/>
            <w:gridSpan w:val="3"/>
          </w:tcPr>
          <w:p w:rsidR="00F335DD" w:rsidRDefault="00F335DD" w:rsidP="00F335DD">
            <w:pPr>
              <w:jc w:val="both"/>
              <w:rPr>
                <w:sz w:val="20"/>
                <w:szCs w:val="20"/>
              </w:rPr>
            </w:pPr>
            <w:r w:rsidRPr="004B6E8B">
              <w:rPr>
                <w:b/>
                <w:sz w:val="20"/>
                <w:szCs w:val="20"/>
              </w:rPr>
              <w:t>Словесные методы</w:t>
            </w:r>
            <w:r>
              <w:rPr>
                <w:sz w:val="20"/>
                <w:szCs w:val="20"/>
              </w:rPr>
              <w:t xml:space="preserve">: (чтение и рассказывание художественных произведений, обобщающая беседа в начале НОД, использование художественной литературы, короткие стихотворения, отрывки из художественных  произведений, загадки, потешки, сказки; Использование синтеза искусств и интеграции видов деятельности – составление рассказа по картине, придумывание истории, загадки, рассматривание сюжета, подбор музыкального сопровождения, </w:t>
            </w:r>
            <w:r>
              <w:rPr>
                <w:sz w:val="20"/>
                <w:szCs w:val="20"/>
              </w:rPr>
              <w:lastRenderedPageBreak/>
              <w:t>звуков к образу («озвученные картинки»).</w:t>
            </w:r>
          </w:p>
          <w:p w:rsidR="00F335DD" w:rsidRDefault="00F335DD" w:rsidP="00F335DD">
            <w:pPr>
              <w:jc w:val="both"/>
              <w:rPr>
                <w:sz w:val="20"/>
                <w:szCs w:val="20"/>
              </w:rPr>
            </w:pPr>
            <w:r>
              <w:rPr>
                <w:sz w:val="20"/>
                <w:szCs w:val="20"/>
              </w:rPr>
              <w:t>объяснение, вопрос).</w:t>
            </w:r>
          </w:p>
          <w:p w:rsidR="00F335DD" w:rsidRDefault="00F335DD" w:rsidP="00F335DD">
            <w:pPr>
              <w:jc w:val="both"/>
              <w:rPr>
                <w:sz w:val="20"/>
                <w:szCs w:val="20"/>
              </w:rPr>
            </w:pPr>
            <w:r>
              <w:rPr>
                <w:b/>
                <w:sz w:val="20"/>
                <w:szCs w:val="20"/>
              </w:rPr>
              <w:t xml:space="preserve">Словесные приемы </w:t>
            </w:r>
            <w:r>
              <w:rPr>
                <w:sz w:val="20"/>
                <w:szCs w:val="20"/>
              </w:rPr>
              <w:t>(указания и пояснения воспитателя в процессе НОД, помощь, объяснение, вопрос).</w:t>
            </w:r>
          </w:p>
          <w:p w:rsidR="00F335DD" w:rsidRPr="00EE44EF" w:rsidRDefault="00F335DD" w:rsidP="00F335DD">
            <w:pPr>
              <w:jc w:val="both"/>
              <w:rPr>
                <w:sz w:val="20"/>
                <w:szCs w:val="20"/>
              </w:rPr>
            </w:pPr>
          </w:p>
        </w:tc>
        <w:tc>
          <w:tcPr>
            <w:tcW w:w="4678" w:type="dxa"/>
            <w:gridSpan w:val="10"/>
          </w:tcPr>
          <w:p w:rsidR="00F335DD" w:rsidRDefault="00F335DD" w:rsidP="00F335DD">
            <w:pPr>
              <w:jc w:val="both"/>
              <w:rPr>
                <w:sz w:val="20"/>
                <w:szCs w:val="20"/>
              </w:rPr>
            </w:pPr>
            <w:r>
              <w:rPr>
                <w:b/>
                <w:sz w:val="20"/>
                <w:szCs w:val="20"/>
              </w:rPr>
              <w:lastRenderedPageBreak/>
              <w:t>Наглядные методы: (</w:t>
            </w:r>
            <w:r>
              <w:rPr>
                <w:sz w:val="20"/>
                <w:szCs w:val="20"/>
              </w:rPr>
              <w:t>создание ситуации упражняемости, для чего в уголке творчества следует предусмотреть варианты раскрасок, заготовки (листы с нанесенным рисунком или его частью), детские журналы с творческими заданиями; размещение на видном месте «полуготовых материалов» (листов разной формы и цвета для рисования и аппликации, заготовок с нанесенными фигурами, «незавершенных композиций» - художественный материал для индивидуальной и коллективной работы); использование так называемых пооперационных карт (карт или схем сложения) в процессе лепки, аппликации, конструирования.</w:t>
            </w:r>
          </w:p>
          <w:p w:rsidR="00F335DD" w:rsidRDefault="00F335DD" w:rsidP="00F335DD">
            <w:pPr>
              <w:jc w:val="both"/>
              <w:rPr>
                <w:sz w:val="20"/>
                <w:szCs w:val="20"/>
              </w:rPr>
            </w:pPr>
            <w:r>
              <w:rPr>
                <w:sz w:val="20"/>
                <w:szCs w:val="20"/>
              </w:rPr>
              <w:t>В уголке творчества необходимо расположить «сенсорные наборы» (коллекции лоскута или картона разных цветов и оттенков, формы, фактуры) модели с изображением разнообразных форм, фигур, линий, модель «Радуга» (или ее вариант), наборы образных и интересных игрушек разного размера, материала для обследования, рассматривания и обыгрывания).</w:t>
            </w:r>
            <w:r>
              <w:rPr>
                <w:b/>
                <w:sz w:val="20"/>
                <w:szCs w:val="20"/>
              </w:rPr>
              <w:t>Наглядные приемы</w:t>
            </w:r>
            <w:r>
              <w:rPr>
                <w:sz w:val="20"/>
                <w:szCs w:val="20"/>
              </w:rPr>
              <w:t xml:space="preserve"> (показ иллюстрированного материала, Рассматривание ярких книг с иллюстрациями к русским народным сказкам, стихам, в процессе чтения которых педагог обращает внимание детей на изображенный эпизод, выразительность образа, использует интересные описания, сравнения, </w:t>
            </w:r>
            <w:r>
              <w:rPr>
                <w:sz w:val="20"/>
                <w:szCs w:val="20"/>
              </w:rPr>
              <w:lastRenderedPageBreak/>
              <w:t>ассоциации  с детским опытом.</w:t>
            </w:r>
          </w:p>
          <w:p w:rsidR="00F335DD" w:rsidRPr="00485A20" w:rsidRDefault="00F335DD" w:rsidP="00F335DD">
            <w:pPr>
              <w:jc w:val="both"/>
              <w:rPr>
                <w:sz w:val="20"/>
                <w:szCs w:val="20"/>
              </w:rPr>
            </w:pPr>
            <w:r>
              <w:rPr>
                <w:sz w:val="20"/>
                <w:szCs w:val="20"/>
              </w:rPr>
              <w:t>Рассматривание, обсуждение, обыгрывание разнообразных эстетически привлекательных предметов (предметы народных промыслов, интересные фотографии, заготовки, например деревянные ложки, одноразовые тарелочки для росписи), элементов росписи (альбомы, листы) , а также «проектирование» с их помощью фрагментов среды (кукольного уголка).</w:t>
            </w:r>
          </w:p>
        </w:tc>
        <w:tc>
          <w:tcPr>
            <w:tcW w:w="2976" w:type="dxa"/>
            <w:gridSpan w:val="5"/>
          </w:tcPr>
          <w:p w:rsidR="00F335DD" w:rsidRDefault="00F335DD" w:rsidP="00F335DD">
            <w:pPr>
              <w:jc w:val="both"/>
              <w:rPr>
                <w:sz w:val="20"/>
                <w:szCs w:val="20"/>
              </w:rPr>
            </w:pPr>
            <w:r>
              <w:rPr>
                <w:b/>
                <w:sz w:val="20"/>
                <w:szCs w:val="20"/>
              </w:rPr>
              <w:lastRenderedPageBreak/>
              <w:t>Практические методы</w:t>
            </w:r>
            <w:r>
              <w:rPr>
                <w:sz w:val="20"/>
                <w:szCs w:val="20"/>
              </w:rPr>
              <w:t>: (экспериментирование с изобразительными материалами («Во что можно превратить отпечаток ладошки?», «Можно ли рисовать вишневым соком, (помадой)?», « Какие бывают линии?»), использование сочетаний уже освоенных детьми техник и материалов  (дорисовать гуашевый рисунок цветными фломастерами, к рисунку добавить элементы аппликации (ватные шарики, кусочки смятой бумаги, соль, песок, конфетти), в рисовании) отпечатки ладони, предметов, картофельных штампов), в лепке (цветное тесто, влажная вата и т.п.)</w:t>
            </w:r>
          </w:p>
          <w:p w:rsidR="00F335DD" w:rsidRPr="0084128E" w:rsidRDefault="00F335DD" w:rsidP="00F335DD">
            <w:pPr>
              <w:jc w:val="both"/>
              <w:rPr>
                <w:sz w:val="20"/>
                <w:szCs w:val="20"/>
              </w:rPr>
            </w:pPr>
            <w:r w:rsidRPr="00485A20">
              <w:rPr>
                <w:b/>
                <w:sz w:val="20"/>
                <w:szCs w:val="20"/>
              </w:rPr>
              <w:t>Игровые приемы</w:t>
            </w:r>
            <w:r>
              <w:rPr>
                <w:sz w:val="20"/>
                <w:szCs w:val="20"/>
              </w:rPr>
              <w:t xml:space="preserve"> (настольно-печатные игры для развития умений различать, сравнивать узоры, элементы, формы («Народные промыслы», «Найди формы», «Подбери цвета»), разнообразные пазлы. </w:t>
            </w:r>
            <w:r>
              <w:rPr>
                <w:sz w:val="20"/>
                <w:szCs w:val="20"/>
              </w:rPr>
              <w:lastRenderedPageBreak/>
              <w:t xml:space="preserve">Упражнения и игры, направленные на развитие творческих  и эстетических способностей: «не дорисованные картинки», «Превратим предметы в героев сказок», «На что похоже?». Упражнения  и игры, способствующие обогащению сенсорного опыта, развитию обследовательских действий, аналитических умений, освоению сенсорных эталонов, что является важным в данной возрастной группе. </w:t>
            </w:r>
          </w:p>
        </w:tc>
      </w:tr>
    </w:tbl>
    <w:p w:rsidR="00F335DD" w:rsidRDefault="00F335DD" w:rsidP="00F335DD">
      <w:pPr>
        <w:pStyle w:val="12"/>
        <w:ind w:left="0"/>
        <w:jc w:val="center"/>
        <w:rPr>
          <w:i/>
          <w:sz w:val="24"/>
          <w:szCs w:val="24"/>
        </w:rPr>
      </w:pPr>
      <w:r>
        <w:rPr>
          <w:i/>
          <w:sz w:val="24"/>
          <w:szCs w:val="24"/>
        </w:rPr>
        <w:lastRenderedPageBreak/>
        <w:t>Направление «Изобразительная деятельность» и «Конструктивно - модельная деятельность»</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83"/>
        <w:gridCol w:w="284"/>
        <w:gridCol w:w="709"/>
        <w:gridCol w:w="1559"/>
        <w:gridCol w:w="142"/>
        <w:gridCol w:w="425"/>
        <w:gridCol w:w="1843"/>
        <w:gridCol w:w="142"/>
        <w:gridCol w:w="283"/>
        <w:gridCol w:w="2410"/>
      </w:tblGrid>
      <w:tr w:rsidR="00F335DD" w:rsidRPr="007061A1" w:rsidTr="00F335DD">
        <w:tc>
          <w:tcPr>
            <w:tcW w:w="10207" w:type="dxa"/>
            <w:gridSpan w:val="11"/>
          </w:tcPr>
          <w:p w:rsidR="00F335DD" w:rsidRPr="007061A1" w:rsidRDefault="00F335DD" w:rsidP="00F335DD">
            <w:pPr>
              <w:rPr>
                <w:b/>
              </w:rPr>
            </w:pPr>
            <w:r w:rsidRPr="007061A1">
              <w:rPr>
                <w:b/>
              </w:rPr>
              <w:t>Основные направления работы</w:t>
            </w:r>
          </w:p>
        </w:tc>
      </w:tr>
      <w:tr w:rsidR="00F335DD" w:rsidRPr="007061A1" w:rsidTr="00F335DD">
        <w:trPr>
          <w:trHeight w:val="230"/>
        </w:trPr>
        <w:tc>
          <w:tcPr>
            <w:tcW w:w="10207" w:type="dxa"/>
            <w:gridSpan w:val="11"/>
          </w:tcPr>
          <w:p w:rsidR="00F335DD" w:rsidRPr="007061A1" w:rsidRDefault="00F335DD" w:rsidP="00F335DD">
            <w:r w:rsidRPr="007061A1">
              <w:t>Развитие изобразительной деятельности и детского творчества</w:t>
            </w:r>
          </w:p>
        </w:tc>
      </w:tr>
      <w:tr w:rsidR="00F335DD" w:rsidRPr="007061A1" w:rsidTr="00F335DD">
        <w:trPr>
          <w:trHeight w:val="184"/>
        </w:trPr>
        <w:tc>
          <w:tcPr>
            <w:tcW w:w="10207" w:type="dxa"/>
            <w:gridSpan w:val="11"/>
          </w:tcPr>
          <w:p w:rsidR="00F335DD" w:rsidRPr="007061A1" w:rsidRDefault="00F335DD" w:rsidP="00F335DD">
            <w:r w:rsidRPr="007061A1">
              <w:t>Изобразительно-выразительные умения</w:t>
            </w:r>
          </w:p>
        </w:tc>
      </w:tr>
      <w:tr w:rsidR="00F335DD" w:rsidRPr="007061A1" w:rsidTr="00F335DD">
        <w:trPr>
          <w:trHeight w:val="199"/>
        </w:trPr>
        <w:tc>
          <w:tcPr>
            <w:tcW w:w="10207" w:type="dxa"/>
            <w:gridSpan w:val="11"/>
          </w:tcPr>
          <w:p w:rsidR="00F335DD" w:rsidRPr="007061A1" w:rsidRDefault="00F335DD" w:rsidP="00F335DD">
            <w:r w:rsidRPr="007061A1">
              <w:t>Технические умения</w:t>
            </w:r>
          </w:p>
        </w:tc>
      </w:tr>
      <w:tr w:rsidR="00F335DD" w:rsidRPr="007061A1" w:rsidTr="00F335DD">
        <w:trPr>
          <w:trHeight w:val="219"/>
        </w:trPr>
        <w:tc>
          <w:tcPr>
            <w:tcW w:w="2410" w:type="dxa"/>
            <w:gridSpan w:val="2"/>
          </w:tcPr>
          <w:p w:rsidR="00F335DD" w:rsidRPr="007061A1" w:rsidRDefault="00F335DD" w:rsidP="00F335DD">
            <w:r w:rsidRPr="007061A1">
              <w:t xml:space="preserve"> Аппликация</w:t>
            </w:r>
          </w:p>
        </w:tc>
        <w:tc>
          <w:tcPr>
            <w:tcW w:w="2694" w:type="dxa"/>
            <w:gridSpan w:val="4"/>
          </w:tcPr>
          <w:p w:rsidR="00F335DD" w:rsidRPr="007061A1" w:rsidRDefault="00F335DD" w:rsidP="00F335DD">
            <w:r w:rsidRPr="007061A1">
              <w:t>Рисование</w:t>
            </w:r>
          </w:p>
        </w:tc>
        <w:tc>
          <w:tcPr>
            <w:tcW w:w="2268" w:type="dxa"/>
            <w:gridSpan w:val="2"/>
          </w:tcPr>
          <w:p w:rsidR="00F335DD" w:rsidRPr="007061A1" w:rsidRDefault="00F335DD" w:rsidP="00F335DD">
            <w:pPr>
              <w:jc w:val="both"/>
            </w:pPr>
            <w:r w:rsidRPr="007061A1">
              <w:t xml:space="preserve">Лепка </w:t>
            </w:r>
          </w:p>
        </w:tc>
        <w:tc>
          <w:tcPr>
            <w:tcW w:w="2835" w:type="dxa"/>
            <w:gridSpan w:val="3"/>
          </w:tcPr>
          <w:p w:rsidR="00F335DD" w:rsidRPr="007061A1" w:rsidRDefault="00F335DD" w:rsidP="00F335DD">
            <w:pPr>
              <w:jc w:val="both"/>
            </w:pPr>
            <w:r w:rsidRPr="007061A1">
              <w:t>Констру</w:t>
            </w:r>
            <w:r>
              <w:t>ктивно-модельная деятельность</w:t>
            </w:r>
          </w:p>
        </w:tc>
      </w:tr>
      <w:tr w:rsidR="00F335DD" w:rsidRPr="007061A1" w:rsidTr="00F335DD">
        <w:tc>
          <w:tcPr>
            <w:tcW w:w="10207" w:type="dxa"/>
            <w:gridSpan w:val="11"/>
          </w:tcPr>
          <w:p w:rsidR="00F335DD" w:rsidRPr="007061A1" w:rsidRDefault="00F335DD" w:rsidP="00F335DD">
            <w:pPr>
              <w:rPr>
                <w:b/>
                <w:highlight w:val="yellow"/>
              </w:rPr>
            </w:pPr>
            <w:r w:rsidRPr="007061A1">
              <w:rPr>
                <w:b/>
              </w:rPr>
              <w:t xml:space="preserve">Принципы </w:t>
            </w:r>
          </w:p>
        </w:tc>
      </w:tr>
      <w:tr w:rsidR="00F335DD" w:rsidRPr="007061A1" w:rsidTr="00F335DD">
        <w:tc>
          <w:tcPr>
            <w:tcW w:w="2127" w:type="dxa"/>
          </w:tcPr>
          <w:p w:rsidR="00F335DD" w:rsidRPr="007061A1" w:rsidRDefault="00F335DD" w:rsidP="00F335DD">
            <w:pPr>
              <w:jc w:val="both"/>
            </w:pPr>
            <w:r w:rsidRPr="007061A1">
              <w:t>Связи знаний, умений с жизнью, с практикой.</w:t>
            </w:r>
          </w:p>
        </w:tc>
        <w:tc>
          <w:tcPr>
            <w:tcW w:w="1276" w:type="dxa"/>
            <w:gridSpan w:val="3"/>
          </w:tcPr>
          <w:p w:rsidR="00F335DD" w:rsidRPr="007061A1" w:rsidRDefault="00F335DD" w:rsidP="00F335DD">
            <w:pPr>
              <w:jc w:val="both"/>
            </w:pPr>
            <w:r w:rsidRPr="007061A1">
              <w:t xml:space="preserve">Доступности </w:t>
            </w:r>
          </w:p>
        </w:tc>
        <w:tc>
          <w:tcPr>
            <w:tcW w:w="2126" w:type="dxa"/>
            <w:gridSpan w:val="3"/>
          </w:tcPr>
          <w:p w:rsidR="00F335DD" w:rsidRPr="007061A1" w:rsidRDefault="00F335DD" w:rsidP="00F335DD">
            <w:pPr>
              <w:jc w:val="both"/>
            </w:pPr>
            <w:r w:rsidRPr="007061A1">
              <w:t>Всесторонности, гармоничности в содержании знаний, умений, навыков</w:t>
            </w:r>
          </w:p>
        </w:tc>
        <w:tc>
          <w:tcPr>
            <w:tcW w:w="2268" w:type="dxa"/>
            <w:gridSpan w:val="3"/>
          </w:tcPr>
          <w:p w:rsidR="00F335DD" w:rsidRPr="007061A1" w:rsidRDefault="00F335DD" w:rsidP="00F335DD">
            <w:pPr>
              <w:jc w:val="both"/>
            </w:pPr>
            <w:r w:rsidRPr="007061A1">
              <w:t>Целесообразная реализация идей интеграции между разными видами образовательных областей.</w:t>
            </w:r>
          </w:p>
        </w:tc>
        <w:tc>
          <w:tcPr>
            <w:tcW w:w="2410" w:type="dxa"/>
          </w:tcPr>
          <w:p w:rsidR="00F335DD" w:rsidRPr="007061A1" w:rsidRDefault="00F335DD" w:rsidP="00F335DD">
            <w:pPr>
              <w:jc w:val="both"/>
            </w:pPr>
            <w:r w:rsidRPr="007061A1">
              <w:t>Последовательности и систематичности</w:t>
            </w:r>
          </w:p>
        </w:tc>
      </w:tr>
      <w:tr w:rsidR="00F335DD" w:rsidRPr="007061A1" w:rsidTr="00F335DD">
        <w:tc>
          <w:tcPr>
            <w:tcW w:w="10207" w:type="dxa"/>
            <w:gridSpan w:val="11"/>
          </w:tcPr>
          <w:p w:rsidR="00F335DD" w:rsidRPr="007061A1" w:rsidRDefault="00F335DD" w:rsidP="00F335DD">
            <w:pPr>
              <w:rPr>
                <w:b/>
                <w:highlight w:val="yellow"/>
              </w:rPr>
            </w:pPr>
            <w:r w:rsidRPr="007061A1">
              <w:rPr>
                <w:b/>
              </w:rPr>
              <w:t>Интеграция образовательных областей</w:t>
            </w:r>
          </w:p>
        </w:tc>
      </w:tr>
      <w:tr w:rsidR="00F335DD" w:rsidRPr="007061A1" w:rsidTr="00F335DD">
        <w:tc>
          <w:tcPr>
            <w:tcW w:w="2694" w:type="dxa"/>
            <w:gridSpan w:val="3"/>
          </w:tcPr>
          <w:p w:rsidR="00F335DD" w:rsidRPr="007061A1" w:rsidRDefault="00F335DD" w:rsidP="00F335DD">
            <w:pPr>
              <w:jc w:val="both"/>
            </w:pPr>
            <w:r w:rsidRPr="007061A1">
              <w:t xml:space="preserve"> Социально-коммуникативное развитие </w:t>
            </w:r>
          </w:p>
        </w:tc>
        <w:tc>
          <w:tcPr>
            <w:tcW w:w="2410" w:type="dxa"/>
            <w:gridSpan w:val="3"/>
          </w:tcPr>
          <w:p w:rsidR="00F335DD" w:rsidRPr="007061A1" w:rsidRDefault="00F335DD" w:rsidP="00F335DD">
            <w:pPr>
              <w:jc w:val="both"/>
            </w:pPr>
            <w:r w:rsidRPr="007061A1">
              <w:t xml:space="preserve">Познавательное развитие </w:t>
            </w:r>
          </w:p>
        </w:tc>
        <w:tc>
          <w:tcPr>
            <w:tcW w:w="2410" w:type="dxa"/>
            <w:gridSpan w:val="3"/>
          </w:tcPr>
          <w:p w:rsidR="00F335DD" w:rsidRPr="007061A1" w:rsidRDefault="00F335DD" w:rsidP="00F335DD">
            <w:pPr>
              <w:jc w:val="both"/>
            </w:pPr>
            <w:r w:rsidRPr="007061A1">
              <w:t xml:space="preserve">Речевое развитие </w:t>
            </w:r>
          </w:p>
        </w:tc>
        <w:tc>
          <w:tcPr>
            <w:tcW w:w="2693" w:type="dxa"/>
            <w:gridSpan w:val="2"/>
          </w:tcPr>
          <w:p w:rsidR="00F335DD" w:rsidRPr="007061A1" w:rsidRDefault="00F335DD" w:rsidP="00F335DD">
            <w:pPr>
              <w:jc w:val="both"/>
            </w:pPr>
            <w:r w:rsidRPr="007061A1">
              <w:t>Физическое развитие</w:t>
            </w:r>
          </w:p>
        </w:tc>
      </w:tr>
      <w:tr w:rsidR="00F335DD" w:rsidRPr="007061A1" w:rsidTr="00F335DD">
        <w:tc>
          <w:tcPr>
            <w:tcW w:w="10207" w:type="dxa"/>
            <w:gridSpan w:val="11"/>
          </w:tcPr>
          <w:p w:rsidR="00F335DD" w:rsidRPr="007061A1" w:rsidRDefault="00F335DD" w:rsidP="00F335DD">
            <w:pPr>
              <w:rPr>
                <w:b/>
              </w:rPr>
            </w:pPr>
            <w:r w:rsidRPr="007061A1">
              <w:rPr>
                <w:b/>
              </w:rPr>
              <w:t>Методы и приемы художественного творчества</w:t>
            </w:r>
          </w:p>
        </w:tc>
      </w:tr>
      <w:tr w:rsidR="00F335DD" w:rsidRPr="007061A1" w:rsidTr="00F335DD">
        <w:tc>
          <w:tcPr>
            <w:tcW w:w="2694" w:type="dxa"/>
            <w:gridSpan w:val="3"/>
          </w:tcPr>
          <w:p w:rsidR="00F335DD" w:rsidRPr="00564FE9" w:rsidRDefault="00F335DD" w:rsidP="00F335DD">
            <w:pPr>
              <w:jc w:val="both"/>
              <w:rPr>
                <w:rFonts w:ascii="Calibri" w:hAnsi="Calibri" w:cs="Arial"/>
                <w:color w:val="000000"/>
              </w:rPr>
            </w:pPr>
            <w:r w:rsidRPr="00564FE9">
              <w:rPr>
                <w:color w:val="000000"/>
              </w:rPr>
              <w:t>Экспериментирование.</w:t>
            </w:r>
          </w:p>
          <w:p w:rsidR="00F335DD" w:rsidRPr="00564FE9" w:rsidRDefault="00F335DD" w:rsidP="00F335DD">
            <w:pPr>
              <w:jc w:val="both"/>
              <w:rPr>
                <w:rFonts w:ascii="Calibri" w:hAnsi="Calibri" w:cs="Arial"/>
                <w:color w:val="000000"/>
              </w:rPr>
            </w:pPr>
            <w:r w:rsidRPr="00564FE9">
              <w:rPr>
                <w:color w:val="000000"/>
              </w:rPr>
              <w:t>Рассматривание эстетически привлекательных объектов природы, быта, произведений искусства.</w:t>
            </w:r>
          </w:p>
          <w:p w:rsidR="00F335DD" w:rsidRPr="00564FE9" w:rsidRDefault="00F335DD" w:rsidP="00F335DD">
            <w:pPr>
              <w:jc w:val="both"/>
              <w:rPr>
                <w:rFonts w:ascii="Calibri" w:hAnsi="Calibri" w:cs="Arial"/>
                <w:color w:val="000000"/>
              </w:rPr>
            </w:pPr>
            <w:r w:rsidRPr="00564FE9">
              <w:rPr>
                <w:color w:val="000000"/>
              </w:rPr>
              <w:t>Игры (дидактические, строительные, сюжетно-ролевые).</w:t>
            </w:r>
          </w:p>
          <w:p w:rsidR="00F335DD" w:rsidRPr="00564FE9" w:rsidRDefault="00F335DD" w:rsidP="00F335DD">
            <w:pPr>
              <w:jc w:val="both"/>
              <w:rPr>
                <w:rFonts w:ascii="Calibri" w:hAnsi="Calibri" w:cs="Arial"/>
                <w:color w:val="000000"/>
              </w:rPr>
            </w:pPr>
            <w:r w:rsidRPr="00564FE9">
              <w:rPr>
                <w:color w:val="000000"/>
              </w:rPr>
              <w:t>Проектная деятельность.</w:t>
            </w:r>
          </w:p>
          <w:p w:rsidR="00F335DD" w:rsidRPr="007061A1" w:rsidRDefault="00F335DD" w:rsidP="00F335DD">
            <w:pPr>
              <w:jc w:val="both"/>
            </w:pPr>
          </w:p>
        </w:tc>
        <w:tc>
          <w:tcPr>
            <w:tcW w:w="2268" w:type="dxa"/>
            <w:gridSpan w:val="2"/>
          </w:tcPr>
          <w:p w:rsidR="00F335DD" w:rsidRPr="00564FE9" w:rsidRDefault="00F335DD" w:rsidP="00F335DD">
            <w:pPr>
              <w:jc w:val="both"/>
              <w:rPr>
                <w:rFonts w:ascii="Calibri" w:hAnsi="Calibri" w:cs="Arial"/>
                <w:color w:val="000000"/>
              </w:rPr>
            </w:pPr>
            <w:r w:rsidRPr="00564FE9">
              <w:rPr>
                <w:color w:val="000000"/>
              </w:rPr>
              <w:t>Наблюдение.</w:t>
            </w:r>
          </w:p>
          <w:p w:rsidR="00F335DD" w:rsidRPr="00564FE9" w:rsidRDefault="00F335DD" w:rsidP="00F335DD">
            <w:pPr>
              <w:jc w:val="both"/>
              <w:rPr>
                <w:rFonts w:ascii="Calibri" w:hAnsi="Calibri" w:cs="Arial"/>
                <w:color w:val="000000"/>
              </w:rPr>
            </w:pPr>
            <w:r w:rsidRPr="00564FE9">
              <w:rPr>
                <w:color w:val="000000"/>
              </w:rPr>
              <w:t>Рассматривание эстетически привлекательных объектов природы, быта, произведений искусства.</w:t>
            </w:r>
          </w:p>
          <w:p w:rsidR="00F335DD" w:rsidRPr="00564FE9" w:rsidRDefault="00F335DD" w:rsidP="00F335DD">
            <w:pPr>
              <w:jc w:val="both"/>
              <w:rPr>
                <w:rFonts w:ascii="Calibri" w:hAnsi="Calibri" w:cs="Arial"/>
                <w:color w:val="000000"/>
              </w:rPr>
            </w:pPr>
            <w:r w:rsidRPr="00564FE9">
              <w:rPr>
                <w:color w:val="000000"/>
              </w:rPr>
              <w:t>Игра.</w:t>
            </w:r>
          </w:p>
          <w:p w:rsidR="00F335DD" w:rsidRPr="00564FE9" w:rsidRDefault="00F335DD" w:rsidP="00F335DD">
            <w:pPr>
              <w:jc w:val="both"/>
              <w:rPr>
                <w:rFonts w:ascii="Calibri" w:hAnsi="Calibri" w:cs="Arial"/>
                <w:color w:val="000000"/>
              </w:rPr>
            </w:pPr>
            <w:r w:rsidRPr="00564FE9">
              <w:rPr>
                <w:color w:val="000000"/>
              </w:rPr>
              <w:t>Игровое упражнение.</w:t>
            </w:r>
          </w:p>
          <w:p w:rsidR="00F335DD" w:rsidRPr="00564FE9" w:rsidRDefault="00F335DD" w:rsidP="00F335DD">
            <w:pPr>
              <w:jc w:val="both"/>
              <w:rPr>
                <w:rFonts w:ascii="Calibri" w:hAnsi="Calibri" w:cs="Arial"/>
                <w:color w:val="000000"/>
              </w:rPr>
            </w:pPr>
            <w:r w:rsidRPr="00564FE9">
              <w:rPr>
                <w:color w:val="000000"/>
              </w:rPr>
              <w:t>Конструирование из песка, природного материала.</w:t>
            </w:r>
          </w:p>
          <w:p w:rsidR="00F335DD" w:rsidRPr="00564FE9" w:rsidRDefault="00F335DD" w:rsidP="00F335DD">
            <w:pPr>
              <w:jc w:val="both"/>
              <w:rPr>
                <w:rFonts w:ascii="Calibri" w:hAnsi="Calibri" w:cs="Arial"/>
                <w:color w:val="000000"/>
              </w:rPr>
            </w:pPr>
            <w:r w:rsidRPr="00564FE9">
              <w:rPr>
                <w:color w:val="000000"/>
              </w:rPr>
              <w:t>Лепка, рисование</w:t>
            </w:r>
            <w:r>
              <w:rPr>
                <w:color w:val="000000"/>
              </w:rPr>
              <w:t>, аппликация</w:t>
            </w:r>
          </w:p>
          <w:p w:rsidR="00F335DD" w:rsidRPr="007061A1" w:rsidRDefault="00F335DD" w:rsidP="00F335DD">
            <w:pPr>
              <w:jc w:val="both"/>
            </w:pPr>
          </w:p>
        </w:tc>
        <w:tc>
          <w:tcPr>
            <w:tcW w:w="2552" w:type="dxa"/>
            <w:gridSpan w:val="4"/>
          </w:tcPr>
          <w:p w:rsidR="00F335DD" w:rsidRPr="00564FE9" w:rsidRDefault="00F335DD" w:rsidP="00F335DD">
            <w:pPr>
              <w:jc w:val="both"/>
              <w:rPr>
                <w:rFonts w:ascii="Calibri" w:hAnsi="Calibri" w:cs="Arial"/>
                <w:color w:val="000000"/>
              </w:rPr>
            </w:pPr>
            <w:r w:rsidRPr="00564FE9">
              <w:rPr>
                <w:color w:val="000000"/>
              </w:rPr>
              <w:t>Игры (дидактические, строительные, сюжетно-ролевые).</w:t>
            </w:r>
          </w:p>
          <w:p w:rsidR="00F335DD" w:rsidRPr="00564FE9" w:rsidRDefault="00F335DD" w:rsidP="00F335DD">
            <w:pPr>
              <w:jc w:val="both"/>
              <w:rPr>
                <w:rFonts w:ascii="Calibri" w:hAnsi="Calibri" w:cs="Arial"/>
                <w:color w:val="000000"/>
              </w:rPr>
            </w:pPr>
            <w:r w:rsidRPr="00564FE9">
              <w:rPr>
                <w:color w:val="000000"/>
              </w:rPr>
              <w:t>Экспериментирование</w:t>
            </w:r>
          </w:p>
          <w:p w:rsidR="00F335DD" w:rsidRPr="00564FE9" w:rsidRDefault="00F335DD" w:rsidP="00F335DD">
            <w:pPr>
              <w:jc w:val="both"/>
              <w:rPr>
                <w:rFonts w:ascii="Calibri" w:hAnsi="Calibri" w:cs="Arial"/>
                <w:color w:val="000000"/>
              </w:rPr>
            </w:pPr>
            <w:r w:rsidRPr="00564FE9">
              <w:rPr>
                <w:color w:val="000000"/>
              </w:rPr>
              <w:t>Рассматривание эстетически привлекательных объектов природы, быта, произведений искусства.</w:t>
            </w:r>
          </w:p>
          <w:p w:rsidR="00F335DD" w:rsidRPr="00564FE9" w:rsidRDefault="00F335DD" w:rsidP="00F335DD">
            <w:pPr>
              <w:jc w:val="both"/>
              <w:rPr>
                <w:rFonts w:ascii="Calibri" w:hAnsi="Calibri" w:cs="Arial"/>
                <w:color w:val="000000"/>
              </w:rPr>
            </w:pPr>
            <w:r w:rsidRPr="00564FE9">
              <w:rPr>
                <w:color w:val="000000"/>
              </w:rPr>
              <w:t>Самостоятельная изобразительная деятельность, лепка.</w:t>
            </w:r>
          </w:p>
          <w:p w:rsidR="00F335DD" w:rsidRPr="007061A1" w:rsidRDefault="00F335DD" w:rsidP="00F335DD">
            <w:pPr>
              <w:jc w:val="both"/>
            </w:pPr>
          </w:p>
        </w:tc>
        <w:tc>
          <w:tcPr>
            <w:tcW w:w="2693" w:type="dxa"/>
            <w:gridSpan w:val="2"/>
          </w:tcPr>
          <w:p w:rsidR="00F335DD" w:rsidRPr="00564FE9" w:rsidRDefault="00F335DD" w:rsidP="00F335DD">
            <w:pPr>
              <w:jc w:val="both"/>
              <w:rPr>
                <w:rFonts w:ascii="Calibri" w:hAnsi="Calibri" w:cs="Arial"/>
                <w:color w:val="000000"/>
              </w:rPr>
            </w:pPr>
            <w:r w:rsidRPr="00564FE9">
              <w:rPr>
                <w:color w:val="000000"/>
              </w:rPr>
              <w:t>Создание соответствующей предметно-</w:t>
            </w:r>
            <w:r>
              <w:rPr>
                <w:color w:val="000000"/>
              </w:rPr>
              <w:t>пространственной</w:t>
            </w:r>
            <w:r w:rsidRPr="00564FE9">
              <w:rPr>
                <w:color w:val="000000"/>
              </w:rPr>
              <w:t xml:space="preserve"> развивающей среды.</w:t>
            </w:r>
          </w:p>
          <w:p w:rsidR="00F335DD" w:rsidRPr="00564FE9" w:rsidRDefault="00F335DD" w:rsidP="00F335DD">
            <w:pPr>
              <w:jc w:val="both"/>
              <w:rPr>
                <w:rFonts w:ascii="Calibri" w:hAnsi="Calibri" w:cs="Arial"/>
                <w:color w:val="000000"/>
              </w:rPr>
            </w:pPr>
            <w:r w:rsidRPr="00564FE9">
              <w:rPr>
                <w:color w:val="000000"/>
              </w:rPr>
              <w:t>Проектная деятельность.</w:t>
            </w:r>
          </w:p>
          <w:p w:rsidR="00F335DD" w:rsidRPr="00564FE9" w:rsidRDefault="00F335DD" w:rsidP="00F335DD">
            <w:pPr>
              <w:jc w:val="both"/>
              <w:rPr>
                <w:rFonts w:ascii="Calibri" w:hAnsi="Calibri" w:cs="Arial"/>
                <w:color w:val="000000"/>
              </w:rPr>
            </w:pPr>
            <w:r w:rsidRPr="00564FE9">
              <w:rPr>
                <w:color w:val="000000"/>
              </w:rPr>
              <w:t>Прогулки.</w:t>
            </w:r>
          </w:p>
          <w:p w:rsidR="00F335DD" w:rsidRPr="00564FE9" w:rsidRDefault="00F335DD" w:rsidP="00F335DD">
            <w:pPr>
              <w:jc w:val="both"/>
              <w:rPr>
                <w:rFonts w:ascii="Calibri" w:hAnsi="Calibri" w:cs="Arial"/>
                <w:color w:val="000000"/>
              </w:rPr>
            </w:pPr>
            <w:r w:rsidRPr="00564FE9">
              <w:rPr>
                <w:color w:val="000000"/>
              </w:rPr>
              <w:t>Совместное творчество (рисование, конструирование и др.)</w:t>
            </w:r>
          </w:p>
          <w:p w:rsidR="00F335DD" w:rsidRPr="00564FE9" w:rsidRDefault="00F335DD" w:rsidP="00F335DD">
            <w:pPr>
              <w:jc w:val="both"/>
              <w:rPr>
                <w:rFonts w:ascii="Calibri" w:hAnsi="Calibri" w:cs="Arial"/>
                <w:color w:val="000000"/>
              </w:rPr>
            </w:pPr>
            <w:r w:rsidRPr="00564FE9">
              <w:rPr>
                <w:color w:val="000000"/>
              </w:rPr>
              <w:t>Совместные праздники, развлечения в ДОУ.</w:t>
            </w:r>
          </w:p>
          <w:p w:rsidR="00F335DD" w:rsidRPr="007061A1" w:rsidRDefault="00F335DD" w:rsidP="00F335DD">
            <w:pPr>
              <w:jc w:val="both"/>
            </w:pPr>
          </w:p>
        </w:tc>
      </w:tr>
    </w:tbl>
    <w:p w:rsidR="004B6C87" w:rsidRDefault="004B6C87" w:rsidP="00F335DD">
      <w:pPr>
        <w:pStyle w:val="12"/>
        <w:ind w:left="0"/>
        <w:rPr>
          <w:i/>
          <w:sz w:val="24"/>
          <w:szCs w:val="24"/>
        </w:rPr>
      </w:pPr>
    </w:p>
    <w:p w:rsidR="00F335DD" w:rsidRDefault="00F335DD" w:rsidP="00F335DD">
      <w:pPr>
        <w:pStyle w:val="12"/>
        <w:ind w:left="0"/>
        <w:rPr>
          <w:i/>
          <w:sz w:val="24"/>
          <w:szCs w:val="24"/>
        </w:rPr>
      </w:pPr>
      <w:r w:rsidRPr="0083019C">
        <w:rPr>
          <w:i/>
          <w:sz w:val="24"/>
          <w:szCs w:val="24"/>
        </w:rPr>
        <w:lastRenderedPageBreak/>
        <w:t>Направление «Музыкальная деятельность»</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284"/>
        <w:gridCol w:w="142"/>
        <w:gridCol w:w="567"/>
        <w:gridCol w:w="708"/>
        <w:gridCol w:w="142"/>
        <w:gridCol w:w="284"/>
        <w:gridCol w:w="1275"/>
        <w:gridCol w:w="142"/>
        <w:gridCol w:w="64"/>
        <w:gridCol w:w="1354"/>
        <w:gridCol w:w="283"/>
        <w:gridCol w:w="284"/>
        <w:gridCol w:w="425"/>
        <w:gridCol w:w="131"/>
        <w:gridCol w:w="294"/>
        <w:gridCol w:w="425"/>
        <w:gridCol w:w="1701"/>
      </w:tblGrid>
      <w:tr w:rsidR="00F335DD" w:rsidRPr="005F2B54" w:rsidTr="00F335DD">
        <w:tc>
          <w:tcPr>
            <w:tcW w:w="10065" w:type="dxa"/>
            <w:gridSpan w:val="18"/>
          </w:tcPr>
          <w:p w:rsidR="00F335DD" w:rsidRPr="00894679" w:rsidRDefault="00F335DD" w:rsidP="00F335DD">
            <w:pPr>
              <w:jc w:val="both"/>
              <w:rPr>
                <w:sz w:val="20"/>
                <w:szCs w:val="20"/>
              </w:rPr>
            </w:pPr>
            <w:r w:rsidRPr="00894679">
              <w:rPr>
                <w:b/>
                <w:sz w:val="20"/>
                <w:szCs w:val="20"/>
              </w:rPr>
              <w:t xml:space="preserve">Основная цель: </w:t>
            </w:r>
            <w:r w:rsidRPr="00894679">
              <w:rPr>
                <w:sz w:val="20"/>
                <w:szCs w:val="20"/>
              </w:rPr>
              <w:t>развитие музыкальности детей и их способности эмоционально воспринимать музыку</w:t>
            </w:r>
          </w:p>
        </w:tc>
      </w:tr>
      <w:tr w:rsidR="00F335DD" w:rsidRPr="005F2B54" w:rsidTr="00F335DD">
        <w:tc>
          <w:tcPr>
            <w:tcW w:w="10065" w:type="dxa"/>
            <w:gridSpan w:val="18"/>
          </w:tcPr>
          <w:p w:rsidR="00F335DD" w:rsidRPr="005F2B54" w:rsidRDefault="00F335DD" w:rsidP="00F335DD">
            <w:pPr>
              <w:rPr>
                <w:b/>
              </w:rPr>
            </w:pPr>
            <w:r w:rsidRPr="00D32D77">
              <w:rPr>
                <w:b/>
                <w:sz w:val="20"/>
              </w:rPr>
              <w:t>Задачи в области музыкального восприятия – слушания - интерпретации</w:t>
            </w:r>
          </w:p>
        </w:tc>
      </w:tr>
      <w:tr w:rsidR="00F335DD" w:rsidRPr="00396AB6" w:rsidTr="00F335DD">
        <w:tc>
          <w:tcPr>
            <w:tcW w:w="3687" w:type="dxa"/>
            <w:gridSpan w:val="7"/>
          </w:tcPr>
          <w:p w:rsidR="00F335DD" w:rsidRPr="00A641C0" w:rsidRDefault="00F335DD" w:rsidP="00F335DD">
            <w:pPr>
              <w:jc w:val="both"/>
              <w:rPr>
                <w:sz w:val="20"/>
                <w:szCs w:val="20"/>
              </w:rPr>
            </w:pPr>
            <w:r>
              <w:rPr>
                <w:sz w:val="20"/>
                <w:szCs w:val="20"/>
              </w:rPr>
              <w:t>Воспитывать слушательскую культуру детей, развивать умение понимать и интерпретировать выразительные средства музыки.</w:t>
            </w:r>
          </w:p>
        </w:tc>
        <w:tc>
          <w:tcPr>
            <w:tcW w:w="3402" w:type="dxa"/>
            <w:gridSpan w:val="6"/>
          </w:tcPr>
          <w:p w:rsidR="00F335DD" w:rsidRPr="00A641C0" w:rsidRDefault="00F335DD" w:rsidP="00F335DD">
            <w:pPr>
              <w:jc w:val="both"/>
              <w:rPr>
                <w:sz w:val="20"/>
                <w:szCs w:val="20"/>
              </w:rPr>
            </w:pPr>
            <w:r>
              <w:rPr>
                <w:sz w:val="20"/>
                <w:szCs w:val="20"/>
              </w:rPr>
              <w:t>Развивать умения дертей общаться и сообщать о себе, своем настроении с помощью музыки.</w:t>
            </w:r>
          </w:p>
        </w:tc>
        <w:tc>
          <w:tcPr>
            <w:tcW w:w="2976" w:type="dxa"/>
            <w:gridSpan w:val="5"/>
          </w:tcPr>
          <w:p w:rsidR="00F335DD" w:rsidRPr="00894679" w:rsidRDefault="00F335DD" w:rsidP="00F335DD">
            <w:pPr>
              <w:jc w:val="both"/>
              <w:rPr>
                <w:sz w:val="20"/>
                <w:szCs w:val="20"/>
              </w:rPr>
            </w:pPr>
            <w:r>
              <w:rPr>
                <w:sz w:val="20"/>
                <w:szCs w:val="20"/>
              </w:rPr>
              <w:t>развивать у дошкольников музыкальный слух- интонационный, мелодический, гармонический, ладовый, способствовать освоению детьми элементарной музыкальной грамоты.</w:t>
            </w:r>
          </w:p>
        </w:tc>
      </w:tr>
      <w:tr w:rsidR="00F335DD" w:rsidRPr="00AE0430" w:rsidTr="00F335DD">
        <w:tc>
          <w:tcPr>
            <w:tcW w:w="10065" w:type="dxa"/>
            <w:gridSpan w:val="18"/>
          </w:tcPr>
          <w:p w:rsidR="00F335DD" w:rsidRPr="00AE0430" w:rsidRDefault="00F335DD" w:rsidP="00F335DD">
            <w:pPr>
              <w:rPr>
                <w:b/>
              </w:rPr>
            </w:pPr>
            <w:r w:rsidRPr="00D32D77">
              <w:rPr>
                <w:b/>
                <w:sz w:val="20"/>
              </w:rPr>
              <w:t>Задачи в области музыкального исполнительства-импровизации-творчества</w:t>
            </w:r>
          </w:p>
        </w:tc>
      </w:tr>
      <w:tr w:rsidR="00F335DD" w:rsidRPr="00AE0430" w:rsidTr="00F335DD">
        <w:tc>
          <w:tcPr>
            <w:tcW w:w="3261" w:type="dxa"/>
            <w:gridSpan w:val="5"/>
          </w:tcPr>
          <w:p w:rsidR="00F335DD" w:rsidRPr="009F6977" w:rsidRDefault="00F335DD" w:rsidP="00F335DD">
            <w:pPr>
              <w:jc w:val="both"/>
              <w:rPr>
                <w:sz w:val="20"/>
                <w:szCs w:val="20"/>
              </w:rPr>
            </w:pPr>
            <w:r>
              <w:rPr>
                <w:sz w:val="20"/>
                <w:szCs w:val="20"/>
              </w:rPr>
              <w:t>Р</w:t>
            </w:r>
            <w:r w:rsidRPr="00894679">
              <w:rPr>
                <w:sz w:val="20"/>
                <w:szCs w:val="20"/>
              </w:rPr>
              <w:t xml:space="preserve">азвивать </w:t>
            </w:r>
            <w:r>
              <w:rPr>
                <w:sz w:val="20"/>
                <w:szCs w:val="20"/>
              </w:rPr>
              <w:t>у детей координацию слуха и голоса, способствовать приобретению ими певческих навыков.</w:t>
            </w:r>
          </w:p>
        </w:tc>
        <w:tc>
          <w:tcPr>
            <w:tcW w:w="1907" w:type="dxa"/>
            <w:gridSpan w:val="5"/>
          </w:tcPr>
          <w:p w:rsidR="00F335DD" w:rsidRPr="002D60B3" w:rsidRDefault="00F335DD" w:rsidP="00F335DD">
            <w:pPr>
              <w:jc w:val="both"/>
              <w:rPr>
                <w:sz w:val="20"/>
                <w:szCs w:val="20"/>
              </w:rPr>
            </w:pPr>
            <w:r>
              <w:rPr>
                <w:sz w:val="20"/>
                <w:szCs w:val="20"/>
              </w:rPr>
              <w:t>Способствовать освоению детьми приемов игры на детских музыкальных инструментах.</w:t>
            </w:r>
          </w:p>
        </w:tc>
        <w:tc>
          <w:tcPr>
            <w:tcW w:w="2477" w:type="dxa"/>
            <w:gridSpan w:val="5"/>
          </w:tcPr>
          <w:p w:rsidR="00F335DD" w:rsidRPr="002D60B3" w:rsidRDefault="00F335DD" w:rsidP="00F335DD">
            <w:pPr>
              <w:jc w:val="both"/>
              <w:rPr>
                <w:sz w:val="20"/>
                <w:szCs w:val="20"/>
              </w:rPr>
            </w:pPr>
            <w:r>
              <w:rPr>
                <w:sz w:val="20"/>
                <w:szCs w:val="20"/>
              </w:rPr>
              <w:t>Способствовать освоению элементов танца т ритмопластики для создания музыкальных двигательных образов в играх и драматизациях.</w:t>
            </w:r>
          </w:p>
        </w:tc>
        <w:tc>
          <w:tcPr>
            <w:tcW w:w="2420" w:type="dxa"/>
            <w:gridSpan w:val="3"/>
          </w:tcPr>
          <w:p w:rsidR="00F335DD" w:rsidRPr="002D60B3" w:rsidRDefault="00F335DD" w:rsidP="00F335DD">
            <w:pPr>
              <w:jc w:val="both"/>
              <w:rPr>
                <w:sz w:val="20"/>
                <w:szCs w:val="20"/>
              </w:rPr>
            </w:pPr>
            <w:r>
              <w:rPr>
                <w:sz w:val="20"/>
                <w:szCs w:val="20"/>
              </w:rPr>
              <w:t>Стимулировать желание ребенка самостоятельно заниматься музыкальной деятельностью.</w:t>
            </w:r>
          </w:p>
        </w:tc>
      </w:tr>
      <w:tr w:rsidR="00F335DD" w:rsidRPr="00AE0430" w:rsidTr="00F335DD">
        <w:tc>
          <w:tcPr>
            <w:tcW w:w="10065" w:type="dxa"/>
            <w:gridSpan w:val="18"/>
          </w:tcPr>
          <w:p w:rsidR="00F335DD" w:rsidRPr="00AE0430" w:rsidRDefault="00F335DD" w:rsidP="00F335DD">
            <w:pPr>
              <w:rPr>
                <w:b/>
              </w:rPr>
            </w:pPr>
            <w:r w:rsidRPr="00D32D77">
              <w:rPr>
                <w:b/>
                <w:sz w:val="20"/>
              </w:rPr>
              <w:t>Основные направления работы</w:t>
            </w:r>
          </w:p>
        </w:tc>
      </w:tr>
      <w:tr w:rsidR="00F335DD" w:rsidRPr="00326F5B" w:rsidTr="00F335DD">
        <w:trPr>
          <w:trHeight w:val="937"/>
        </w:trPr>
        <w:tc>
          <w:tcPr>
            <w:tcW w:w="1560" w:type="dxa"/>
          </w:tcPr>
          <w:p w:rsidR="00F335DD" w:rsidRPr="00326F5B" w:rsidRDefault="00F335DD" w:rsidP="00F335DD">
            <w:pPr>
              <w:rPr>
                <w:sz w:val="20"/>
                <w:szCs w:val="20"/>
              </w:rPr>
            </w:pPr>
            <w:r>
              <w:rPr>
                <w:sz w:val="20"/>
                <w:szCs w:val="20"/>
              </w:rPr>
              <w:t xml:space="preserve">Слушание </w:t>
            </w:r>
          </w:p>
        </w:tc>
        <w:tc>
          <w:tcPr>
            <w:tcW w:w="993" w:type="dxa"/>
            <w:gridSpan w:val="3"/>
          </w:tcPr>
          <w:p w:rsidR="00F335DD" w:rsidRPr="00326F5B" w:rsidRDefault="00F335DD" w:rsidP="00F335DD">
            <w:pPr>
              <w:rPr>
                <w:sz w:val="20"/>
                <w:szCs w:val="20"/>
              </w:rPr>
            </w:pPr>
            <w:r>
              <w:rPr>
                <w:sz w:val="20"/>
                <w:szCs w:val="20"/>
              </w:rPr>
              <w:t xml:space="preserve">Пение </w:t>
            </w:r>
          </w:p>
        </w:tc>
        <w:tc>
          <w:tcPr>
            <w:tcW w:w="2551" w:type="dxa"/>
            <w:gridSpan w:val="5"/>
          </w:tcPr>
          <w:p w:rsidR="00F335DD" w:rsidRPr="00326F5B" w:rsidRDefault="00F335DD" w:rsidP="00F335DD">
            <w:pPr>
              <w:jc w:val="both"/>
              <w:rPr>
                <w:sz w:val="20"/>
                <w:szCs w:val="20"/>
              </w:rPr>
            </w:pPr>
            <w:r>
              <w:rPr>
                <w:sz w:val="20"/>
                <w:szCs w:val="20"/>
              </w:rPr>
              <w:t>Музыкально-ритмические движения</w:t>
            </w:r>
          </w:p>
        </w:tc>
        <w:tc>
          <w:tcPr>
            <w:tcW w:w="2835" w:type="dxa"/>
            <w:gridSpan w:val="7"/>
          </w:tcPr>
          <w:p w:rsidR="00F335DD" w:rsidRPr="00326F5B" w:rsidRDefault="00F335DD" w:rsidP="00F335DD">
            <w:pPr>
              <w:jc w:val="both"/>
              <w:rPr>
                <w:sz w:val="20"/>
                <w:szCs w:val="20"/>
              </w:rPr>
            </w:pPr>
            <w:r>
              <w:rPr>
                <w:sz w:val="20"/>
                <w:szCs w:val="20"/>
              </w:rPr>
              <w:t>Игра на детских музыкальных инструментах</w:t>
            </w:r>
          </w:p>
        </w:tc>
        <w:tc>
          <w:tcPr>
            <w:tcW w:w="2126" w:type="dxa"/>
            <w:gridSpan w:val="2"/>
          </w:tcPr>
          <w:p w:rsidR="00F335DD" w:rsidRPr="00326F5B" w:rsidRDefault="00F335DD" w:rsidP="00F335DD">
            <w:pPr>
              <w:jc w:val="both"/>
              <w:rPr>
                <w:sz w:val="20"/>
                <w:szCs w:val="20"/>
              </w:rPr>
            </w:pPr>
            <w:r>
              <w:rPr>
                <w:sz w:val="20"/>
                <w:szCs w:val="20"/>
              </w:rPr>
              <w:t>Развитие творчества: песенного, музыкально-игрового, танцевального</w:t>
            </w:r>
          </w:p>
        </w:tc>
      </w:tr>
      <w:tr w:rsidR="00F335DD" w:rsidRPr="004E22E6" w:rsidTr="00F335DD">
        <w:tc>
          <w:tcPr>
            <w:tcW w:w="10065" w:type="dxa"/>
            <w:gridSpan w:val="18"/>
          </w:tcPr>
          <w:p w:rsidR="00F335DD" w:rsidRPr="004E22E6" w:rsidRDefault="00F335DD" w:rsidP="00F335DD">
            <w:pPr>
              <w:rPr>
                <w:b/>
                <w:highlight w:val="yellow"/>
              </w:rPr>
            </w:pPr>
            <w:r w:rsidRPr="00D32D77">
              <w:rPr>
                <w:b/>
                <w:sz w:val="20"/>
              </w:rPr>
              <w:t xml:space="preserve">Принципы </w:t>
            </w:r>
          </w:p>
        </w:tc>
      </w:tr>
      <w:tr w:rsidR="00F335DD" w:rsidRPr="007F7382" w:rsidTr="00F335DD">
        <w:tc>
          <w:tcPr>
            <w:tcW w:w="1986" w:type="dxa"/>
            <w:gridSpan w:val="3"/>
          </w:tcPr>
          <w:p w:rsidR="00F335DD" w:rsidRPr="00DE0D47" w:rsidRDefault="00F335DD" w:rsidP="00F335DD">
            <w:pPr>
              <w:jc w:val="both"/>
              <w:rPr>
                <w:sz w:val="20"/>
                <w:szCs w:val="20"/>
              </w:rPr>
            </w:pPr>
            <w:r>
              <w:rPr>
                <w:sz w:val="20"/>
                <w:szCs w:val="20"/>
              </w:rPr>
              <w:t>Принцип создания непринужден-ной обстановки, в которой ребенок чувствует себя комфортно, раскрепощенно.</w:t>
            </w:r>
          </w:p>
        </w:tc>
        <w:tc>
          <w:tcPr>
            <w:tcW w:w="1417" w:type="dxa"/>
            <w:gridSpan w:val="3"/>
          </w:tcPr>
          <w:p w:rsidR="00F335DD" w:rsidRPr="00CD34D5" w:rsidRDefault="00F335DD" w:rsidP="00F335DD">
            <w:pPr>
              <w:jc w:val="both"/>
              <w:rPr>
                <w:sz w:val="20"/>
                <w:szCs w:val="20"/>
              </w:rPr>
            </w:pPr>
            <w:r w:rsidRPr="00CD34D5">
              <w:rPr>
                <w:sz w:val="20"/>
                <w:szCs w:val="20"/>
              </w:rPr>
              <w:t>Принцип целостного подхода в решении педагогичес</w:t>
            </w:r>
            <w:r>
              <w:rPr>
                <w:sz w:val="20"/>
                <w:szCs w:val="20"/>
              </w:rPr>
              <w:t>-</w:t>
            </w:r>
            <w:r w:rsidRPr="00CD34D5">
              <w:rPr>
                <w:sz w:val="20"/>
                <w:szCs w:val="20"/>
              </w:rPr>
              <w:t>ких задач.</w:t>
            </w:r>
          </w:p>
        </w:tc>
        <w:tc>
          <w:tcPr>
            <w:tcW w:w="1701" w:type="dxa"/>
            <w:gridSpan w:val="3"/>
          </w:tcPr>
          <w:p w:rsidR="00F335DD" w:rsidRPr="00F37DDF" w:rsidRDefault="00F335DD" w:rsidP="00F335DD">
            <w:pPr>
              <w:jc w:val="both"/>
              <w:rPr>
                <w:sz w:val="20"/>
                <w:szCs w:val="20"/>
              </w:rPr>
            </w:pPr>
            <w:r>
              <w:rPr>
                <w:sz w:val="20"/>
                <w:szCs w:val="20"/>
              </w:rPr>
              <w:t>Принцип последовательности, предусматривающий усложнение поставленных задач по всем разделам музыкального воспитания.</w:t>
            </w:r>
          </w:p>
        </w:tc>
        <w:tc>
          <w:tcPr>
            <w:tcW w:w="1701" w:type="dxa"/>
            <w:gridSpan w:val="3"/>
          </w:tcPr>
          <w:p w:rsidR="00F335DD" w:rsidRPr="00E11790" w:rsidRDefault="00F335DD" w:rsidP="00F335DD">
            <w:pPr>
              <w:jc w:val="both"/>
              <w:rPr>
                <w:sz w:val="20"/>
                <w:szCs w:val="20"/>
              </w:rPr>
            </w:pPr>
            <w:r>
              <w:rPr>
                <w:sz w:val="20"/>
                <w:szCs w:val="20"/>
              </w:rPr>
              <w:t>Принцип соотношения музыкального материала с природным, народным  и частично историческим календарем.</w:t>
            </w:r>
          </w:p>
        </w:tc>
        <w:tc>
          <w:tcPr>
            <w:tcW w:w="1559" w:type="dxa"/>
            <w:gridSpan w:val="5"/>
          </w:tcPr>
          <w:p w:rsidR="00F335DD" w:rsidRPr="007F7382" w:rsidRDefault="00F335DD" w:rsidP="00F335DD">
            <w:pPr>
              <w:jc w:val="both"/>
              <w:rPr>
                <w:sz w:val="20"/>
                <w:szCs w:val="20"/>
              </w:rPr>
            </w:pPr>
            <w:r>
              <w:rPr>
                <w:sz w:val="20"/>
                <w:szCs w:val="20"/>
              </w:rPr>
              <w:t>Принцип партнерства, благодаря которому группа детей, музыкальный руководитель и воспитатель становятся единым целым.</w:t>
            </w:r>
          </w:p>
        </w:tc>
        <w:tc>
          <w:tcPr>
            <w:tcW w:w="1701" w:type="dxa"/>
          </w:tcPr>
          <w:p w:rsidR="00F335DD" w:rsidRPr="007F7382" w:rsidRDefault="00F335DD" w:rsidP="00F335DD">
            <w:pPr>
              <w:jc w:val="both"/>
              <w:rPr>
                <w:sz w:val="20"/>
                <w:szCs w:val="20"/>
              </w:rPr>
            </w:pPr>
            <w:r w:rsidRPr="00150653">
              <w:rPr>
                <w:sz w:val="18"/>
                <w:szCs w:val="20"/>
              </w:rPr>
              <w:t>Принцип положительной оценки деятельности детей, что способствует еще более высокой активности, эмоциональной отдаче, хорошему настроению и желанию дальнейшего участия в творчестве.</w:t>
            </w:r>
          </w:p>
        </w:tc>
      </w:tr>
      <w:tr w:rsidR="00F335DD" w:rsidRPr="004E22E6" w:rsidTr="00F335DD">
        <w:tc>
          <w:tcPr>
            <w:tcW w:w="10065" w:type="dxa"/>
            <w:gridSpan w:val="18"/>
          </w:tcPr>
          <w:p w:rsidR="00F335DD" w:rsidRPr="004E22E6" w:rsidRDefault="00F335DD" w:rsidP="00F335DD">
            <w:pPr>
              <w:rPr>
                <w:b/>
                <w:highlight w:val="yellow"/>
              </w:rPr>
            </w:pPr>
            <w:r w:rsidRPr="00D32D77">
              <w:rPr>
                <w:b/>
                <w:sz w:val="20"/>
              </w:rPr>
              <w:t>Интеграция образовательных областей</w:t>
            </w:r>
          </w:p>
        </w:tc>
      </w:tr>
      <w:tr w:rsidR="00F335DD" w:rsidRPr="004E22E6" w:rsidTr="00F335DD">
        <w:tc>
          <w:tcPr>
            <w:tcW w:w="3261" w:type="dxa"/>
            <w:gridSpan w:val="5"/>
          </w:tcPr>
          <w:p w:rsidR="00F335DD" w:rsidRPr="004E22E6" w:rsidRDefault="00F335DD" w:rsidP="00F335DD">
            <w:pPr>
              <w:jc w:val="both"/>
              <w:rPr>
                <w:sz w:val="20"/>
                <w:szCs w:val="20"/>
              </w:rPr>
            </w:pPr>
            <w:r w:rsidRPr="004E22E6">
              <w:rPr>
                <w:sz w:val="20"/>
                <w:szCs w:val="20"/>
              </w:rPr>
              <w:t>Социально-коммуникативное развитие</w:t>
            </w:r>
          </w:p>
        </w:tc>
        <w:tc>
          <w:tcPr>
            <w:tcW w:w="1843" w:type="dxa"/>
            <w:gridSpan w:val="4"/>
          </w:tcPr>
          <w:p w:rsidR="00F335DD" w:rsidRPr="004E22E6" w:rsidRDefault="00F335DD" w:rsidP="00F335DD">
            <w:pPr>
              <w:jc w:val="both"/>
              <w:rPr>
                <w:sz w:val="20"/>
                <w:szCs w:val="20"/>
              </w:rPr>
            </w:pPr>
            <w:r>
              <w:rPr>
                <w:sz w:val="20"/>
                <w:szCs w:val="20"/>
              </w:rPr>
              <w:t xml:space="preserve">Познавательное развитие </w:t>
            </w:r>
          </w:p>
        </w:tc>
        <w:tc>
          <w:tcPr>
            <w:tcW w:w="2410" w:type="dxa"/>
            <w:gridSpan w:val="5"/>
          </w:tcPr>
          <w:p w:rsidR="00F335DD" w:rsidRPr="004E22E6" w:rsidRDefault="00F335DD" w:rsidP="00F335DD">
            <w:pPr>
              <w:jc w:val="both"/>
              <w:rPr>
                <w:sz w:val="20"/>
                <w:szCs w:val="20"/>
              </w:rPr>
            </w:pPr>
            <w:r>
              <w:rPr>
                <w:sz w:val="20"/>
                <w:szCs w:val="20"/>
              </w:rPr>
              <w:t xml:space="preserve">Речевое </w:t>
            </w:r>
            <w:r w:rsidRPr="004E22E6">
              <w:rPr>
                <w:sz w:val="20"/>
                <w:szCs w:val="20"/>
              </w:rPr>
              <w:t>развитие</w:t>
            </w:r>
          </w:p>
        </w:tc>
        <w:tc>
          <w:tcPr>
            <w:tcW w:w="2551" w:type="dxa"/>
            <w:gridSpan w:val="4"/>
          </w:tcPr>
          <w:p w:rsidR="00F335DD" w:rsidRPr="004E22E6" w:rsidRDefault="00F335DD" w:rsidP="00F335DD">
            <w:pPr>
              <w:jc w:val="both"/>
              <w:rPr>
                <w:sz w:val="20"/>
                <w:szCs w:val="20"/>
              </w:rPr>
            </w:pPr>
            <w:r>
              <w:rPr>
                <w:sz w:val="20"/>
                <w:szCs w:val="20"/>
              </w:rPr>
              <w:t>Физическое развитие</w:t>
            </w:r>
          </w:p>
        </w:tc>
      </w:tr>
      <w:tr w:rsidR="00F335DD" w:rsidRPr="004E22E6" w:rsidTr="00F335DD">
        <w:tc>
          <w:tcPr>
            <w:tcW w:w="10065" w:type="dxa"/>
            <w:gridSpan w:val="18"/>
          </w:tcPr>
          <w:p w:rsidR="00F335DD" w:rsidRPr="00512003" w:rsidRDefault="00F335DD" w:rsidP="00F335DD">
            <w:pPr>
              <w:rPr>
                <w:b/>
              </w:rPr>
            </w:pPr>
            <w:r w:rsidRPr="00D32D77">
              <w:rPr>
                <w:b/>
                <w:sz w:val="20"/>
              </w:rPr>
              <w:t xml:space="preserve">Методы и приемы </w:t>
            </w:r>
          </w:p>
        </w:tc>
      </w:tr>
      <w:tr w:rsidR="00F335DD" w:rsidRPr="00512003" w:rsidTr="00F335DD">
        <w:tc>
          <w:tcPr>
            <w:tcW w:w="1844" w:type="dxa"/>
            <w:gridSpan w:val="2"/>
          </w:tcPr>
          <w:p w:rsidR="00F335DD" w:rsidRPr="00150653" w:rsidRDefault="00F335DD" w:rsidP="00F335DD">
            <w:pPr>
              <w:jc w:val="both"/>
              <w:rPr>
                <w:sz w:val="18"/>
                <w:szCs w:val="20"/>
              </w:rPr>
            </w:pPr>
            <w:r w:rsidRPr="00150653">
              <w:rPr>
                <w:sz w:val="18"/>
                <w:szCs w:val="20"/>
              </w:rPr>
              <w:t>Наглядный:</w:t>
            </w:r>
          </w:p>
          <w:p w:rsidR="00F335DD" w:rsidRPr="00512003" w:rsidRDefault="00F335DD" w:rsidP="00F335DD">
            <w:pPr>
              <w:rPr>
                <w:sz w:val="20"/>
                <w:szCs w:val="20"/>
              </w:rPr>
            </w:pPr>
            <w:r w:rsidRPr="00150653">
              <w:rPr>
                <w:sz w:val="18"/>
                <w:szCs w:val="20"/>
              </w:rPr>
              <w:t>сопровождение музыкального ряда изобразитель-ным, показ движений.</w:t>
            </w:r>
          </w:p>
        </w:tc>
        <w:tc>
          <w:tcPr>
            <w:tcW w:w="1417" w:type="dxa"/>
            <w:gridSpan w:val="3"/>
          </w:tcPr>
          <w:p w:rsidR="00F335DD" w:rsidRPr="00512003" w:rsidRDefault="00F335DD" w:rsidP="00F335DD">
            <w:pPr>
              <w:jc w:val="both"/>
              <w:rPr>
                <w:sz w:val="20"/>
                <w:szCs w:val="20"/>
              </w:rPr>
            </w:pPr>
            <w:r>
              <w:rPr>
                <w:sz w:val="20"/>
                <w:szCs w:val="20"/>
              </w:rPr>
              <w:t>Словесный: беседы о различных музыкальных жанрах</w:t>
            </w:r>
          </w:p>
        </w:tc>
        <w:tc>
          <w:tcPr>
            <w:tcW w:w="1701" w:type="dxa"/>
            <w:gridSpan w:val="3"/>
          </w:tcPr>
          <w:p w:rsidR="00F335DD" w:rsidRPr="00512003" w:rsidRDefault="00F335DD" w:rsidP="00F335DD">
            <w:pPr>
              <w:jc w:val="both"/>
              <w:rPr>
                <w:sz w:val="20"/>
                <w:szCs w:val="20"/>
              </w:rPr>
            </w:pPr>
            <w:r>
              <w:rPr>
                <w:sz w:val="20"/>
                <w:szCs w:val="20"/>
              </w:rPr>
              <w:t>Словесно-слуховой: пение</w:t>
            </w:r>
          </w:p>
        </w:tc>
        <w:tc>
          <w:tcPr>
            <w:tcW w:w="1560" w:type="dxa"/>
            <w:gridSpan w:val="3"/>
          </w:tcPr>
          <w:p w:rsidR="00F335DD" w:rsidRPr="00512003" w:rsidRDefault="00F335DD" w:rsidP="00F335DD">
            <w:pPr>
              <w:jc w:val="both"/>
              <w:rPr>
                <w:sz w:val="20"/>
                <w:szCs w:val="20"/>
              </w:rPr>
            </w:pPr>
            <w:r>
              <w:rPr>
                <w:sz w:val="20"/>
                <w:szCs w:val="20"/>
              </w:rPr>
              <w:t>Слуховой: слушание музыки.</w:t>
            </w:r>
          </w:p>
        </w:tc>
        <w:tc>
          <w:tcPr>
            <w:tcW w:w="1842" w:type="dxa"/>
            <w:gridSpan w:val="6"/>
          </w:tcPr>
          <w:p w:rsidR="00F335DD" w:rsidRPr="00512003" w:rsidRDefault="00F335DD" w:rsidP="00F335DD">
            <w:pPr>
              <w:jc w:val="both"/>
              <w:rPr>
                <w:sz w:val="20"/>
                <w:szCs w:val="20"/>
              </w:rPr>
            </w:pPr>
            <w:r>
              <w:rPr>
                <w:sz w:val="20"/>
                <w:szCs w:val="20"/>
              </w:rPr>
              <w:t>Игровой: музыкальные игры.</w:t>
            </w:r>
          </w:p>
        </w:tc>
        <w:tc>
          <w:tcPr>
            <w:tcW w:w="1701" w:type="dxa"/>
          </w:tcPr>
          <w:p w:rsidR="00F335DD" w:rsidRPr="00512003" w:rsidRDefault="00F335DD" w:rsidP="00F335DD">
            <w:pPr>
              <w:jc w:val="both"/>
              <w:rPr>
                <w:sz w:val="20"/>
                <w:szCs w:val="20"/>
              </w:rPr>
            </w:pPr>
            <w:r>
              <w:rPr>
                <w:sz w:val="20"/>
                <w:szCs w:val="20"/>
              </w:rPr>
              <w:t>Практический: разучивание песен, танцев, воспроизведение мелодий.</w:t>
            </w:r>
          </w:p>
        </w:tc>
      </w:tr>
    </w:tbl>
    <w:p w:rsidR="00F335DD" w:rsidRDefault="00F335DD" w:rsidP="00F335DD">
      <w:pPr>
        <w:rPr>
          <w:b/>
        </w:rPr>
      </w:pPr>
    </w:p>
    <w:p w:rsidR="00F335DD" w:rsidRDefault="00F335DD" w:rsidP="00F335DD">
      <w:pPr>
        <w:jc w:val="center"/>
        <w:rPr>
          <w:b/>
        </w:rPr>
      </w:pPr>
      <w:r>
        <w:rPr>
          <w:b/>
        </w:rPr>
        <w:t>ОБРАЗОВАТЕЛЬНАЯ ОБЛАСТЬ «ФИЗИЧЕСКОЕ РАЗВИТИЕ»</w:t>
      </w:r>
    </w:p>
    <w:p w:rsidR="00F335DD" w:rsidRDefault="00F335DD" w:rsidP="00F335DD">
      <w:pPr>
        <w:jc w:val="center"/>
        <w:rPr>
          <w:b/>
        </w:rPr>
      </w:pPr>
      <w:r>
        <w:rPr>
          <w:b/>
        </w:rPr>
        <w:t>НАПРАВЛЕНИЯ: «</w:t>
      </w:r>
      <w:r w:rsidRPr="006D15D5">
        <w:rPr>
          <w:b/>
        </w:rPr>
        <w:t>Формирование начальных предста</w:t>
      </w:r>
      <w:r>
        <w:rPr>
          <w:b/>
        </w:rPr>
        <w:t>влений о здоровом образе жизни», «Физическая культура»</w:t>
      </w:r>
    </w:p>
    <w:p w:rsidR="00F335DD" w:rsidRPr="00FF30D6" w:rsidRDefault="00F335DD" w:rsidP="00F335DD">
      <w:pPr>
        <w:jc w:val="center"/>
        <w:rPr>
          <w:b/>
        </w:rPr>
      </w:pPr>
    </w:p>
    <w:p w:rsidR="00F335DD" w:rsidRDefault="00F335DD" w:rsidP="00F335DD">
      <w:pPr>
        <w:jc w:val="center"/>
        <w:rPr>
          <w:b/>
        </w:rPr>
      </w:pPr>
      <w:r w:rsidRPr="00B4393D">
        <w:rPr>
          <w:b/>
        </w:rPr>
        <w:t>Система работы по физическому развитию</w:t>
      </w:r>
    </w:p>
    <w:p w:rsidR="00F335DD" w:rsidRDefault="00F335DD" w:rsidP="00F335DD">
      <w:pPr>
        <w:jc w:val="center"/>
        <w:rPr>
          <w:b/>
        </w:rPr>
      </w:pPr>
      <w:r w:rsidRPr="00B4393D">
        <w:rPr>
          <w:b/>
        </w:rPr>
        <w:t>в соответствии</w:t>
      </w:r>
      <w:r>
        <w:rPr>
          <w:b/>
        </w:rPr>
        <w:t xml:space="preserve"> с примерной программой «От рождения до школы</w:t>
      </w:r>
      <w:r w:rsidRPr="00B4393D">
        <w:rPr>
          <w:b/>
        </w:rPr>
        <w:t>»</w:t>
      </w:r>
    </w:p>
    <w:p w:rsidR="00F335DD" w:rsidRPr="004E427F" w:rsidRDefault="00F335DD" w:rsidP="00F335DD">
      <w:pPr>
        <w:jc w:val="center"/>
      </w:pPr>
      <w:r w:rsidRPr="004E427F">
        <w:t>(направление:«Формирование начальных представлений о здоровом образе жизни»)</w:t>
      </w:r>
    </w:p>
    <w:p w:rsidR="00F335DD" w:rsidRPr="004E427F" w:rsidRDefault="00F335DD" w:rsidP="00F335DD">
      <w:pPr>
        <w:pStyle w:val="12"/>
        <w:ind w:left="0"/>
        <w:rPr>
          <w:i/>
          <w:sz w:val="24"/>
          <w:szCs w:val="24"/>
          <w:u w:val="single"/>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283"/>
        <w:gridCol w:w="709"/>
        <w:gridCol w:w="284"/>
        <w:gridCol w:w="95"/>
        <w:gridCol w:w="46"/>
        <w:gridCol w:w="142"/>
        <w:gridCol w:w="1276"/>
        <w:gridCol w:w="142"/>
        <w:gridCol w:w="1559"/>
        <w:gridCol w:w="142"/>
        <w:gridCol w:w="141"/>
        <w:gridCol w:w="284"/>
        <w:gridCol w:w="1134"/>
        <w:gridCol w:w="519"/>
        <w:gridCol w:w="1465"/>
      </w:tblGrid>
      <w:tr w:rsidR="00F335DD" w:rsidRPr="00802D67" w:rsidTr="00F335DD">
        <w:tc>
          <w:tcPr>
            <w:tcW w:w="10065" w:type="dxa"/>
            <w:gridSpan w:val="16"/>
          </w:tcPr>
          <w:p w:rsidR="00F335DD" w:rsidRPr="00802D67" w:rsidRDefault="00F335DD" w:rsidP="00F335DD">
            <w:r w:rsidRPr="00294DFA">
              <w:rPr>
                <w:b/>
              </w:rPr>
              <w:t>Основная цель</w:t>
            </w:r>
            <w:r w:rsidRPr="005564BF">
              <w:t xml:space="preserve">: </w:t>
            </w:r>
            <w:r w:rsidRPr="006E2B27">
              <w:rPr>
                <w:szCs w:val="23"/>
              </w:rPr>
              <w:t>формирование начальных представлений о здоровом образе жизни</w:t>
            </w:r>
          </w:p>
        </w:tc>
      </w:tr>
      <w:tr w:rsidR="00F335DD" w:rsidRPr="005F2B54" w:rsidTr="00F335DD">
        <w:tc>
          <w:tcPr>
            <w:tcW w:w="10065" w:type="dxa"/>
            <w:gridSpan w:val="16"/>
          </w:tcPr>
          <w:p w:rsidR="00F335DD" w:rsidRPr="005F2B54" w:rsidRDefault="00F335DD" w:rsidP="00F335DD">
            <w:pPr>
              <w:rPr>
                <w:b/>
              </w:rPr>
            </w:pPr>
            <w:r w:rsidRPr="00BE4EAA">
              <w:rPr>
                <w:b/>
                <w:sz w:val="20"/>
              </w:rPr>
              <w:t>Задачи</w:t>
            </w:r>
          </w:p>
        </w:tc>
      </w:tr>
      <w:tr w:rsidR="00F335DD" w:rsidRPr="00702BC8" w:rsidTr="00F335DD">
        <w:tc>
          <w:tcPr>
            <w:tcW w:w="1844" w:type="dxa"/>
          </w:tcPr>
          <w:p w:rsidR="00F335DD" w:rsidRPr="00B4393D" w:rsidRDefault="00F335DD" w:rsidP="00F335DD">
            <w:pPr>
              <w:jc w:val="both"/>
              <w:rPr>
                <w:sz w:val="20"/>
                <w:szCs w:val="20"/>
              </w:rPr>
            </w:pPr>
            <w:r w:rsidRPr="00B4393D">
              <w:rPr>
                <w:sz w:val="20"/>
                <w:szCs w:val="20"/>
              </w:rPr>
              <w:t>Развивать</w:t>
            </w:r>
          </w:p>
          <w:p w:rsidR="00F335DD" w:rsidRPr="00B4393D" w:rsidRDefault="00F335DD" w:rsidP="00F335DD">
            <w:pPr>
              <w:jc w:val="both"/>
              <w:rPr>
                <w:sz w:val="20"/>
                <w:szCs w:val="20"/>
              </w:rPr>
            </w:pPr>
            <w:r>
              <w:rPr>
                <w:sz w:val="20"/>
                <w:szCs w:val="20"/>
              </w:rPr>
              <w:lastRenderedPageBreak/>
              <w:t xml:space="preserve">представления о </w:t>
            </w:r>
            <w:r w:rsidRPr="00B4393D">
              <w:rPr>
                <w:sz w:val="20"/>
                <w:szCs w:val="20"/>
              </w:rPr>
              <w:t>человеке (себе,</w:t>
            </w:r>
            <w:r>
              <w:rPr>
                <w:sz w:val="20"/>
                <w:szCs w:val="20"/>
              </w:rPr>
              <w:t xml:space="preserve"> сверстнике и взрос</w:t>
            </w:r>
            <w:r w:rsidRPr="00B4393D">
              <w:rPr>
                <w:sz w:val="20"/>
                <w:szCs w:val="20"/>
              </w:rPr>
              <w:t>лом), об</w:t>
            </w:r>
          </w:p>
          <w:p w:rsidR="00F335DD" w:rsidRPr="00B4393D" w:rsidRDefault="00F335DD" w:rsidP="00F335DD">
            <w:pPr>
              <w:jc w:val="both"/>
              <w:rPr>
                <w:sz w:val="20"/>
                <w:szCs w:val="20"/>
              </w:rPr>
            </w:pPr>
            <w:r w:rsidRPr="00B4393D">
              <w:rPr>
                <w:sz w:val="20"/>
                <w:szCs w:val="20"/>
              </w:rPr>
              <w:t>особенностях</w:t>
            </w:r>
          </w:p>
          <w:p w:rsidR="00F335DD" w:rsidRPr="00B4393D" w:rsidRDefault="00F335DD" w:rsidP="00F335DD">
            <w:pPr>
              <w:jc w:val="both"/>
              <w:rPr>
                <w:sz w:val="20"/>
                <w:szCs w:val="20"/>
              </w:rPr>
            </w:pPr>
            <w:r w:rsidRPr="00B4393D">
              <w:rPr>
                <w:sz w:val="20"/>
                <w:szCs w:val="20"/>
              </w:rPr>
              <w:t>здоровья и</w:t>
            </w:r>
          </w:p>
          <w:p w:rsidR="00F335DD" w:rsidRPr="00B4393D" w:rsidRDefault="00F335DD" w:rsidP="00F335DD">
            <w:pPr>
              <w:jc w:val="both"/>
              <w:rPr>
                <w:sz w:val="20"/>
                <w:szCs w:val="20"/>
              </w:rPr>
            </w:pPr>
            <w:r w:rsidRPr="00B4393D">
              <w:rPr>
                <w:sz w:val="20"/>
                <w:szCs w:val="20"/>
              </w:rPr>
              <w:t>условиях его</w:t>
            </w:r>
          </w:p>
          <w:p w:rsidR="00F335DD" w:rsidRPr="00B4393D" w:rsidRDefault="00F335DD" w:rsidP="00F335DD">
            <w:pPr>
              <w:jc w:val="both"/>
              <w:rPr>
                <w:sz w:val="20"/>
                <w:szCs w:val="20"/>
              </w:rPr>
            </w:pPr>
            <w:r w:rsidRPr="00B4393D">
              <w:rPr>
                <w:sz w:val="20"/>
                <w:szCs w:val="20"/>
              </w:rPr>
              <w:t>сохранения: режим,</w:t>
            </w:r>
          </w:p>
          <w:p w:rsidR="00F335DD" w:rsidRPr="00B4393D" w:rsidRDefault="00F335DD" w:rsidP="00F335DD">
            <w:pPr>
              <w:jc w:val="both"/>
              <w:rPr>
                <w:sz w:val="20"/>
                <w:szCs w:val="20"/>
              </w:rPr>
            </w:pPr>
            <w:r w:rsidRPr="00B4393D">
              <w:rPr>
                <w:sz w:val="20"/>
                <w:szCs w:val="20"/>
              </w:rPr>
              <w:t>закаливание,</w:t>
            </w:r>
          </w:p>
          <w:p w:rsidR="00F335DD" w:rsidRPr="00782B77" w:rsidRDefault="00F335DD" w:rsidP="00F335DD">
            <w:pPr>
              <w:jc w:val="both"/>
              <w:rPr>
                <w:sz w:val="20"/>
                <w:szCs w:val="20"/>
              </w:rPr>
            </w:pPr>
            <w:r w:rsidRPr="00B4393D">
              <w:rPr>
                <w:sz w:val="20"/>
                <w:szCs w:val="20"/>
              </w:rPr>
              <w:t>физкультура и пр.</w:t>
            </w:r>
          </w:p>
        </w:tc>
        <w:tc>
          <w:tcPr>
            <w:tcW w:w="1371" w:type="dxa"/>
            <w:gridSpan w:val="4"/>
          </w:tcPr>
          <w:p w:rsidR="00F335DD" w:rsidRPr="00641088" w:rsidRDefault="00F335DD" w:rsidP="00F335DD">
            <w:pPr>
              <w:jc w:val="both"/>
              <w:rPr>
                <w:sz w:val="20"/>
                <w:szCs w:val="20"/>
              </w:rPr>
            </w:pPr>
            <w:r w:rsidRPr="00641088">
              <w:rPr>
                <w:sz w:val="20"/>
                <w:szCs w:val="20"/>
              </w:rPr>
              <w:lastRenderedPageBreak/>
              <w:t>Способство</w:t>
            </w:r>
            <w:r>
              <w:rPr>
                <w:sz w:val="20"/>
                <w:szCs w:val="20"/>
              </w:rPr>
              <w:t>-</w:t>
            </w:r>
          </w:p>
          <w:p w:rsidR="00F335DD" w:rsidRPr="00641088" w:rsidRDefault="00F335DD" w:rsidP="00F335DD">
            <w:pPr>
              <w:jc w:val="both"/>
              <w:rPr>
                <w:sz w:val="20"/>
                <w:szCs w:val="20"/>
              </w:rPr>
            </w:pPr>
            <w:r w:rsidRPr="00641088">
              <w:rPr>
                <w:sz w:val="20"/>
                <w:szCs w:val="20"/>
              </w:rPr>
              <w:lastRenderedPageBreak/>
              <w:t>вать</w:t>
            </w:r>
          </w:p>
          <w:p w:rsidR="00F335DD" w:rsidRPr="00641088" w:rsidRDefault="00F335DD" w:rsidP="00F335DD">
            <w:pPr>
              <w:jc w:val="both"/>
              <w:rPr>
                <w:sz w:val="20"/>
                <w:szCs w:val="20"/>
              </w:rPr>
            </w:pPr>
            <w:r w:rsidRPr="00641088">
              <w:rPr>
                <w:sz w:val="20"/>
                <w:szCs w:val="20"/>
              </w:rPr>
              <w:t>становлению</w:t>
            </w:r>
          </w:p>
          <w:p w:rsidR="00F335DD" w:rsidRPr="00641088" w:rsidRDefault="00F335DD" w:rsidP="00F335DD">
            <w:pPr>
              <w:jc w:val="both"/>
              <w:rPr>
                <w:sz w:val="20"/>
                <w:szCs w:val="20"/>
              </w:rPr>
            </w:pPr>
            <w:r w:rsidRPr="00641088">
              <w:rPr>
                <w:sz w:val="20"/>
                <w:szCs w:val="20"/>
              </w:rPr>
              <w:t>интереса детей</w:t>
            </w:r>
          </w:p>
          <w:p w:rsidR="00F335DD" w:rsidRPr="00641088" w:rsidRDefault="00F335DD" w:rsidP="00F335DD">
            <w:pPr>
              <w:jc w:val="both"/>
              <w:rPr>
                <w:sz w:val="20"/>
                <w:szCs w:val="20"/>
              </w:rPr>
            </w:pPr>
            <w:r w:rsidRPr="00641088">
              <w:rPr>
                <w:sz w:val="20"/>
                <w:szCs w:val="20"/>
              </w:rPr>
              <w:t>к правилам</w:t>
            </w:r>
          </w:p>
          <w:p w:rsidR="00F335DD" w:rsidRPr="00641088" w:rsidRDefault="00F335DD" w:rsidP="00F335DD">
            <w:pPr>
              <w:jc w:val="both"/>
              <w:rPr>
                <w:sz w:val="20"/>
                <w:szCs w:val="20"/>
              </w:rPr>
            </w:pPr>
            <w:r>
              <w:rPr>
                <w:sz w:val="20"/>
                <w:szCs w:val="20"/>
              </w:rPr>
              <w:t>здоро</w:t>
            </w:r>
            <w:r w:rsidRPr="00641088">
              <w:rPr>
                <w:sz w:val="20"/>
                <w:szCs w:val="20"/>
              </w:rPr>
              <w:t>вьесбе</w:t>
            </w:r>
            <w:r>
              <w:rPr>
                <w:sz w:val="20"/>
                <w:szCs w:val="20"/>
              </w:rPr>
              <w:t>-</w:t>
            </w:r>
            <w:r w:rsidRPr="00641088">
              <w:rPr>
                <w:sz w:val="20"/>
                <w:szCs w:val="20"/>
              </w:rPr>
              <w:t>регающего поведения</w:t>
            </w:r>
          </w:p>
          <w:p w:rsidR="00F335DD" w:rsidRPr="00702BC8" w:rsidRDefault="00F335DD" w:rsidP="00F335DD">
            <w:pPr>
              <w:jc w:val="both"/>
              <w:rPr>
                <w:sz w:val="20"/>
                <w:szCs w:val="20"/>
              </w:rPr>
            </w:pPr>
          </w:p>
        </w:tc>
        <w:tc>
          <w:tcPr>
            <w:tcW w:w="1606" w:type="dxa"/>
            <w:gridSpan w:val="4"/>
          </w:tcPr>
          <w:p w:rsidR="00F335DD" w:rsidRPr="00917063" w:rsidRDefault="00F335DD" w:rsidP="00F335DD">
            <w:pPr>
              <w:jc w:val="both"/>
              <w:rPr>
                <w:sz w:val="20"/>
                <w:szCs w:val="20"/>
              </w:rPr>
            </w:pPr>
            <w:r w:rsidRPr="00917063">
              <w:rPr>
                <w:sz w:val="20"/>
                <w:szCs w:val="20"/>
              </w:rPr>
              <w:lastRenderedPageBreak/>
              <w:t xml:space="preserve">Способствовать </w:t>
            </w:r>
            <w:r w:rsidRPr="00917063">
              <w:rPr>
                <w:sz w:val="20"/>
                <w:szCs w:val="20"/>
              </w:rPr>
              <w:lastRenderedPageBreak/>
              <w:t>сохранению</w:t>
            </w:r>
          </w:p>
          <w:p w:rsidR="00F335DD" w:rsidRPr="00917063" w:rsidRDefault="00F335DD" w:rsidP="00F335DD">
            <w:pPr>
              <w:jc w:val="both"/>
              <w:rPr>
                <w:sz w:val="20"/>
                <w:szCs w:val="20"/>
              </w:rPr>
            </w:pPr>
            <w:r w:rsidRPr="00917063">
              <w:rPr>
                <w:sz w:val="20"/>
                <w:szCs w:val="20"/>
              </w:rPr>
              <w:t>и укреплению физического и</w:t>
            </w:r>
          </w:p>
          <w:p w:rsidR="00F335DD" w:rsidRPr="00917063" w:rsidRDefault="00F335DD" w:rsidP="00F335DD">
            <w:pPr>
              <w:jc w:val="both"/>
              <w:rPr>
                <w:sz w:val="20"/>
                <w:szCs w:val="20"/>
              </w:rPr>
            </w:pPr>
            <w:r w:rsidRPr="00917063">
              <w:rPr>
                <w:sz w:val="20"/>
                <w:szCs w:val="20"/>
              </w:rPr>
              <w:t>психического здоровья</w:t>
            </w:r>
          </w:p>
          <w:p w:rsidR="00F335DD" w:rsidRPr="00917063" w:rsidRDefault="00F335DD" w:rsidP="00F335DD">
            <w:pPr>
              <w:jc w:val="both"/>
              <w:rPr>
                <w:sz w:val="20"/>
                <w:szCs w:val="20"/>
              </w:rPr>
            </w:pPr>
            <w:r w:rsidRPr="00917063">
              <w:rPr>
                <w:sz w:val="20"/>
                <w:szCs w:val="20"/>
              </w:rPr>
              <w:t>детей: закаливание, участие в</w:t>
            </w:r>
          </w:p>
          <w:p w:rsidR="00F335DD" w:rsidRPr="00917063" w:rsidRDefault="00F335DD" w:rsidP="00F335DD">
            <w:pPr>
              <w:jc w:val="both"/>
              <w:rPr>
                <w:sz w:val="20"/>
                <w:szCs w:val="20"/>
              </w:rPr>
            </w:pPr>
            <w:r w:rsidRPr="00917063">
              <w:rPr>
                <w:sz w:val="20"/>
                <w:szCs w:val="20"/>
              </w:rPr>
              <w:t>физкультур</w:t>
            </w:r>
            <w:r>
              <w:rPr>
                <w:sz w:val="20"/>
                <w:szCs w:val="20"/>
              </w:rPr>
              <w:t>-</w:t>
            </w:r>
            <w:r w:rsidRPr="00917063">
              <w:rPr>
                <w:sz w:val="20"/>
                <w:szCs w:val="20"/>
              </w:rPr>
              <w:t>ныхпраздниках и</w:t>
            </w:r>
          </w:p>
          <w:p w:rsidR="00F335DD" w:rsidRPr="00917063" w:rsidRDefault="00F335DD" w:rsidP="00F335DD">
            <w:pPr>
              <w:jc w:val="both"/>
              <w:rPr>
                <w:sz w:val="20"/>
                <w:szCs w:val="20"/>
              </w:rPr>
            </w:pPr>
            <w:r w:rsidRPr="00917063">
              <w:rPr>
                <w:sz w:val="20"/>
                <w:szCs w:val="20"/>
              </w:rPr>
              <w:t>досугах, утренней</w:t>
            </w:r>
          </w:p>
          <w:p w:rsidR="00F335DD" w:rsidRPr="00917063" w:rsidRDefault="00F335DD" w:rsidP="00F335DD">
            <w:pPr>
              <w:jc w:val="both"/>
              <w:rPr>
                <w:sz w:val="20"/>
                <w:szCs w:val="20"/>
              </w:rPr>
            </w:pPr>
            <w:r w:rsidRPr="00917063">
              <w:rPr>
                <w:sz w:val="20"/>
                <w:szCs w:val="20"/>
              </w:rPr>
              <w:t>гимнастике, подвижных</w:t>
            </w:r>
          </w:p>
          <w:p w:rsidR="00F335DD" w:rsidRPr="00917063" w:rsidRDefault="00F335DD" w:rsidP="00F335DD">
            <w:pPr>
              <w:jc w:val="both"/>
              <w:rPr>
                <w:sz w:val="20"/>
                <w:szCs w:val="20"/>
              </w:rPr>
            </w:pPr>
            <w:r w:rsidRPr="00917063">
              <w:rPr>
                <w:sz w:val="20"/>
                <w:szCs w:val="20"/>
              </w:rPr>
              <w:t>играх на свежем воздухе,</w:t>
            </w:r>
          </w:p>
          <w:p w:rsidR="00F335DD" w:rsidRPr="00917063" w:rsidRDefault="00F335DD" w:rsidP="00F335DD">
            <w:pPr>
              <w:jc w:val="both"/>
              <w:rPr>
                <w:sz w:val="20"/>
                <w:szCs w:val="20"/>
              </w:rPr>
            </w:pPr>
            <w:r w:rsidRPr="00917063">
              <w:rPr>
                <w:sz w:val="20"/>
                <w:szCs w:val="20"/>
              </w:rPr>
              <w:t>соблюдение двигательного</w:t>
            </w:r>
          </w:p>
          <w:p w:rsidR="00F335DD" w:rsidRPr="00917063" w:rsidRDefault="00F335DD" w:rsidP="00F335DD">
            <w:pPr>
              <w:jc w:val="both"/>
              <w:rPr>
                <w:sz w:val="20"/>
                <w:szCs w:val="20"/>
              </w:rPr>
            </w:pPr>
            <w:r w:rsidRPr="00917063">
              <w:rPr>
                <w:sz w:val="20"/>
                <w:szCs w:val="20"/>
              </w:rPr>
              <w:t>режима.</w:t>
            </w:r>
          </w:p>
          <w:p w:rsidR="00F335DD" w:rsidRPr="00702BC8" w:rsidRDefault="00F335DD" w:rsidP="00F335DD">
            <w:pPr>
              <w:jc w:val="both"/>
              <w:rPr>
                <w:sz w:val="20"/>
                <w:szCs w:val="20"/>
              </w:rPr>
            </w:pPr>
          </w:p>
        </w:tc>
        <w:tc>
          <w:tcPr>
            <w:tcW w:w="1559" w:type="dxa"/>
          </w:tcPr>
          <w:p w:rsidR="00F335DD" w:rsidRPr="007E1A76" w:rsidRDefault="00F335DD" w:rsidP="00F335DD">
            <w:pPr>
              <w:jc w:val="both"/>
              <w:rPr>
                <w:sz w:val="20"/>
                <w:szCs w:val="20"/>
              </w:rPr>
            </w:pPr>
            <w:r w:rsidRPr="007E1A76">
              <w:rPr>
                <w:sz w:val="20"/>
                <w:szCs w:val="20"/>
              </w:rPr>
              <w:lastRenderedPageBreak/>
              <w:t xml:space="preserve">Развивать </w:t>
            </w:r>
            <w:r w:rsidRPr="007E1A76">
              <w:rPr>
                <w:sz w:val="20"/>
                <w:szCs w:val="20"/>
              </w:rPr>
              <w:lastRenderedPageBreak/>
              <w:t>умения</w:t>
            </w:r>
          </w:p>
          <w:p w:rsidR="00F335DD" w:rsidRPr="007E1A76" w:rsidRDefault="00F335DD" w:rsidP="00F335DD">
            <w:pPr>
              <w:jc w:val="both"/>
              <w:rPr>
                <w:sz w:val="20"/>
                <w:szCs w:val="20"/>
              </w:rPr>
            </w:pPr>
            <w:r w:rsidRPr="007E1A76">
              <w:rPr>
                <w:sz w:val="20"/>
                <w:szCs w:val="20"/>
              </w:rPr>
              <w:t>самостоятель</w:t>
            </w:r>
            <w:r>
              <w:rPr>
                <w:sz w:val="20"/>
                <w:szCs w:val="20"/>
              </w:rPr>
              <w:t>-</w:t>
            </w:r>
            <w:r w:rsidRPr="007E1A76">
              <w:rPr>
                <w:sz w:val="20"/>
                <w:szCs w:val="20"/>
              </w:rPr>
              <w:t>но и правильно</w:t>
            </w:r>
          </w:p>
          <w:p w:rsidR="00F335DD" w:rsidRPr="007E1A76" w:rsidRDefault="00F335DD" w:rsidP="00F335DD">
            <w:pPr>
              <w:jc w:val="both"/>
              <w:rPr>
                <w:sz w:val="20"/>
                <w:szCs w:val="20"/>
              </w:rPr>
            </w:pPr>
            <w:r w:rsidRPr="007E1A76">
              <w:rPr>
                <w:sz w:val="20"/>
                <w:szCs w:val="20"/>
              </w:rPr>
              <w:t>совершать процессы</w:t>
            </w:r>
          </w:p>
          <w:p w:rsidR="00F335DD" w:rsidRPr="007E1A76" w:rsidRDefault="00F335DD" w:rsidP="00F335DD">
            <w:pPr>
              <w:jc w:val="both"/>
              <w:rPr>
                <w:sz w:val="20"/>
                <w:szCs w:val="20"/>
              </w:rPr>
            </w:pPr>
            <w:r>
              <w:rPr>
                <w:sz w:val="20"/>
                <w:szCs w:val="20"/>
              </w:rPr>
              <w:t xml:space="preserve">умывания, </w:t>
            </w:r>
            <w:r w:rsidRPr="007E1A76">
              <w:rPr>
                <w:sz w:val="20"/>
                <w:szCs w:val="20"/>
              </w:rPr>
              <w:t>мытья рук;</w:t>
            </w:r>
          </w:p>
          <w:p w:rsidR="00F335DD" w:rsidRPr="007E1A76" w:rsidRDefault="00F335DD" w:rsidP="00F335DD">
            <w:pPr>
              <w:jc w:val="both"/>
              <w:rPr>
                <w:sz w:val="20"/>
                <w:szCs w:val="20"/>
              </w:rPr>
            </w:pPr>
            <w:r w:rsidRPr="007E1A76">
              <w:rPr>
                <w:sz w:val="20"/>
                <w:szCs w:val="20"/>
              </w:rPr>
              <w:t>самостоятель</w:t>
            </w:r>
            <w:r>
              <w:rPr>
                <w:sz w:val="20"/>
                <w:szCs w:val="20"/>
              </w:rPr>
              <w:t>-</w:t>
            </w:r>
            <w:r w:rsidRPr="007E1A76">
              <w:rPr>
                <w:sz w:val="20"/>
                <w:szCs w:val="20"/>
              </w:rPr>
              <w:t>но следить за</w:t>
            </w:r>
          </w:p>
          <w:p w:rsidR="00F335DD" w:rsidRPr="007E1A76" w:rsidRDefault="00F335DD" w:rsidP="00F335DD">
            <w:pPr>
              <w:jc w:val="both"/>
              <w:rPr>
                <w:sz w:val="20"/>
                <w:szCs w:val="20"/>
              </w:rPr>
            </w:pPr>
            <w:r>
              <w:rPr>
                <w:sz w:val="20"/>
                <w:szCs w:val="20"/>
              </w:rPr>
              <w:t xml:space="preserve">своим </w:t>
            </w:r>
            <w:r w:rsidRPr="007E1A76">
              <w:rPr>
                <w:sz w:val="20"/>
                <w:szCs w:val="20"/>
              </w:rPr>
              <w:t>внешним видом;</w:t>
            </w:r>
          </w:p>
          <w:p w:rsidR="00F335DD" w:rsidRPr="007E1A76" w:rsidRDefault="00F335DD" w:rsidP="00F335DD">
            <w:pPr>
              <w:jc w:val="both"/>
              <w:rPr>
                <w:sz w:val="20"/>
                <w:szCs w:val="20"/>
              </w:rPr>
            </w:pPr>
            <w:r w:rsidRPr="007E1A76">
              <w:rPr>
                <w:sz w:val="20"/>
                <w:szCs w:val="20"/>
              </w:rPr>
              <w:t>соблюдать культуру</w:t>
            </w:r>
          </w:p>
          <w:p w:rsidR="00F335DD" w:rsidRPr="007E1A76" w:rsidRDefault="00F335DD" w:rsidP="00F335DD">
            <w:pPr>
              <w:jc w:val="both"/>
              <w:rPr>
                <w:sz w:val="20"/>
                <w:szCs w:val="20"/>
              </w:rPr>
            </w:pPr>
            <w:r w:rsidRPr="007E1A76">
              <w:rPr>
                <w:sz w:val="20"/>
                <w:szCs w:val="20"/>
              </w:rPr>
              <w:t>поведения за столом;</w:t>
            </w:r>
          </w:p>
          <w:p w:rsidR="00F335DD" w:rsidRPr="007E1A76" w:rsidRDefault="00F335DD" w:rsidP="00F335DD">
            <w:pPr>
              <w:jc w:val="both"/>
              <w:rPr>
                <w:sz w:val="20"/>
                <w:szCs w:val="20"/>
              </w:rPr>
            </w:pPr>
            <w:r w:rsidRPr="007E1A76">
              <w:rPr>
                <w:sz w:val="20"/>
                <w:szCs w:val="20"/>
              </w:rPr>
              <w:t>самостоятель</w:t>
            </w:r>
            <w:r>
              <w:rPr>
                <w:sz w:val="20"/>
                <w:szCs w:val="20"/>
              </w:rPr>
              <w:t>-</w:t>
            </w:r>
            <w:r w:rsidRPr="007E1A76">
              <w:rPr>
                <w:sz w:val="20"/>
                <w:szCs w:val="20"/>
              </w:rPr>
              <w:t>но одеваться и</w:t>
            </w:r>
          </w:p>
          <w:p w:rsidR="00F335DD" w:rsidRPr="007E1A76" w:rsidRDefault="00F335DD" w:rsidP="00F335DD">
            <w:pPr>
              <w:jc w:val="both"/>
              <w:rPr>
                <w:sz w:val="20"/>
                <w:szCs w:val="20"/>
              </w:rPr>
            </w:pPr>
            <w:r w:rsidRPr="007E1A76">
              <w:rPr>
                <w:sz w:val="20"/>
                <w:szCs w:val="20"/>
              </w:rPr>
              <w:t>раздеваться, ухаживать за</w:t>
            </w:r>
          </w:p>
          <w:p w:rsidR="00F335DD" w:rsidRPr="007E1A76" w:rsidRDefault="00F335DD" w:rsidP="00F335DD">
            <w:pPr>
              <w:jc w:val="both"/>
              <w:rPr>
                <w:sz w:val="20"/>
                <w:szCs w:val="20"/>
              </w:rPr>
            </w:pPr>
            <w:r w:rsidRPr="007E1A76">
              <w:rPr>
                <w:sz w:val="20"/>
                <w:szCs w:val="20"/>
              </w:rPr>
              <w:t>своими вещами (вещами</w:t>
            </w:r>
          </w:p>
          <w:p w:rsidR="00F335DD" w:rsidRPr="00702BC8" w:rsidRDefault="00F335DD" w:rsidP="00F335DD">
            <w:pPr>
              <w:jc w:val="both"/>
              <w:rPr>
                <w:sz w:val="20"/>
                <w:szCs w:val="20"/>
              </w:rPr>
            </w:pPr>
            <w:r w:rsidRPr="007E1A76">
              <w:rPr>
                <w:sz w:val="20"/>
                <w:szCs w:val="20"/>
              </w:rPr>
              <w:t>личного пользования).</w:t>
            </w:r>
          </w:p>
        </w:tc>
        <w:tc>
          <w:tcPr>
            <w:tcW w:w="1701" w:type="dxa"/>
            <w:gridSpan w:val="4"/>
          </w:tcPr>
          <w:p w:rsidR="00F335DD" w:rsidRPr="003828F1" w:rsidRDefault="00F335DD" w:rsidP="00F335DD">
            <w:pPr>
              <w:jc w:val="both"/>
              <w:rPr>
                <w:sz w:val="20"/>
                <w:szCs w:val="20"/>
              </w:rPr>
            </w:pPr>
            <w:r w:rsidRPr="003828F1">
              <w:rPr>
                <w:sz w:val="20"/>
                <w:szCs w:val="20"/>
              </w:rPr>
              <w:lastRenderedPageBreak/>
              <w:t xml:space="preserve">Воспитывать </w:t>
            </w:r>
            <w:r w:rsidRPr="003828F1">
              <w:rPr>
                <w:sz w:val="20"/>
                <w:szCs w:val="20"/>
              </w:rPr>
              <w:lastRenderedPageBreak/>
              <w:t>желание</w:t>
            </w:r>
          </w:p>
          <w:p w:rsidR="00F335DD" w:rsidRPr="003828F1" w:rsidRDefault="00F335DD" w:rsidP="00F335DD">
            <w:pPr>
              <w:jc w:val="both"/>
              <w:rPr>
                <w:sz w:val="20"/>
                <w:szCs w:val="20"/>
              </w:rPr>
            </w:pPr>
            <w:r w:rsidRPr="003828F1">
              <w:rPr>
                <w:sz w:val="20"/>
                <w:szCs w:val="20"/>
              </w:rPr>
              <w:t>разрешать проблемные</w:t>
            </w:r>
          </w:p>
          <w:p w:rsidR="00F335DD" w:rsidRPr="003828F1" w:rsidRDefault="00F335DD" w:rsidP="00F335DD">
            <w:pPr>
              <w:jc w:val="both"/>
              <w:rPr>
                <w:sz w:val="20"/>
                <w:szCs w:val="20"/>
              </w:rPr>
            </w:pPr>
            <w:r w:rsidRPr="003828F1">
              <w:rPr>
                <w:sz w:val="20"/>
                <w:szCs w:val="20"/>
              </w:rPr>
              <w:t>игровые ситуации,</w:t>
            </w:r>
          </w:p>
          <w:p w:rsidR="00F335DD" w:rsidRPr="003828F1" w:rsidRDefault="00F335DD" w:rsidP="00F335DD">
            <w:pPr>
              <w:jc w:val="both"/>
              <w:rPr>
                <w:sz w:val="20"/>
                <w:szCs w:val="20"/>
              </w:rPr>
            </w:pPr>
            <w:r w:rsidRPr="003828F1">
              <w:rPr>
                <w:sz w:val="20"/>
                <w:szCs w:val="20"/>
              </w:rPr>
              <w:t>связанные с охраной</w:t>
            </w:r>
          </w:p>
          <w:p w:rsidR="00F335DD" w:rsidRPr="003828F1" w:rsidRDefault="00F335DD" w:rsidP="00F335DD">
            <w:pPr>
              <w:jc w:val="both"/>
              <w:rPr>
                <w:sz w:val="20"/>
                <w:szCs w:val="20"/>
              </w:rPr>
            </w:pPr>
            <w:r w:rsidRPr="003828F1">
              <w:rPr>
                <w:sz w:val="20"/>
                <w:szCs w:val="20"/>
              </w:rPr>
              <w:t>здоровья; умение оказывать</w:t>
            </w:r>
          </w:p>
          <w:p w:rsidR="00F335DD" w:rsidRPr="003828F1" w:rsidRDefault="00F335DD" w:rsidP="00F335DD">
            <w:pPr>
              <w:jc w:val="both"/>
              <w:rPr>
                <w:sz w:val="20"/>
                <w:szCs w:val="20"/>
              </w:rPr>
            </w:pPr>
            <w:r w:rsidRPr="003828F1">
              <w:rPr>
                <w:sz w:val="20"/>
                <w:szCs w:val="20"/>
              </w:rPr>
              <w:t>элементарную поддержку и</w:t>
            </w:r>
          </w:p>
          <w:p w:rsidR="00F335DD" w:rsidRPr="003828F1" w:rsidRDefault="00F335DD" w:rsidP="00F335DD">
            <w:pPr>
              <w:jc w:val="both"/>
              <w:rPr>
                <w:sz w:val="20"/>
                <w:szCs w:val="20"/>
              </w:rPr>
            </w:pPr>
            <w:r w:rsidRPr="003828F1">
              <w:rPr>
                <w:sz w:val="20"/>
                <w:szCs w:val="20"/>
              </w:rPr>
              <w:t>помощь, если кто-то</w:t>
            </w:r>
          </w:p>
          <w:p w:rsidR="00F335DD" w:rsidRPr="003828F1" w:rsidRDefault="00F335DD" w:rsidP="00F335DD">
            <w:pPr>
              <w:jc w:val="both"/>
              <w:rPr>
                <w:sz w:val="20"/>
                <w:szCs w:val="20"/>
              </w:rPr>
            </w:pPr>
            <w:r w:rsidRPr="003828F1">
              <w:rPr>
                <w:sz w:val="20"/>
                <w:szCs w:val="20"/>
              </w:rPr>
              <w:t>заболел, плохо себя</w:t>
            </w:r>
          </w:p>
          <w:p w:rsidR="00F335DD" w:rsidRPr="003828F1" w:rsidRDefault="00F335DD" w:rsidP="00F335DD">
            <w:pPr>
              <w:jc w:val="both"/>
              <w:rPr>
                <w:sz w:val="20"/>
                <w:szCs w:val="20"/>
              </w:rPr>
            </w:pPr>
            <w:r w:rsidRPr="003828F1">
              <w:rPr>
                <w:sz w:val="20"/>
                <w:szCs w:val="20"/>
              </w:rPr>
              <w:t>чувствует.</w:t>
            </w:r>
          </w:p>
          <w:p w:rsidR="00F335DD" w:rsidRPr="00702BC8" w:rsidRDefault="00F335DD" w:rsidP="00F335DD">
            <w:pPr>
              <w:jc w:val="both"/>
              <w:rPr>
                <w:sz w:val="20"/>
                <w:szCs w:val="20"/>
              </w:rPr>
            </w:pPr>
          </w:p>
        </w:tc>
        <w:tc>
          <w:tcPr>
            <w:tcW w:w="1984" w:type="dxa"/>
            <w:gridSpan w:val="2"/>
          </w:tcPr>
          <w:p w:rsidR="00F335DD" w:rsidRPr="003828F1" w:rsidRDefault="00F335DD" w:rsidP="00F335DD">
            <w:pPr>
              <w:jc w:val="both"/>
              <w:rPr>
                <w:sz w:val="20"/>
                <w:szCs w:val="20"/>
              </w:rPr>
            </w:pPr>
            <w:r w:rsidRPr="003828F1">
              <w:rPr>
                <w:sz w:val="20"/>
                <w:szCs w:val="20"/>
              </w:rPr>
              <w:lastRenderedPageBreak/>
              <w:t>Развивать умения</w:t>
            </w:r>
          </w:p>
          <w:p w:rsidR="00F335DD" w:rsidRPr="003828F1" w:rsidRDefault="00F335DD" w:rsidP="00F335DD">
            <w:pPr>
              <w:jc w:val="both"/>
              <w:rPr>
                <w:sz w:val="20"/>
                <w:szCs w:val="20"/>
              </w:rPr>
            </w:pPr>
            <w:r w:rsidRPr="003828F1">
              <w:rPr>
                <w:sz w:val="20"/>
                <w:szCs w:val="20"/>
              </w:rPr>
              <w:lastRenderedPageBreak/>
              <w:t>самостоятельно</w:t>
            </w:r>
          </w:p>
          <w:p w:rsidR="00F335DD" w:rsidRPr="003828F1" w:rsidRDefault="00F335DD" w:rsidP="00F335DD">
            <w:pPr>
              <w:jc w:val="both"/>
              <w:rPr>
                <w:sz w:val="20"/>
                <w:szCs w:val="20"/>
              </w:rPr>
            </w:pPr>
            <w:r w:rsidRPr="003828F1">
              <w:rPr>
                <w:sz w:val="20"/>
                <w:szCs w:val="20"/>
              </w:rPr>
              <w:t>переносить в игру</w:t>
            </w:r>
          </w:p>
          <w:p w:rsidR="00F335DD" w:rsidRPr="003828F1" w:rsidRDefault="00F335DD" w:rsidP="00F335DD">
            <w:pPr>
              <w:jc w:val="both"/>
              <w:rPr>
                <w:sz w:val="20"/>
                <w:szCs w:val="20"/>
              </w:rPr>
            </w:pPr>
            <w:r w:rsidRPr="003828F1">
              <w:rPr>
                <w:sz w:val="20"/>
                <w:szCs w:val="20"/>
              </w:rPr>
              <w:t>правила</w:t>
            </w:r>
          </w:p>
          <w:p w:rsidR="00F335DD" w:rsidRPr="003828F1" w:rsidRDefault="00F335DD" w:rsidP="00F335DD">
            <w:pPr>
              <w:jc w:val="both"/>
              <w:rPr>
                <w:sz w:val="20"/>
                <w:szCs w:val="20"/>
              </w:rPr>
            </w:pPr>
            <w:r w:rsidRPr="003828F1">
              <w:rPr>
                <w:sz w:val="20"/>
                <w:szCs w:val="20"/>
              </w:rPr>
              <w:t>здоровьесберега</w:t>
            </w:r>
            <w:r>
              <w:rPr>
                <w:sz w:val="20"/>
                <w:szCs w:val="20"/>
              </w:rPr>
              <w:t>-юще</w:t>
            </w:r>
            <w:r w:rsidRPr="003828F1">
              <w:rPr>
                <w:sz w:val="20"/>
                <w:szCs w:val="20"/>
              </w:rPr>
              <w:t>го поведения.</w:t>
            </w:r>
          </w:p>
          <w:p w:rsidR="00F335DD" w:rsidRPr="00702BC8" w:rsidRDefault="00F335DD" w:rsidP="00F335DD">
            <w:pPr>
              <w:jc w:val="both"/>
              <w:rPr>
                <w:sz w:val="20"/>
                <w:szCs w:val="20"/>
              </w:rPr>
            </w:pPr>
          </w:p>
        </w:tc>
      </w:tr>
      <w:tr w:rsidR="00F335DD" w:rsidRPr="008539B6" w:rsidTr="00F335DD">
        <w:trPr>
          <w:trHeight w:val="373"/>
        </w:trPr>
        <w:tc>
          <w:tcPr>
            <w:tcW w:w="10065" w:type="dxa"/>
            <w:gridSpan w:val="16"/>
          </w:tcPr>
          <w:p w:rsidR="00F335DD" w:rsidRPr="008539B6" w:rsidRDefault="00F335DD" w:rsidP="00F335DD">
            <w:pPr>
              <w:rPr>
                <w:b/>
              </w:rPr>
            </w:pPr>
            <w:r w:rsidRPr="00BE4EAA">
              <w:rPr>
                <w:b/>
                <w:sz w:val="20"/>
              </w:rPr>
              <w:lastRenderedPageBreak/>
              <w:t>Основные направления работы</w:t>
            </w:r>
          </w:p>
        </w:tc>
      </w:tr>
      <w:tr w:rsidR="00F335DD" w:rsidRPr="00326F5B" w:rsidTr="00F335DD">
        <w:trPr>
          <w:trHeight w:val="653"/>
        </w:trPr>
        <w:tc>
          <w:tcPr>
            <w:tcW w:w="3120" w:type="dxa"/>
            <w:gridSpan w:val="4"/>
          </w:tcPr>
          <w:p w:rsidR="00F335DD" w:rsidRPr="00326F5B" w:rsidRDefault="00F335DD" w:rsidP="00F335DD">
            <w:pPr>
              <w:jc w:val="both"/>
              <w:rPr>
                <w:sz w:val="20"/>
                <w:szCs w:val="20"/>
              </w:rPr>
            </w:pPr>
            <w:r w:rsidRPr="00C967E1">
              <w:rPr>
                <w:sz w:val="20"/>
                <w:szCs w:val="20"/>
              </w:rPr>
              <w:t>Развитие представления о себе и сверстнике</w:t>
            </w:r>
          </w:p>
        </w:tc>
        <w:tc>
          <w:tcPr>
            <w:tcW w:w="3543" w:type="dxa"/>
            <w:gridSpan w:val="8"/>
          </w:tcPr>
          <w:p w:rsidR="00F335DD" w:rsidRPr="00326F5B" w:rsidRDefault="00F335DD" w:rsidP="00F335DD">
            <w:pPr>
              <w:jc w:val="both"/>
              <w:rPr>
                <w:sz w:val="20"/>
                <w:szCs w:val="20"/>
              </w:rPr>
            </w:pPr>
            <w:r w:rsidRPr="00C967E1">
              <w:rPr>
                <w:sz w:val="20"/>
                <w:szCs w:val="20"/>
              </w:rPr>
              <w:t>Представление о здоровом образе жизни и правилахбезопасного поведения</w:t>
            </w:r>
            <w:r>
              <w:rPr>
                <w:sz w:val="20"/>
                <w:szCs w:val="20"/>
              </w:rPr>
              <w:t>.</w:t>
            </w:r>
          </w:p>
        </w:tc>
        <w:tc>
          <w:tcPr>
            <w:tcW w:w="3402" w:type="dxa"/>
            <w:gridSpan w:val="4"/>
          </w:tcPr>
          <w:p w:rsidR="00F335DD" w:rsidRPr="00C967E1" w:rsidRDefault="00F335DD" w:rsidP="00F335DD">
            <w:pPr>
              <w:jc w:val="both"/>
              <w:rPr>
                <w:sz w:val="20"/>
                <w:szCs w:val="20"/>
              </w:rPr>
            </w:pPr>
            <w:r w:rsidRPr="00C967E1">
              <w:rPr>
                <w:sz w:val="20"/>
                <w:szCs w:val="20"/>
              </w:rPr>
              <w:t>Воспитание</w:t>
            </w:r>
          </w:p>
          <w:p w:rsidR="00F335DD" w:rsidRPr="00C967E1" w:rsidRDefault="00F335DD" w:rsidP="00F335DD">
            <w:pPr>
              <w:jc w:val="both"/>
              <w:rPr>
                <w:sz w:val="20"/>
                <w:szCs w:val="20"/>
              </w:rPr>
            </w:pPr>
            <w:r w:rsidRPr="00C967E1">
              <w:rPr>
                <w:sz w:val="20"/>
                <w:szCs w:val="20"/>
              </w:rPr>
              <w:t>навыков</w:t>
            </w:r>
          </w:p>
          <w:p w:rsidR="00F335DD" w:rsidRPr="00326F5B" w:rsidRDefault="00F335DD" w:rsidP="00F335DD">
            <w:pPr>
              <w:jc w:val="both"/>
              <w:rPr>
                <w:sz w:val="20"/>
                <w:szCs w:val="20"/>
              </w:rPr>
            </w:pPr>
            <w:r w:rsidRPr="00C967E1">
              <w:rPr>
                <w:sz w:val="20"/>
                <w:szCs w:val="20"/>
              </w:rPr>
              <w:t>культурно-гигиенических</w:t>
            </w:r>
          </w:p>
        </w:tc>
      </w:tr>
      <w:tr w:rsidR="00F335DD" w:rsidRPr="004E22E6" w:rsidTr="00F335DD">
        <w:tc>
          <w:tcPr>
            <w:tcW w:w="10065" w:type="dxa"/>
            <w:gridSpan w:val="16"/>
          </w:tcPr>
          <w:p w:rsidR="00F335DD" w:rsidRPr="004E22E6" w:rsidRDefault="00F335DD" w:rsidP="00F335DD">
            <w:pPr>
              <w:rPr>
                <w:b/>
                <w:highlight w:val="yellow"/>
              </w:rPr>
            </w:pPr>
            <w:r w:rsidRPr="00BE4EAA">
              <w:rPr>
                <w:b/>
                <w:sz w:val="20"/>
              </w:rPr>
              <w:t xml:space="preserve">Принципы </w:t>
            </w:r>
          </w:p>
        </w:tc>
      </w:tr>
      <w:tr w:rsidR="00F335DD" w:rsidRPr="00E63BAD" w:rsidTr="00F335DD">
        <w:tc>
          <w:tcPr>
            <w:tcW w:w="2127" w:type="dxa"/>
            <w:gridSpan w:val="2"/>
          </w:tcPr>
          <w:p w:rsidR="00F335DD" w:rsidRPr="008539B6" w:rsidRDefault="00F335DD" w:rsidP="00F335DD">
            <w:pPr>
              <w:jc w:val="both"/>
              <w:rPr>
                <w:sz w:val="20"/>
                <w:szCs w:val="20"/>
              </w:rPr>
            </w:pPr>
            <w:r w:rsidRPr="00E63BAD">
              <w:rPr>
                <w:sz w:val="20"/>
                <w:szCs w:val="20"/>
              </w:rPr>
              <w:t xml:space="preserve">Развивающего образования </w:t>
            </w:r>
          </w:p>
        </w:tc>
        <w:tc>
          <w:tcPr>
            <w:tcW w:w="1276" w:type="dxa"/>
            <w:gridSpan w:val="5"/>
          </w:tcPr>
          <w:p w:rsidR="00F335DD" w:rsidRPr="00E63BAD" w:rsidRDefault="00F335DD" w:rsidP="00F335DD">
            <w:pPr>
              <w:jc w:val="both"/>
              <w:rPr>
                <w:sz w:val="20"/>
                <w:szCs w:val="20"/>
              </w:rPr>
            </w:pPr>
            <w:r w:rsidRPr="00E63BAD">
              <w:rPr>
                <w:sz w:val="20"/>
                <w:szCs w:val="20"/>
              </w:rPr>
              <w:t>Научной обоснован</w:t>
            </w:r>
            <w:r>
              <w:rPr>
                <w:sz w:val="20"/>
                <w:szCs w:val="20"/>
              </w:rPr>
              <w:t>-</w:t>
            </w:r>
            <w:r w:rsidRPr="00E63BAD">
              <w:rPr>
                <w:sz w:val="20"/>
                <w:szCs w:val="20"/>
              </w:rPr>
              <w:t>ности и практичес</w:t>
            </w:r>
            <w:r>
              <w:rPr>
                <w:sz w:val="20"/>
                <w:szCs w:val="20"/>
              </w:rPr>
              <w:t>-</w:t>
            </w:r>
            <w:r w:rsidRPr="00E63BAD">
              <w:rPr>
                <w:sz w:val="20"/>
                <w:szCs w:val="20"/>
              </w:rPr>
              <w:t>кой применимости</w:t>
            </w:r>
          </w:p>
        </w:tc>
        <w:tc>
          <w:tcPr>
            <w:tcW w:w="1276" w:type="dxa"/>
          </w:tcPr>
          <w:p w:rsidR="00F335DD" w:rsidRPr="00E63BAD" w:rsidRDefault="00F335DD" w:rsidP="00F335DD">
            <w:pPr>
              <w:jc w:val="both"/>
              <w:rPr>
                <w:sz w:val="20"/>
                <w:szCs w:val="20"/>
              </w:rPr>
            </w:pPr>
            <w:r w:rsidRPr="00E63BAD">
              <w:rPr>
                <w:sz w:val="20"/>
                <w:szCs w:val="20"/>
              </w:rPr>
              <w:t>Единство воспитательных развивающих и обучающих задач и целей</w:t>
            </w:r>
          </w:p>
        </w:tc>
        <w:tc>
          <w:tcPr>
            <w:tcW w:w="1843" w:type="dxa"/>
            <w:gridSpan w:val="3"/>
          </w:tcPr>
          <w:p w:rsidR="00F335DD" w:rsidRPr="00E63BAD" w:rsidRDefault="00F335DD" w:rsidP="00F335DD">
            <w:pPr>
              <w:jc w:val="both"/>
              <w:rPr>
                <w:sz w:val="20"/>
                <w:szCs w:val="20"/>
              </w:rPr>
            </w:pPr>
            <w:r w:rsidRPr="00E63BAD">
              <w:rPr>
                <w:sz w:val="20"/>
                <w:szCs w:val="20"/>
              </w:rPr>
              <w:t>Интеграция образовательных областей</w:t>
            </w:r>
          </w:p>
          <w:p w:rsidR="00F335DD" w:rsidRPr="00E63BAD" w:rsidRDefault="00F335DD" w:rsidP="00F335DD">
            <w:pPr>
              <w:jc w:val="both"/>
              <w:rPr>
                <w:sz w:val="20"/>
                <w:szCs w:val="20"/>
              </w:rPr>
            </w:pPr>
          </w:p>
        </w:tc>
        <w:tc>
          <w:tcPr>
            <w:tcW w:w="2078" w:type="dxa"/>
            <w:gridSpan w:val="4"/>
          </w:tcPr>
          <w:p w:rsidR="00F335DD" w:rsidRPr="00E63BAD" w:rsidRDefault="00F335DD" w:rsidP="00F335DD">
            <w:pPr>
              <w:jc w:val="both"/>
              <w:rPr>
                <w:sz w:val="20"/>
                <w:szCs w:val="20"/>
              </w:rPr>
            </w:pPr>
            <w:r w:rsidRPr="00E63BAD">
              <w:rPr>
                <w:sz w:val="20"/>
                <w:szCs w:val="20"/>
              </w:rPr>
              <w:t>Решение программных задач в совместной деятельности взрослого и детей и самостоятельной деятельности детей</w:t>
            </w:r>
          </w:p>
        </w:tc>
        <w:tc>
          <w:tcPr>
            <w:tcW w:w="1465" w:type="dxa"/>
          </w:tcPr>
          <w:p w:rsidR="00F335DD" w:rsidRPr="00E63BAD" w:rsidRDefault="00F335DD" w:rsidP="00F335DD">
            <w:pPr>
              <w:jc w:val="both"/>
              <w:rPr>
                <w:sz w:val="20"/>
                <w:szCs w:val="20"/>
              </w:rPr>
            </w:pPr>
            <w:r w:rsidRPr="00E63BAD">
              <w:rPr>
                <w:sz w:val="20"/>
                <w:szCs w:val="20"/>
              </w:rPr>
              <w:t>Построение</w:t>
            </w:r>
          </w:p>
          <w:p w:rsidR="00F335DD" w:rsidRPr="00E63BAD" w:rsidRDefault="00F335DD" w:rsidP="00F335DD">
            <w:pPr>
              <w:jc w:val="both"/>
              <w:rPr>
                <w:sz w:val="20"/>
                <w:szCs w:val="20"/>
              </w:rPr>
            </w:pPr>
            <w:r w:rsidRPr="00E63BAD">
              <w:rPr>
                <w:sz w:val="20"/>
                <w:szCs w:val="20"/>
              </w:rPr>
              <w:t>образователь</w:t>
            </w:r>
            <w:r>
              <w:rPr>
                <w:sz w:val="20"/>
                <w:szCs w:val="20"/>
              </w:rPr>
              <w:t>-</w:t>
            </w:r>
            <w:r w:rsidRPr="00E63BAD">
              <w:rPr>
                <w:sz w:val="20"/>
                <w:szCs w:val="20"/>
              </w:rPr>
              <w:t>ного процесса на</w:t>
            </w:r>
          </w:p>
          <w:p w:rsidR="00F335DD" w:rsidRPr="00E63BAD" w:rsidRDefault="00F335DD" w:rsidP="00F335DD">
            <w:pPr>
              <w:jc w:val="both"/>
              <w:rPr>
                <w:sz w:val="20"/>
                <w:szCs w:val="20"/>
              </w:rPr>
            </w:pPr>
            <w:r w:rsidRPr="00E63BAD">
              <w:rPr>
                <w:sz w:val="20"/>
                <w:szCs w:val="20"/>
              </w:rPr>
              <w:t>адекватных формах</w:t>
            </w:r>
          </w:p>
          <w:p w:rsidR="00F335DD" w:rsidRPr="00E63BAD" w:rsidRDefault="00F335DD" w:rsidP="00F335DD">
            <w:pPr>
              <w:jc w:val="both"/>
              <w:rPr>
                <w:sz w:val="20"/>
                <w:szCs w:val="20"/>
              </w:rPr>
            </w:pPr>
            <w:r w:rsidRPr="00E63BAD">
              <w:rPr>
                <w:sz w:val="20"/>
                <w:szCs w:val="20"/>
              </w:rPr>
              <w:t>работы с детьми.</w:t>
            </w:r>
          </w:p>
        </w:tc>
      </w:tr>
      <w:tr w:rsidR="00F335DD" w:rsidRPr="004E22E6" w:rsidTr="00F335DD">
        <w:tc>
          <w:tcPr>
            <w:tcW w:w="10065" w:type="dxa"/>
            <w:gridSpan w:val="16"/>
          </w:tcPr>
          <w:p w:rsidR="00F335DD" w:rsidRPr="004E22E6" w:rsidRDefault="00F335DD" w:rsidP="00F335DD">
            <w:pPr>
              <w:rPr>
                <w:b/>
                <w:highlight w:val="yellow"/>
              </w:rPr>
            </w:pPr>
            <w:r w:rsidRPr="00BE4EAA">
              <w:rPr>
                <w:b/>
                <w:sz w:val="20"/>
              </w:rPr>
              <w:t>Интеграция образовательных областей</w:t>
            </w:r>
          </w:p>
        </w:tc>
      </w:tr>
      <w:tr w:rsidR="00F335DD" w:rsidRPr="004E22E6" w:rsidTr="00F335DD">
        <w:tc>
          <w:tcPr>
            <w:tcW w:w="2836" w:type="dxa"/>
            <w:gridSpan w:val="3"/>
          </w:tcPr>
          <w:p w:rsidR="00F335DD" w:rsidRPr="004E22E6" w:rsidRDefault="00F335DD" w:rsidP="00F335DD">
            <w:pPr>
              <w:jc w:val="both"/>
              <w:rPr>
                <w:sz w:val="20"/>
                <w:szCs w:val="20"/>
              </w:rPr>
            </w:pPr>
            <w:r>
              <w:rPr>
                <w:sz w:val="20"/>
                <w:szCs w:val="20"/>
              </w:rPr>
              <w:t xml:space="preserve"> Физическая культура </w:t>
            </w:r>
          </w:p>
        </w:tc>
        <w:tc>
          <w:tcPr>
            <w:tcW w:w="1843" w:type="dxa"/>
            <w:gridSpan w:val="5"/>
          </w:tcPr>
          <w:p w:rsidR="00F335DD" w:rsidRPr="004E22E6" w:rsidRDefault="00F335DD" w:rsidP="00F335DD">
            <w:pPr>
              <w:jc w:val="both"/>
              <w:rPr>
                <w:sz w:val="20"/>
                <w:szCs w:val="20"/>
              </w:rPr>
            </w:pPr>
            <w:r w:rsidRPr="004E22E6">
              <w:rPr>
                <w:sz w:val="20"/>
                <w:szCs w:val="20"/>
              </w:rPr>
              <w:t>Социально-коммуникативное развитие</w:t>
            </w:r>
          </w:p>
        </w:tc>
        <w:tc>
          <w:tcPr>
            <w:tcW w:w="2268" w:type="dxa"/>
            <w:gridSpan w:val="5"/>
          </w:tcPr>
          <w:p w:rsidR="00F335DD" w:rsidRPr="004E22E6" w:rsidRDefault="00F335DD" w:rsidP="00F335DD">
            <w:pPr>
              <w:jc w:val="both"/>
              <w:rPr>
                <w:sz w:val="20"/>
                <w:szCs w:val="20"/>
              </w:rPr>
            </w:pPr>
            <w:r>
              <w:rPr>
                <w:sz w:val="20"/>
                <w:szCs w:val="20"/>
              </w:rPr>
              <w:t>Познавательно-речевое развитие</w:t>
            </w:r>
          </w:p>
        </w:tc>
        <w:tc>
          <w:tcPr>
            <w:tcW w:w="3118" w:type="dxa"/>
            <w:gridSpan w:val="3"/>
          </w:tcPr>
          <w:p w:rsidR="00F335DD" w:rsidRPr="004E22E6" w:rsidRDefault="00F335DD" w:rsidP="00F335DD">
            <w:pPr>
              <w:jc w:val="both"/>
              <w:rPr>
                <w:sz w:val="20"/>
                <w:szCs w:val="20"/>
              </w:rPr>
            </w:pPr>
            <w:r>
              <w:rPr>
                <w:sz w:val="20"/>
                <w:szCs w:val="20"/>
              </w:rPr>
              <w:t xml:space="preserve">Художественно-эстетическое развитие </w:t>
            </w:r>
          </w:p>
        </w:tc>
      </w:tr>
      <w:tr w:rsidR="00F335DD" w:rsidRPr="00512003" w:rsidTr="00F335DD">
        <w:tc>
          <w:tcPr>
            <w:tcW w:w="10065" w:type="dxa"/>
            <w:gridSpan w:val="16"/>
          </w:tcPr>
          <w:p w:rsidR="00F335DD" w:rsidRPr="00512003" w:rsidRDefault="00F335DD" w:rsidP="00F335DD">
            <w:pPr>
              <w:rPr>
                <w:b/>
              </w:rPr>
            </w:pPr>
            <w:r w:rsidRPr="00BE4EAA">
              <w:rPr>
                <w:b/>
                <w:sz w:val="20"/>
              </w:rPr>
              <w:t xml:space="preserve">Методы и приемы </w:t>
            </w:r>
          </w:p>
        </w:tc>
      </w:tr>
      <w:tr w:rsidR="00F335DD" w:rsidRPr="006268A2" w:rsidTr="00F335DD">
        <w:tc>
          <w:tcPr>
            <w:tcW w:w="3261" w:type="dxa"/>
            <w:gridSpan w:val="6"/>
          </w:tcPr>
          <w:p w:rsidR="00F335DD" w:rsidRPr="006268A2" w:rsidRDefault="00F335DD" w:rsidP="00F335DD">
            <w:pPr>
              <w:jc w:val="both"/>
              <w:rPr>
                <w:sz w:val="20"/>
                <w:szCs w:val="20"/>
              </w:rPr>
            </w:pPr>
            <w:r>
              <w:rPr>
                <w:b/>
                <w:sz w:val="20"/>
                <w:szCs w:val="20"/>
              </w:rPr>
              <w:t xml:space="preserve">Словесные методы: </w:t>
            </w:r>
          </w:p>
          <w:p w:rsidR="00F335DD" w:rsidRPr="00484789" w:rsidRDefault="00F335DD" w:rsidP="00F335DD">
            <w:pPr>
              <w:jc w:val="both"/>
              <w:rPr>
                <w:sz w:val="20"/>
                <w:szCs w:val="20"/>
              </w:rPr>
            </w:pPr>
            <w:r w:rsidRPr="00484789">
              <w:rPr>
                <w:sz w:val="20"/>
                <w:szCs w:val="20"/>
              </w:rPr>
              <w:t>(чтение и рассказывание</w:t>
            </w:r>
          </w:p>
          <w:p w:rsidR="00F335DD" w:rsidRPr="00484789" w:rsidRDefault="00F335DD" w:rsidP="00F335DD">
            <w:pPr>
              <w:jc w:val="both"/>
              <w:rPr>
                <w:sz w:val="20"/>
                <w:szCs w:val="20"/>
              </w:rPr>
            </w:pPr>
            <w:r w:rsidRPr="00484789">
              <w:rPr>
                <w:sz w:val="20"/>
                <w:szCs w:val="20"/>
              </w:rPr>
              <w:t>художественных произведений, обобщающаябеседа, рассказывание с опорой на наглядныйматериал)</w:t>
            </w:r>
          </w:p>
          <w:p w:rsidR="00F335DD" w:rsidRPr="00484789" w:rsidRDefault="00F335DD" w:rsidP="00F335DD">
            <w:pPr>
              <w:jc w:val="both"/>
              <w:rPr>
                <w:sz w:val="20"/>
                <w:szCs w:val="20"/>
              </w:rPr>
            </w:pPr>
            <w:r w:rsidRPr="00484789">
              <w:rPr>
                <w:sz w:val="20"/>
                <w:szCs w:val="20"/>
              </w:rPr>
              <w:t>Словесные приемы (повторное проговаривание,</w:t>
            </w:r>
          </w:p>
          <w:p w:rsidR="00F335DD" w:rsidRPr="00484789" w:rsidRDefault="00F335DD" w:rsidP="00F335DD">
            <w:pPr>
              <w:jc w:val="both"/>
              <w:rPr>
                <w:sz w:val="20"/>
                <w:szCs w:val="20"/>
              </w:rPr>
            </w:pPr>
            <w:r w:rsidRPr="00484789">
              <w:rPr>
                <w:sz w:val="20"/>
                <w:szCs w:val="20"/>
              </w:rPr>
              <w:t>объяснение, указания)</w:t>
            </w:r>
          </w:p>
          <w:p w:rsidR="00F335DD" w:rsidRPr="006268A2" w:rsidRDefault="00F335DD" w:rsidP="00F335DD">
            <w:pPr>
              <w:jc w:val="both"/>
              <w:rPr>
                <w:sz w:val="20"/>
                <w:szCs w:val="20"/>
              </w:rPr>
            </w:pPr>
          </w:p>
        </w:tc>
        <w:tc>
          <w:tcPr>
            <w:tcW w:w="3261" w:type="dxa"/>
            <w:gridSpan w:val="5"/>
          </w:tcPr>
          <w:p w:rsidR="00F335DD" w:rsidRPr="00484789" w:rsidRDefault="00F335DD" w:rsidP="00F335DD">
            <w:pPr>
              <w:rPr>
                <w:sz w:val="20"/>
                <w:szCs w:val="20"/>
              </w:rPr>
            </w:pPr>
            <w:r>
              <w:rPr>
                <w:b/>
                <w:sz w:val="20"/>
                <w:szCs w:val="20"/>
              </w:rPr>
              <w:t xml:space="preserve">Наглядные </w:t>
            </w:r>
            <w:r w:rsidRPr="00484789">
              <w:rPr>
                <w:b/>
                <w:sz w:val="20"/>
                <w:szCs w:val="20"/>
              </w:rPr>
              <w:t>методы</w:t>
            </w:r>
            <w:r w:rsidRPr="00484789">
              <w:rPr>
                <w:sz w:val="20"/>
                <w:szCs w:val="20"/>
              </w:rPr>
              <w:t xml:space="preserve"> (непосредственноенаблюдение, деятельность репродуктивного</w:t>
            </w:r>
            <w:r>
              <w:rPr>
                <w:sz w:val="20"/>
                <w:szCs w:val="20"/>
              </w:rPr>
              <w:t xml:space="preserve"> характера (показ-повтор </w:t>
            </w:r>
            <w:r w:rsidRPr="00484789">
              <w:rPr>
                <w:sz w:val="20"/>
                <w:szCs w:val="20"/>
              </w:rPr>
              <w:t>за взрослым, примерсверстников, поощрение): рассматривание</w:t>
            </w:r>
          </w:p>
          <w:p w:rsidR="00F335DD" w:rsidRPr="00484789" w:rsidRDefault="00F335DD" w:rsidP="00F335DD">
            <w:pPr>
              <w:jc w:val="both"/>
              <w:rPr>
                <w:sz w:val="20"/>
                <w:szCs w:val="20"/>
              </w:rPr>
            </w:pPr>
            <w:r>
              <w:rPr>
                <w:sz w:val="20"/>
                <w:szCs w:val="20"/>
              </w:rPr>
              <w:t xml:space="preserve"> к</w:t>
            </w:r>
            <w:r w:rsidRPr="00484789">
              <w:rPr>
                <w:sz w:val="20"/>
                <w:szCs w:val="20"/>
              </w:rPr>
              <w:t>артин, рассказывание по картинам)</w:t>
            </w:r>
          </w:p>
          <w:p w:rsidR="00F335DD" w:rsidRPr="006268A2" w:rsidRDefault="00F335DD" w:rsidP="00F335DD">
            <w:pPr>
              <w:rPr>
                <w:sz w:val="20"/>
                <w:szCs w:val="20"/>
              </w:rPr>
            </w:pPr>
            <w:r w:rsidRPr="00484789">
              <w:rPr>
                <w:b/>
                <w:sz w:val="20"/>
                <w:szCs w:val="20"/>
              </w:rPr>
              <w:t>Наглядные приемы</w:t>
            </w:r>
            <w:r w:rsidRPr="00484789">
              <w:rPr>
                <w:sz w:val="20"/>
                <w:szCs w:val="20"/>
              </w:rPr>
              <w:t xml:space="preserve"> (показ иллюстрированногоматериала, беседы с</w:t>
            </w:r>
            <w:r>
              <w:rPr>
                <w:sz w:val="20"/>
                <w:szCs w:val="20"/>
              </w:rPr>
              <w:t xml:space="preserve"> привлечением </w:t>
            </w:r>
            <w:r w:rsidRPr="00484789">
              <w:rPr>
                <w:sz w:val="20"/>
                <w:szCs w:val="20"/>
              </w:rPr>
              <w:t>наглядности)</w:t>
            </w:r>
          </w:p>
        </w:tc>
        <w:tc>
          <w:tcPr>
            <w:tcW w:w="3543" w:type="dxa"/>
            <w:gridSpan w:val="5"/>
          </w:tcPr>
          <w:p w:rsidR="00F335DD" w:rsidRDefault="00F335DD" w:rsidP="00F335DD">
            <w:pPr>
              <w:jc w:val="both"/>
              <w:rPr>
                <w:sz w:val="20"/>
                <w:szCs w:val="20"/>
              </w:rPr>
            </w:pPr>
            <w:r>
              <w:rPr>
                <w:b/>
                <w:sz w:val="20"/>
                <w:szCs w:val="20"/>
              </w:rPr>
              <w:t>Практические методы:</w:t>
            </w:r>
          </w:p>
          <w:p w:rsidR="00F335DD" w:rsidRPr="003E35B5" w:rsidRDefault="00F335DD" w:rsidP="00F335DD">
            <w:pPr>
              <w:jc w:val="both"/>
              <w:rPr>
                <w:sz w:val="20"/>
                <w:szCs w:val="20"/>
              </w:rPr>
            </w:pPr>
            <w:r w:rsidRPr="003E35B5">
              <w:rPr>
                <w:sz w:val="20"/>
                <w:szCs w:val="20"/>
              </w:rPr>
              <w:t>(дидактические игры, игры-</w:t>
            </w:r>
          </w:p>
          <w:p w:rsidR="00F335DD" w:rsidRPr="003E35B5" w:rsidRDefault="00F335DD" w:rsidP="00F335DD">
            <w:pPr>
              <w:jc w:val="both"/>
              <w:rPr>
                <w:sz w:val="20"/>
                <w:szCs w:val="20"/>
              </w:rPr>
            </w:pPr>
            <w:r w:rsidRPr="003E35B5">
              <w:rPr>
                <w:sz w:val="20"/>
                <w:szCs w:val="20"/>
              </w:rPr>
              <w:t>драматиз</w:t>
            </w:r>
            <w:r>
              <w:rPr>
                <w:sz w:val="20"/>
                <w:szCs w:val="20"/>
              </w:rPr>
              <w:t xml:space="preserve">ации, дидактические упражнения, </w:t>
            </w:r>
            <w:r w:rsidRPr="003E35B5">
              <w:rPr>
                <w:sz w:val="20"/>
                <w:szCs w:val="20"/>
              </w:rPr>
              <w:t>пластические этюды, хороводные игры)</w:t>
            </w:r>
          </w:p>
          <w:p w:rsidR="00F335DD" w:rsidRPr="003E35B5" w:rsidRDefault="00F335DD" w:rsidP="00F335DD">
            <w:pPr>
              <w:jc w:val="both"/>
              <w:rPr>
                <w:sz w:val="20"/>
                <w:szCs w:val="20"/>
              </w:rPr>
            </w:pPr>
            <w:r w:rsidRPr="00627D5C">
              <w:rPr>
                <w:b/>
                <w:sz w:val="20"/>
                <w:szCs w:val="20"/>
              </w:rPr>
              <w:t>Игровые приемы</w:t>
            </w:r>
            <w:r w:rsidRPr="003E35B5">
              <w:rPr>
                <w:sz w:val="20"/>
                <w:szCs w:val="20"/>
              </w:rPr>
              <w:t xml:space="preserve"> (игровое сюжетно-событийноеразвертывание, игровые проблемно-практическиеситуации, имитационно-моделирующие игры,</w:t>
            </w:r>
          </w:p>
          <w:p w:rsidR="00F335DD" w:rsidRPr="006268A2" w:rsidRDefault="00F335DD" w:rsidP="00F335DD">
            <w:pPr>
              <w:jc w:val="both"/>
              <w:rPr>
                <w:sz w:val="20"/>
                <w:szCs w:val="20"/>
              </w:rPr>
            </w:pPr>
            <w:r w:rsidRPr="003E35B5">
              <w:rPr>
                <w:sz w:val="20"/>
                <w:szCs w:val="20"/>
              </w:rPr>
              <w:t>ролевые обуч</w:t>
            </w:r>
            <w:r>
              <w:rPr>
                <w:sz w:val="20"/>
                <w:szCs w:val="20"/>
              </w:rPr>
              <w:t xml:space="preserve">ающие игры, дидактические игры, игры-путешествия предметного </w:t>
            </w:r>
            <w:r w:rsidRPr="003E35B5">
              <w:rPr>
                <w:sz w:val="20"/>
                <w:szCs w:val="20"/>
              </w:rPr>
              <w:t>характера)_____</w:t>
            </w:r>
          </w:p>
        </w:tc>
      </w:tr>
    </w:tbl>
    <w:p w:rsidR="00F335DD" w:rsidRDefault="00F335DD" w:rsidP="00F335DD">
      <w:pPr>
        <w:jc w:val="center"/>
        <w:rPr>
          <w:b/>
        </w:rPr>
      </w:pPr>
      <w:r w:rsidRPr="00F0707B">
        <w:rPr>
          <w:b/>
        </w:rPr>
        <w:t>Система работы по физическому развитию</w:t>
      </w:r>
    </w:p>
    <w:p w:rsidR="00F335DD" w:rsidRDefault="00F335DD" w:rsidP="00F335DD">
      <w:pPr>
        <w:jc w:val="center"/>
        <w:rPr>
          <w:b/>
        </w:rPr>
      </w:pPr>
      <w:r w:rsidRPr="00F0707B">
        <w:rPr>
          <w:b/>
        </w:rPr>
        <w:t>в соответствии</w:t>
      </w:r>
      <w:r>
        <w:rPr>
          <w:b/>
        </w:rPr>
        <w:t xml:space="preserve"> с примерной программой «От рождения до школы»</w:t>
      </w:r>
    </w:p>
    <w:p w:rsidR="00F335DD" w:rsidRPr="002B79EF" w:rsidRDefault="00F335DD" w:rsidP="00F335DD">
      <w:pPr>
        <w:jc w:val="center"/>
      </w:pPr>
      <w:r w:rsidRPr="004E427F">
        <w:t>(направление:</w:t>
      </w:r>
      <w:r>
        <w:t xml:space="preserve"> </w:t>
      </w:r>
      <w:r w:rsidRPr="004E427F">
        <w:t>«Физическая культура»)</w:t>
      </w:r>
    </w:p>
    <w:p w:rsidR="00F335DD" w:rsidRDefault="00F335DD" w:rsidP="00F335DD">
      <w:pPr>
        <w:jc w:val="center"/>
        <w:rPr>
          <w:i/>
        </w:rPr>
      </w:pPr>
      <w:r>
        <w:rPr>
          <w:i/>
        </w:rPr>
        <w:t>Средний дошкольный возраст (от 4 до 5 лет)</w:t>
      </w:r>
    </w:p>
    <w:p w:rsidR="00F335DD" w:rsidRDefault="00F335DD" w:rsidP="00F335DD">
      <w:pPr>
        <w:rPr>
          <w: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992"/>
        <w:gridCol w:w="284"/>
        <w:gridCol w:w="141"/>
        <w:gridCol w:w="851"/>
        <w:gridCol w:w="425"/>
        <w:gridCol w:w="1559"/>
        <w:gridCol w:w="426"/>
        <w:gridCol w:w="425"/>
        <w:gridCol w:w="1134"/>
        <w:gridCol w:w="1984"/>
      </w:tblGrid>
      <w:tr w:rsidR="00F335DD" w:rsidRPr="005F2B54" w:rsidTr="00F335DD">
        <w:tc>
          <w:tcPr>
            <w:tcW w:w="9747" w:type="dxa"/>
            <w:gridSpan w:val="11"/>
          </w:tcPr>
          <w:p w:rsidR="00F335DD" w:rsidRPr="005F2B54" w:rsidRDefault="00F335DD" w:rsidP="00F335DD">
            <w:pPr>
              <w:rPr>
                <w:b/>
              </w:rPr>
            </w:pPr>
            <w:r w:rsidRPr="00294DFA">
              <w:rPr>
                <w:b/>
              </w:rPr>
              <w:lastRenderedPageBreak/>
              <w:t>Основная цель</w:t>
            </w:r>
            <w:r w:rsidRPr="005564BF">
              <w:t>:</w:t>
            </w:r>
            <w:r>
              <w:t xml:space="preserve"> сохранение, укрепление и охрана здоровья детей, повышение физической работоспособности, формирование потребности в ежедневной двигательной активности</w:t>
            </w:r>
          </w:p>
        </w:tc>
      </w:tr>
      <w:tr w:rsidR="00F335DD" w:rsidRPr="005F2B54" w:rsidTr="00F335DD">
        <w:tc>
          <w:tcPr>
            <w:tcW w:w="9747" w:type="dxa"/>
            <w:gridSpan w:val="11"/>
          </w:tcPr>
          <w:p w:rsidR="00F335DD" w:rsidRPr="00AE1D72" w:rsidRDefault="00F335DD" w:rsidP="00F335DD">
            <w:pPr>
              <w:rPr>
                <w:b/>
                <w:sz w:val="20"/>
              </w:rPr>
            </w:pPr>
            <w:r w:rsidRPr="00AE1D72">
              <w:rPr>
                <w:b/>
                <w:sz w:val="20"/>
              </w:rPr>
              <w:t>Задачи физического развития</w:t>
            </w:r>
          </w:p>
        </w:tc>
      </w:tr>
      <w:tr w:rsidR="00F335DD" w:rsidRPr="00396AB6" w:rsidTr="00F335DD">
        <w:tc>
          <w:tcPr>
            <w:tcW w:w="1526" w:type="dxa"/>
          </w:tcPr>
          <w:p w:rsidR="00F335DD" w:rsidRPr="00F17599" w:rsidRDefault="00F335DD" w:rsidP="00F335DD">
            <w:pPr>
              <w:jc w:val="both"/>
              <w:rPr>
                <w:sz w:val="20"/>
                <w:szCs w:val="20"/>
              </w:rPr>
            </w:pPr>
            <w:r w:rsidRPr="00F17599">
              <w:rPr>
                <w:sz w:val="20"/>
                <w:szCs w:val="20"/>
              </w:rPr>
              <w:t>Содействовать</w:t>
            </w:r>
          </w:p>
          <w:p w:rsidR="00F335DD" w:rsidRPr="00F17599" w:rsidRDefault="00F335DD" w:rsidP="00F335DD">
            <w:pPr>
              <w:jc w:val="both"/>
              <w:rPr>
                <w:sz w:val="20"/>
                <w:szCs w:val="20"/>
              </w:rPr>
            </w:pPr>
            <w:r w:rsidRPr="00F17599">
              <w:rPr>
                <w:sz w:val="20"/>
                <w:szCs w:val="20"/>
              </w:rPr>
              <w:t>гармоничному</w:t>
            </w:r>
          </w:p>
          <w:p w:rsidR="00F335DD" w:rsidRPr="00F17599" w:rsidRDefault="00F335DD" w:rsidP="00F335DD">
            <w:pPr>
              <w:jc w:val="both"/>
              <w:rPr>
                <w:sz w:val="20"/>
                <w:szCs w:val="20"/>
              </w:rPr>
            </w:pPr>
            <w:r>
              <w:rPr>
                <w:sz w:val="20"/>
                <w:szCs w:val="20"/>
              </w:rPr>
              <w:t>ф</w:t>
            </w:r>
            <w:r w:rsidRPr="00F17599">
              <w:rPr>
                <w:sz w:val="20"/>
                <w:szCs w:val="20"/>
              </w:rPr>
              <w:t>изическому</w:t>
            </w:r>
          </w:p>
          <w:p w:rsidR="00F335DD" w:rsidRPr="00F17599" w:rsidRDefault="00F335DD" w:rsidP="00F335DD">
            <w:pPr>
              <w:jc w:val="both"/>
              <w:rPr>
                <w:sz w:val="20"/>
                <w:szCs w:val="20"/>
              </w:rPr>
            </w:pPr>
            <w:r w:rsidRPr="00F17599">
              <w:rPr>
                <w:sz w:val="20"/>
                <w:szCs w:val="20"/>
              </w:rPr>
              <w:t>развитию</w:t>
            </w:r>
          </w:p>
          <w:p w:rsidR="00F335DD" w:rsidRPr="00F17599" w:rsidRDefault="00F335DD" w:rsidP="00F335DD">
            <w:pPr>
              <w:jc w:val="both"/>
              <w:rPr>
                <w:sz w:val="20"/>
                <w:szCs w:val="20"/>
              </w:rPr>
            </w:pPr>
            <w:r w:rsidRPr="00F17599">
              <w:rPr>
                <w:sz w:val="20"/>
                <w:szCs w:val="20"/>
              </w:rPr>
              <w:t>детей.</w:t>
            </w:r>
          </w:p>
          <w:p w:rsidR="00F335DD" w:rsidRPr="00702BC8" w:rsidRDefault="00F335DD" w:rsidP="00F335DD">
            <w:pPr>
              <w:jc w:val="both"/>
              <w:rPr>
                <w:sz w:val="20"/>
                <w:szCs w:val="20"/>
              </w:rPr>
            </w:pPr>
          </w:p>
        </w:tc>
        <w:tc>
          <w:tcPr>
            <w:tcW w:w="2268" w:type="dxa"/>
            <w:gridSpan w:val="4"/>
          </w:tcPr>
          <w:p w:rsidR="00F335DD" w:rsidRPr="00F17599" w:rsidRDefault="00F335DD" w:rsidP="00F335DD">
            <w:pPr>
              <w:jc w:val="both"/>
              <w:rPr>
                <w:sz w:val="20"/>
                <w:szCs w:val="20"/>
              </w:rPr>
            </w:pPr>
            <w:r w:rsidRPr="00F17599">
              <w:rPr>
                <w:sz w:val="20"/>
                <w:szCs w:val="20"/>
              </w:rPr>
              <w:t xml:space="preserve">Способствовать становлению и </w:t>
            </w:r>
          </w:p>
          <w:p w:rsidR="00F335DD" w:rsidRPr="00F17599" w:rsidRDefault="00F335DD" w:rsidP="00F335DD">
            <w:pPr>
              <w:jc w:val="both"/>
              <w:rPr>
                <w:sz w:val="20"/>
                <w:szCs w:val="20"/>
              </w:rPr>
            </w:pPr>
            <w:r w:rsidRPr="00F17599">
              <w:rPr>
                <w:sz w:val="20"/>
                <w:szCs w:val="20"/>
              </w:rPr>
              <w:t>обогащению двигательного</w:t>
            </w:r>
          </w:p>
          <w:p w:rsidR="00F335DD" w:rsidRPr="00F17599" w:rsidRDefault="00F335DD" w:rsidP="00F335DD">
            <w:pPr>
              <w:jc w:val="both"/>
              <w:rPr>
                <w:sz w:val="20"/>
                <w:szCs w:val="20"/>
              </w:rPr>
            </w:pPr>
            <w:r w:rsidRPr="00F17599">
              <w:rPr>
                <w:sz w:val="20"/>
                <w:szCs w:val="20"/>
              </w:rPr>
              <w:t>опыта: выполнению основных</w:t>
            </w:r>
          </w:p>
          <w:p w:rsidR="00F335DD" w:rsidRPr="00F17599" w:rsidRDefault="00F335DD" w:rsidP="00F335DD">
            <w:pPr>
              <w:jc w:val="both"/>
              <w:rPr>
                <w:sz w:val="20"/>
                <w:szCs w:val="20"/>
              </w:rPr>
            </w:pPr>
            <w:r w:rsidRPr="00F17599">
              <w:rPr>
                <w:sz w:val="20"/>
                <w:szCs w:val="20"/>
              </w:rPr>
              <w:t xml:space="preserve">движений, общеразвивающих </w:t>
            </w:r>
          </w:p>
          <w:p w:rsidR="00F335DD" w:rsidRPr="00F17599" w:rsidRDefault="00F335DD" w:rsidP="00F335DD">
            <w:pPr>
              <w:jc w:val="both"/>
              <w:rPr>
                <w:sz w:val="20"/>
                <w:szCs w:val="20"/>
              </w:rPr>
            </w:pPr>
            <w:r w:rsidRPr="00F17599">
              <w:rPr>
                <w:sz w:val="20"/>
                <w:szCs w:val="20"/>
              </w:rPr>
              <w:t>упражнений, участию в</w:t>
            </w:r>
          </w:p>
          <w:p w:rsidR="00F335DD" w:rsidRPr="00F17599" w:rsidRDefault="00F335DD" w:rsidP="00F335DD">
            <w:pPr>
              <w:jc w:val="both"/>
              <w:rPr>
                <w:sz w:val="20"/>
                <w:szCs w:val="20"/>
              </w:rPr>
            </w:pPr>
            <w:r w:rsidRPr="00F17599">
              <w:rPr>
                <w:sz w:val="20"/>
                <w:szCs w:val="20"/>
              </w:rPr>
              <w:t>подвижных играх.</w:t>
            </w:r>
          </w:p>
          <w:p w:rsidR="00F335DD" w:rsidRPr="00702BC8" w:rsidRDefault="00F335DD" w:rsidP="00F335DD">
            <w:pPr>
              <w:jc w:val="both"/>
              <w:rPr>
                <w:sz w:val="20"/>
                <w:szCs w:val="20"/>
              </w:rPr>
            </w:pPr>
          </w:p>
        </w:tc>
        <w:tc>
          <w:tcPr>
            <w:tcW w:w="1984" w:type="dxa"/>
            <w:gridSpan w:val="2"/>
          </w:tcPr>
          <w:p w:rsidR="00F335DD" w:rsidRPr="00F17599" w:rsidRDefault="00F335DD" w:rsidP="00F335DD">
            <w:pPr>
              <w:jc w:val="both"/>
              <w:rPr>
                <w:sz w:val="20"/>
                <w:szCs w:val="20"/>
              </w:rPr>
            </w:pPr>
            <w:r w:rsidRPr="00F17599">
              <w:rPr>
                <w:sz w:val="20"/>
                <w:szCs w:val="20"/>
              </w:rPr>
              <w:t xml:space="preserve">Развивать у детей умение </w:t>
            </w:r>
          </w:p>
          <w:p w:rsidR="00F335DD" w:rsidRPr="00F17599" w:rsidRDefault="00F335DD" w:rsidP="00F335DD">
            <w:pPr>
              <w:jc w:val="both"/>
              <w:rPr>
                <w:sz w:val="20"/>
                <w:szCs w:val="20"/>
              </w:rPr>
            </w:pPr>
            <w:r>
              <w:rPr>
                <w:sz w:val="20"/>
                <w:szCs w:val="20"/>
              </w:rPr>
              <w:t>согласовывать свои действия с движе</w:t>
            </w:r>
            <w:r w:rsidRPr="00F17599">
              <w:rPr>
                <w:sz w:val="20"/>
                <w:szCs w:val="20"/>
              </w:rPr>
              <w:t xml:space="preserve">ниями других: начинать и заканчивать </w:t>
            </w:r>
          </w:p>
          <w:p w:rsidR="00F335DD" w:rsidRPr="00F17599" w:rsidRDefault="00F335DD" w:rsidP="00F335DD">
            <w:pPr>
              <w:jc w:val="both"/>
              <w:rPr>
                <w:sz w:val="20"/>
                <w:szCs w:val="20"/>
              </w:rPr>
            </w:pPr>
            <w:r>
              <w:rPr>
                <w:sz w:val="20"/>
                <w:szCs w:val="20"/>
              </w:rPr>
              <w:t>упражнения одновременно, соблю</w:t>
            </w:r>
            <w:r w:rsidRPr="00F17599">
              <w:rPr>
                <w:sz w:val="20"/>
                <w:szCs w:val="20"/>
              </w:rPr>
              <w:t xml:space="preserve">дать </w:t>
            </w:r>
          </w:p>
          <w:p w:rsidR="00F335DD" w:rsidRPr="00F17599" w:rsidRDefault="00F335DD" w:rsidP="00F335DD">
            <w:pPr>
              <w:jc w:val="both"/>
              <w:rPr>
                <w:sz w:val="20"/>
                <w:szCs w:val="20"/>
              </w:rPr>
            </w:pPr>
            <w:r>
              <w:rPr>
                <w:sz w:val="20"/>
                <w:szCs w:val="20"/>
              </w:rPr>
              <w:t xml:space="preserve">предложенный </w:t>
            </w:r>
            <w:r w:rsidRPr="00F17599">
              <w:rPr>
                <w:sz w:val="20"/>
                <w:szCs w:val="20"/>
              </w:rPr>
              <w:t xml:space="preserve">темп; самостоятельно </w:t>
            </w:r>
          </w:p>
          <w:p w:rsidR="00F335DD" w:rsidRPr="00F17599" w:rsidRDefault="00F335DD" w:rsidP="00F335DD">
            <w:pPr>
              <w:jc w:val="both"/>
              <w:rPr>
                <w:sz w:val="20"/>
                <w:szCs w:val="20"/>
              </w:rPr>
            </w:pPr>
            <w:r>
              <w:rPr>
                <w:sz w:val="20"/>
                <w:szCs w:val="20"/>
              </w:rPr>
              <w:t>выполнять простейш</w:t>
            </w:r>
            <w:r w:rsidRPr="00F17599">
              <w:rPr>
                <w:sz w:val="20"/>
                <w:szCs w:val="20"/>
              </w:rPr>
              <w:t xml:space="preserve">ие построения и </w:t>
            </w:r>
          </w:p>
          <w:p w:rsidR="00F335DD" w:rsidRPr="00F17599" w:rsidRDefault="00F335DD" w:rsidP="00F335DD">
            <w:pPr>
              <w:jc w:val="both"/>
              <w:rPr>
                <w:sz w:val="20"/>
                <w:szCs w:val="20"/>
              </w:rPr>
            </w:pPr>
            <w:r w:rsidRPr="00F17599">
              <w:rPr>
                <w:sz w:val="20"/>
                <w:szCs w:val="20"/>
              </w:rPr>
              <w:t>перестроения, уверенно, в</w:t>
            </w:r>
          </w:p>
          <w:p w:rsidR="00F335DD" w:rsidRPr="00F17599" w:rsidRDefault="00F335DD" w:rsidP="00F335DD">
            <w:pPr>
              <w:jc w:val="both"/>
              <w:rPr>
                <w:sz w:val="20"/>
                <w:szCs w:val="20"/>
              </w:rPr>
            </w:pPr>
            <w:r w:rsidRPr="00F17599">
              <w:rPr>
                <w:sz w:val="20"/>
                <w:szCs w:val="20"/>
              </w:rPr>
              <w:t xml:space="preserve">соответствии с указаниями </w:t>
            </w:r>
          </w:p>
          <w:p w:rsidR="00F335DD" w:rsidRPr="00702BC8" w:rsidRDefault="00F335DD" w:rsidP="00F335DD">
            <w:pPr>
              <w:jc w:val="both"/>
              <w:rPr>
                <w:sz w:val="20"/>
                <w:szCs w:val="20"/>
              </w:rPr>
            </w:pPr>
            <w:r w:rsidRPr="00F17599">
              <w:rPr>
                <w:sz w:val="20"/>
                <w:szCs w:val="20"/>
              </w:rPr>
              <w:t>воспитателя.</w:t>
            </w:r>
          </w:p>
        </w:tc>
        <w:tc>
          <w:tcPr>
            <w:tcW w:w="1985" w:type="dxa"/>
            <w:gridSpan w:val="3"/>
          </w:tcPr>
          <w:p w:rsidR="00F335DD" w:rsidRPr="00F17599" w:rsidRDefault="00F335DD" w:rsidP="00F335DD">
            <w:pPr>
              <w:jc w:val="both"/>
              <w:rPr>
                <w:sz w:val="20"/>
                <w:szCs w:val="20"/>
              </w:rPr>
            </w:pPr>
            <w:r w:rsidRPr="00F17599">
              <w:rPr>
                <w:sz w:val="20"/>
                <w:szCs w:val="20"/>
              </w:rPr>
              <w:t>Развивать у детей физические</w:t>
            </w:r>
          </w:p>
          <w:p w:rsidR="00F335DD" w:rsidRPr="00F17599" w:rsidRDefault="00F335DD" w:rsidP="00F335DD">
            <w:pPr>
              <w:jc w:val="both"/>
              <w:rPr>
                <w:sz w:val="20"/>
                <w:szCs w:val="20"/>
              </w:rPr>
            </w:pPr>
            <w:r w:rsidRPr="00F17599">
              <w:rPr>
                <w:sz w:val="20"/>
                <w:szCs w:val="20"/>
              </w:rPr>
              <w:t xml:space="preserve">качества: быстроту, </w:t>
            </w:r>
          </w:p>
          <w:p w:rsidR="00F335DD" w:rsidRPr="00F17599" w:rsidRDefault="00F335DD" w:rsidP="00F335DD">
            <w:pPr>
              <w:jc w:val="both"/>
              <w:rPr>
                <w:sz w:val="20"/>
                <w:szCs w:val="20"/>
              </w:rPr>
            </w:pPr>
            <w:r w:rsidRPr="00F17599">
              <w:rPr>
                <w:sz w:val="20"/>
                <w:szCs w:val="20"/>
              </w:rPr>
              <w:t>координацию, скоростно­</w:t>
            </w:r>
            <w:r>
              <w:rPr>
                <w:sz w:val="20"/>
                <w:szCs w:val="20"/>
              </w:rPr>
              <w:t>с</w:t>
            </w:r>
            <w:r w:rsidRPr="00F17599">
              <w:rPr>
                <w:sz w:val="20"/>
                <w:szCs w:val="20"/>
              </w:rPr>
              <w:t xml:space="preserve">иловые качества, реакцию </w:t>
            </w:r>
          </w:p>
          <w:p w:rsidR="00F335DD" w:rsidRPr="00F17599" w:rsidRDefault="00F335DD" w:rsidP="00F335DD">
            <w:pPr>
              <w:jc w:val="both"/>
              <w:rPr>
                <w:sz w:val="20"/>
                <w:szCs w:val="20"/>
              </w:rPr>
            </w:pPr>
            <w:r>
              <w:rPr>
                <w:sz w:val="20"/>
                <w:szCs w:val="20"/>
              </w:rPr>
              <w:t>на сигналы и действие в соотв</w:t>
            </w:r>
            <w:r w:rsidRPr="00F17599">
              <w:rPr>
                <w:sz w:val="20"/>
                <w:szCs w:val="20"/>
              </w:rPr>
              <w:t>етствии с ними;содействовать развитию общей выносливо</w:t>
            </w:r>
            <w:r>
              <w:rPr>
                <w:sz w:val="20"/>
                <w:szCs w:val="20"/>
              </w:rPr>
              <w:t xml:space="preserve">сти, </w:t>
            </w:r>
            <w:r w:rsidRPr="00F17599">
              <w:rPr>
                <w:sz w:val="20"/>
                <w:szCs w:val="20"/>
              </w:rPr>
              <w:t xml:space="preserve">силы, </w:t>
            </w:r>
          </w:p>
          <w:p w:rsidR="00F335DD" w:rsidRPr="00F17599" w:rsidRDefault="00F335DD" w:rsidP="00F335DD">
            <w:pPr>
              <w:jc w:val="both"/>
              <w:rPr>
                <w:sz w:val="20"/>
                <w:szCs w:val="20"/>
              </w:rPr>
            </w:pPr>
            <w:r w:rsidRPr="00F17599">
              <w:rPr>
                <w:sz w:val="20"/>
                <w:szCs w:val="20"/>
              </w:rPr>
              <w:t>гибкости.</w:t>
            </w:r>
          </w:p>
          <w:p w:rsidR="00F335DD" w:rsidRPr="00702BC8" w:rsidRDefault="00F335DD" w:rsidP="00F335DD">
            <w:pPr>
              <w:jc w:val="both"/>
              <w:rPr>
                <w:sz w:val="20"/>
                <w:szCs w:val="20"/>
              </w:rPr>
            </w:pPr>
          </w:p>
        </w:tc>
        <w:tc>
          <w:tcPr>
            <w:tcW w:w="1984" w:type="dxa"/>
          </w:tcPr>
          <w:p w:rsidR="00F335DD" w:rsidRPr="008539B6" w:rsidRDefault="00F335DD" w:rsidP="00F335DD">
            <w:pPr>
              <w:jc w:val="both"/>
              <w:rPr>
                <w:sz w:val="20"/>
                <w:szCs w:val="20"/>
              </w:rPr>
            </w:pPr>
            <w:r w:rsidRPr="008539B6">
              <w:rPr>
                <w:sz w:val="20"/>
                <w:szCs w:val="20"/>
              </w:rPr>
              <w:t xml:space="preserve">Развивать у детей </w:t>
            </w:r>
          </w:p>
          <w:p w:rsidR="00F335DD" w:rsidRPr="008539B6" w:rsidRDefault="00F335DD" w:rsidP="00F335DD">
            <w:pPr>
              <w:jc w:val="both"/>
              <w:rPr>
                <w:sz w:val="20"/>
                <w:szCs w:val="20"/>
              </w:rPr>
            </w:pPr>
            <w:r w:rsidRPr="008539B6">
              <w:rPr>
                <w:sz w:val="20"/>
                <w:szCs w:val="20"/>
              </w:rPr>
              <w:t>потребность в</w:t>
            </w:r>
          </w:p>
          <w:p w:rsidR="00F335DD" w:rsidRPr="008539B6" w:rsidRDefault="00F335DD" w:rsidP="00F335DD">
            <w:pPr>
              <w:jc w:val="both"/>
              <w:rPr>
                <w:sz w:val="20"/>
                <w:szCs w:val="20"/>
              </w:rPr>
            </w:pPr>
            <w:r w:rsidRPr="008539B6">
              <w:rPr>
                <w:sz w:val="20"/>
                <w:szCs w:val="20"/>
              </w:rPr>
              <w:t xml:space="preserve">двигательной </w:t>
            </w:r>
          </w:p>
          <w:p w:rsidR="00F335DD" w:rsidRPr="008539B6" w:rsidRDefault="00F335DD" w:rsidP="00F335DD">
            <w:pPr>
              <w:jc w:val="both"/>
              <w:rPr>
                <w:sz w:val="20"/>
                <w:szCs w:val="20"/>
              </w:rPr>
            </w:pPr>
            <w:r w:rsidRPr="008539B6">
              <w:rPr>
                <w:sz w:val="20"/>
                <w:szCs w:val="20"/>
              </w:rPr>
              <w:t>активности, интер</w:t>
            </w:r>
            <w:r>
              <w:rPr>
                <w:sz w:val="20"/>
                <w:szCs w:val="20"/>
              </w:rPr>
              <w:t>ес к физическим упражнениям.</w:t>
            </w:r>
          </w:p>
          <w:p w:rsidR="00F335DD" w:rsidRPr="00702BC8" w:rsidRDefault="00F335DD" w:rsidP="00F335DD">
            <w:pPr>
              <w:jc w:val="both"/>
              <w:rPr>
                <w:sz w:val="20"/>
                <w:szCs w:val="20"/>
              </w:rPr>
            </w:pPr>
          </w:p>
        </w:tc>
      </w:tr>
      <w:tr w:rsidR="00F335DD" w:rsidRPr="00AE0430" w:rsidTr="00F335DD">
        <w:trPr>
          <w:trHeight w:val="373"/>
        </w:trPr>
        <w:tc>
          <w:tcPr>
            <w:tcW w:w="9747" w:type="dxa"/>
            <w:gridSpan w:val="11"/>
          </w:tcPr>
          <w:p w:rsidR="00F335DD" w:rsidRPr="008539B6" w:rsidRDefault="00F335DD" w:rsidP="00F335DD">
            <w:pPr>
              <w:rPr>
                <w:b/>
              </w:rPr>
            </w:pPr>
            <w:r w:rsidRPr="00AE1D72">
              <w:rPr>
                <w:b/>
                <w:sz w:val="20"/>
              </w:rPr>
              <w:t>Основные направления работы</w:t>
            </w:r>
          </w:p>
        </w:tc>
      </w:tr>
      <w:tr w:rsidR="00F335DD" w:rsidRPr="00326F5B" w:rsidTr="00F335DD">
        <w:trPr>
          <w:trHeight w:val="898"/>
        </w:trPr>
        <w:tc>
          <w:tcPr>
            <w:tcW w:w="2802" w:type="dxa"/>
            <w:gridSpan w:val="3"/>
          </w:tcPr>
          <w:p w:rsidR="00F335DD" w:rsidRPr="00326F5B" w:rsidRDefault="00F335DD" w:rsidP="00F335DD">
            <w:pPr>
              <w:jc w:val="both"/>
              <w:rPr>
                <w:sz w:val="20"/>
                <w:szCs w:val="20"/>
              </w:rPr>
            </w:pPr>
            <w:r>
              <w:rPr>
                <w:sz w:val="20"/>
                <w:szCs w:val="20"/>
              </w:rPr>
              <w:t>Приобретение детьми опыта в двигательной деятельности</w:t>
            </w:r>
          </w:p>
        </w:tc>
        <w:tc>
          <w:tcPr>
            <w:tcW w:w="3827" w:type="dxa"/>
            <w:gridSpan w:val="6"/>
          </w:tcPr>
          <w:p w:rsidR="00F335DD" w:rsidRPr="00326F5B" w:rsidRDefault="00F335DD" w:rsidP="00F335DD">
            <w:pPr>
              <w:jc w:val="both"/>
              <w:rPr>
                <w:sz w:val="20"/>
                <w:szCs w:val="20"/>
              </w:rPr>
            </w:pPr>
            <w:r>
              <w:rPr>
                <w:sz w:val="20"/>
                <w:szCs w:val="20"/>
              </w:rPr>
              <w:t>Становление целенаправленности и саморегуляции в двигательной сфере.</w:t>
            </w:r>
          </w:p>
        </w:tc>
        <w:tc>
          <w:tcPr>
            <w:tcW w:w="3118" w:type="dxa"/>
            <w:gridSpan w:val="2"/>
          </w:tcPr>
          <w:p w:rsidR="00F335DD" w:rsidRPr="00326F5B" w:rsidRDefault="00F335DD" w:rsidP="00F335DD">
            <w:pPr>
              <w:jc w:val="both"/>
              <w:rPr>
                <w:sz w:val="20"/>
                <w:szCs w:val="20"/>
              </w:rPr>
            </w:pPr>
            <w:r>
              <w:rPr>
                <w:sz w:val="20"/>
                <w:szCs w:val="20"/>
              </w:rPr>
              <w:t>Становление ценностей здорового образа жизни, овладение его элементарными нормами и правилами.</w:t>
            </w:r>
          </w:p>
        </w:tc>
      </w:tr>
      <w:tr w:rsidR="00F335DD" w:rsidRPr="004E22E6" w:rsidTr="00F335DD">
        <w:tc>
          <w:tcPr>
            <w:tcW w:w="9747" w:type="dxa"/>
            <w:gridSpan w:val="11"/>
          </w:tcPr>
          <w:p w:rsidR="00F335DD" w:rsidRPr="004E22E6" w:rsidRDefault="00F335DD" w:rsidP="00F335DD">
            <w:pPr>
              <w:rPr>
                <w:b/>
                <w:highlight w:val="yellow"/>
              </w:rPr>
            </w:pPr>
            <w:r w:rsidRPr="00AE1D72">
              <w:rPr>
                <w:b/>
                <w:sz w:val="20"/>
              </w:rPr>
              <w:t>Принципы развития движений</w:t>
            </w:r>
          </w:p>
        </w:tc>
      </w:tr>
      <w:tr w:rsidR="00F335DD" w:rsidRPr="007F7382" w:rsidTr="00F335DD">
        <w:tc>
          <w:tcPr>
            <w:tcW w:w="2802" w:type="dxa"/>
            <w:gridSpan w:val="3"/>
          </w:tcPr>
          <w:p w:rsidR="00F335DD" w:rsidRPr="008539B6" w:rsidRDefault="00F335DD" w:rsidP="00F335DD">
            <w:pPr>
              <w:jc w:val="both"/>
              <w:rPr>
                <w:sz w:val="20"/>
                <w:szCs w:val="20"/>
              </w:rPr>
            </w:pPr>
            <w:r w:rsidRPr="008539B6">
              <w:rPr>
                <w:sz w:val="20"/>
                <w:szCs w:val="20"/>
              </w:rPr>
              <w:t>Дидактические: систематичность</w:t>
            </w:r>
            <w:r>
              <w:rPr>
                <w:sz w:val="20"/>
                <w:szCs w:val="20"/>
              </w:rPr>
              <w:t xml:space="preserve"> и последовательность, развивающее обучение, доступность, воспитывающее обучение, учет индивидуальных особенностей, сознательность и активность ребенка, наглядность.</w:t>
            </w:r>
          </w:p>
        </w:tc>
        <w:tc>
          <w:tcPr>
            <w:tcW w:w="3827" w:type="dxa"/>
            <w:gridSpan w:val="6"/>
          </w:tcPr>
          <w:p w:rsidR="00F335DD" w:rsidRPr="008539B6" w:rsidRDefault="00F335DD" w:rsidP="00F335DD">
            <w:pPr>
              <w:jc w:val="both"/>
              <w:rPr>
                <w:sz w:val="20"/>
                <w:szCs w:val="20"/>
              </w:rPr>
            </w:pPr>
            <w:r>
              <w:rPr>
                <w:sz w:val="20"/>
                <w:szCs w:val="20"/>
              </w:rPr>
              <w:t>Специальные: непрерывность, последовательность наращивания тренирующих воздействий, цикличность.</w:t>
            </w:r>
          </w:p>
        </w:tc>
        <w:tc>
          <w:tcPr>
            <w:tcW w:w="3118" w:type="dxa"/>
            <w:gridSpan w:val="2"/>
          </w:tcPr>
          <w:p w:rsidR="00F335DD" w:rsidRPr="008539B6" w:rsidRDefault="00F335DD" w:rsidP="00F335DD">
            <w:pPr>
              <w:jc w:val="both"/>
              <w:rPr>
                <w:sz w:val="20"/>
                <w:szCs w:val="20"/>
              </w:rPr>
            </w:pPr>
            <w:r>
              <w:rPr>
                <w:sz w:val="20"/>
                <w:szCs w:val="20"/>
              </w:rPr>
              <w:t>Гигиенические: сбалансированность нагрузок, рациональность чередования деятельности и отдыха, возрастная адекватность, оздоровительная направленность всего образовательного процесса, осуществление личностно-ориентированного обучения и воспитания.</w:t>
            </w:r>
          </w:p>
        </w:tc>
      </w:tr>
      <w:tr w:rsidR="00F335DD" w:rsidRPr="004E22E6" w:rsidTr="00F335DD">
        <w:tc>
          <w:tcPr>
            <w:tcW w:w="9747" w:type="dxa"/>
            <w:gridSpan w:val="11"/>
          </w:tcPr>
          <w:p w:rsidR="00F335DD" w:rsidRPr="004E22E6" w:rsidRDefault="00F335DD" w:rsidP="00F335DD">
            <w:pPr>
              <w:rPr>
                <w:b/>
                <w:highlight w:val="yellow"/>
              </w:rPr>
            </w:pPr>
            <w:r w:rsidRPr="00AE1D72">
              <w:rPr>
                <w:b/>
                <w:sz w:val="20"/>
              </w:rPr>
              <w:t>Интеграция образовательных областей</w:t>
            </w:r>
          </w:p>
        </w:tc>
      </w:tr>
      <w:tr w:rsidR="00F335DD" w:rsidRPr="004E22E6" w:rsidTr="00F335DD">
        <w:tc>
          <w:tcPr>
            <w:tcW w:w="2518" w:type="dxa"/>
            <w:gridSpan w:val="2"/>
          </w:tcPr>
          <w:p w:rsidR="00F335DD" w:rsidRPr="004E22E6" w:rsidRDefault="00F335DD" w:rsidP="00F335DD">
            <w:pPr>
              <w:jc w:val="both"/>
              <w:rPr>
                <w:sz w:val="20"/>
                <w:szCs w:val="20"/>
              </w:rPr>
            </w:pPr>
            <w:r w:rsidRPr="004E22E6">
              <w:rPr>
                <w:sz w:val="20"/>
                <w:szCs w:val="20"/>
              </w:rPr>
              <w:t>Социально-коммуникативное развитие</w:t>
            </w:r>
          </w:p>
        </w:tc>
        <w:tc>
          <w:tcPr>
            <w:tcW w:w="1701" w:type="dxa"/>
            <w:gridSpan w:val="4"/>
          </w:tcPr>
          <w:p w:rsidR="00F335DD" w:rsidRPr="004E22E6" w:rsidRDefault="00F335DD" w:rsidP="00F335DD">
            <w:pPr>
              <w:jc w:val="both"/>
              <w:rPr>
                <w:sz w:val="20"/>
                <w:szCs w:val="20"/>
              </w:rPr>
            </w:pPr>
            <w:r>
              <w:rPr>
                <w:sz w:val="20"/>
                <w:szCs w:val="20"/>
              </w:rPr>
              <w:t xml:space="preserve">Познавательное развитие </w:t>
            </w:r>
          </w:p>
        </w:tc>
        <w:tc>
          <w:tcPr>
            <w:tcW w:w="1985" w:type="dxa"/>
            <w:gridSpan w:val="2"/>
          </w:tcPr>
          <w:p w:rsidR="00F335DD" w:rsidRPr="004E22E6" w:rsidRDefault="00F335DD" w:rsidP="00F335DD">
            <w:pPr>
              <w:jc w:val="both"/>
              <w:rPr>
                <w:sz w:val="20"/>
                <w:szCs w:val="20"/>
              </w:rPr>
            </w:pPr>
            <w:r>
              <w:rPr>
                <w:sz w:val="20"/>
                <w:szCs w:val="20"/>
              </w:rPr>
              <w:t xml:space="preserve">Речевое </w:t>
            </w:r>
            <w:r w:rsidRPr="004E22E6">
              <w:rPr>
                <w:sz w:val="20"/>
                <w:szCs w:val="20"/>
              </w:rPr>
              <w:t>развитие</w:t>
            </w:r>
          </w:p>
        </w:tc>
        <w:tc>
          <w:tcPr>
            <w:tcW w:w="3543" w:type="dxa"/>
            <w:gridSpan w:val="3"/>
          </w:tcPr>
          <w:p w:rsidR="00F335DD" w:rsidRPr="004E22E6" w:rsidRDefault="00F335DD" w:rsidP="00F335DD">
            <w:pPr>
              <w:jc w:val="both"/>
              <w:rPr>
                <w:sz w:val="20"/>
                <w:szCs w:val="20"/>
              </w:rPr>
            </w:pPr>
            <w:r>
              <w:rPr>
                <w:sz w:val="20"/>
                <w:szCs w:val="20"/>
              </w:rPr>
              <w:t xml:space="preserve">Художественно-эстетическое развитие </w:t>
            </w:r>
          </w:p>
        </w:tc>
      </w:tr>
      <w:tr w:rsidR="00F335DD" w:rsidRPr="004E22E6" w:rsidTr="00F335DD">
        <w:tc>
          <w:tcPr>
            <w:tcW w:w="9747" w:type="dxa"/>
            <w:gridSpan w:val="11"/>
          </w:tcPr>
          <w:p w:rsidR="00F335DD" w:rsidRPr="00512003" w:rsidRDefault="00F335DD" w:rsidP="00F335DD">
            <w:pPr>
              <w:rPr>
                <w:b/>
              </w:rPr>
            </w:pPr>
            <w:r w:rsidRPr="00AE1D72">
              <w:rPr>
                <w:b/>
                <w:sz w:val="20"/>
              </w:rPr>
              <w:t xml:space="preserve">Методы и приемы </w:t>
            </w:r>
          </w:p>
        </w:tc>
      </w:tr>
      <w:tr w:rsidR="00F335DD" w:rsidRPr="00512003" w:rsidTr="00F335DD">
        <w:tc>
          <w:tcPr>
            <w:tcW w:w="2943" w:type="dxa"/>
            <w:gridSpan w:val="4"/>
          </w:tcPr>
          <w:p w:rsidR="00F335DD" w:rsidRPr="0029501B" w:rsidRDefault="00F335DD" w:rsidP="00F335DD">
            <w:pPr>
              <w:jc w:val="both"/>
              <w:rPr>
                <w:sz w:val="20"/>
                <w:szCs w:val="20"/>
              </w:rPr>
            </w:pPr>
            <w:r>
              <w:rPr>
                <w:b/>
                <w:sz w:val="20"/>
                <w:szCs w:val="20"/>
              </w:rPr>
              <w:t xml:space="preserve">Словесные методы: </w:t>
            </w:r>
            <w:r>
              <w:rPr>
                <w:sz w:val="20"/>
                <w:szCs w:val="20"/>
              </w:rPr>
              <w:t>объяснения, пояснения, указания; подача команд, распоряжений, сигналов; вопросы к детям; образный сюжетный рассказ, беседа; словесная инструкция.</w:t>
            </w:r>
          </w:p>
          <w:p w:rsidR="00F335DD" w:rsidRPr="006268A2" w:rsidRDefault="00F335DD" w:rsidP="00F335DD">
            <w:pPr>
              <w:jc w:val="both"/>
              <w:rPr>
                <w:sz w:val="20"/>
                <w:szCs w:val="20"/>
              </w:rPr>
            </w:pPr>
          </w:p>
        </w:tc>
        <w:tc>
          <w:tcPr>
            <w:tcW w:w="3261" w:type="dxa"/>
            <w:gridSpan w:val="4"/>
          </w:tcPr>
          <w:p w:rsidR="00F335DD" w:rsidRDefault="00F335DD" w:rsidP="00F335DD">
            <w:pPr>
              <w:jc w:val="both"/>
              <w:rPr>
                <w:b/>
                <w:sz w:val="20"/>
                <w:szCs w:val="20"/>
              </w:rPr>
            </w:pPr>
            <w:r>
              <w:rPr>
                <w:b/>
                <w:sz w:val="20"/>
                <w:szCs w:val="20"/>
              </w:rPr>
              <w:t>Наглядно-зрительные приемы:</w:t>
            </w:r>
          </w:p>
          <w:p w:rsidR="00F335DD" w:rsidRDefault="00F335DD" w:rsidP="00F335DD">
            <w:pPr>
              <w:jc w:val="both"/>
              <w:rPr>
                <w:sz w:val="20"/>
                <w:szCs w:val="20"/>
              </w:rPr>
            </w:pPr>
            <w:r>
              <w:rPr>
                <w:sz w:val="20"/>
                <w:szCs w:val="20"/>
              </w:rPr>
              <w:t>(показ физических упражнений, использование наглядных пособий, имитации, зрительные ориентиры).</w:t>
            </w:r>
          </w:p>
          <w:p w:rsidR="00F335DD" w:rsidRDefault="00F335DD" w:rsidP="00F335DD">
            <w:pPr>
              <w:jc w:val="both"/>
              <w:rPr>
                <w:sz w:val="20"/>
                <w:szCs w:val="20"/>
              </w:rPr>
            </w:pPr>
            <w:r>
              <w:rPr>
                <w:sz w:val="20"/>
                <w:szCs w:val="20"/>
              </w:rPr>
              <w:t>Наглядно-слуховые приемы:</w:t>
            </w:r>
          </w:p>
          <w:p w:rsidR="00F335DD" w:rsidRDefault="00F335DD" w:rsidP="00F335DD">
            <w:pPr>
              <w:jc w:val="both"/>
              <w:rPr>
                <w:sz w:val="20"/>
                <w:szCs w:val="20"/>
              </w:rPr>
            </w:pPr>
            <w:r>
              <w:rPr>
                <w:sz w:val="20"/>
                <w:szCs w:val="20"/>
              </w:rPr>
              <w:t>(музыка, песни).</w:t>
            </w:r>
          </w:p>
          <w:p w:rsidR="00F335DD" w:rsidRDefault="00F335DD" w:rsidP="00F335DD">
            <w:pPr>
              <w:jc w:val="both"/>
              <w:rPr>
                <w:sz w:val="20"/>
                <w:szCs w:val="20"/>
              </w:rPr>
            </w:pPr>
            <w:r>
              <w:rPr>
                <w:sz w:val="20"/>
                <w:szCs w:val="20"/>
              </w:rPr>
              <w:t>Тактильно-мышечные приемы:</w:t>
            </w:r>
          </w:p>
          <w:p w:rsidR="00F335DD" w:rsidRPr="006268A2" w:rsidRDefault="00F335DD" w:rsidP="00F335DD">
            <w:pPr>
              <w:jc w:val="both"/>
              <w:rPr>
                <w:sz w:val="20"/>
                <w:szCs w:val="20"/>
              </w:rPr>
            </w:pPr>
            <w:r>
              <w:rPr>
                <w:sz w:val="20"/>
                <w:szCs w:val="20"/>
              </w:rPr>
              <w:t>(непосредственная помощь воспитателя)</w:t>
            </w:r>
          </w:p>
        </w:tc>
        <w:tc>
          <w:tcPr>
            <w:tcW w:w="3543" w:type="dxa"/>
            <w:gridSpan w:val="3"/>
          </w:tcPr>
          <w:p w:rsidR="00F335DD" w:rsidRDefault="00F335DD" w:rsidP="00F335DD">
            <w:pPr>
              <w:jc w:val="both"/>
              <w:rPr>
                <w:sz w:val="20"/>
                <w:szCs w:val="20"/>
              </w:rPr>
            </w:pPr>
            <w:r>
              <w:rPr>
                <w:b/>
                <w:sz w:val="20"/>
                <w:szCs w:val="20"/>
              </w:rPr>
              <w:t>Практические методы:</w:t>
            </w:r>
          </w:p>
          <w:p w:rsidR="00F335DD" w:rsidRDefault="00F335DD" w:rsidP="00F335DD">
            <w:pPr>
              <w:jc w:val="both"/>
              <w:rPr>
                <w:sz w:val="20"/>
                <w:szCs w:val="20"/>
              </w:rPr>
            </w:pPr>
            <w:r>
              <w:rPr>
                <w:sz w:val="20"/>
                <w:szCs w:val="20"/>
              </w:rPr>
              <w:t>повторение упражнений без изменений и с изменениями; проведение упражнений в игровой форме, проведение упражнений в соревновательной форме.</w:t>
            </w:r>
          </w:p>
          <w:p w:rsidR="00F335DD" w:rsidRPr="006268A2" w:rsidRDefault="00F335DD" w:rsidP="00F335DD">
            <w:pPr>
              <w:jc w:val="both"/>
              <w:rPr>
                <w:sz w:val="20"/>
                <w:szCs w:val="20"/>
              </w:rPr>
            </w:pPr>
          </w:p>
        </w:tc>
      </w:tr>
    </w:tbl>
    <w:p w:rsidR="00F335DD" w:rsidRDefault="00F335DD" w:rsidP="00F335DD">
      <w:pPr>
        <w:pStyle w:val="12"/>
        <w:ind w:left="0"/>
        <w:rPr>
          <w:b/>
          <w:i/>
          <w:sz w:val="24"/>
          <w:szCs w:val="24"/>
          <w:u w:val="single"/>
        </w:rPr>
      </w:pPr>
    </w:p>
    <w:p w:rsidR="00F335DD" w:rsidRPr="00D86FEC" w:rsidRDefault="00F335DD" w:rsidP="00F335DD">
      <w:pPr>
        <w:pStyle w:val="12"/>
        <w:ind w:left="0"/>
        <w:jc w:val="right"/>
        <w:rPr>
          <w:b/>
          <w:i/>
          <w:sz w:val="24"/>
          <w:szCs w:val="24"/>
          <w:u w:val="single"/>
        </w:rPr>
      </w:pPr>
      <w:r>
        <w:rPr>
          <w:b/>
          <w:i/>
          <w:sz w:val="24"/>
          <w:szCs w:val="24"/>
          <w:u w:val="single"/>
        </w:rPr>
        <w:t>Приложение №5</w:t>
      </w:r>
    </w:p>
    <w:p w:rsidR="00F335DD" w:rsidRPr="00D86FEC" w:rsidRDefault="00F335DD" w:rsidP="00F335DD">
      <w:pPr>
        <w:pStyle w:val="12"/>
        <w:jc w:val="right"/>
        <w:rPr>
          <w:b/>
          <w:i/>
          <w:sz w:val="24"/>
          <w:szCs w:val="24"/>
        </w:rPr>
      </w:pPr>
      <w:r w:rsidRPr="00D86FEC">
        <w:rPr>
          <w:b/>
          <w:i/>
          <w:sz w:val="24"/>
          <w:szCs w:val="24"/>
        </w:rPr>
        <w:t>«</w:t>
      </w:r>
      <w:r>
        <w:rPr>
          <w:b/>
          <w:i/>
          <w:sz w:val="24"/>
          <w:szCs w:val="24"/>
        </w:rPr>
        <w:t>Вариативные ф</w:t>
      </w:r>
      <w:r w:rsidRPr="00D86FEC">
        <w:rPr>
          <w:b/>
          <w:i/>
          <w:sz w:val="24"/>
          <w:szCs w:val="24"/>
        </w:rPr>
        <w:t>ормы работы в группе»</w:t>
      </w:r>
    </w:p>
    <w:p w:rsidR="00F335DD" w:rsidRPr="002950A2" w:rsidRDefault="00F335DD" w:rsidP="00F335DD">
      <w:pPr>
        <w:pStyle w:val="12"/>
        <w:ind w:left="0"/>
        <w:rPr>
          <w:b/>
          <w:sz w:val="24"/>
          <w:szCs w:val="24"/>
        </w:rPr>
      </w:pPr>
      <w:r w:rsidRPr="002950A2">
        <w:rPr>
          <w:b/>
          <w:sz w:val="24"/>
          <w:szCs w:val="24"/>
        </w:rPr>
        <w:lastRenderedPageBreak/>
        <w:t>2.3. Особенности образовательной деятельности разных видов и культурных практик.</w:t>
      </w:r>
    </w:p>
    <w:p w:rsidR="00F335DD" w:rsidRPr="00587F61" w:rsidRDefault="00F335DD" w:rsidP="00F335DD">
      <w:r w:rsidRPr="00587F61">
        <w:t>Культурные практики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ситуациях, командах, сообществах и общественных структурах с взрослыми, сверстниками и младшими детьми. Это также освоение позитивного жизненного опыта сопереживания, доброжелательности и любви, дружбы, помощи, заботы, альтруизма, а также негативного опыта недовольства, обиды, ревности, протеста, грубости.</w:t>
      </w:r>
    </w:p>
    <w:p w:rsidR="00F335DD" w:rsidRPr="00587F61" w:rsidRDefault="00F335DD" w:rsidP="00F335DD"/>
    <w:p w:rsidR="00F335DD" w:rsidRPr="00587F61" w:rsidRDefault="00F335DD" w:rsidP="00F335DD">
      <w:r w:rsidRPr="00587F61">
        <w:t xml:space="preserve">К основным культурным практикам, осваиваемым дошкольниками, относятся: </w:t>
      </w:r>
    </w:p>
    <w:p w:rsidR="00F335DD" w:rsidRPr="00587F61" w:rsidRDefault="00F335DD" w:rsidP="0059770F">
      <w:pPr>
        <w:pStyle w:val="ac"/>
        <w:numPr>
          <w:ilvl w:val="0"/>
          <w:numId w:val="12"/>
        </w:numPr>
        <w:spacing w:after="200"/>
      </w:pPr>
      <w:r w:rsidRPr="00587F61">
        <w:t xml:space="preserve">игра (сюжетная и с правилами), </w:t>
      </w:r>
    </w:p>
    <w:p w:rsidR="00F335DD" w:rsidRPr="00587F61" w:rsidRDefault="00F335DD" w:rsidP="0059770F">
      <w:pPr>
        <w:pStyle w:val="ac"/>
        <w:numPr>
          <w:ilvl w:val="0"/>
          <w:numId w:val="12"/>
        </w:numPr>
        <w:spacing w:after="200"/>
      </w:pPr>
      <w:r w:rsidRPr="00587F61">
        <w:t>продуктивная деятельность (лепка, аппликация, рисование)</w:t>
      </w:r>
    </w:p>
    <w:p w:rsidR="00F335DD" w:rsidRPr="00587F61" w:rsidRDefault="00F335DD" w:rsidP="0059770F">
      <w:pPr>
        <w:pStyle w:val="ac"/>
        <w:numPr>
          <w:ilvl w:val="0"/>
          <w:numId w:val="12"/>
        </w:numPr>
        <w:spacing w:after="200"/>
      </w:pPr>
      <w:r w:rsidRPr="00587F61">
        <w:t>познавательно-исследовательская деятельность (опыты, коллекционирование, путешествия по карте…)</w:t>
      </w:r>
    </w:p>
    <w:p w:rsidR="00F335DD" w:rsidRPr="00587F61" w:rsidRDefault="00F335DD" w:rsidP="0059770F">
      <w:pPr>
        <w:pStyle w:val="ac"/>
        <w:numPr>
          <w:ilvl w:val="0"/>
          <w:numId w:val="12"/>
        </w:numPr>
        <w:spacing w:after="200"/>
      </w:pPr>
      <w:r w:rsidRPr="00587F61">
        <w:t>чтение художественной литературы,</w:t>
      </w:r>
    </w:p>
    <w:p w:rsidR="00F335DD" w:rsidRPr="00587F61" w:rsidRDefault="00F335DD" w:rsidP="0059770F">
      <w:pPr>
        <w:pStyle w:val="ac"/>
        <w:numPr>
          <w:ilvl w:val="0"/>
          <w:numId w:val="12"/>
        </w:numPr>
        <w:spacing w:after="200"/>
      </w:pPr>
      <w:r w:rsidRPr="00587F61">
        <w:t>практическая деятельность (трудовое воспитание)</w:t>
      </w:r>
    </w:p>
    <w:p w:rsidR="00F335DD" w:rsidRPr="00587F61" w:rsidRDefault="00F335DD" w:rsidP="0059770F">
      <w:pPr>
        <w:pStyle w:val="ac"/>
        <w:numPr>
          <w:ilvl w:val="0"/>
          <w:numId w:val="12"/>
        </w:numPr>
        <w:spacing w:after="200"/>
      </w:pPr>
      <w:r w:rsidRPr="00587F61">
        <w:t>результативные физические упражнения («физкультура»)</w:t>
      </w:r>
    </w:p>
    <w:p w:rsidR="00F335DD" w:rsidRPr="00587F61" w:rsidRDefault="00F335DD" w:rsidP="0059770F">
      <w:pPr>
        <w:pStyle w:val="ac"/>
        <w:numPr>
          <w:ilvl w:val="0"/>
          <w:numId w:val="12"/>
        </w:numPr>
        <w:spacing w:after="200"/>
      </w:pPr>
      <w:r w:rsidRPr="00587F61">
        <w:t>коммуникативный тренинг (развитие речи)</w:t>
      </w:r>
    </w:p>
    <w:p w:rsidR="00F335DD" w:rsidRPr="00587F61" w:rsidRDefault="00F335DD" w:rsidP="0059770F">
      <w:pPr>
        <w:pStyle w:val="ac"/>
        <w:numPr>
          <w:ilvl w:val="0"/>
          <w:numId w:val="12"/>
        </w:numPr>
        <w:spacing w:after="200"/>
        <w:jc w:val="both"/>
      </w:pPr>
      <w:r>
        <w:t>музи</w:t>
      </w:r>
      <w:r w:rsidRPr="00587F61">
        <w:t>цирование</w:t>
      </w:r>
    </w:p>
    <w:p w:rsidR="00F335DD" w:rsidRPr="00587F61" w:rsidRDefault="00F335DD" w:rsidP="00F335DD">
      <w:r w:rsidRPr="00587F61">
        <w:t>Практики культурной идентификации в детской деятельности -  это практики познания ребенком мира культуры, а так же осознания, одухотворения и реализации ребенком себя в мире культуры.</w:t>
      </w:r>
    </w:p>
    <w:p w:rsidR="00F335DD" w:rsidRPr="00587F61" w:rsidRDefault="00F335DD" w:rsidP="00F335DD">
      <w:pPr>
        <w:pStyle w:val="ac"/>
      </w:pPr>
      <w:r w:rsidRPr="00587F61">
        <w:t>Практики культурной идентификации способствуют:</w:t>
      </w:r>
    </w:p>
    <w:p w:rsidR="00F335DD" w:rsidRPr="00587F61" w:rsidRDefault="00F335DD" w:rsidP="0059770F">
      <w:pPr>
        <w:pStyle w:val="ac"/>
        <w:numPr>
          <w:ilvl w:val="0"/>
          <w:numId w:val="11"/>
        </w:numPr>
        <w:spacing w:line="276" w:lineRule="auto"/>
        <w:jc w:val="both"/>
      </w:pPr>
      <w:r w:rsidRPr="00587F61">
        <w:t>Формированию ребенком представления о себе, семейных традициях; о мире, обществе, его культурных ценностях; о государстве и принадлежности к нему;</w:t>
      </w:r>
    </w:p>
    <w:p w:rsidR="00F335DD" w:rsidRPr="00587F61" w:rsidRDefault="00F335DD" w:rsidP="0059770F">
      <w:pPr>
        <w:pStyle w:val="ac"/>
        <w:numPr>
          <w:ilvl w:val="0"/>
          <w:numId w:val="11"/>
        </w:numPr>
        <w:spacing w:line="276" w:lineRule="auto"/>
        <w:jc w:val="both"/>
      </w:pPr>
      <w:r w:rsidRPr="00587F61">
        <w:t>Реализации ребенком собственного художественного замысла и воплощения его в рисунке, рассказе и др.</w:t>
      </w:r>
    </w:p>
    <w:p w:rsidR="00F335DD" w:rsidRPr="00587F61" w:rsidRDefault="00F335DD" w:rsidP="0059770F">
      <w:pPr>
        <w:pStyle w:val="ac"/>
        <w:numPr>
          <w:ilvl w:val="0"/>
          <w:numId w:val="11"/>
        </w:numPr>
        <w:spacing w:line="276" w:lineRule="auto"/>
        <w:jc w:val="both"/>
      </w:pPr>
      <w:r w:rsidRPr="00587F61">
        <w:t>Интеграции ребенка в национальную, российскую и мировую культуру с учетом региональных особенностей</w:t>
      </w:r>
    </w:p>
    <w:p w:rsidR="00F335DD" w:rsidRPr="00587F61" w:rsidRDefault="00F335DD" w:rsidP="00F335DD">
      <w:r w:rsidRPr="00587F61">
        <w:t>Культурные практики реализуются педагогом  во второй половине дня, в ходе совместной деятельности педагога и детей, а так же в  самостоятельной деятельности детей.</w:t>
      </w:r>
    </w:p>
    <w:p w:rsidR="00F335DD" w:rsidRPr="00587F61" w:rsidRDefault="00F335DD" w:rsidP="00F335DD">
      <w:pPr>
        <w:pStyle w:val="ac"/>
        <w:rPr>
          <w:b/>
          <w:highlight w:val="yellow"/>
        </w:rPr>
      </w:pPr>
    </w:p>
    <w:tbl>
      <w:tblPr>
        <w:tblW w:w="95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9519"/>
      </w:tblGrid>
      <w:tr w:rsidR="00F335DD" w:rsidRPr="00FF3E57" w:rsidTr="00F335DD">
        <w:trPr>
          <w:trHeight w:val="337"/>
          <w:tblCellSpacing w:w="20" w:type="dxa"/>
        </w:trPr>
        <w:tc>
          <w:tcPr>
            <w:tcW w:w="9439" w:type="dxa"/>
            <w:tcBorders>
              <w:left w:val="outset" w:sz="6" w:space="0" w:color="auto"/>
            </w:tcBorders>
            <w:shd w:val="clear" w:color="auto" w:fill="auto"/>
          </w:tcPr>
          <w:p w:rsidR="00F335DD" w:rsidRPr="00587F61" w:rsidRDefault="00F335DD" w:rsidP="00F335DD">
            <w:pPr>
              <w:ind w:left="360"/>
              <w:jc w:val="center"/>
            </w:pPr>
            <w:r w:rsidRPr="00587F61">
              <w:t>Содержание и форм</w:t>
            </w:r>
            <w:r>
              <w:t>ы</w:t>
            </w:r>
            <w:r w:rsidRPr="00587F61">
              <w:t xml:space="preserve"> работы</w:t>
            </w:r>
          </w:p>
        </w:tc>
      </w:tr>
      <w:tr w:rsidR="00F335DD" w:rsidRPr="00FF3E57" w:rsidTr="00F335DD">
        <w:trPr>
          <w:trHeight w:val="337"/>
          <w:tblCellSpacing w:w="20" w:type="dxa"/>
        </w:trPr>
        <w:tc>
          <w:tcPr>
            <w:tcW w:w="9439" w:type="dxa"/>
            <w:tcBorders>
              <w:left w:val="outset" w:sz="6" w:space="0" w:color="auto"/>
            </w:tcBorders>
            <w:shd w:val="clear" w:color="auto" w:fill="auto"/>
          </w:tcPr>
          <w:p w:rsidR="00F335DD" w:rsidRPr="00587F61" w:rsidRDefault="00F335DD" w:rsidP="00F335DD">
            <w:pPr>
              <w:ind w:left="360"/>
              <w:jc w:val="center"/>
            </w:pPr>
            <w:r w:rsidRPr="00587F61">
              <w:rPr>
                <w:b/>
                <w:bCs/>
              </w:rPr>
              <w:t>Совместная деятельность с детьми через образовательную деятельность, осуществляемую в процессе организации различных видов детской деятельности</w:t>
            </w:r>
          </w:p>
        </w:tc>
      </w:tr>
      <w:tr w:rsidR="00F335DD" w:rsidRPr="00FF3E57" w:rsidTr="00F335DD">
        <w:trPr>
          <w:trHeight w:val="337"/>
          <w:tblCellSpacing w:w="20" w:type="dxa"/>
        </w:trPr>
        <w:tc>
          <w:tcPr>
            <w:tcW w:w="9439" w:type="dxa"/>
            <w:tcBorders>
              <w:left w:val="outset" w:sz="6" w:space="0" w:color="auto"/>
            </w:tcBorders>
            <w:shd w:val="clear" w:color="auto" w:fill="auto"/>
          </w:tcPr>
          <w:p w:rsidR="00F335DD" w:rsidRPr="00587F61" w:rsidRDefault="00F335DD" w:rsidP="00F335DD">
            <w:pPr>
              <w:autoSpaceDE w:val="0"/>
              <w:autoSpaceDN w:val="0"/>
              <w:adjustRightInd w:val="0"/>
              <w:jc w:val="both"/>
            </w:pPr>
            <w:r w:rsidRPr="00587F61">
              <w:rPr>
                <w:b/>
                <w:bCs/>
              </w:rPr>
              <w:t xml:space="preserve">игры </w:t>
            </w:r>
            <w:r w:rsidRPr="00587F61">
              <w:t>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
        </w:tc>
      </w:tr>
      <w:tr w:rsidR="00F335DD" w:rsidRPr="00FF3E57" w:rsidTr="00F335DD">
        <w:trPr>
          <w:trHeight w:val="337"/>
          <w:tblCellSpacing w:w="20" w:type="dxa"/>
        </w:trPr>
        <w:tc>
          <w:tcPr>
            <w:tcW w:w="9439" w:type="dxa"/>
            <w:tcBorders>
              <w:left w:val="outset" w:sz="6" w:space="0" w:color="auto"/>
            </w:tcBorders>
            <w:shd w:val="clear" w:color="auto" w:fill="auto"/>
          </w:tcPr>
          <w:p w:rsidR="00F335DD" w:rsidRPr="00587F61" w:rsidRDefault="00F335DD" w:rsidP="00F335DD">
            <w:pPr>
              <w:jc w:val="both"/>
            </w:pPr>
            <w:r w:rsidRPr="00587F61">
              <w:rPr>
                <w:b/>
                <w:bCs/>
              </w:rPr>
              <w:t xml:space="preserve">просмотр и обсуждение </w:t>
            </w:r>
            <w:r w:rsidRPr="00587F61">
              <w:t>мультфильмов, видеофильмов, телепередач;</w:t>
            </w:r>
          </w:p>
        </w:tc>
      </w:tr>
      <w:tr w:rsidR="00F335DD" w:rsidRPr="00FF3E57" w:rsidTr="00F335DD">
        <w:trPr>
          <w:trHeight w:val="337"/>
          <w:tblCellSpacing w:w="20" w:type="dxa"/>
        </w:trPr>
        <w:tc>
          <w:tcPr>
            <w:tcW w:w="9439" w:type="dxa"/>
            <w:tcBorders>
              <w:left w:val="outset" w:sz="6" w:space="0" w:color="auto"/>
            </w:tcBorders>
            <w:shd w:val="clear" w:color="auto" w:fill="auto"/>
          </w:tcPr>
          <w:p w:rsidR="00F335DD" w:rsidRPr="00587F61" w:rsidRDefault="00F335DD" w:rsidP="00F335DD">
            <w:pPr>
              <w:autoSpaceDE w:val="0"/>
              <w:autoSpaceDN w:val="0"/>
              <w:adjustRightInd w:val="0"/>
              <w:jc w:val="both"/>
            </w:pPr>
            <w:r w:rsidRPr="00587F61">
              <w:rPr>
                <w:b/>
                <w:bCs/>
              </w:rPr>
              <w:t xml:space="preserve">чтение и обсуждение </w:t>
            </w:r>
            <w:r w:rsidRPr="00587F61">
              <w:t>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tc>
      </w:tr>
      <w:tr w:rsidR="00F335DD" w:rsidRPr="00FF3E57" w:rsidTr="00F335DD">
        <w:trPr>
          <w:trHeight w:val="337"/>
          <w:tblCellSpacing w:w="20" w:type="dxa"/>
        </w:trPr>
        <w:tc>
          <w:tcPr>
            <w:tcW w:w="9439" w:type="dxa"/>
            <w:tcBorders>
              <w:left w:val="outset" w:sz="6" w:space="0" w:color="auto"/>
            </w:tcBorders>
            <w:shd w:val="clear" w:color="auto" w:fill="auto"/>
          </w:tcPr>
          <w:p w:rsidR="00F335DD" w:rsidRPr="00587F61" w:rsidRDefault="00F335DD" w:rsidP="00F335DD">
            <w:pPr>
              <w:autoSpaceDE w:val="0"/>
              <w:autoSpaceDN w:val="0"/>
              <w:adjustRightInd w:val="0"/>
              <w:jc w:val="both"/>
            </w:pPr>
            <w:r w:rsidRPr="00587F61">
              <w:rPr>
                <w:b/>
                <w:bCs/>
              </w:rPr>
              <w:t xml:space="preserve">создание ситуаций </w:t>
            </w:r>
            <w:r w:rsidRPr="00587F61">
              <w:t>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tc>
      </w:tr>
      <w:tr w:rsidR="00F335DD" w:rsidRPr="00FF3E57" w:rsidTr="00F335DD">
        <w:trPr>
          <w:trHeight w:val="337"/>
          <w:tblCellSpacing w:w="20" w:type="dxa"/>
        </w:trPr>
        <w:tc>
          <w:tcPr>
            <w:tcW w:w="9439" w:type="dxa"/>
            <w:tcBorders>
              <w:left w:val="outset" w:sz="6" w:space="0" w:color="auto"/>
            </w:tcBorders>
            <w:shd w:val="clear" w:color="auto" w:fill="auto"/>
          </w:tcPr>
          <w:p w:rsidR="00F335DD" w:rsidRPr="00587F61" w:rsidRDefault="00F335DD" w:rsidP="00F335DD">
            <w:pPr>
              <w:jc w:val="both"/>
            </w:pPr>
            <w:r w:rsidRPr="00587F61">
              <w:rPr>
                <w:b/>
                <w:bCs/>
              </w:rPr>
              <w:lastRenderedPageBreak/>
              <w:t xml:space="preserve">наблюдения </w:t>
            </w:r>
            <w:r w:rsidRPr="00587F61">
              <w:t>за трудом взрослых, за природой, сезонные наблюдения;</w:t>
            </w:r>
          </w:p>
        </w:tc>
      </w:tr>
      <w:tr w:rsidR="00F335DD" w:rsidRPr="00FF3E57" w:rsidTr="00F335DD">
        <w:trPr>
          <w:trHeight w:val="337"/>
          <w:tblCellSpacing w:w="20" w:type="dxa"/>
        </w:trPr>
        <w:tc>
          <w:tcPr>
            <w:tcW w:w="9439" w:type="dxa"/>
            <w:tcBorders>
              <w:left w:val="outset" w:sz="6" w:space="0" w:color="auto"/>
            </w:tcBorders>
            <w:shd w:val="clear" w:color="auto" w:fill="auto"/>
          </w:tcPr>
          <w:p w:rsidR="00F335DD" w:rsidRPr="00587F61" w:rsidRDefault="00F335DD" w:rsidP="00F335DD">
            <w:pPr>
              <w:autoSpaceDE w:val="0"/>
              <w:autoSpaceDN w:val="0"/>
              <w:adjustRightInd w:val="0"/>
              <w:jc w:val="both"/>
            </w:pPr>
            <w:r w:rsidRPr="00587F61">
              <w:rPr>
                <w:b/>
                <w:bCs/>
              </w:rPr>
              <w:t xml:space="preserve">изготовление </w:t>
            </w:r>
            <w:r w:rsidRPr="00587F61">
              <w:t>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tc>
      </w:tr>
      <w:tr w:rsidR="00F335DD" w:rsidRPr="00FF3E57" w:rsidTr="00F335DD">
        <w:trPr>
          <w:trHeight w:val="337"/>
          <w:tblCellSpacing w:w="20" w:type="dxa"/>
        </w:trPr>
        <w:tc>
          <w:tcPr>
            <w:tcW w:w="9439" w:type="dxa"/>
            <w:tcBorders>
              <w:left w:val="outset" w:sz="6" w:space="0" w:color="auto"/>
            </w:tcBorders>
            <w:shd w:val="clear" w:color="auto" w:fill="auto"/>
          </w:tcPr>
          <w:p w:rsidR="00F335DD" w:rsidRPr="00587F61" w:rsidRDefault="00F335DD" w:rsidP="00F335DD">
            <w:pPr>
              <w:autoSpaceDE w:val="0"/>
              <w:autoSpaceDN w:val="0"/>
              <w:adjustRightInd w:val="0"/>
              <w:jc w:val="both"/>
            </w:pPr>
            <w:r w:rsidRPr="00587F61">
              <w:rPr>
                <w:b/>
                <w:bCs/>
              </w:rPr>
              <w:t xml:space="preserve">проектная деятельность, </w:t>
            </w:r>
            <w:r w:rsidRPr="00587F61">
              <w:t>познавательно-исследовательская деятельность, экспериментирование, конструирование;</w:t>
            </w:r>
          </w:p>
        </w:tc>
      </w:tr>
      <w:tr w:rsidR="00F335DD" w:rsidRPr="00FF3E57" w:rsidTr="00F335DD">
        <w:trPr>
          <w:trHeight w:val="337"/>
          <w:tblCellSpacing w:w="20" w:type="dxa"/>
        </w:trPr>
        <w:tc>
          <w:tcPr>
            <w:tcW w:w="9439" w:type="dxa"/>
            <w:tcBorders>
              <w:left w:val="outset" w:sz="6" w:space="0" w:color="auto"/>
            </w:tcBorders>
            <w:shd w:val="clear" w:color="auto" w:fill="auto"/>
          </w:tcPr>
          <w:p w:rsidR="00F335DD" w:rsidRPr="00587F61" w:rsidRDefault="00F335DD" w:rsidP="00F335DD">
            <w:pPr>
              <w:autoSpaceDE w:val="0"/>
              <w:autoSpaceDN w:val="0"/>
              <w:adjustRightInd w:val="0"/>
              <w:jc w:val="both"/>
            </w:pPr>
            <w:r w:rsidRPr="00587F61">
              <w:rPr>
                <w:b/>
                <w:bCs/>
              </w:rPr>
              <w:t xml:space="preserve">оформление выставок </w:t>
            </w:r>
            <w:r w:rsidRPr="00587F61">
              <w:t>работ народных мастеров, произведений декоративно-прикладного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w:t>
            </w:r>
          </w:p>
        </w:tc>
      </w:tr>
      <w:tr w:rsidR="00F335DD" w:rsidRPr="00FF3E57" w:rsidTr="00F335DD">
        <w:trPr>
          <w:trHeight w:val="337"/>
          <w:tblCellSpacing w:w="20" w:type="dxa"/>
        </w:trPr>
        <w:tc>
          <w:tcPr>
            <w:tcW w:w="9439" w:type="dxa"/>
            <w:tcBorders>
              <w:left w:val="outset" w:sz="6" w:space="0" w:color="auto"/>
            </w:tcBorders>
            <w:shd w:val="clear" w:color="auto" w:fill="auto"/>
          </w:tcPr>
          <w:p w:rsidR="00F335DD" w:rsidRPr="00587F61" w:rsidRDefault="00F335DD" w:rsidP="00F335DD">
            <w:pPr>
              <w:jc w:val="both"/>
            </w:pPr>
            <w:r w:rsidRPr="00587F61">
              <w:rPr>
                <w:b/>
                <w:bCs/>
              </w:rPr>
              <w:t xml:space="preserve">викторины, </w:t>
            </w:r>
            <w:r w:rsidRPr="00587F61">
              <w:t>сочинение загадок;</w:t>
            </w:r>
          </w:p>
        </w:tc>
      </w:tr>
      <w:tr w:rsidR="00F335DD" w:rsidRPr="00FF3E57" w:rsidTr="00F335DD">
        <w:trPr>
          <w:trHeight w:val="337"/>
          <w:tblCellSpacing w:w="20" w:type="dxa"/>
        </w:trPr>
        <w:tc>
          <w:tcPr>
            <w:tcW w:w="9439" w:type="dxa"/>
            <w:tcBorders>
              <w:left w:val="outset" w:sz="6" w:space="0" w:color="auto"/>
            </w:tcBorders>
            <w:shd w:val="clear" w:color="auto" w:fill="auto"/>
          </w:tcPr>
          <w:p w:rsidR="00F335DD" w:rsidRPr="00587F61" w:rsidRDefault="00F335DD" w:rsidP="00F335DD">
            <w:pPr>
              <w:autoSpaceDE w:val="0"/>
              <w:autoSpaceDN w:val="0"/>
              <w:adjustRightInd w:val="0"/>
              <w:jc w:val="both"/>
            </w:pPr>
            <w:r w:rsidRPr="00587F61">
              <w:rPr>
                <w:b/>
                <w:bCs/>
              </w:rPr>
              <w:t xml:space="preserve">инсценирование и драматизация </w:t>
            </w:r>
            <w:r w:rsidRPr="00587F61">
              <w:t>отрывков из сказок, разучивание стихотворений, развитие артистических способностей в подвижных играх имитационного характера;</w:t>
            </w:r>
          </w:p>
        </w:tc>
      </w:tr>
      <w:tr w:rsidR="00F335DD" w:rsidRPr="00FF3E57" w:rsidTr="00F335DD">
        <w:trPr>
          <w:trHeight w:val="337"/>
          <w:tblCellSpacing w:w="20" w:type="dxa"/>
        </w:trPr>
        <w:tc>
          <w:tcPr>
            <w:tcW w:w="9439" w:type="dxa"/>
            <w:tcBorders>
              <w:left w:val="outset" w:sz="6" w:space="0" w:color="auto"/>
            </w:tcBorders>
            <w:shd w:val="clear" w:color="auto" w:fill="auto"/>
          </w:tcPr>
          <w:p w:rsidR="00F335DD" w:rsidRPr="00587F61" w:rsidRDefault="00F335DD" w:rsidP="00F335DD">
            <w:pPr>
              <w:autoSpaceDE w:val="0"/>
              <w:autoSpaceDN w:val="0"/>
              <w:adjustRightInd w:val="0"/>
              <w:jc w:val="both"/>
            </w:pPr>
            <w:r w:rsidRPr="00587F61">
              <w:rPr>
                <w:b/>
                <w:bCs/>
              </w:rPr>
              <w:t xml:space="preserve">рассматривание и обсуждение </w:t>
            </w:r>
            <w:r w:rsidRPr="00587F61">
              <w:t>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w:t>
            </w:r>
          </w:p>
        </w:tc>
      </w:tr>
      <w:tr w:rsidR="00F335DD" w:rsidRPr="00FF3E57" w:rsidTr="00F335DD">
        <w:trPr>
          <w:trHeight w:val="337"/>
          <w:tblCellSpacing w:w="20" w:type="dxa"/>
        </w:trPr>
        <w:tc>
          <w:tcPr>
            <w:tcW w:w="9439" w:type="dxa"/>
            <w:tcBorders>
              <w:left w:val="outset" w:sz="6" w:space="0" w:color="auto"/>
            </w:tcBorders>
            <w:shd w:val="clear" w:color="auto" w:fill="auto"/>
          </w:tcPr>
          <w:p w:rsidR="00F335DD" w:rsidRPr="00587F61" w:rsidRDefault="00F335DD" w:rsidP="00F335DD">
            <w:pPr>
              <w:autoSpaceDE w:val="0"/>
              <w:autoSpaceDN w:val="0"/>
              <w:adjustRightInd w:val="0"/>
              <w:jc w:val="both"/>
            </w:pPr>
            <w:r w:rsidRPr="00587F61">
              <w:rPr>
                <w:b/>
                <w:bCs/>
              </w:rPr>
              <w:t xml:space="preserve">продуктивная деятельность </w:t>
            </w:r>
            <w:r w:rsidRPr="00587F61">
              <w:t>(рисование,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tc>
      </w:tr>
      <w:tr w:rsidR="00F335DD" w:rsidRPr="00FF3E57" w:rsidTr="00F335DD">
        <w:trPr>
          <w:trHeight w:val="337"/>
          <w:tblCellSpacing w:w="20" w:type="dxa"/>
        </w:trPr>
        <w:tc>
          <w:tcPr>
            <w:tcW w:w="9439" w:type="dxa"/>
            <w:tcBorders>
              <w:left w:val="outset" w:sz="6" w:space="0" w:color="auto"/>
            </w:tcBorders>
            <w:shd w:val="clear" w:color="auto" w:fill="auto"/>
          </w:tcPr>
          <w:p w:rsidR="00F335DD" w:rsidRPr="00587F61" w:rsidRDefault="00F335DD" w:rsidP="00F335DD">
            <w:pPr>
              <w:autoSpaceDE w:val="0"/>
              <w:autoSpaceDN w:val="0"/>
              <w:adjustRightInd w:val="0"/>
              <w:jc w:val="both"/>
            </w:pPr>
            <w:r w:rsidRPr="00587F61">
              <w:rPr>
                <w:b/>
                <w:bCs/>
              </w:rPr>
              <w:t xml:space="preserve">слушание и обсуждение </w:t>
            </w:r>
            <w:r w:rsidRPr="00587F61">
              <w:t>народной, классической, детской музыки, дидактические игры, связанные с восприятием музыки;</w:t>
            </w:r>
          </w:p>
        </w:tc>
      </w:tr>
      <w:tr w:rsidR="00F335DD" w:rsidRPr="00FF3E57" w:rsidTr="00F335DD">
        <w:trPr>
          <w:trHeight w:val="337"/>
          <w:tblCellSpacing w:w="20" w:type="dxa"/>
        </w:trPr>
        <w:tc>
          <w:tcPr>
            <w:tcW w:w="9439" w:type="dxa"/>
            <w:tcBorders>
              <w:left w:val="outset" w:sz="6" w:space="0" w:color="auto"/>
            </w:tcBorders>
            <w:shd w:val="clear" w:color="auto" w:fill="auto"/>
          </w:tcPr>
          <w:p w:rsidR="00F335DD" w:rsidRPr="00587F61" w:rsidRDefault="00F335DD" w:rsidP="00F335DD">
            <w:pPr>
              <w:autoSpaceDE w:val="0"/>
              <w:autoSpaceDN w:val="0"/>
              <w:adjustRightInd w:val="0"/>
              <w:jc w:val="both"/>
            </w:pPr>
            <w:r w:rsidRPr="00587F61">
              <w:rPr>
                <w:b/>
                <w:bCs/>
              </w:rPr>
              <w:t>Подыгрывание</w:t>
            </w:r>
            <w:r>
              <w:rPr>
                <w:b/>
                <w:bCs/>
              </w:rPr>
              <w:t xml:space="preserve"> </w:t>
            </w:r>
            <w:r w:rsidRPr="00587F61">
              <w:t>на музыкальных инструментах, оркестр детских музыкальных инструментов;</w:t>
            </w:r>
          </w:p>
        </w:tc>
      </w:tr>
      <w:tr w:rsidR="00F335DD" w:rsidRPr="00FF3E57" w:rsidTr="00F335DD">
        <w:trPr>
          <w:trHeight w:val="337"/>
          <w:tblCellSpacing w:w="20" w:type="dxa"/>
        </w:trPr>
        <w:tc>
          <w:tcPr>
            <w:tcW w:w="9439" w:type="dxa"/>
            <w:tcBorders>
              <w:left w:val="outset" w:sz="6" w:space="0" w:color="auto"/>
            </w:tcBorders>
            <w:shd w:val="clear" w:color="auto" w:fill="auto"/>
          </w:tcPr>
          <w:p w:rsidR="00F335DD" w:rsidRPr="00587F61" w:rsidRDefault="00F335DD" w:rsidP="00F335DD">
            <w:pPr>
              <w:autoSpaceDE w:val="0"/>
              <w:autoSpaceDN w:val="0"/>
              <w:adjustRightInd w:val="0"/>
              <w:jc w:val="both"/>
            </w:pPr>
            <w:r w:rsidRPr="00587F61">
              <w:rPr>
                <w:b/>
                <w:bCs/>
              </w:rPr>
              <w:t xml:space="preserve">пение, </w:t>
            </w:r>
            <w:r w:rsidRPr="00587F61">
              <w:t>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tc>
      </w:tr>
      <w:tr w:rsidR="00F335DD" w:rsidRPr="00FF3E57" w:rsidTr="00F335DD">
        <w:trPr>
          <w:trHeight w:val="337"/>
          <w:tblCellSpacing w:w="20" w:type="dxa"/>
        </w:trPr>
        <w:tc>
          <w:tcPr>
            <w:tcW w:w="9439" w:type="dxa"/>
            <w:tcBorders>
              <w:left w:val="outset" w:sz="6" w:space="0" w:color="auto"/>
            </w:tcBorders>
            <w:shd w:val="clear" w:color="auto" w:fill="auto"/>
          </w:tcPr>
          <w:p w:rsidR="00F335DD" w:rsidRPr="00587F61" w:rsidRDefault="00F335DD" w:rsidP="00F335DD">
            <w:pPr>
              <w:autoSpaceDE w:val="0"/>
              <w:autoSpaceDN w:val="0"/>
              <w:adjustRightInd w:val="0"/>
              <w:jc w:val="both"/>
            </w:pPr>
            <w:r w:rsidRPr="00587F61">
              <w:rPr>
                <w:b/>
                <w:bCs/>
              </w:rPr>
              <w:t xml:space="preserve">танцы, </w:t>
            </w:r>
            <w:r w:rsidRPr="00587F61">
              <w:t>показ взрослым танцевальных и плясовых музыкально-ритмических движений, показ ребенком плясовых движений, совместные действия детей, совместное составление плясок под народные мелодии, хороводы;</w:t>
            </w:r>
          </w:p>
        </w:tc>
      </w:tr>
      <w:tr w:rsidR="00F335DD" w:rsidRPr="00FF3E57" w:rsidTr="00F335DD">
        <w:trPr>
          <w:trHeight w:val="337"/>
          <w:tblCellSpacing w:w="20" w:type="dxa"/>
        </w:trPr>
        <w:tc>
          <w:tcPr>
            <w:tcW w:w="9439" w:type="dxa"/>
            <w:tcBorders>
              <w:left w:val="outset" w:sz="6" w:space="0" w:color="auto"/>
            </w:tcBorders>
            <w:shd w:val="clear" w:color="auto" w:fill="auto"/>
          </w:tcPr>
          <w:p w:rsidR="00F335DD" w:rsidRPr="00587F61" w:rsidRDefault="00F335DD" w:rsidP="00F335DD">
            <w:pPr>
              <w:autoSpaceDE w:val="0"/>
              <w:autoSpaceDN w:val="0"/>
              <w:adjustRightInd w:val="0"/>
              <w:jc w:val="both"/>
            </w:pPr>
            <w:r w:rsidRPr="00587F61">
              <w:rPr>
                <w:b/>
                <w:bCs/>
              </w:rPr>
              <w:t xml:space="preserve">физкультурные занятия </w:t>
            </w:r>
            <w:r w:rsidRPr="00587F61">
              <w:t>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тeмы прочитанных сказок, потешек; ритмическая гимнастика, игры и упражнения под музыку, игровые беседы с элементами движений.</w:t>
            </w:r>
          </w:p>
        </w:tc>
      </w:tr>
      <w:tr w:rsidR="00F335DD" w:rsidRPr="00FF3E57" w:rsidTr="00F335DD">
        <w:trPr>
          <w:trHeight w:val="337"/>
          <w:tblCellSpacing w:w="20" w:type="dxa"/>
        </w:trPr>
        <w:tc>
          <w:tcPr>
            <w:tcW w:w="9439" w:type="dxa"/>
            <w:tcBorders>
              <w:left w:val="outset" w:sz="6" w:space="0" w:color="auto"/>
            </w:tcBorders>
            <w:shd w:val="clear" w:color="auto" w:fill="auto"/>
          </w:tcPr>
          <w:p w:rsidR="00F335DD" w:rsidRPr="00587F61" w:rsidRDefault="00F335DD" w:rsidP="00F335DD">
            <w:pPr>
              <w:autoSpaceDE w:val="0"/>
              <w:autoSpaceDN w:val="0"/>
              <w:adjustRightInd w:val="0"/>
              <w:jc w:val="center"/>
              <w:rPr>
                <w:b/>
                <w:bCs/>
              </w:rPr>
            </w:pPr>
            <w:r w:rsidRPr="00587F61">
              <w:rPr>
                <w:b/>
                <w:bCs/>
              </w:rPr>
              <w:t>Совместная деятельность с детьми через образовательную деятельность, осуществляемую в процессе организации проведения режимных моментов</w:t>
            </w:r>
          </w:p>
        </w:tc>
      </w:tr>
      <w:tr w:rsidR="00F335DD" w:rsidRPr="00FF3E57" w:rsidTr="00F335DD">
        <w:trPr>
          <w:trHeight w:val="337"/>
          <w:tblCellSpacing w:w="20" w:type="dxa"/>
        </w:trPr>
        <w:tc>
          <w:tcPr>
            <w:tcW w:w="9439" w:type="dxa"/>
            <w:tcBorders>
              <w:left w:val="outset" w:sz="6" w:space="0" w:color="auto"/>
            </w:tcBorders>
            <w:shd w:val="clear" w:color="auto" w:fill="auto"/>
          </w:tcPr>
          <w:p w:rsidR="00F335DD" w:rsidRPr="00587F61" w:rsidRDefault="00F335DD" w:rsidP="00F335DD">
            <w:pPr>
              <w:autoSpaceDE w:val="0"/>
              <w:autoSpaceDN w:val="0"/>
              <w:adjustRightInd w:val="0"/>
              <w:jc w:val="both"/>
            </w:pPr>
            <w:r w:rsidRPr="00587F61">
              <w:rPr>
                <w:b/>
                <w:bCs/>
              </w:rPr>
              <w:t xml:space="preserve">физическое развитие: </w:t>
            </w:r>
            <w:r w:rsidRPr="00587F61">
              <w:t>комплексы закаливающих процедур (оздоровительные прогулки, мытье рук прохладной водой перед каждым приемом пищи, . воздушные ванны, ходьба босиком по реб</w:t>
            </w:r>
            <w:r>
              <w:t>ристым дорожкам после сна,</w:t>
            </w:r>
            <w:r w:rsidRPr="00587F61">
              <w:t>), утренняя гимнастика, упражнения и подвижные игры во второй</w:t>
            </w:r>
          </w:p>
          <w:p w:rsidR="00F335DD" w:rsidRPr="00587F61" w:rsidRDefault="00F335DD" w:rsidP="00F335DD">
            <w:pPr>
              <w:autoSpaceDE w:val="0"/>
              <w:autoSpaceDN w:val="0"/>
              <w:adjustRightInd w:val="0"/>
              <w:jc w:val="both"/>
              <w:rPr>
                <w:b/>
                <w:bCs/>
              </w:rPr>
            </w:pPr>
            <w:r w:rsidRPr="00587F61">
              <w:t>половине дня;</w:t>
            </w:r>
          </w:p>
        </w:tc>
      </w:tr>
      <w:tr w:rsidR="00F335DD" w:rsidRPr="00FF3E57" w:rsidTr="00F335DD">
        <w:trPr>
          <w:trHeight w:val="337"/>
          <w:tblCellSpacing w:w="20" w:type="dxa"/>
        </w:trPr>
        <w:tc>
          <w:tcPr>
            <w:tcW w:w="9439" w:type="dxa"/>
            <w:tcBorders>
              <w:left w:val="outset" w:sz="6" w:space="0" w:color="auto"/>
            </w:tcBorders>
            <w:shd w:val="clear" w:color="auto" w:fill="auto"/>
          </w:tcPr>
          <w:p w:rsidR="00F335DD" w:rsidRPr="00587F61" w:rsidRDefault="00F335DD" w:rsidP="00F335DD">
            <w:pPr>
              <w:autoSpaceDE w:val="0"/>
              <w:autoSpaceDN w:val="0"/>
              <w:adjustRightInd w:val="0"/>
              <w:jc w:val="both"/>
            </w:pPr>
            <w:r w:rsidRPr="00587F61">
              <w:rPr>
                <w:b/>
                <w:bCs/>
              </w:rPr>
              <w:lastRenderedPageBreak/>
              <w:t xml:space="preserve">социально личностное развитие: </w:t>
            </w:r>
            <w:r w:rsidRPr="00587F61">
              <w:t>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w:t>
            </w:r>
          </w:p>
        </w:tc>
      </w:tr>
      <w:tr w:rsidR="00F335DD" w:rsidRPr="00FF3E57" w:rsidTr="00F335DD">
        <w:trPr>
          <w:trHeight w:val="337"/>
          <w:tblCellSpacing w:w="20" w:type="dxa"/>
        </w:trPr>
        <w:tc>
          <w:tcPr>
            <w:tcW w:w="9439" w:type="dxa"/>
            <w:tcBorders>
              <w:left w:val="outset" w:sz="6" w:space="0" w:color="auto"/>
            </w:tcBorders>
            <w:shd w:val="clear" w:color="auto" w:fill="auto"/>
          </w:tcPr>
          <w:p w:rsidR="00F335DD" w:rsidRPr="00587F61" w:rsidRDefault="00F335DD" w:rsidP="00F335DD">
            <w:pPr>
              <w:autoSpaceDE w:val="0"/>
              <w:autoSpaceDN w:val="0"/>
              <w:adjustRightInd w:val="0"/>
              <w:jc w:val="both"/>
            </w:pPr>
            <w:r w:rsidRPr="00587F61">
              <w:rPr>
                <w:b/>
                <w:bCs/>
              </w:rPr>
              <w:t xml:space="preserve">познавательно речевое развитие: </w:t>
            </w:r>
            <w:r w:rsidRPr="00587F61">
              <w:t>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tc>
      </w:tr>
      <w:tr w:rsidR="00F335DD" w:rsidRPr="00FF3E57" w:rsidTr="00F335DD">
        <w:trPr>
          <w:trHeight w:val="337"/>
          <w:tblCellSpacing w:w="20" w:type="dxa"/>
        </w:trPr>
        <w:tc>
          <w:tcPr>
            <w:tcW w:w="9439" w:type="dxa"/>
            <w:tcBorders>
              <w:left w:val="outset" w:sz="6" w:space="0" w:color="auto"/>
            </w:tcBorders>
            <w:shd w:val="clear" w:color="auto" w:fill="auto"/>
          </w:tcPr>
          <w:p w:rsidR="00F335DD" w:rsidRPr="00587F61" w:rsidRDefault="00F335DD" w:rsidP="00F335DD">
            <w:pPr>
              <w:autoSpaceDE w:val="0"/>
              <w:autoSpaceDN w:val="0"/>
              <w:adjustRightInd w:val="0"/>
              <w:jc w:val="both"/>
            </w:pPr>
            <w:r w:rsidRPr="00587F61">
              <w:rPr>
                <w:b/>
                <w:bCs/>
              </w:rPr>
              <w:t xml:space="preserve">художественно эстетическое развитие: </w:t>
            </w:r>
            <w:r w:rsidRPr="00587F61">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tc>
      </w:tr>
      <w:tr w:rsidR="00F335DD" w:rsidRPr="00FF3E57" w:rsidTr="00F335DD">
        <w:trPr>
          <w:trHeight w:val="337"/>
          <w:tblCellSpacing w:w="20" w:type="dxa"/>
        </w:trPr>
        <w:tc>
          <w:tcPr>
            <w:tcW w:w="9439" w:type="dxa"/>
            <w:tcBorders>
              <w:left w:val="outset" w:sz="6" w:space="0" w:color="auto"/>
            </w:tcBorders>
            <w:shd w:val="clear" w:color="auto" w:fill="auto"/>
          </w:tcPr>
          <w:p w:rsidR="00F335DD" w:rsidRPr="00587F61" w:rsidRDefault="00F335DD" w:rsidP="00F335DD">
            <w:pPr>
              <w:autoSpaceDE w:val="0"/>
              <w:autoSpaceDN w:val="0"/>
              <w:adjustRightInd w:val="0"/>
              <w:jc w:val="center"/>
              <w:rPr>
                <w:b/>
                <w:bCs/>
              </w:rPr>
            </w:pPr>
            <w:r w:rsidRPr="00587F61">
              <w:rPr>
                <w:b/>
                <w:bCs/>
              </w:rPr>
              <w:t>Самостоятельная деятельность детей</w:t>
            </w:r>
          </w:p>
        </w:tc>
      </w:tr>
      <w:tr w:rsidR="00F335DD" w:rsidRPr="00FF3E57" w:rsidTr="00F335DD">
        <w:trPr>
          <w:trHeight w:val="337"/>
          <w:tblCellSpacing w:w="20" w:type="dxa"/>
        </w:trPr>
        <w:tc>
          <w:tcPr>
            <w:tcW w:w="9439" w:type="dxa"/>
            <w:tcBorders>
              <w:left w:val="outset" w:sz="6" w:space="0" w:color="auto"/>
            </w:tcBorders>
            <w:shd w:val="clear" w:color="auto" w:fill="auto"/>
          </w:tcPr>
          <w:p w:rsidR="00F335DD" w:rsidRPr="00587F61" w:rsidRDefault="00F335DD" w:rsidP="00F335DD">
            <w:pPr>
              <w:autoSpaceDE w:val="0"/>
              <w:autoSpaceDN w:val="0"/>
              <w:adjustRightInd w:val="0"/>
              <w:jc w:val="both"/>
            </w:pPr>
            <w:r w:rsidRPr="00587F61">
              <w:rPr>
                <w:b/>
                <w:bCs/>
              </w:rPr>
              <w:t xml:space="preserve">физическое развитие: </w:t>
            </w:r>
            <w:r w:rsidRPr="00587F61">
              <w:t>самостоятельные подвижные игры, игры на свежем воздухе, спортивные игры и за</w:t>
            </w:r>
            <w:r>
              <w:t xml:space="preserve">нятия (катание на санках, </w:t>
            </w:r>
            <w:r w:rsidRPr="00587F61">
              <w:t xml:space="preserve"> велосипеде и пр.);</w:t>
            </w:r>
          </w:p>
        </w:tc>
      </w:tr>
      <w:tr w:rsidR="00F335DD" w:rsidRPr="00FF3E57" w:rsidTr="00F335DD">
        <w:trPr>
          <w:trHeight w:val="337"/>
          <w:tblCellSpacing w:w="20" w:type="dxa"/>
        </w:trPr>
        <w:tc>
          <w:tcPr>
            <w:tcW w:w="9439" w:type="dxa"/>
            <w:tcBorders>
              <w:left w:val="outset" w:sz="6" w:space="0" w:color="auto"/>
            </w:tcBorders>
            <w:shd w:val="clear" w:color="auto" w:fill="auto"/>
          </w:tcPr>
          <w:p w:rsidR="00F335DD" w:rsidRPr="00587F61" w:rsidRDefault="00F335DD" w:rsidP="00F335DD">
            <w:pPr>
              <w:autoSpaceDE w:val="0"/>
              <w:autoSpaceDN w:val="0"/>
              <w:adjustRightInd w:val="0"/>
              <w:jc w:val="both"/>
            </w:pPr>
            <w:r w:rsidRPr="00587F61">
              <w:rPr>
                <w:b/>
                <w:bCs/>
              </w:rPr>
              <w:t xml:space="preserve">социально личностное развитие: </w:t>
            </w:r>
            <w:r w:rsidRPr="00587F61">
              <w:t>индивидуальные игры, совместные игры, все виды самостоятельной деятельности, предполагающие общение со сверстниками;</w:t>
            </w:r>
          </w:p>
        </w:tc>
      </w:tr>
      <w:tr w:rsidR="00F335DD" w:rsidRPr="00FF3E57" w:rsidTr="00F335DD">
        <w:trPr>
          <w:trHeight w:val="337"/>
          <w:tblCellSpacing w:w="20" w:type="dxa"/>
        </w:trPr>
        <w:tc>
          <w:tcPr>
            <w:tcW w:w="9439" w:type="dxa"/>
            <w:tcBorders>
              <w:left w:val="outset" w:sz="6" w:space="0" w:color="auto"/>
            </w:tcBorders>
            <w:shd w:val="clear" w:color="auto" w:fill="auto"/>
          </w:tcPr>
          <w:p w:rsidR="00F335DD" w:rsidRPr="00587F61" w:rsidRDefault="00F335DD" w:rsidP="00F335DD">
            <w:pPr>
              <w:autoSpaceDE w:val="0"/>
              <w:autoSpaceDN w:val="0"/>
              <w:adjustRightInd w:val="0"/>
              <w:jc w:val="both"/>
            </w:pPr>
            <w:r w:rsidRPr="00587F61">
              <w:rPr>
                <w:b/>
                <w:bCs/>
              </w:rPr>
              <w:t xml:space="preserve">познавательно речевое развитие: </w:t>
            </w:r>
            <w:r w:rsidRPr="00587F61">
              <w:t>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сюжетно-ролевые игры, рассматривание к</w:t>
            </w:r>
            <w:r>
              <w:t>ниг и картинок;</w:t>
            </w:r>
            <w:r w:rsidRPr="00587F61">
              <w:t xml:space="preserve"> развивающие настольно-печатные игры, игры на прогулке, автодидактические игры (развивающие пазлы, рамки-вкладыши, парные картинки);</w:t>
            </w:r>
          </w:p>
        </w:tc>
      </w:tr>
      <w:tr w:rsidR="00F335DD" w:rsidRPr="00FF3E57" w:rsidTr="00F335DD">
        <w:trPr>
          <w:trHeight w:val="337"/>
          <w:tblCellSpacing w:w="20" w:type="dxa"/>
        </w:trPr>
        <w:tc>
          <w:tcPr>
            <w:tcW w:w="9439" w:type="dxa"/>
            <w:tcBorders>
              <w:left w:val="outset" w:sz="6" w:space="0" w:color="auto"/>
            </w:tcBorders>
            <w:shd w:val="clear" w:color="auto" w:fill="auto"/>
          </w:tcPr>
          <w:p w:rsidR="00F335DD" w:rsidRPr="00587F61" w:rsidRDefault="00F335DD" w:rsidP="00F335DD">
            <w:pPr>
              <w:autoSpaceDE w:val="0"/>
              <w:autoSpaceDN w:val="0"/>
              <w:adjustRightInd w:val="0"/>
              <w:jc w:val="both"/>
            </w:pPr>
            <w:r w:rsidRPr="00587F61">
              <w:rPr>
                <w:b/>
                <w:bCs/>
              </w:rPr>
              <w:t xml:space="preserve">художественно эстетическое развитие: </w:t>
            </w:r>
            <w:r w:rsidRPr="00587F61">
              <w:t>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(бубен, барабан, колокольчик и пр.), слушать музыку.</w:t>
            </w:r>
          </w:p>
        </w:tc>
      </w:tr>
      <w:tr w:rsidR="00F335DD" w:rsidRPr="00FF3E57" w:rsidTr="00F335DD">
        <w:trPr>
          <w:trHeight w:val="337"/>
          <w:tblCellSpacing w:w="20" w:type="dxa"/>
        </w:trPr>
        <w:tc>
          <w:tcPr>
            <w:tcW w:w="9439" w:type="dxa"/>
            <w:tcBorders>
              <w:left w:val="outset" w:sz="6" w:space="0" w:color="auto"/>
            </w:tcBorders>
            <w:shd w:val="clear" w:color="auto" w:fill="auto"/>
          </w:tcPr>
          <w:p w:rsidR="00F335DD" w:rsidRPr="00587F61" w:rsidRDefault="00F335DD" w:rsidP="00F335DD">
            <w:pPr>
              <w:autoSpaceDE w:val="0"/>
              <w:autoSpaceDN w:val="0"/>
              <w:adjustRightInd w:val="0"/>
              <w:jc w:val="center"/>
              <w:rPr>
                <w:b/>
                <w:bCs/>
              </w:rPr>
            </w:pPr>
            <w:r w:rsidRPr="00587F61">
              <w:rPr>
                <w:b/>
              </w:rPr>
              <w:t>Взаимодействие с семьями детей</w:t>
            </w:r>
          </w:p>
        </w:tc>
      </w:tr>
      <w:tr w:rsidR="00F335DD" w:rsidRPr="00FF3E57" w:rsidTr="00F335DD">
        <w:trPr>
          <w:trHeight w:val="337"/>
          <w:tblCellSpacing w:w="20" w:type="dxa"/>
        </w:trPr>
        <w:tc>
          <w:tcPr>
            <w:tcW w:w="9439" w:type="dxa"/>
            <w:tcBorders>
              <w:left w:val="outset" w:sz="6" w:space="0" w:color="auto"/>
            </w:tcBorders>
            <w:shd w:val="clear" w:color="auto" w:fill="auto"/>
          </w:tcPr>
          <w:p w:rsidR="00F335DD" w:rsidRPr="00587F61" w:rsidRDefault="00F335DD" w:rsidP="00F335DD">
            <w:pPr>
              <w:autoSpaceDE w:val="0"/>
              <w:autoSpaceDN w:val="0"/>
              <w:adjustRightInd w:val="0"/>
              <w:jc w:val="both"/>
            </w:pPr>
            <w:r w:rsidRPr="00587F61">
              <w:rPr>
                <w:b/>
              </w:rPr>
              <w:t xml:space="preserve">Совместные мероприятия детей и родителей: </w:t>
            </w:r>
            <w:r w:rsidRPr="00587F61">
              <w:t>выставки детского творчества, совместное проведение вечеров развлечений, конкурсов, праздников, спортивные соревнования, походы, участие в совместной с детьми исследовательской и проектной деятельности</w:t>
            </w:r>
          </w:p>
        </w:tc>
      </w:tr>
    </w:tbl>
    <w:p w:rsidR="00F335DD" w:rsidRDefault="00F335DD" w:rsidP="00F335DD">
      <w:pPr>
        <w:pStyle w:val="aa"/>
        <w:jc w:val="both"/>
        <w:rPr>
          <w:b/>
          <w:szCs w:val="24"/>
        </w:rPr>
      </w:pPr>
    </w:p>
    <w:p w:rsidR="00F335DD" w:rsidRPr="00587F61" w:rsidRDefault="00F335DD" w:rsidP="00F335DD">
      <w:pPr>
        <w:pStyle w:val="aa"/>
        <w:jc w:val="both"/>
        <w:rPr>
          <w:b/>
          <w:szCs w:val="24"/>
        </w:rPr>
      </w:pPr>
      <w:r w:rsidRPr="00587F61">
        <w:rPr>
          <w:b/>
          <w:szCs w:val="24"/>
        </w:rPr>
        <w:t>2.4. Способы и направления поддержки детской инициативы.</w:t>
      </w:r>
    </w:p>
    <w:p w:rsidR="00F335DD" w:rsidRPr="00B0506B" w:rsidRDefault="00F335DD" w:rsidP="00F335DD">
      <w:pPr>
        <w:jc w:val="both"/>
      </w:pPr>
      <w:r w:rsidRPr="00B0506B">
        <w:t>Детская инициатива проявляется в свободной самостоятельной деятельности</w:t>
      </w:r>
      <w:r>
        <w:t xml:space="preserve"> </w:t>
      </w:r>
      <w:r w:rsidRPr="00B0506B">
        <w:t>детей по выбору и интересам. Возможность играть, рисовать, конструировать,</w:t>
      </w:r>
      <w:r>
        <w:t xml:space="preserve"> </w:t>
      </w:r>
      <w:r w:rsidRPr="00B0506B">
        <w:t>сочинять и пр. в соответствии с собственным</w:t>
      </w:r>
      <w:r>
        <w:t>и интересами является важнейшим и</w:t>
      </w:r>
      <w:r w:rsidRPr="00B0506B">
        <w:t>сточником эмоционального благополучия ребенка в детском саду. Самостоятельная</w:t>
      </w:r>
      <w:r>
        <w:t xml:space="preserve"> </w:t>
      </w:r>
      <w:r w:rsidRPr="00B0506B">
        <w:t>деятельность детей протекает преимущественно в утренний отрезок времени и во</w:t>
      </w:r>
      <w:r>
        <w:t xml:space="preserve"> </w:t>
      </w:r>
      <w:r w:rsidRPr="00B0506B">
        <w:t>второй половине дня.</w:t>
      </w:r>
    </w:p>
    <w:p w:rsidR="00F335DD" w:rsidRPr="00B0506B" w:rsidRDefault="00F335DD" w:rsidP="00F335DD">
      <w:pPr>
        <w:jc w:val="both"/>
      </w:pPr>
      <w:r w:rsidRPr="00B0506B">
        <w:t>Все виды деятельности ребенка в детском саду могут осуществляться в форме</w:t>
      </w:r>
      <w:r>
        <w:t xml:space="preserve"> </w:t>
      </w:r>
      <w:r w:rsidRPr="00B0506B">
        <w:t>самостоятельной инициативной деятельности:</w:t>
      </w:r>
    </w:p>
    <w:p w:rsidR="00F335DD" w:rsidRPr="00B0506B" w:rsidRDefault="00F335DD" w:rsidP="00F335DD">
      <w:pPr>
        <w:jc w:val="both"/>
      </w:pPr>
      <w:r w:rsidRPr="00B0506B">
        <w:t>— самостоятельные сюжетно-ролевые, режиссерские и театрализованные игры;</w:t>
      </w:r>
    </w:p>
    <w:p w:rsidR="00F335DD" w:rsidRPr="00B0506B" w:rsidRDefault="00F335DD" w:rsidP="00F335DD">
      <w:pPr>
        <w:jc w:val="both"/>
      </w:pPr>
      <w:r w:rsidRPr="00B0506B">
        <w:t>— развивающие и логические игры;</w:t>
      </w:r>
    </w:p>
    <w:p w:rsidR="00F335DD" w:rsidRPr="00B0506B" w:rsidRDefault="00F335DD" w:rsidP="00F335DD">
      <w:pPr>
        <w:jc w:val="both"/>
      </w:pPr>
      <w:r w:rsidRPr="00B0506B">
        <w:t>— музыкальные игры и импровизации;</w:t>
      </w:r>
    </w:p>
    <w:p w:rsidR="00F335DD" w:rsidRPr="00B0506B" w:rsidRDefault="00F335DD" w:rsidP="00F335DD">
      <w:pPr>
        <w:jc w:val="both"/>
      </w:pPr>
      <w:r w:rsidRPr="00B0506B">
        <w:lastRenderedPageBreak/>
        <w:t>— речевые игры, игры с буквами, звуками и слогами;</w:t>
      </w:r>
    </w:p>
    <w:p w:rsidR="00F335DD" w:rsidRPr="00B0506B" w:rsidRDefault="00F335DD" w:rsidP="00F335DD">
      <w:pPr>
        <w:jc w:val="both"/>
      </w:pPr>
      <w:r w:rsidRPr="00B0506B">
        <w:t>— самостоятельная деятельность в книжном уголке;</w:t>
      </w:r>
    </w:p>
    <w:p w:rsidR="00F335DD" w:rsidRPr="00B0506B" w:rsidRDefault="00F335DD" w:rsidP="00F335DD">
      <w:pPr>
        <w:jc w:val="both"/>
      </w:pPr>
      <w:r w:rsidRPr="00B0506B">
        <w:t>— самостоятельная изобразительная и конструктивная деятельность по выбору</w:t>
      </w:r>
      <w:r>
        <w:t xml:space="preserve"> </w:t>
      </w:r>
      <w:r w:rsidRPr="00B0506B">
        <w:t>детей;</w:t>
      </w:r>
    </w:p>
    <w:p w:rsidR="00F335DD" w:rsidRPr="00B0506B" w:rsidRDefault="00F335DD" w:rsidP="00F335DD">
      <w:pPr>
        <w:jc w:val="both"/>
      </w:pPr>
      <w:r w:rsidRPr="00B0506B">
        <w:t>— самостоятельные опыты и эксперименты и др.</w:t>
      </w:r>
    </w:p>
    <w:p w:rsidR="00F335DD" w:rsidRPr="00B0506B" w:rsidRDefault="00F335DD" w:rsidP="00F335DD">
      <w:pPr>
        <w:jc w:val="both"/>
      </w:pPr>
      <w:r w:rsidRPr="00B0506B">
        <w:t>В развитии детской инициативы и самостоятельности воспитателю важно</w:t>
      </w:r>
      <w:r>
        <w:t xml:space="preserve"> </w:t>
      </w:r>
      <w:r w:rsidRPr="00B0506B">
        <w:t>соблюдать ряд общих требований:</w:t>
      </w:r>
    </w:p>
    <w:p w:rsidR="00F335DD" w:rsidRPr="00B0506B" w:rsidRDefault="00F335DD" w:rsidP="00F335DD">
      <w:pPr>
        <w:jc w:val="both"/>
      </w:pPr>
      <w:r w:rsidRPr="00B0506B">
        <w:t>— развивать активный интерес детей к окружающему миру, стремление к</w:t>
      </w:r>
      <w:r>
        <w:t xml:space="preserve"> </w:t>
      </w:r>
      <w:r w:rsidRPr="00B0506B">
        <w:t>получению новых знаний и умений;</w:t>
      </w:r>
    </w:p>
    <w:p w:rsidR="00F335DD" w:rsidRPr="00B0506B" w:rsidRDefault="00F335DD" w:rsidP="00F335DD">
      <w:pPr>
        <w:jc w:val="both"/>
      </w:pPr>
      <w:r w:rsidRPr="00B0506B">
        <w:t>— создавать разнообразные условия и ситуации, побуждающие детей к</w:t>
      </w:r>
      <w:r>
        <w:t xml:space="preserve"> </w:t>
      </w:r>
      <w:r w:rsidRPr="00B0506B">
        <w:t>активному применению знаний, умений, способов деятельности в личном опыте;</w:t>
      </w:r>
    </w:p>
    <w:p w:rsidR="00F335DD" w:rsidRPr="00B0506B" w:rsidRDefault="00F335DD" w:rsidP="00F335DD">
      <w:pPr>
        <w:jc w:val="both"/>
      </w:pPr>
      <w:r w:rsidRPr="00B0506B">
        <w:t>— постоянно расширять область задач, которые дети решают самостоятельно;</w:t>
      </w:r>
    </w:p>
    <w:p w:rsidR="00F335DD" w:rsidRPr="00B0506B" w:rsidRDefault="00F335DD" w:rsidP="00F335DD">
      <w:pPr>
        <w:jc w:val="both"/>
      </w:pPr>
      <w:r w:rsidRPr="00B0506B">
        <w:t>постепенно выдвигать перед детьми более сложные задачи, требующие</w:t>
      </w:r>
      <w:r>
        <w:t xml:space="preserve"> </w:t>
      </w:r>
      <w:r w:rsidRPr="00B0506B">
        <w:t>сообразительности, творчества, поиска новых подходов, поощрять детскую инициативу;</w:t>
      </w:r>
    </w:p>
    <w:p w:rsidR="00F335DD" w:rsidRPr="00B0506B" w:rsidRDefault="00F335DD" w:rsidP="00F335DD">
      <w:pPr>
        <w:jc w:val="both"/>
      </w:pPr>
      <w:r w:rsidRPr="00B0506B">
        <w:t>— тренировать волю детей, поддерживать желание преодолевать трудности,</w:t>
      </w:r>
      <w:r>
        <w:t xml:space="preserve"> </w:t>
      </w:r>
      <w:r w:rsidRPr="00B0506B">
        <w:t>доводить начатое дело до конца;</w:t>
      </w:r>
    </w:p>
    <w:p w:rsidR="00F335DD" w:rsidRPr="00B0506B" w:rsidRDefault="00F335DD" w:rsidP="00F335DD">
      <w:pPr>
        <w:jc w:val="both"/>
      </w:pPr>
      <w:r w:rsidRPr="00B0506B">
        <w:t>— ориентировать дошкольников на получение хорошего результата;</w:t>
      </w:r>
    </w:p>
    <w:p w:rsidR="00F335DD" w:rsidRPr="00B0506B" w:rsidRDefault="00F335DD" w:rsidP="00F335DD">
      <w:pPr>
        <w:jc w:val="both"/>
      </w:pPr>
      <w:r w:rsidRPr="00B0506B">
        <w:t>— своевременно обратить особое внимание на детей, постоянно проявляющих</w:t>
      </w:r>
      <w:r>
        <w:t xml:space="preserve"> </w:t>
      </w:r>
      <w:r w:rsidRPr="00B0506B">
        <w:t>небрежность, торопливость, равнодушие к результату, склонных не завершать работу;</w:t>
      </w:r>
    </w:p>
    <w:p w:rsidR="00F335DD" w:rsidRPr="00B0506B" w:rsidRDefault="00F335DD" w:rsidP="00F335DD">
      <w:pPr>
        <w:jc w:val="both"/>
      </w:pPr>
      <w:r w:rsidRPr="00B0506B">
        <w:t>— дозировать помощь детям. Если ситуация подобна той, в которой ребенок</w:t>
      </w:r>
      <w:r>
        <w:t xml:space="preserve"> </w:t>
      </w:r>
      <w:r w:rsidRPr="00B0506B">
        <w:t>действовал раньше, но его сдерживает новизна обстановки, достаточно просто</w:t>
      </w:r>
      <w:r>
        <w:t xml:space="preserve"> </w:t>
      </w:r>
      <w:r w:rsidRPr="00B0506B">
        <w:t>намекнуть, посоветовать вспомнить, как он действовал в аналогичном случае;</w:t>
      </w:r>
    </w:p>
    <w:p w:rsidR="00F335DD" w:rsidRPr="00B0506B" w:rsidRDefault="00F335DD" w:rsidP="00F335DD">
      <w:pPr>
        <w:jc w:val="both"/>
      </w:pPr>
      <w:r w:rsidRPr="00B0506B">
        <w:t>— поддерживать у детей чувство гордости и радости от успешных</w:t>
      </w:r>
      <w:r>
        <w:t xml:space="preserve"> </w:t>
      </w:r>
      <w:r w:rsidRPr="00B0506B">
        <w:t>самостоятельных действий, подчеркивать рост возможностей и достижений каждого</w:t>
      </w:r>
      <w:r>
        <w:t xml:space="preserve"> </w:t>
      </w:r>
      <w:r w:rsidRPr="00B0506B">
        <w:t>ребенка, побуждать к проявлению инициативы и творчества.</w:t>
      </w:r>
    </w:p>
    <w:p w:rsidR="00F335DD" w:rsidRPr="004B31B9" w:rsidRDefault="00F335DD" w:rsidP="00F335DD">
      <w:pPr>
        <w:jc w:val="both"/>
        <w:rPr>
          <w:i/>
        </w:rPr>
      </w:pPr>
      <w:r w:rsidRPr="004B31B9">
        <w:rPr>
          <w:i/>
        </w:rPr>
        <w:t>Средний возраст.</w:t>
      </w:r>
    </w:p>
    <w:p w:rsidR="00F335DD" w:rsidRPr="00B0506B" w:rsidRDefault="00F335DD" w:rsidP="00F335DD">
      <w:pPr>
        <w:jc w:val="both"/>
      </w:pPr>
      <w:r w:rsidRPr="00B0506B">
        <w:t>Ребенок пятого года жизни отличается высокой активностью. Это создает новые</w:t>
      </w:r>
      <w:r>
        <w:t xml:space="preserve"> </w:t>
      </w:r>
      <w:r w:rsidRPr="00B0506B">
        <w:t>возможности для развития самостоятельности во всех сферах его жизни. Развитию</w:t>
      </w:r>
    </w:p>
    <w:p w:rsidR="00F335DD" w:rsidRPr="00B0506B" w:rsidRDefault="00F335DD" w:rsidP="00F335DD">
      <w:pPr>
        <w:jc w:val="both"/>
      </w:pPr>
      <w:r w:rsidRPr="00B0506B">
        <w:t>самостоятельности в познании способствует освоение детьми системы разнообразных</w:t>
      </w:r>
      <w:r>
        <w:t xml:space="preserve"> </w:t>
      </w:r>
      <w:r w:rsidRPr="00B0506B">
        <w:t>обследовательских действий, приемов простейшего анализа, сравнения, умения</w:t>
      </w:r>
      <w:r>
        <w:t xml:space="preserve"> </w:t>
      </w:r>
      <w:r w:rsidRPr="00B0506B">
        <w:t>наблюдать. Воспитатель специально насыщает жизнь детей проблемными</w:t>
      </w:r>
      <w:r>
        <w:t xml:space="preserve"> </w:t>
      </w:r>
      <w:r w:rsidRPr="00B0506B">
        <w:t>практическими и познавательными ситуациями, в которых детям необходимо</w:t>
      </w:r>
      <w:r>
        <w:t xml:space="preserve"> </w:t>
      </w:r>
      <w:r w:rsidRPr="00B0506B">
        <w:t>самостоятельно применить освоенные приемы (определить, влажный или сухой песок,</w:t>
      </w:r>
      <w:r>
        <w:t xml:space="preserve"> </w:t>
      </w:r>
      <w:r w:rsidRPr="00B0506B">
        <w:t>годится ли он для постройки; отобрать брусочки такой ширины, чтобы по ним</w:t>
      </w:r>
      <w:r>
        <w:t xml:space="preserve"> </w:t>
      </w:r>
      <w:r w:rsidRPr="00B0506B">
        <w:t>одновременно проезжали 2 или 3 машины и пр.). В своих познавательных интересах</w:t>
      </w:r>
      <w:r>
        <w:t xml:space="preserve"> </w:t>
      </w:r>
      <w:r w:rsidRPr="00B0506B">
        <w:t>ребенок средней группы начинает выходить за рамки конкретной ситуации. Возраст«почемучек» проявляется в многочисленных вопросах детей к воспитателю:«Почему?», «Зачем?», «Для чего?» Развивающееся мышление ребенка, способность</w:t>
      </w:r>
      <w:r>
        <w:t xml:space="preserve"> </w:t>
      </w:r>
      <w:r w:rsidRPr="00B0506B">
        <w:t>устанавливать простейшие связи и отношения между объектами пробуждают широкий</w:t>
      </w:r>
      <w:r>
        <w:t xml:space="preserve"> </w:t>
      </w:r>
      <w:r w:rsidRPr="00B0506B">
        <w:t>интерес к окружающему миру. Нередко ребенок многократно обращается к</w:t>
      </w:r>
      <w:r>
        <w:t xml:space="preserve"> </w:t>
      </w:r>
      <w:r w:rsidRPr="00B0506B">
        <w:t>воспитателю с одними и теми же вопросами, чтобы докопаться до волнующей его</w:t>
      </w:r>
      <w:r>
        <w:t xml:space="preserve"> </w:t>
      </w:r>
      <w:r w:rsidRPr="00B0506B">
        <w:t>истины, и от воспитателя требуется большое терпение, чтобы снова и снова давать</w:t>
      </w:r>
      <w:r>
        <w:t xml:space="preserve"> </w:t>
      </w:r>
      <w:r w:rsidRPr="00B0506B">
        <w:t>ответы. Доброжелательное, заинтересованное отношение воспитателя к детским</w:t>
      </w:r>
      <w:r>
        <w:t xml:space="preserve"> </w:t>
      </w:r>
      <w:r w:rsidRPr="00B0506B">
        <w:t>вопросам и проблемам, готовность на равных обсуждать их помогает, с одной стороны,</w:t>
      </w:r>
      <w:r>
        <w:t xml:space="preserve"> </w:t>
      </w:r>
      <w:r w:rsidRPr="00B0506B">
        <w:t>поддержать и направить детскую познавательную активность в нужное русло, с другой— укрепляет доверие дошкольников к взрослому.</w:t>
      </w:r>
    </w:p>
    <w:p w:rsidR="00F335DD" w:rsidRPr="00B0506B" w:rsidRDefault="00F335DD" w:rsidP="00F335DD">
      <w:pPr>
        <w:jc w:val="both"/>
      </w:pPr>
      <w:r w:rsidRPr="00B0506B">
        <w:t>В свободной деятельности дети по желанию выбирают интересные занятия в</w:t>
      </w:r>
      <w:r>
        <w:t xml:space="preserve"> </w:t>
      </w:r>
      <w:r w:rsidRPr="00B0506B">
        <w:t>организованных в группе центрах активности. Это — центры игры, театрализации,</w:t>
      </w:r>
      <w:r>
        <w:t xml:space="preserve"> </w:t>
      </w:r>
      <w:r w:rsidRPr="00B0506B">
        <w:t>искусства, науки, строительства, математики, двигательной деятельности. Во время</w:t>
      </w:r>
      <w:r>
        <w:t xml:space="preserve"> </w:t>
      </w:r>
      <w:r w:rsidRPr="00B0506B">
        <w:t>занятий и в свободной детской деятельности воспитатель создает различные ситуации,</w:t>
      </w:r>
      <w:r>
        <w:t xml:space="preserve"> </w:t>
      </w:r>
      <w:r w:rsidRPr="00B0506B">
        <w:t>побуждающие детей проявить инициативу, активность, совместно найти правильное</w:t>
      </w:r>
      <w:r>
        <w:t xml:space="preserve"> </w:t>
      </w:r>
      <w:r w:rsidRPr="00B0506B">
        <w:t>решение проблемы (примеры таких ситуаций приведены в конкретных разделах</w:t>
      </w:r>
      <w:r>
        <w:t xml:space="preserve"> </w:t>
      </w:r>
      <w:r w:rsidRPr="00B0506B">
        <w:t>данного пособия). По мере того как дети учатся решать возникающие перед ними</w:t>
      </w:r>
      <w:r>
        <w:t xml:space="preserve"> </w:t>
      </w:r>
      <w:r w:rsidRPr="00B0506B">
        <w:t>задачи, у них развивается самостоятельность и уверенность в себе. Дети испытывают</w:t>
      </w:r>
      <w:r>
        <w:t xml:space="preserve"> </w:t>
      </w:r>
      <w:r w:rsidRPr="00B0506B">
        <w:t xml:space="preserve">большое удовлетворение, когда </w:t>
      </w:r>
      <w:r w:rsidRPr="00B0506B">
        <w:lastRenderedPageBreak/>
        <w:t>им удается выполнить без помощи взрослого действия,</w:t>
      </w:r>
      <w:r>
        <w:t xml:space="preserve"> </w:t>
      </w:r>
      <w:r w:rsidRPr="00B0506B">
        <w:t>которые еще совсем недавно их затрудняли. Эти маленькие победы воспитатель всегда</w:t>
      </w:r>
      <w:r>
        <w:t xml:space="preserve"> </w:t>
      </w:r>
      <w:r w:rsidRPr="00B0506B">
        <w:t>высоко оценивает.</w:t>
      </w:r>
    </w:p>
    <w:p w:rsidR="00F335DD" w:rsidRPr="00B0506B" w:rsidRDefault="00F335DD" w:rsidP="00F335DD">
      <w:pPr>
        <w:jc w:val="both"/>
      </w:pPr>
      <w:r w:rsidRPr="00B0506B">
        <w:t>У детей средней группы идет активное развитие и созревание эмоциональной</w:t>
      </w:r>
      <w:r>
        <w:t xml:space="preserve"> </w:t>
      </w:r>
      <w:r w:rsidRPr="00B0506B">
        <w:t>сферы: чувства становятся более глубокими, устойчивыми; прежнее радостное чувство</w:t>
      </w:r>
      <w:r>
        <w:t xml:space="preserve"> </w:t>
      </w:r>
      <w:r w:rsidRPr="00B0506B">
        <w:t>от общения с окружающими постепенно перерастает в более сложное чувство</w:t>
      </w:r>
      <w:r>
        <w:t xml:space="preserve"> </w:t>
      </w:r>
      <w:r w:rsidRPr="00B0506B">
        <w:t>симпатии, привязанности. Поддерживая их, воспитатель специально создает ситуации,</w:t>
      </w:r>
      <w:r>
        <w:t xml:space="preserve"> </w:t>
      </w:r>
      <w:r w:rsidRPr="00B0506B">
        <w:t>в которых дошкольники приобретают опыт дружеского общения, внимания к</w:t>
      </w:r>
      <w:r>
        <w:t xml:space="preserve"> </w:t>
      </w:r>
      <w:r w:rsidRPr="00B0506B">
        <w:t>окружающим. Это ситуации взаимной поддержки и взаимной помощи детей,</w:t>
      </w:r>
      <w:r>
        <w:t xml:space="preserve"> </w:t>
      </w:r>
      <w:r w:rsidRPr="00B0506B">
        <w:t>проявления внимания к старшим, заботы о животных, бережного отношения к вещам и</w:t>
      </w:r>
      <w:r>
        <w:t xml:space="preserve"> </w:t>
      </w:r>
      <w:r w:rsidRPr="00B0506B">
        <w:t>игрушкам: «Помоги другу», «Поделись с другими», «Нашим животным с нами</w:t>
      </w:r>
      <w:r>
        <w:t xml:space="preserve"> </w:t>
      </w:r>
      <w:r w:rsidRPr="00B0506B">
        <w:t>хорошо», «Мы — помощники в группе» и др. Воспитатель пробуждает эмоциональную</w:t>
      </w:r>
      <w:r>
        <w:t xml:space="preserve"> </w:t>
      </w:r>
      <w:r w:rsidRPr="00B0506B">
        <w:t>отзывчивость детей, направляет ее на сочувствие сверстникам, элементарную</w:t>
      </w:r>
      <w:r>
        <w:t xml:space="preserve"> взаимопомощь.</w:t>
      </w:r>
    </w:p>
    <w:p w:rsidR="00F335DD" w:rsidRPr="00B0506B" w:rsidRDefault="00F335DD" w:rsidP="00F335DD">
      <w:pPr>
        <w:jc w:val="both"/>
      </w:pPr>
      <w:r w:rsidRPr="00B0506B">
        <w:t>Много внимания уделяется развитию творческих способностей детей — в игре,</w:t>
      </w:r>
      <w:r>
        <w:t xml:space="preserve"> </w:t>
      </w:r>
      <w:r w:rsidRPr="00B0506B">
        <w:t>в изобразительной, музыкальной, театрально-исполнительской деятельности.</w:t>
      </w:r>
      <w:r>
        <w:t xml:space="preserve"> </w:t>
      </w:r>
      <w:r w:rsidRPr="00B0506B">
        <w:t>Внимательное, заботливое отношение воспитателя к детям, умение поддержать их</w:t>
      </w:r>
      <w:r>
        <w:t xml:space="preserve"> </w:t>
      </w:r>
      <w:r w:rsidRPr="00B0506B">
        <w:t>познавательную активность и развить самостоятельность, организация разнообразной</w:t>
      </w:r>
      <w:r>
        <w:t xml:space="preserve"> </w:t>
      </w:r>
      <w:r w:rsidRPr="00B0506B">
        <w:t>деятельности составляют основу правильного воспитания и полноценного развития</w:t>
      </w:r>
      <w:r>
        <w:t xml:space="preserve"> </w:t>
      </w:r>
      <w:r w:rsidRPr="00B0506B">
        <w:t>детей в средней группе детского сада.</w:t>
      </w:r>
    </w:p>
    <w:p w:rsidR="00F335DD" w:rsidRPr="00B0506B" w:rsidRDefault="00F335DD" w:rsidP="00F335DD">
      <w:pPr>
        <w:jc w:val="both"/>
      </w:pPr>
      <w:r w:rsidRPr="00B0506B">
        <w:t>Важно, чтобы у ребенка всегда была возможность выбора игры, а для этого</w:t>
      </w:r>
      <w:r>
        <w:t xml:space="preserve"> </w:t>
      </w:r>
      <w:r w:rsidRPr="00B0506B">
        <w:t>набор игр должен быть достаточно разнообразным и постоянно меняющимся (смена</w:t>
      </w:r>
      <w:r>
        <w:t xml:space="preserve"> </w:t>
      </w:r>
      <w:r w:rsidRPr="00B0506B">
        <w:t>части игр — примерно 1 раз в 2 месяца). Около 15% игр должны быть предназначены</w:t>
      </w:r>
      <w:r>
        <w:t xml:space="preserve"> </w:t>
      </w:r>
      <w:r w:rsidRPr="00B0506B">
        <w:t>для детей старшей возрастной группы, чтобы дать возможность ребятам, опережающим</w:t>
      </w:r>
      <w:r>
        <w:t xml:space="preserve"> </w:t>
      </w:r>
      <w:r w:rsidRPr="00B0506B">
        <w:t>в развитии сверстников, не останавливаться, а продвигаться дальше.</w:t>
      </w:r>
    </w:p>
    <w:p w:rsidR="00F335DD" w:rsidRPr="00B0506B" w:rsidRDefault="00F335DD" w:rsidP="00F335DD">
      <w:pPr>
        <w:jc w:val="both"/>
      </w:pPr>
      <w:r w:rsidRPr="00B0506B">
        <w:t>В средней группе активно развивается детская самостоятельность. Постепенно</w:t>
      </w:r>
      <w:r>
        <w:t xml:space="preserve"> </w:t>
      </w:r>
      <w:r w:rsidRPr="00B0506B">
        <w:t>совершенствуются умения дошкольников самостоятельно действовать по собственному</w:t>
      </w:r>
      <w:r>
        <w:t xml:space="preserve"> </w:t>
      </w:r>
      <w:r w:rsidRPr="00B0506B">
        <w:t>замыслу. Сначала эти замыслы не отличаются устойчивостью и легко меняются под</w:t>
      </w:r>
      <w:r>
        <w:t xml:space="preserve"> </w:t>
      </w:r>
      <w:r w:rsidRPr="00B0506B">
        <w:t>влиянием внешних обстоятельств. Поэтому воспитателю необходимо развивать</w:t>
      </w:r>
      <w:r>
        <w:t xml:space="preserve"> </w:t>
      </w:r>
      <w:r w:rsidRPr="00B0506B">
        <w:t>целенаправленность действий, помогать детям устанавливать связь между целью</w:t>
      </w:r>
      <w:r>
        <w:t xml:space="preserve"> </w:t>
      </w:r>
      <w:r w:rsidRPr="00B0506B">
        <w:t>деятельности и ее результатом, учить находить и исправлять ошибки. Помощниками в</w:t>
      </w:r>
      <w:r>
        <w:t xml:space="preserve"> </w:t>
      </w:r>
      <w:r w:rsidRPr="00B0506B">
        <w:t>этом могут стать картинки, фотографии, модели, наглядно, по шагам</w:t>
      </w:r>
      <w:r>
        <w:t xml:space="preserve"> </w:t>
      </w:r>
      <w:r w:rsidRPr="00B0506B">
        <w:t>демонстрирующие детям очередность выполнения действий от постановки цели к</w:t>
      </w:r>
      <w:r>
        <w:t xml:space="preserve"> </w:t>
      </w:r>
      <w:r w:rsidRPr="00B0506B">
        <w:t>результату. Это может быть последовательность процесса создания постройки,</w:t>
      </w:r>
      <w:r>
        <w:t xml:space="preserve"> </w:t>
      </w:r>
      <w:r w:rsidRPr="00B0506B">
        <w:t>выполнения аппликации, бытового труда и пр.</w:t>
      </w:r>
    </w:p>
    <w:p w:rsidR="00F335DD" w:rsidRPr="00B0506B" w:rsidRDefault="00F335DD" w:rsidP="00F335DD">
      <w:pPr>
        <w:jc w:val="both"/>
      </w:pPr>
      <w:r w:rsidRPr="00B0506B">
        <w:t>В режимных процессах, в свободной детской деятельности воспитатель создает</w:t>
      </w:r>
      <w:r>
        <w:t xml:space="preserve"> </w:t>
      </w:r>
      <w:r w:rsidRPr="00B0506B">
        <w:t>по мере необходимости дополнительно развивающие проблемно-игровые или</w:t>
      </w:r>
      <w:r>
        <w:t xml:space="preserve"> </w:t>
      </w:r>
      <w:r w:rsidRPr="00B0506B">
        <w:t>практические ситуации, побуждающие дошкольников применить имеющийся опыт,</w:t>
      </w:r>
      <w:r>
        <w:t xml:space="preserve"> </w:t>
      </w:r>
      <w:r w:rsidRPr="00B0506B">
        <w:t>проявить инициативу, активность для самостоятельного решения возникшей задачи.</w:t>
      </w:r>
    </w:p>
    <w:p w:rsidR="00F335DD" w:rsidRDefault="00F335DD" w:rsidP="00F335DD">
      <w:pPr>
        <w:pStyle w:val="12"/>
        <w:rPr>
          <w:b/>
          <w:sz w:val="24"/>
          <w:szCs w:val="24"/>
        </w:rPr>
      </w:pPr>
    </w:p>
    <w:p w:rsidR="00F335DD" w:rsidRPr="00AF1B0D" w:rsidRDefault="00F335DD" w:rsidP="00F335DD">
      <w:pPr>
        <w:pStyle w:val="12"/>
        <w:rPr>
          <w:b/>
          <w:sz w:val="24"/>
          <w:szCs w:val="24"/>
        </w:rPr>
      </w:pPr>
      <w:r w:rsidRPr="00AF1B0D">
        <w:rPr>
          <w:b/>
          <w:sz w:val="24"/>
          <w:szCs w:val="24"/>
        </w:rPr>
        <w:t>2.5. Особенности  взаимодействия педагогического коллектива с семьями воспитанников.</w:t>
      </w:r>
    </w:p>
    <w:p w:rsidR="00F335DD" w:rsidRDefault="00F335DD" w:rsidP="00F335DD">
      <w:pPr>
        <w:jc w:val="both"/>
      </w:pPr>
      <w:r w:rsidRPr="00814848">
        <w:t>Взаи</w:t>
      </w:r>
      <w:r>
        <w:t>модействие педагогов учреждения</w:t>
      </w:r>
      <w:r w:rsidRPr="00814848">
        <w:t xml:space="preserve"> с родителями (законными представител</w:t>
      </w:r>
      <w:r>
        <w:t xml:space="preserve">ями) воспитанников предполагает </w:t>
      </w:r>
      <w:r w:rsidRPr="00814848">
        <w:t xml:space="preserve">взаимопомощь, взаимоуважение и взаимодоверие, знание и учет педагогом </w:t>
      </w:r>
      <w:r>
        <w:t xml:space="preserve">условий семейного воспитания, а </w:t>
      </w:r>
      <w:r w:rsidRPr="00814848">
        <w:t>родителями (законными представителями) - условий воспитания в дошкольной образовательной организации. Также</w:t>
      </w:r>
      <w:r>
        <w:t xml:space="preserve"> о</w:t>
      </w:r>
      <w:r w:rsidRPr="00814848">
        <w:t>но подразумевает обоюдное желание родителей (законных представителей) и педагогов поддерживать контакты друг</w:t>
      </w:r>
      <w:r>
        <w:t xml:space="preserve"> </w:t>
      </w:r>
      <w:r w:rsidRPr="00814848">
        <w:t>с другом.</w:t>
      </w:r>
    </w:p>
    <w:p w:rsidR="00F335DD" w:rsidRPr="00814848" w:rsidRDefault="00F335DD" w:rsidP="00F335DD">
      <w:pPr>
        <w:jc w:val="both"/>
      </w:pPr>
      <w:r w:rsidRPr="00814848">
        <w:t>На современном этапе родители (законные представители) несов</w:t>
      </w:r>
      <w:r>
        <w:t xml:space="preserve">ершеннолетних обучающихся имеют </w:t>
      </w:r>
      <w:r w:rsidRPr="00814848">
        <w:t>преимущественное право на обучение и воспитание детей перед всеми другим</w:t>
      </w:r>
      <w:r>
        <w:t>и лицами, что отражено в ст. 44</w:t>
      </w:r>
      <w:r w:rsidRPr="00814848">
        <w:t>Федерального закона от 29.12.2012 № 273-Ф3 "Об образовании в Российской Федерации".</w:t>
      </w:r>
    </w:p>
    <w:p w:rsidR="00F335DD" w:rsidRPr="00814848" w:rsidRDefault="00F335DD" w:rsidP="00F335DD">
      <w:pPr>
        <w:jc w:val="both"/>
      </w:pPr>
      <w:r w:rsidRPr="00814848">
        <w:lastRenderedPageBreak/>
        <w:t>Цель взаимодействия в современных условиях - это установление партнерских отношений участников</w:t>
      </w:r>
      <w:r>
        <w:t xml:space="preserve"> </w:t>
      </w:r>
      <w:r w:rsidRPr="00814848">
        <w:t>педагогического процесса, активное включение родителей (законных пре</w:t>
      </w:r>
      <w:r>
        <w:t>дставителей) в жизнь учреждения</w:t>
      </w:r>
      <w:r w:rsidRPr="00814848">
        <w:t>.</w:t>
      </w:r>
    </w:p>
    <w:p w:rsidR="00F335DD" w:rsidRPr="00E05DFD" w:rsidRDefault="00F335DD" w:rsidP="00F335DD">
      <w:pPr>
        <w:jc w:val="both"/>
      </w:pPr>
      <w:r w:rsidRPr="00E05DFD">
        <w:t xml:space="preserve">  В основу совместной деятельности семьи и дошкольного учреждения заложены следующие </w:t>
      </w:r>
      <w:r w:rsidRPr="00E05DFD">
        <w:rPr>
          <w:b/>
        </w:rPr>
        <w:t>принципы:</w:t>
      </w:r>
    </w:p>
    <w:p w:rsidR="00F335DD" w:rsidRPr="00E05DFD" w:rsidRDefault="00F335DD" w:rsidP="0059770F">
      <w:pPr>
        <w:numPr>
          <w:ilvl w:val="0"/>
          <w:numId w:val="14"/>
        </w:numPr>
        <w:contextualSpacing/>
        <w:jc w:val="both"/>
      </w:pPr>
      <w:r w:rsidRPr="00E05DFD">
        <w:rPr>
          <w:b/>
        </w:rPr>
        <w:t>единый подход</w:t>
      </w:r>
      <w:r w:rsidRPr="00E05DFD">
        <w:t xml:space="preserve"> к процессу воспитания ребёнка;</w:t>
      </w:r>
    </w:p>
    <w:p w:rsidR="00F335DD" w:rsidRPr="00E05DFD" w:rsidRDefault="00F335DD" w:rsidP="0059770F">
      <w:pPr>
        <w:numPr>
          <w:ilvl w:val="0"/>
          <w:numId w:val="14"/>
        </w:numPr>
        <w:contextualSpacing/>
        <w:jc w:val="both"/>
      </w:pPr>
      <w:r w:rsidRPr="00E05DFD">
        <w:rPr>
          <w:b/>
        </w:rPr>
        <w:t>открытость</w:t>
      </w:r>
      <w:r w:rsidRPr="00E05DFD">
        <w:t xml:space="preserve"> дошкольного учреждения для родителей;</w:t>
      </w:r>
    </w:p>
    <w:p w:rsidR="00F335DD" w:rsidRPr="00E05DFD" w:rsidRDefault="00F335DD" w:rsidP="0059770F">
      <w:pPr>
        <w:numPr>
          <w:ilvl w:val="0"/>
          <w:numId w:val="14"/>
        </w:numPr>
        <w:contextualSpacing/>
        <w:jc w:val="both"/>
      </w:pPr>
      <w:r w:rsidRPr="00E05DFD">
        <w:rPr>
          <w:b/>
        </w:rPr>
        <w:t>взаимное доверие</w:t>
      </w:r>
      <w:r w:rsidRPr="00E05DFD">
        <w:t xml:space="preserve">  во взаимоотношениях педагогов и родителей;</w:t>
      </w:r>
    </w:p>
    <w:p w:rsidR="00F335DD" w:rsidRPr="00E05DFD" w:rsidRDefault="00F335DD" w:rsidP="0059770F">
      <w:pPr>
        <w:numPr>
          <w:ilvl w:val="0"/>
          <w:numId w:val="14"/>
        </w:numPr>
        <w:contextualSpacing/>
        <w:jc w:val="both"/>
      </w:pPr>
      <w:r w:rsidRPr="00E05DFD">
        <w:rPr>
          <w:b/>
        </w:rPr>
        <w:t>уважение</w:t>
      </w:r>
      <w:r w:rsidRPr="00E05DFD">
        <w:t xml:space="preserve"> и доброжелательность друг к другу;</w:t>
      </w:r>
    </w:p>
    <w:p w:rsidR="00F335DD" w:rsidRPr="00E05DFD" w:rsidRDefault="00F335DD" w:rsidP="0059770F">
      <w:pPr>
        <w:numPr>
          <w:ilvl w:val="0"/>
          <w:numId w:val="14"/>
        </w:numPr>
        <w:contextualSpacing/>
        <w:jc w:val="both"/>
      </w:pPr>
      <w:r w:rsidRPr="00E05DFD">
        <w:rPr>
          <w:b/>
        </w:rPr>
        <w:t>дифференцированный подход</w:t>
      </w:r>
      <w:r w:rsidRPr="00E05DFD">
        <w:t xml:space="preserve"> к каждой семье;</w:t>
      </w:r>
    </w:p>
    <w:p w:rsidR="00F335DD" w:rsidRPr="00E05DFD" w:rsidRDefault="00F335DD" w:rsidP="0059770F">
      <w:pPr>
        <w:numPr>
          <w:ilvl w:val="0"/>
          <w:numId w:val="14"/>
        </w:numPr>
        <w:contextualSpacing/>
        <w:jc w:val="both"/>
      </w:pPr>
      <w:r w:rsidRPr="00E05DFD">
        <w:rPr>
          <w:b/>
        </w:rPr>
        <w:t>равно ответственность</w:t>
      </w:r>
      <w:r w:rsidRPr="00E05DFD">
        <w:t xml:space="preserve"> родителей и педагогов.</w:t>
      </w:r>
    </w:p>
    <w:p w:rsidR="00F335DD" w:rsidRDefault="00F335DD" w:rsidP="00F335DD">
      <w:pPr>
        <w:jc w:val="both"/>
      </w:pPr>
    </w:p>
    <w:p w:rsidR="00F335DD" w:rsidRPr="00E05DFD" w:rsidRDefault="00F335DD" w:rsidP="00F335DD">
      <w:pPr>
        <w:jc w:val="both"/>
      </w:pPr>
      <w:r w:rsidRPr="00E05DFD">
        <w:t xml:space="preserve">      С целью построения эффективного взаимодействия  семьи и ДОУ педагогическим коллективом  были созданы  следующие условия:</w:t>
      </w:r>
    </w:p>
    <w:p w:rsidR="00F335DD" w:rsidRPr="00E05DFD" w:rsidRDefault="00F335DD" w:rsidP="0059770F">
      <w:pPr>
        <w:numPr>
          <w:ilvl w:val="0"/>
          <w:numId w:val="13"/>
        </w:numPr>
        <w:ind w:left="0" w:firstLine="284"/>
        <w:jc w:val="both"/>
      </w:pPr>
      <w:r w:rsidRPr="00E05DFD">
        <w:rPr>
          <w:b/>
        </w:rPr>
        <w:t>Социально-правовые:</w:t>
      </w:r>
      <w:r w:rsidRPr="00E05DFD">
        <w:t xml:space="preserve"> 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регламентирующими и определяющими функции, права и обязанности семьи и дошкольного образовательного учреждения;</w:t>
      </w:r>
    </w:p>
    <w:p w:rsidR="00F335DD" w:rsidRPr="00E05DFD" w:rsidRDefault="00F335DD" w:rsidP="0059770F">
      <w:pPr>
        <w:numPr>
          <w:ilvl w:val="0"/>
          <w:numId w:val="13"/>
        </w:numPr>
        <w:ind w:left="0" w:firstLine="284"/>
        <w:jc w:val="both"/>
      </w:pPr>
      <w:r w:rsidRPr="00E05DFD">
        <w:rPr>
          <w:b/>
        </w:rPr>
        <w:t>Информационно-коммуникативными:</w:t>
      </w:r>
      <w:r w:rsidRPr="00E05DFD">
        <w:t xml:space="preserve">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w:t>
      </w:r>
    </w:p>
    <w:p w:rsidR="00F335DD" w:rsidRPr="00E05DFD" w:rsidRDefault="00F335DD" w:rsidP="0059770F">
      <w:pPr>
        <w:numPr>
          <w:ilvl w:val="0"/>
          <w:numId w:val="13"/>
        </w:numPr>
        <w:ind w:left="0" w:firstLine="284"/>
        <w:jc w:val="both"/>
      </w:pPr>
      <w:r w:rsidRPr="00E05DFD">
        <w:rPr>
          <w:b/>
        </w:rPr>
        <w:t>Перспективно-целевые:</w:t>
      </w:r>
      <w:r w:rsidRPr="00E05DFD">
        <w:t xml:space="preserve">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индивидуальных проектов, программ и выборе точек пересечения семьи и ДОУ в интересах развития ребенка;</w:t>
      </w:r>
    </w:p>
    <w:p w:rsidR="00F335DD" w:rsidRPr="00E05DFD" w:rsidRDefault="00F335DD" w:rsidP="0059770F">
      <w:pPr>
        <w:numPr>
          <w:ilvl w:val="0"/>
          <w:numId w:val="13"/>
        </w:numPr>
        <w:ind w:left="0" w:firstLine="284"/>
        <w:jc w:val="both"/>
      </w:pPr>
      <w:r w:rsidRPr="00E05DFD">
        <w:rPr>
          <w:b/>
        </w:rPr>
        <w:t>Потребностно-стимулирующие</w:t>
      </w:r>
      <w:r w:rsidRPr="00E05DFD">
        <w:t>: взаимодействие  семьи и дошкольного образовательного учреждения строится на результатах изучения семьи.</w:t>
      </w:r>
    </w:p>
    <w:p w:rsidR="00F335DD" w:rsidRDefault="00F335DD" w:rsidP="00F335DD">
      <w:pPr>
        <w:jc w:val="both"/>
        <w:rPr>
          <w:b/>
        </w:rPr>
      </w:pPr>
    </w:p>
    <w:p w:rsidR="00F335DD" w:rsidRDefault="00F335DD" w:rsidP="00F335DD">
      <w:pPr>
        <w:rPr>
          <w:b/>
        </w:rPr>
      </w:pPr>
      <w:r w:rsidRPr="004268CC">
        <w:rPr>
          <w:b/>
        </w:rPr>
        <w:t>Взаимодействие педагога с родителями детей младшего дошкольного возраста</w:t>
      </w:r>
    </w:p>
    <w:p w:rsidR="00F335DD" w:rsidRPr="004268CC" w:rsidRDefault="00F335DD" w:rsidP="00F335DD">
      <w:pPr>
        <w:rPr>
          <w:b/>
        </w:rPr>
      </w:pPr>
    </w:p>
    <w:p w:rsidR="00F335DD" w:rsidRPr="00814848" w:rsidRDefault="00F335DD" w:rsidP="00F335DD">
      <w:pPr>
        <w:jc w:val="both"/>
      </w:pPr>
      <w:r w:rsidRPr="00814848">
        <w:t>В младшем дошкольном возрасте большинство детей только приходят в детский сад, и родители знакомятся с</w:t>
      </w:r>
      <w:r>
        <w:t xml:space="preserve"> педагогами учреждения</w:t>
      </w:r>
      <w:r w:rsidRPr="00814848">
        <w:t>. Поэтому задача педагога — заинтересовать родителей возможностями совместного</w:t>
      </w:r>
      <w:r>
        <w:t xml:space="preserve"> </w:t>
      </w:r>
      <w:r w:rsidRPr="00814848">
        <w:t>воспитания ребенка, показать родителям их особую роль в развитии малыша.</w:t>
      </w:r>
      <w:r>
        <w:t xml:space="preserve"> Для этого воспитатель знакомит </w:t>
      </w:r>
      <w:r w:rsidRPr="00814848">
        <w:t>родит</w:t>
      </w:r>
      <w:r>
        <w:t>елей с особенностями учреждения</w:t>
      </w:r>
      <w:r w:rsidRPr="00814848">
        <w:t>, своеобразием режима дня группы и Пр</w:t>
      </w:r>
      <w:r>
        <w:t xml:space="preserve">ограммы, специалистами, которые </w:t>
      </w:r>
      <w:r w:rsidRPr="00814848">
        <w:t>будут работать с их детьми.</w:t>
      </w:r>
    </w:p>
    <w:p w:rsidR="00F335DD" w:rsidRPr="00814848" w:rsidRDefault="00F335DD" w:rsidP="00F335DD">
      <w:pPr>
        <w:jc w:val="both"/>
      </w:pPr>
      <w:r w:rsidRPr="00814848">
        <w:t>Вместе с тем в этот период происходит и установление личных и деловых контактов между педагогами и</w:t>
      </w:r>
      <w:r>
        <w:t xml:space="preserve"> </w:t>
      </w:r>
      <w:r w:rsidRPr="00814848">
        <w:t>родителями. В общении с родителями воспитатель показывает свою заинтересованнос</w:t>
      </w:r>
      <w:r>
        <w:t xml:space="preserve">ть в развитии ребенка, выделяет </w:t>
      </w:r>
      <w:r w:rsidRPr="00814848">
        <w:t>те яркие положительные черты, которыми обладает каждый малыш, вселяет в родителей уверенность, что они с</w:t>
      </w:r>
      <w:r>
        <w:t xml:space="preserve">могут </w:t>
      </w:r>
      <w:r w:rsidRPr="00814848">
        <w:t>обеспечить его полноценное развитие.</w:t>
      </w:r>
    </w:p>
    <w:p w:rsidR="00F335DD" w:rsidRPr="00814848" w:rsidRDefault="00F335DD" w:rsidP="00F335DD">
      <w:pPr>
        <w:jc w:val="both"/>
      </w:pPr>
      <w:r w:rsidRPr="00814848">
        <w:t>В ходе бесед, консультаций, родительских собраний педагог не только информирует родителей, но и</w:t>
      </w:r>
      <w:r>
        <w:t xml:space="preserve"> </w:t>
      </w:r>
      <w:r w:rsidRPr="00814848">
        <w:t>предоставляет им возможность высказать свою точку зрения, поделиться проблемой, обратиться с просьбой.</w:t>
      </w:r>
    </w:p>
    <w:p w:rsidR="00F335DD" w:rsidRDefault="00F335DD" w:rsidP="00F335DD">
      <w:pPr>
        <w:jc w:val="both"/>
      </w:pPr>
      <w:r w:rsidRPr="00814848">
        <w:t>Такая позиция педагога способствует развитию его сотрудничества с семьей, помогает родителям почувствовать</w:t>
      </w:r>
      <w:r>
        <w:t xml:space="preserve"> </w:t>
      </w:r>
      <w:r w:rsidRPr="00814848">
        <w:t>уверенность в своих педагогических возможностях.</w:t>
      </w:r>
    </w:p>
    <w:tbl>
      <w:tblPr>
        <w:tblStyle w:val="afff6"/>
        <w:tblW w:w="0" w:type="auto"/>
        <w:tblLook w:val="04A0"/>
      </w:tblPr>
      <w:tblGrid>
        <w:gridCol w:w="2518"/>
        <w:gridCol w:w="7336"/>
      </w:tblGrid>
      <w:tr w:rsidR="00F335DD" w:rsidTr="00F335DD">
        <w:tc>
          <w:tcPr>
            <w:tcW w:w="2518" w:type="dxa"/>
          </w:tcPr>
          <w:p w:rsidR="00F335DD" w:rsidRPr="00276616" w:rsidRDefault="00F335DD" w:rsidP="00F335DD">
            <w:pPr>
              <w:autoSpaceDE w:val="0"/>
              <w:autoSpaceDN w:val="0"/>
              <w:adjustRightInd w:val="0"/>
              <w:jc w:val="center"/>
              <w:rPr>
                <w:rFonts w:eastAsiaTheme="minorHAnsi"/>
                <w:b/>
                <w:bCs/>
                <w:i/>
                <w:iCs/>
                <w:lang w:eastAsia="en-US"/>
              </w:rPr>
            </w:pPr>
            <w:r w:rsidRPr="00276616">
              <w:rPr>
                <w:rFonts w:eastAsiaTheme="minorHAnsi"/>
                <w:b/>
                <w:bCs/>
                <w:i/>
                <w:iCs/>
                <w:lang w:eastAsia="en-US"/>
              </w:rPr>
              <w:t>Образовательная область</w:t>
            </w:r>
          </w:p>
          <w:p w:rsidR="00F335DD" w:rsidRDefault="00F335DD" w:rsidP="00F335DD">
            <w:pPr>
              <w:jc w:val="both"/>
            </w:pPr>
          </w:p>
        </w:tc>
        <w:tc>
          <w:tcPr>
            <w:tcW w:w="7336" w:type="dxa"/>
          </w:tcPr>
          <w:p w:rsidR="00F335DD" w:rsidRPr="00276616" w:rsidRDefault="00F335DD" w:rsidP="00F335DD">
            <w:pPr>
              <w:autoSpaceDE w:val="0"/>
              <w:autoSpaceDN w:val="0"/>
              <w:adjustRightInd w:val="0"/>
              <w:rPr>
                <w:rFonts w:eastAsiaTheme="minorHAnsi"/>
                <w:b/>
                <w:bCs/>
                <w:i/>
                <w:iCs/>
                <w:lang w:eastAsia="en-US"/>
              </w:rPr>
            </w:pPr>
            <w:r w:rsidRPr="00276616">
              <w:rPr>
                <w:rFonts w:eastAsiaTheme="minorHAnsi"/>
                <w:b/>
                <w:bCs/>
                <w:i/>
                <w:iCs/>
                <w:lang w:eastAsia="en-US"/>
              </w:rPr>
              <w:t>Содержание работы с семьями воспитанников по</w:t>
            </w:r>
            <w:r>
              <w:rPr>
                <w:rFonts w:eastAsiaTheme="minorHAnsi"/>
                <w:b/>
                <w:bCs/>
                <w:i/>
                <w:iCs/>
                <w:lang w:eastAsia="en-US"/>
              </w:rPr>
              <w:t xml:space="preserve"> </w:t>
            </w:r>
            <w:r w:rsidRPr="00276616">
              <w:rPr>
                <w:rFonts w:eastAsiaTheme="minorHAnsi"/>
                <w:b/>
                <w:bCs/>
                <w:i/>
                <w:iCs/>
                <w:lang w:eastAsia="en-US"/>
              </w:rPr>
              <w:t>направлениям</w:t>
            </w:r>
          </w:p>
        </w:tc>
      </w:tr>
      <w:tr w:rsidR="00F335DD" w:rsidTr="00F335DD">
        <w:tc>
          <w:tcPr>
            <w:tcW w:w="2518" w:type="dxa"/>
          </w:tcPr>
          <w:p w:rsidR="00F335DD" w:rsidRPr="00276616" w:rsidRDefault="00F335DD" w:rsidP="00F335DD">
            <w:pPr>
              <w:autoSpaceDE w:val="0"/>
              <w:autoSpaceDN w:val="0"/>
              <w:adjustRightInd w:val="0"/>
              <w:rPr>
                <w:rFonts w:eastAsiaTheme="minorHAnsi"/>
                <w:lang w:eastAsia="en-US"/>
              </w:rPr>
            </w:pPr>
            <w:r w:rsidRPr="00276616">
              <w:rPr>
                <w:rFonts w:eastAsiaTheme="minorHAnsi"/>
                <w:lang w:eastAsia="en-US"/>
              </w:rPr>
              <w:lastRenderedPageBreak/>
              <w:t>Социально-</w:t>
            </w:r>
          </w:p>
          <w:p w:rsidR="00F335DD" w:rsidRPr="00276616" w:rsidRDefault="00F335DD" w:rsidP="00F335DD">
            <w:pPr>
              <w:autoSpaceDE w:val="0"/>
              <w:autoSpaceDN w:val="0"/>
              <w:adjustRightInd w:val="0"/>
              <w:rPr>
                <w:rFonts w:eastAsiaTheme="minorHAnsi"/>
                <w:lang w:eastAsia="en-US"/>
              </w:rPr>
            </w:pPr>
            <w:r w:rsidRPr="00276616">
              <w:rPr>
                <w:rFonts w:eastAsiaTheme="minorHAnsi"/>
                <w:lang w:eastAsia="en-US"/>
              </w:rPr>
              <w:t>коммуникативное</w:t>
            </w:r>
          </w:p>
          <w:p w:rsidR="00F335DD" w:rsidRPr="00276616" w:rsidRDefault="00F335DD" w:rsidP="00F335DD">
            <w:pPr>
              <w:jc w:val="both"/>
            </w:pPr>
            <w:r w:rsidRPr="00276616">
              <w:rPr>
                <w:rFonts w:eastAsiaTheme="minorHAnsi"/>
                <w:lang w:eastAsia="en-US"/>
              </w:rPr>
              <w:t>развитие</w:t>
            </w:r>
          </w:p>
        </w:tc>
        <w:tc>
          <w:tcPr>
            <w:tcW w:w="7336" w:type="dxa"/>
          </w:tcPr>
          <w:p w:rsidR="00F335DD" w:rsidRPr="00276616" w:rsidRDefault="00F335DD" w:rsidP="00F335DD">
            <w:pPr>
              <w:autoSpaceDE w:val="0"/>
              <w:autoSpaceDN w:val="0"/>
              <w:adjustRightInd w:val="0"/>
              <w:rPr>
                <w:rFonts w:eastAsiaTheme="minorHAnsi"/>
                <w:lang w:eastAsia="en-US"/>
              </w:rPr>
            </w:pPr>
            <w:r>
              <w:rPr>
                <w:rFonts w:eastAsiaTheme="minorHAnsi"/>
                <w:lang w:eastAsia="en-US"/>
              </w:rPr>
              <w:t xml:space="preserve">- </w:t>
            </w:r>
            <w:r w:rsidRPr="00276616">
              <w:rPr>
                <w:rFonts w:eastAsiaTheme="minorHAnsi"/>
                <w:lang w:eastAsia="en-US"/>
              </w:rPr>
              <w:t>знакомство родителей (законных представителей) с</w:t>
            </w:r>
            <w:r>
              <w:rPr>
                <w:rFonts w:eastAsiaTheme="minorHAnsi"/>
                <w:lang w:eastAsia="en-US"/>
              </w:rPr>
              <w:t xml:space="preserve"> </w:t>
            </w:r>
            <w:r w:rsidRPr="00276616">
              <w:rPr>
                <w:rFonts w:eastAsiaTheme="minorHAnsi"/>
                <w:lang w:eastAsia="en-US"/>
              </w:rPr>
              <w:t>опасными для здоровья ребенка ситуациями (дома, на</w:t>
            </w:r>
            <w:r>
              <w:rPr>
                <w:rFonts w:eastAsiaTheme="minorHAnsi"/>
                <w:lang w:eastAsia="en-US"/>
              </w:rPr>
              <w:t xml:space="preserve"> </w:t>
            </w:r>
            <w:r w:rsidRPr="00276616">
              <w:rPr>
                <w:rFonts w:eastAsiaTheme="minorHAnsi"/>
                <w:lang w:eastAsia="en-US"/>
              </w:rPr>
              <w:t>даче, на дороге, в лесу, у водоема) и способами поведения</w:t>
            </w:r>
            <w:r>
              <w:rPr>
                <w:rFonts w:eastAsiaTheme="minorHAnsi"/>
                <w:lang w:eastAsia="en-US"/>
              </w:rPr>
              <w:t xml:space="preserve"> </w:t>
            </w:r>
            <w:r w:rsidRPr="00276616">
              <w:rPr>
                <w:rFonts w:eastAsiaTheme="minorHAnsi"/>
                <w:lang w:eastAsia="en-US"/>
              </w:rPr>
              <w:t>в них;</w:t>
            </w:r>
          </w:p>
          <w:p w:rsidR="00F335DD" w:rsidRDefault="00F335DD" w:rsidP="00F335DD">
            <w:pPr>
              <w:autoSpaceDE w:val="0"/>
              <w:autoSpaceDN w:val="0"/>
              <w:adjustRightInd w:val="0"/>
              <w:rPr>
                <w:rFonts w:eastAsiaTheme="minorHAnsi"/>
                <w:lang w:eastAsia="en-US"/>
              </w:rPr>
            </w:pPr>
            <w:r>
              <w:rPr>
                <w:rFonts w:eastAsiaTheme="minorHAnsi"/>
                <w:lang w:eastAsia="en-US"/>
              </w:rPr>
              <w:t xml:space="preserve">- </w:t>
            </w:r>
            <w:r w:rsidRPr="00276616">
              <w:rPr>
                <w:rFonts w:eastAsiaTheme="minorHAnsi"/>
                <w:lang w:eastAsia="en-US"/>
              </w:rPr>
              <w:t>привлекать родителей (законных представителей) к</w:t>
            </w:r>
            <w:r>
              <w:rPr>
                <w:rFonts w:eastAsiaTheme="minorHAnsi"/>
                <w:lang w:eastAsia="en-US"/>
              </w:rPr>
              <w:t xml:space="preserve"> </w:t>
            </w:r>
            <w:r w:rsidRPr="00276616">
              <w:rPr>
                <w:rFonts w:eastAsiaTheme="minorHAnsi"/>
                <w:lang w:eastAsia="en-US"/>
              </w:rPr>
              <w:t>активному отдыху с детьми;</w:t>
            </w:r>
          </w:p>
          <w:p w:rsidR="00F335DD" w:rsidRPr="00276616" w:rsidRDefault="00F335DD" w:rsidP="00F335DD">
            <w:pPr>
              <w:autoSpaceDE w:val="0"/>
              <w:autoSpaceDN w:val="0"/>
              <w:adjustRightInd w:val="0"/>
              <w:rPr>
                <w:rFonts w:eastAsiaTheme="minorHAnsi"/>
                <w:lang w:eastAsia="en-US"/>
              </w:rPr>
            </w:pPr>
            <w:r>
              <w:rPr>
                <w:rFonts w:eastAsiaTheme="minorHAnsi"/>
                <w:lang w:eastAsia="en-US"/>
              </w:rPr>
              <w:t xml:space="preserve">- </w:t>
            </w:r>
            <w:r w:rsidRPr="00276616">
              <w:rPr>
                <w:rFonts w:eastAsiaTheme="minorHAnsi"/>
                <w:lang w:eastAsia="en-US"/>
              </w:rPr>
              <w:t xml:space="preserve"> заинтересовать родителей (законных</w:t>
            </w:r>
            <w:r>
              <w:rPr>
                <w:rFonts w:eastAsiaTheme="minorHAnsi"/>
                <w:lang w:eastAsia="en-US"/>
              </w:rPr>
              <w:t xml:space="preserve">  </w:t>
            </w:r>
            <w:r w:rsidRPr="00276616">
              <w:rPr>
                <w:rFonts w:eastAsiaTheme="minorHAnsi"/>
                <w:lang w:eastAsia="en-US"/>
              </w:rPr>
              <w:t>представителей) в развитии игровой деятельности детей,</w:t>
            </w:r>
            <w:r>
              <w:rPr>
                <w:rFonts w:eastAsiaTheme="minorHAnsi"/>
                <w:lang w:eastAsia="en-US"/>
              </w:rPr>
              <w:t xml:space="preserve"> </w:t>
            </w:r>
            <w:r w:rsidRPr="00276616">
              <w:rPr>
                <w:rFonts w:eastAsiaTheme="minorHAnsi"/>
                <w:lang w:eastAsia="en-US"/>
              </w:rPr>
              <w:t>обеспечивающей успешную</w:t>
            </w:r>
            <w:r>
              <w:rPr>
                <w:rFonts w:eastAsiaTheme="minorHAnsi"/>
                <w:lang w:eastAsia="en-US"/>
              </w:rPr>
              <w:t xml:space="preserve"> </w:t>
            </w:r>
            <w:r w:rsidRPr="00276616">
              <w:rPr>
                <w:rFonts w:eastAsiaTheme="minorHAnsi"/>
                <w:lang w:eastAsia="en-US"/>
              </w:rPr>
              <w:t>социализацию, усвоение</w:t>
            </w:r>
            <w:r>
              <w:rPr>
                <w:rFonts w:eastAsiaTheme="minorHAnsi"/>
                <w:lang w:eastAsia="en-US"/>
              </w:rPr>
              <w:t xml:space="preserve"> </w:t>
            </w:r>
            <w:r w:rsidRPr="00276616">
              <w:rPr>
                <w:rFonts w:eastAsiaTheme="minorHAnsi"/>
                <w:lang w:eastAsia="en-US"/>
              </w:rPr>
              <w:t>гендерного поведения;</w:t>
            </w:r>
          </w:p>
          <w:p w:rsidR="00F335DD" w:rsidRDefault="00F335DD" w:rsidP="00F335DD">
            <w:pPr>
              <w:autoSpaceDE w:val="0"/>
              <w:autoSpaceDN w:val="0"/>
              <w:adjustRightInd w:val="0"/>
              <w:rPr>
                <w:rFonts w:eastAsiaTheme="minorHAnsi"/>
                <w:lang w:eastAsia="en-US"/>
              </w:rPr>
            </w:pPr>
            <w:r>
              <w:rPr>
                <w:rFonts w:eastAsiaTheme="minorHAnsi"/>
                <w:lang w:eastAsia="en-US"/>
              </w:rPr>
              <w:t xml:space="preserve">- </w:t>
            </w:r>
            <w:r w:rsidRPr="00276616">
              <w:rPr>
                <w:rFonts w:eastAsiaTheme="minorHAnsi"/>
                <w:lang w:eastAsia="en-US"/>
              </w:rPr>
              <w:t>сопровождать и поддерживать семью воспитанников</w:t>
            </w:r>
            <w:r>
              <w:rPr>
                <w:rFonts w:eastAsiaTheme="minorHAnsi"/>
                <w:lang w:eastAsia="en-US"/>
              </w:rPr>
              <w:t xml:space="preserve"> </w:t>
            </w:r>
            <w:r w:rsidRPr="00276616">
              <w:rPr>
                <w:rFonts w:eastAsiaTheme="minorHAnsi"/>
                <w:lang w:eastAsia="en-US"/>
              </w:rPr>
              <w:t>в реализации воспитательных воздействий;</w:t>
            </w:r>
          </w:p>
          <w:p w:rsidR="00F335DD" w:rsidRPr="00276616" w:rsidRDefault="00F335DD" w:rsidP="00F335DD">
            <w:pPr>
              <w:autoSpaceDE w:val="0"/>
              <w:autoSpaceDN w:val="0"/>
              <w:adjustRightInd w:val="0"/>
              <w:rPr>
                <w:rFonts w:eastAsiaTheme="minorHAnsi"/>
                <w:lang w:eastAsia="en-US"/>
              </w:rPr>
            </w:pPr>
            <w:r>
              <w:rPr>
                <w:rFonts w:eastAsiaTheme="minorHAnsi"/>
                <w:lang w:eastAsia="en-US"/>
              </w:rPr>
              <w:t>-</w:t>
            </w:r>
            <w:r w:rsidRPr="00276616">
              <w:rPr>
                <w:rFonts w:eastAsiaTheme="minorHAnsi"/>
                <w:lang w:eastAsia="en-US"/>
              </w:rPr>
              <w:t xml:space="preserve"> изучить традиции трудового воспитания в семьях</w:t>
            </w:r>
          </w:p>
          <w:p w:rsidR="00F335DD" w:rsidRPr="00276616" w:rsidRDefault="00F335DD" w:rsidP="00F335DD">
            <w:pPr>
              <w:autoSpaceDE w:val="0"/>
              <w:autoSpaceDN w:val="0"/>
              <w:adjustRightInd w:val="0"/>
              <w:rPr>
                <w:rFonts w:eastAsiaTheme="minorHAnsi"/>
                <w:lang w:eastAsia="en-US"/>
              </w:rPr>
            </w:pPr>
            <w:r w:rsidRPr="00276616">
              <w:rPr>
                <w:rFonts w:eastAsiaTheme="minorHAnsi"/>
                <w:lang w:eastAsia="en-US"/>
              </w:rPr>
              <w:t>воспитанников;</w:t>
            </w:r>
          </w:p>
          <w:p w:rsidR="00F335DD" w:rsidRPr="00276616" w:rsidRDefault="00F335DD" w:rsidP="00F335DD">
            <w:pPr>
              <w:autoSpaceDE w:val="0"/>
              <w:autoSpaceDN w:val="0"/>
              <w:adjustRightInd w:val="0"/>
              <w:rPr>
                <w:rFonts w:eastAsiaTheme="minorHAnsi"/>
                <w:lang w:eastAsia="en-US"/>
              </w:rPr>
            </w:pPr>
            <w:r>
              <w:rPr>
                <w:rFonts w:eastAsiaTheme="minorHAnsi"/>
                <w:lang w:eastAsia="en-US"/>
              </w:rPr>
              <w:t xml:space="preserve">- </w:t>
            </w:r>
            <w:r w:rsidRPr="00276616">
              <w:rPr>
                <w:rFonts w:eastAsiaTheme="minorHAnsi"/>
                <w:lang w:eastAsia="en-US"/>
              </w:rPr>
              <w:t>проводить совместные с родителями (законных</w:t>
            </w:r>
            <w:r>
              <w:rPr>
                <w:rFonts w:eastAsiaTheme="minorHAnsi"/>
                <w:lang w:eastAsia="en-US"/>
              </w:rPr>
              <w:t xml:space="preserve"> </w:t>
            </w:r>
            <w:r w:rsidRPr="00276616">
              <w:rPr>
                <w:rFonts w:eastAsiaTheme="minorHAnsi"/>
                <w:lang w:eastAsia="en-US"/>
              </w:rPr>
              <w:t>представителей) конкурсы, акции по благоустройству и</w:t>
            </w:r>
            <w:r>
              <w:rPr>
                <w:rFonts w:eastAsiaTheme="minorHAnsi"/>
                <w:lang w:eastAsia="en-US"/>
              </w:rPr>
              <w:t xml:space="preserve"> </w:t>
            </w:r>
            <w:r w:rsidRPr="00276616">
              <w:rPr>
                <w:rFonts w:eastAsiaTheme="minorHAnsi"/>
                <w:lang w:eastAsia="en-US"/>
              </w:rPr>
              <w:t>озеленению территории детского сада, ориентируясь на</w:t>
            </w:r>
            <w:r>
              <w:rPr>
                <w:rFonts w:eastAsiaTheme="minorHAnsi"/>
                <w:lang w:eastAsia="en-US"/>
              </w:rPr>
              <w:t xml:space="preserve"> </w:t>
            </w:r>
            <w:r w:rsidRPr="00276616">
              <w:rPr>
                <w:rFonts w:eastAsiaTheme="minorHAnsi"/>
                <w:lang w:eastAsia="en-US"/>
              </w:rPr>
              <w:t>потребности и возможности детей и научно обоснованные</w:t>
            </w:r>
            <w:r>
              <w:rPr>
                <w:rFonts w:eastAsiaTheme="minorHAnsi"/>
                <w:lang w:eastAsia="en-US"/>
              </w:rPr>
              <w:t xml:space="preserve"> </w:t>
            </w:r>
            <w:r w:rsidRPr="00276616">
              <w:rPr>
                <w:rFonts w:eastAsiaTheme="minorHAnsi"/>
                <w:lang w:eastAsia="en-US"/>
              </w:rPr>
              <w:t>принципы и нормативы.</w:t>
            </w:r>
          </w:p>
        </w:tc>
      </w:tr>
      <w:tr w:rsidR="00F335DD" w:rsidTr="00F335DD">
        <w:tc>
          <w:tcPr>
            <w:tcW w:w="2518" w:type="dxa"/>
          </w:tcPr>
          <w:p w:rsidR="00F335DD" w:rsidRPr="00276616" w:rsidRDefault="00F335DD" w:rsidP="00F335DD">
            <w:pPr>
              <w:autoSpaceDE w:val="0"/>
              <w:autoSpaceDN w:val="0"/>
              <w:adjustRightInd w:val="0"/>
              <w:rPr>
                <w:rFonts w:eastAsiaTheme="minorHAnsi"/>
                <w:lang w:eastAsia="en-US"/>
              </w:rPr>
            </w:pPr>
            <w:r w:rsidRPr="00276616">
              <w:rPr>
                <w:rFonts w:eastAsiaTheme="minorHAnsi"/>
                <w:lang w:eastAsia="en-US"/>
              </w:rPr>
              <w:t>Познавательное</w:t>
            </w:r>
          </w:p>
          <w:p w:rsidR="00F335DD" w:rsidRPr="00276616" w:rsidRDefault="00F335DD" w:rsidP="00F335DD">
            <w:pPr>
              <w:jc w:val="both"/>
            </w:pPr>
            <w:r w:rsidRPr="00276616">
              <w:rPr>
                <w:rFonts w:eastAsiaTheme="minorHAnsi"/>
                <w:lang w:eastAsia="en-US"/>
              </w:rPr>
              <w:t>развитие</w:t>
            </w:r>
          </w:p>
        </w:tc>
        <w:tc>
          <w:tcPr>
            <w:tcW w:w="7336" w:type="dxa"/>
          </w:tcPr>
          <w:p w:rsidR="00F335DD" w:rsidRPr="00276616" w:rsidRDefault="00F335DD" w:rsidP="00F335DD">
            <w:pPr>
              <w:autoSpaceDE w:val="0"/>
              <w:autoSpaceDN w:val="0"/>
              <w:adjustRightInd w:val="0"/>
              <w:rPr>
                <w:rFonts w:eastAsiaTheme="minorHAnsi"/>
                <w:lang w:eastAsia="en-US"/>
              </w:rPr>
            </w:pPr>
            <w:r>
              <w:rPr>
                <w:rFonts w:eastAsiaTheme="minorHAnsi"/>
                <w:lang w:eastAsia="en-US"/>
              </w:rPr>
              <w:t>-</w:t>
            </w:r>
            <w:r w:rsidRPr="00276616">
              <w:rPr>
                <w:rFonts w:eastAsiaTheme="minorHAnsi"/>
                <w:lang w:eastAsia="en-US"/>
              </w:rPr>
              <w:t xml:space="preserve"> ориентировать родителей (законных представителей)</w:t>
            </w:r>
            <w:r>
              <w:rPr>
                <w:rFonts w:eastAsiaTheme="minorHAnsi"/>
                <w:lang w:eastAsia="en-US"/>
              </w:rPr>
              <w:t xml:space="preserve"> </w:t>
            </w:r>
            <w:r w:rsidRPr="00276616">
              <w:rPr>
                <w:rFonts w:eastAsiaTheme="minorHAnsi"/>
                <w:lang w:eastAsia="en-US"/>
              </w:rPr>
              <w:t>на развитие у ребенка потребности к познанию, общению с</w:t>
            </w:r>
          </w:p>
          <w:p w:rsidR="00F335DD" w:rsidRDefault="00F335DD" w:rsidP="00F335DD">
            <w:pPr>
              <w:jc w:val="both"/>
            </w:pPr>
            <w:r w:rsidRPr="00276616">
              <w:rPr>
                <w:rFonts w:eastAsiaTheme="minorHAnsi"/>
                <w:lang w:eastAsia="en-US"/>
              </w:rPr>
              <w:t>взрослыми и сверстниками;</w:t>
            </w:r>
          </w:p>
        </w:tc>
      </w:tr>
      <w:tr w:rsidR="00F335DD" w:rsidTr="00F335DD">
        <w:tc>
          <w:tcPr>
            <w:tcW w:w="2518" w:type="dxa"/>
          </w:tcPr>
          <w:p w:rsidR="00F335DD" w:rsidRPr="00276616" w:rsidRDefault="00F335DD" w:rsidP="00F335DD">
            <w:pPr>
              <w:jc w:val="both"/>
            </w:pPr>
            <w:r w:rsidRPr="00276616">
              <w:rPr>
                <w:rFonts w:eastAsiaTheme="minorHAnsi"/>
                <w:lang w:eastAsia="en-US"/>
              </w:rPr>
              <w:t>Речевое развитие</w:t>
            </w:r>
          </w:p>
        </w:tc>
        <w:tc>
          <w:tcPr>
            <w:tcW w:w="7336" w:type="dxa"/>
          </w:tcPr>
          <w:p w:rsidR="00F335DD" w:rsidRPr="00276616" w:rsidRDefault="00F335DD" w:rsidP="00F335DD">
            <w:pPr>
              <w:autoSpaceDE w:val="0"/>
              <w:autoSpaceDN w:val="0"/>
              <w:adjustRightInd w:val="0"/>
              <w:rPr>
                <w:rFonts w:eastAsiaTheme="minorHAnsi"/>
                <w:lang w:eastAsia="en-US"/>
              </w:rPr>
            </w:pPr>
            <w:r>
              <w:rPr>
                <w:rFonts w:eastAsiaTheme="minorHAnsi"/>
                <w:lang w:eastAsia="en-US"/>
              </w:rPr>
              <w:t xml:space="preserve">- </w:t>
            </w:r>
            <w:r w:rsidRPr="00276616">
              <w:rPr>
                <w:rFonts w:eastAsiaTheme="minorHAnsi"/>
                <w:lang w:eastAsia="en-US"/>
              </w:rPr>
              <w:t>развивать у родителей (законных представителей)</w:t>
            </w:r>
            <w:r>
              <w:rPr>
                <w:rFonts w:eastAsiaTheme="minorHAnsi"/>
                <w:lang w:eastAsia="en-US"/>
              </w:rPr>
              <w:t xml:space="preserve"> </w:t>
            </w:r>
            <w:r w:rsidRPr="00276616">
              <w:rPr>
                <w:rFonts w:eastAsiaTheme="minorHAnsi"/>
                <w:lang w:eastAsia="en-US"/>
              </w:rPr>
              <w:t>навыки общения с ребенком;</w:t>
            </w:r>
          </w:p>
          <w:p w:rsidR="00F335DD" w:rsidRDefault="00F335DD" w:rsidP="00F335DD">
            <w:pPr>
              <w:autoSpaceDE w:val="0"/>
              <w:autoSpaceDN w:val="0"/>
              <w:adjustRightInd w:val="0"/>
              <w:rPr>
                <w:rFonts w:eastAsiaTheme="minorHAnsi"/>
                <w:lang w:eastAsia="en-US"/>
              </w:rPr>
            </w:pPr>
            <w:r>
              <w:rPr>
                <w:rFonts w:eastAsiaTheme="minorHAnsi"/>
                <w:lang w:eastAsia="en-US"/>
              </w:rPr>
              <w:t xml:space="preserve">- </w:t>
            </w:r>
            <w:r w:rsidRPr="00276616">
              <w:rPr>
                <w:rFonts w:eastAsiaTheme="minorHAnsi"/>
                <w:lang w:eastAsia="en-US"/>
              </w:rPr>
              <w:t>показывать значение доброго, теплого общения с</w:t>
            </w:r>
            <w:r>
              <w:rPr>
                <w:rFonts w:eastAsiaTheme="minorHAnsi"/>
                <w:lang w:eastAsia="en-US"/>
              </w:rPr>
              <w:t xml:space="preserve"> </w:t>
            </w:r>
            <w:r w:rsidRPr="00276616">
              <w:rPr>
                <w:rFonts w:eastAsiaTheme="minorHAnsi"/>
                <w:lang w:eastAsia="en-US"/>
              </w:rPr>
              <w:t>ребенком;</w:t>
            </w:r>
          </w:p>
          <w:p w:rsidR="00F335DD" w:rsidRPr="00276616" w:rsidRDefault="00F335DD" w:rsidP="00F335DD">
            <w:pPr>
              <w:autoSpaceDE w:val="0"/>
              <w:autoSpaceDN w:val="0"/>
              <w:adjustRightInd w:val="0"/>
              <w:rPr>
                <w:rFonts w:eastAsiaTheme="minorHAnsi"/>
                <w:lang w:eastAsia="en-US"/>
              </w:rPr>
            </w:pPr>
            <w:r>
              <w:rPr>
                <w:rFonts w:eastAsiaTheme="minorHAnsi"/>
                <w:lang w:eastAsia="en-US"/>
              </w:rPr>
              <w:t>-</w:t>
            </w:r>
            <w:r w:rsidRPr="00276616">
              <w:rPr>
                <w:rFonts w:eastAsiaTheme="minorHAnsi"/>
                <w:lang w:eastAsia="en-US"/>
              </w:rPr>
              <w:t xml:space="preserve"> показывать методы и приемы ознакомления ребенка</w:t>
            </w:r>
            <w:r>
              <w:rPr>
                <w:rFonts w:eastAsiaTheme="minorHAnsi"/>
                <w:lang w:eastAsia="en-US"/>
              </w:rPr>
              <w:t xml:space="preserve"> </w:t>
            </w:r>
            <w:r w:rsidRPr="00276616">
              <w:rPr>
                <w:rFonts w:eastAsiaTheme="minorHAnsi"/>
                <w:lang w:eastAsia="en-US"/>
              </w:rPr>
              <w:t>с художественной литературой.</w:t>
            </w:r>
          </w:p>
        </w:tc>
      </w:tr>
      <w:tr w:rsidR="00F335DD" w:rsidTr="00F335DD">
        <w:tc>
          <w:tcPr>
            <w:tcW w:w="2518" w:type="dxa"/>
          </w:tcPr>
          <w:p w:rsidR="00F335DD" w:rsidRPr="00276616" w:rsidRDefault="00F335DD" w:rsidP="00F335DD">
            <w:pPr>
              <w:autoSpaceDE w:val="0"/>
              <w:autoSpaceDN w:val="0"/>
              <w:adjustRightInd w:val="0"/>
              <w:rPr>
                <w:rFonts w:eastAsiaTheme="minorHAnsi"/>
                <w:lang w:eastAsia="en-US"/>
              </w:rPr>
            </w:pPr>
            <w:r w:rsidRPr="00276616">
              <w:rPr>
                <w:rFonts w:eastAsiaTheme="minorHAnsi"/>
                <w:lang w:eastAsia="en-US"/>
              </w:rPr>
              <w:t>Художественно -</w:t>
            </w:r>
          </w:p>
          <w:p w:rsidR="00F335DD" w:rsidRPr="00276616" w:rsidRDefault="00F335DD" w:rsidP="00F335DD">
            <w:pPr>
              <w:autoSpaceDE w:val="0"/>
              <w:autoSpaceDN w:val="0"/>
              <w:adjustRightInd w:val="0"/>
              <w:rPr>
                <w:rFonts w:eastAsiaTheme="minorHAnsi"/>
                <w:lang w:eastAsia="en-US"/>
              </w:rPr>
            </w:pPr>
            <w:r w:rsidRPr="00276616">
              <w:rPr>
                <w:rFonts w:eastAsiaTheme="minorHAnsi"/>
                <w:lang w:eastAsia="en-US"/>
              </w:rPr>
              <w:t>эстетическое</w:t>
            </w:r>
          </w:p>
          <w:p w:rsidR="00F335DD" w:rsidRDefault="00F335DD" w:rsidP="00F335DD">
            <w:pPr>
              <w:jc w:val="both"/>
            </w:pPr>
            <w:r w:rsidRPr="00276616">
              <w:rPr>
                <w:rFonts w:eastAsiaTheme="minorHAnsi"/>
                <w:lang w:eastAsia="en-US"/>
              </w:rPr>
              <w:t>развитие</w:t>
            </w:r>
          </w:p>
        </w:tc>
        <w:tc>
          <w:tcPr>
            <w:tcW w:w="7336" w:type="dxa"/>
          </w:tcPr>
          <w:p w:rsidR="00F335DD" w:rsidRPr="00276616" w:rsidRDefault="00F335DD" w:rsidP="00F335DD">
            <w:pPr>
              <w:autoSpaceDE w:val="0"/>
              <w:autoSpaceDN w:val="0"/>
              <w:adjustRightInd w:val="0"/>
              <w:rPr>
                <w:rFonts w:eastAsiaTheme="minorHAnsi"/>
                <w:lang w:eastAsia="en-US"/>
              </w:rPr>
            </w:pPr>
            <w:r>
              <w:rPr>
                <w:rFonts w:eastAsiaTheme="minorHAnsi"/>
                <w:lang w:eastAsia="en-US"/>
              </w:rPr>
              <w:t xml:space="preserve">- </w:t>
            </w:r>
            <w:r w:rsidRPr="00276616">
              <w:rPr>
                <w:rFonts w:eastAsiaTheme="minorHAnsi"/>
                <w:lang w:eastAsia="en-US"/>
              </w:rPr>
              <w:t>поддержать стремление родителей (законных</w:t>
            </w:r>
            <w:r>
              <w:rPr>
                <w:rFonts w:eastAsiaTheme="minorHAnsi"/>
                <w:lang w:eastAsia="en-US"/>
              </w:rPr>
              <w:t xml:space="preserve"> </w:t>
            </w:r>
            <w:r w:rsidRPr="00276616">
              <w:rPr>
                <w:rFonts w:eastAsiaTheme="minorHAnsi"/>
                <w:lang w:eastAsia="en-US"/>
              </w:rPr>
              <w:t>представителей) развивать художественную деятельность</w:t>
            </w:r>
            <w:r>
              <w:rPr>
                <w:rFonts w:eastAsiaTheme="minorHAnsi"/>
                <w:lang w:eastAsia="en-US"/>
              </w:rPr>
              <w:t xml:space="preserve"> </w:t>
            </w:r>
            <w:r w:rsidRPr="00276616">
              <w:rPr>
                <w:rFonts w:eastAsiaTheme="minorHAnsi"/>
                <w:lang w:eastAsia="en-US"/>
              </w:rPr>
              <w:t>детей в детском саду и дома;</w:t>
            </w:r>
          </w:p>
          <w:p w:rsidR="00F335DD" w:rsidRPr="00276616" w:rsidRDefault="00F335DD" w:rsidP="00F335DD">
            <w:pPr>
              <w:autoSpaceDE w:val="0"/>
              <w:autoSpaceDN w:val="0"/>
              <w:adjustRightInd w:val="0"/>
              <w:rPr>
                <w:rFonts w:eastAsiaTheme="minorHAnsi"/>
                <w:lang w:eastAsia="en-US"/>
              </w:rPr>
            </w:pPr>
            <w:r>
              <w:rPr>
                <w:rFonts w:eastAsiaTheme="minorHAnsi"/>
                <w:lang w:eastAsia="en-US"/>
              </w:rPr>
              <w:t>-</w:t>
            </w:r>
            <w:r w:rsidRPr="00276616">
              <w:rPr>
                <w:rFonts w:eastAsiaTheme="minorHAnsi"/>
                <w:lang w:eastAsia="en-US"/>
              </w:rPr>
              <w:t xml:space="preserve"> привлекать родителей к активным формам</w:t>
            </w:r>
            <w:r>
              <w:rPr>
                <w:rFonts w:eastAsiaTheme="minorHAnsi"/>
                <w:lang w:eastAsia="en-US"/>
              </w:rPr>
              <w:t xml:space="preserve"> </w:t>
            </w:r>
            <w:r w:rsidRPr="00276616">
              <w:rPr>
                <w:rFonts w:eastAsiaTheme="minorHAnsi"/>
                <w:lang w:eastAsia="en-US"/>
              </w:rPr>
              <w:t>совместной с детьми деятельности способствующим</w:t>
            </w:r>
            <w:r>
              <w:rPr>
                <w:rFonts w:eastAsiaTheme="minorHAnsi"/>
                <w:lang w:eastAsia="en-US"/>
              </w:rPr>
              <w:t xml:space="preserve"> </w:t>
            </w:r>
            <w:r w:rsidRPr="00276616">
              <w:rPr>
                <w:rFonts w:eastAsiaTheme="minorHAnsi"/>
                <w:lang w:eastAsia="en-US"/>
              </w:rPr>
              <w:t>возникновению творческого вдохновения;</w:t>
            </w:r>
          </w:p>
          <w:p w:rsidR="00F335DD" w:rsidRPr="00276616" w:rsidRDefault="00F335DD" w:rsidP="00F335DD">
            <w:pPr>
              <w:autoSpaceDE w:val="0"/>
              <w:autoSpaceDN w:val="0"/>
              <w:adjustRightInd w:val="0"/>
              <w:rPr>
                <w:rFonts w:eastAsiaTheme="minorHAnsi"/>
                <w:lang w:eastAsia="en-US"/>
              </w:rPr>
            </w:pPr>
            <w:r>
              <w:rPr>
                <w:rFonts w:eastAsiaTheme="minorHAnsi"/>
                <w:lang w:eastAsia="en-US"/>
              </w:rPr>
              <w:t xml:space="preserve">- </w:t>
            </w:r>
            <w:r w:rsidRPr="00276616">
              <w:rPr>
                <w:rFonts w:eastAsiaTheme="minorHAnsi"/>
                <w:lang w:eastAsia="en-US"/>
              </w:rPr>
              <w:t>раскрыть возможности музыки как средства</w:t>
            </w:r>
            <w:r>
              <w:rPr>
                <w:rFonts w:eastAsiaTheme="minorHAnsi"/>
                <w:lang w:eastAsia="en-US"/>
              </w:rPr>
              <w:t xml:space="preserve"> </w:t>
            </w:r>
            <w:r w:rsidRPr="00276616">
              <w:rPr>
                <w:rFonts w:eastAsiaTheme="minorHAnsi"/>
                <w:lang w:eastAsia="en-US"/>
              </w:rPr>
              <w:t>благоприятного воздействия на психическое здоровье</w:t>
            </w:r>
            <w:r>
              <w:rPr>
                <w:rFonts w:eastAsiaTheme="minorHAnsi"/>
                <w:lang w:eastAsia="en-US"/>
              </w:rPr>
              <w:t xml:space="preserve"> </w:t>
            </w:r>
            <w:r w:rsidRPr="00276616">
              <w:rPr>
                <w:rFonts w:eastAsiaTheme="minorHAnsi"/>
                <w:lang w:eastAsia="en-US"/>
              </w:rPr>
              <w:t>ребенка.</w:t>
            </w:r>
          </w:p>
        </w:tc>
      </w:tr>
      <w:tr w:rsidR="00F335DD" w:rsidTr="00F335DD">
        <w:tc>
          <w:tcPr>
            <w:tcW w:w="2518" w:type="dxa"/>
          </w:tcPr>
          <w:p w:rsidR="00F335DD" w:rsidRPr="00276616" w:rsidRDefault="00F335DD" w:rsidP="00F335DD">
            <w:pPr>
              <w:autoSpaceDE w:val="0"/>
              <w:autoSpaceDN w:val="0"/>
              <w:adjustRightInd w:val="0"/>
              <w:rPr>
                <w:rFonts w:eastAsiaTheme="minorHAnsi"/>
                <w:lang w:eastAsia="en-US"/>
              </w:rPr>
            </w:pPr>
            <w:r w:rsidRPr="00276616">
              <w:rPr>
                <w:rFonts w:eastAsiaTheme="minorHAnsi"/>
                <w:lang w:eastAsia="en-US"/>
              </w:rPr>
              <w:t>Физическое</w:t>
            </w:r>
          </w:p>
          <w:p w:rsidR="00F335DD" w:rsidRDefault="00F335DD" w:rsidP="00F335DD">
            <w:pPr>
              <w:jc w:val="both"/>
            </w:pPr>
            <w:r w:rsidRPr="00276616">
              <w:rPr>
                <w:rFonts w:eastAsiaTheme="minorHAnsi"/>
                <w:lang w:eastAsia="en-US"/>
              </w:rPr>
              <w:t>развитие</w:t>
            </w:r>
          </w:p>
        </w:tc>
        <w:tc>
          <w:tcPr>
            <w:tcW w:w="7336" w:type="dxa"/>
          </w:tcPr>
          <w:p w:rsidR="00F335DD" w:rsidRPr="00276616" w:rsidRDefault="00F335DD" w:rsidP="00F335DD">
            <w:pPr>
              <w:autoSpaceDE w:val="0"/>
              <w:autoSpaceDN w:val="0"/>
              <w:adjustRightInd w:val="0"/>
              <w:rPr>
                <w:rFonts w:eastAsiaTheme="minorHAnsi"/>
                <w:lang w:eastAsia="en-US"/>
              </w:rPr>
            </w:pPr>
            <w:r>
              <w:rPr>
                <w:rFonts w:eastAsiaTheme="minorHAnsi"/>
                <w:lang w:eastAsia="en-US"/>
              </w:rPr>
              <w:t xml:space="preserve">- </w:t>
            </w:r>
            <w:r w:rsidRPr="00276616">
              <w:rPr>
                <w:rFonts w:eastAsiaTheme="minorHAnsi"/>
                <w:lang w:eastAsia="en-US"/>
              </w:rPr>
              <w:t>информирование родителей (законных</w:t>
            </w:r>
            <w:r>
              <w:rPr>
                <w:rFonts w:eastAsiaTheme="minorHAnsi"/>
                <w:lang w:eastAsia="en-US"/>
              </w:rPr>
              <w:t xml:space="preserve"> </w:t>
            </w:r>
            <w:r w:rsidRPr="00276616">
              <w:rPr>
                <w:rFonts w:eastAsiaTheme="minorHAnsi"/>
                <w:lang w:eastAsia="en-US"/>
              </w:rPr>
              <w:t>представителей) о факторах, влияющих на физическое</w:t>
            </w:r>
            <w:r>
              <w:rPr>
                <w:rFonts w:eastAsiaTheme="minorHAnsi"/>
                <w:lang w:eastAsia="en-US"/>
              </w:rPr>
              <w:t xml:space="preserve"> </w:t>
            </w:r>
            <w:r w:rsidRPr="00276616">
              <w:rPr>
                <w:rFonts w:eastAsiaTheme="minorHAnsi"/>
                <w:lang w:eastAsia="en-US"/>
              </w:rPr>
              <w:t>здоровье ребенка (спокойное общение, питание</w:t>
            </w:r>
            <w:r>
              <w:rPr>
                <w:rFonts w:eastAsiaTheme="minorHAnsi"/>
                <w:lang w:eastAsia="en-US"/>
              </w:rPr>
              <w:t xml:space="preserve">, </w:t>
            </w:r>
            <w:r w:rsidRPr="00276616">
              <w:rPr>
                <w:rFonts w:eastAsiaTheme="minorHAnsi"/>
                <w:lang w:eastAsia="en-US"/>
              </w:rPr>
              <w:t>закаливание, движение);</w:t>
            </w:r>
          </w:p>
          <w:p w:rsidR="00F335DD" w:rsidRPr="00276616" w:rsidRDefault="00F335DD" w:rsidP="00F335DD">
            <w:pPr>
              <w:autoSpaceDE w:val="0"/>
              <w:autoSpaceDN w:val="0"/>
              <w:adjustRightInd w:val="0"/>
              <w:rPr>
                <w:rFonts w:eastAsiaTheme="minorHAnsi"/>
                <w:lang w:eastAsia="en-US"/>
              </w:rPr>
            </w:pPr>
            <w:r>
              <w:rPr>
                <w:rFonts w:eastAsiaTheme="minorHAnsi"/>
                <w:lang w:eastAsia="en-US"/>
              </w:rPr>
              <w:t xml:space="preserve">- </w:t>
            </w:r>
            <w:r w:rsidRPr="00276616">
              <w:rPr>
                <w:rFonts w:eastAsiaTheme="minorHAnsi"/>
                <w:lang w:eastAsia="en-US"/>
              </w:rPr>
              <w:t>стимулирование двигательной активности ребенка</w:t>
            </w:r>
            <w:r>
              <w:rPr>
                <w:rFonts w:eastAsiaTheme="minorHAnsi"/>
                <w:lang w:eastAsia="en-US"/>
              </w:rPr>
              <w:t xml:space="preserve"> </w:t>
            </w:r>
            <w:r w:rsidRPr="00276616">
              <w:rPr>
                <w:rFonts w:eastAsiaTheme="minorHAnsi"/>
                <w:lang w:eastAsia="en-US"/>
              </w:rPr>
              <w:t>совместными спортивными играми, прогулками.</w:t>
            </w:r>
          </w:p>
        </w:tc>
      </w:tr>
    </w:tbl>
    <w:p w:rsidR="00F335DD" w:rsidRDefault="00F335DD" w:rsidP="00F335DD">
      <w:pPr>
        <w:jc w:val="both"/>
      </w:pPr>
    </w:p>
    <w:p w:rsidR="00F335DD" w:rsidRPr="00D86FEC" w:rsidRDefault="00F335DD" w:rsidP="00F335DD">
      <w:pPr>
        <w:pStyle w:val="12"/>
        <w:spacing w:after="10"/>
        <w:ind w:left="0"/>
        <w:jc w:val="right"/>
        <w:rPr>
          <w:b/>
          <w:i/>
          <w:sz w:val="24"/>
          <w:szCs w:val="24"/>
          <w:u w:val="single"/>
        </w:rPr>
      </w:pPr>
      <w:r>
        <w:rPr>
          <w:b/>
          <w:i/>
          <w:sz w:val="24"/>
          <w:szCs w:val="24"/>
          <w:u w:val="single"/>
        </w:rPr>
        <w:t>Приложение №6</w:t>
      </w:r>
    </w:p>
    <w:p w:rsidR="00F335DD" w:rsidRPr="00D86FEC" w:rsidRDefault="00F335DD" w:rsidP="00F335DD">
      <w:pPr>
        <w:pStyle w:val="12"/>
        <w:spacing w:after="10"/>
        <w:ind w:left="0"/>
        <w:jc w:val="right"/>
        <w:rPr>
          <w:b/>
          <w:i/>
          <w:sz w:val="24"/>
          <w:szCs w:val="24"/>
        </w:rPr>
      </w:pPr>
      <w:r w:rsidRPr="00D86FEC">
        <w:rPr>
          <w:b/>
          <w:i/>
          <w:sz w:val="24"/>
          <w:szCs w:val="24"/>
        </w:rPr>
        <w:t>«Годовой план работы с родителями»</w:t>
      </w:r>
    </w:p>
    <w:p w:rsidR="00F335DD" w:rsidRDefault="00F335DD" w:rsidP="00F335DD">
      <w:pPr>
        <w:pStyle w:val="12"/>
        <w:ind w:left="0"/>
        <w:rPr>
          <w:b/>
          <w:sz w:val="24"/>
          <w:szCs w:val="24"/>
        </w:rPr>
      </w:pPr>
      <w:r>
        <w:rPr>
          <w:b/>
          <w:sz w:val="24"/>
          <w:szCs w:val="24"/>
        </w:rPr>
        <w:t>2.6. Иные характеристики содержания Программы.</w:t>
      </w:r>
    </w:p>
    <w:p w:rsidR="00F335DD" w:rsidRDefault="00F335DD" w:rsidP="00F335DD">
      <w:pPr>
        <w:jc w:val="both"/>
      </w:pPr>
      <w:r w:rsidRPr="00DC4D16">
        <w:t>Анализ раздела «</w:t>
      </w:r>
      <w:r>
        <w:t>Социализация, развитие общения, нравственное воспитание» программы «От рождения до школы</w:t>
      </w:r>
      <w:r w:rsidRPr="00DC4D16">
        <w:t xml:space="preserve">» </w:t>
      </w:r>
      <w:r w:rsidRPr="00814848">
        <w:t>/</w:t>
      </w:r>
      <w:r>
        <w:t xml:space="preserve">Н.Е.Веракса; Т.С.Комарова; М.А.Васильева/ </w:t>
      </w:r>
      <w:r w:rsidRPr="00DC4D16">
        <w:t>позволяет сделать вывод о разработанности тем по ознакомлению детей с</w:t>
      </w:r>
      <w:r>
        <w:t xml:space="preserve"> семьей, детским садом, родным селом. В</w:t>
      </w:r>
      <w:r w:rsidRPr="00DC4D16">
        <w:t xml:space="preserve"> соответствии с установленными</w:t>
      </w:r>
      <w:r>
        <w:t xml:space="preserve"> </w:t>
      </w:r>
      <w:r w:rsidRPr="00DC4D16">
        <w:t>требованиями к содержанию Программы, часть, формируемая участниками образовательных отношений, была дополнена</w:t>
      </w:r>
      <w:r>
        <w:t xml:space="preserve"> Региональным компонентом.    </w:t>
      </w:r>
    </w:p>
    <w:p w:rsidR="00F335DD" w:rsidRPr="00DC4D16" w:rsidRDefault="00F335DD" w:rsidP="00F335DD">
      <w:pPr>
        <w:jc w:val="both"/>
      </w:pPr>
      <w:r w:rsidRPr="00DC4D16">
        <w:t>Региональный компонент интегрирован в образовательные области. Построение образовательной среды на</w:t>
      </w:r>
      <w:r>
        <w:t xml:space="preserve"> </w:t>
      </w:r>
      <w:r w:rsidRPr="00DC4D16">
        <w:t>региональном материале позволяет решать следующие задачи:</w:t>
      </w:r>
    </w:p>
    <w:p w:rsidR="00F335DD" w:rsidRDefault="00F335DD" w:rsidP="00F335DD">
      <w:pPr>
        <w:jc w:val="both"/>
      </w:pPr>
      <w:r w:rsidRPr="00DC4D16">
        <w:t>1) формировать любовь, интерес к</w:t>
      </w:r>
      <w:r>
        <w:t xml:space="preserve"> селу</w:t>
      </w:r>
      <w:r w:rsidRPr="00DC4D16">
        <w:t>;</w:t>
      </w:r>
    </w:p>
    <w:p w:rsidR="00F335DD" w:rsidRPr="00DC4D16" w:rsidRDefault="00F335DD" w:rsidP="00F335DD">
      <w:pPr>
        <w:jc w:val="both"/>
      </w:pPr>
      <w:r w:rsidRPr="00DC4D16">
        <w:lastRenderedPageBreak/>
        <w:t>2) формировать умения, ориентироваться в ближайшем природном и к</w:t>
      </w:r>
      <w:r>
        <w:t>ультурном окружении родного села</w:t>
      </w:r>
      <w:r w:rsidRPr="00DC4D16">
        <w:t xml:space="preserve"> и</w:t>
      </w:r>
      <w:r>
        <w:t xml:space="preserve"> отражать это </w:t>
      </w:r>
      <w:r w:rsidRPr="00DC4D16">
        <w:t xml:space="preserve"> своей деятельности;</w:t>
      </w:r>
    </w:p>
    <w:p w:rsidR="00F335DD" w:rsidRPr="00DC4D16" w:rsidRDefault="00F335DD" w:rsidP="00F335DD">
      <w:pPr>
        <w:jc w:val="both"/>
      </w:pPr>
      <w:r w:rsidRPr="00DC4D16">
        <w:t>3) развивать эмоционально - ценностное отношение к природе родного края;</w:t>
      </w:r>
    </w:p>
    <w:p w:rsidR="00F335DD" w:rsidRPr="00DC4D16" w:rsidRDefault="00F335DD" w:rsidP="00F335DD">
      <w:pPr>
        <w:jc w:val="both"/>
      </w:pPr>
      <w:r w:rsidRPr="00DC4D16">
        <w:t>4) воспитывать чувство гордости за своих земляков, ответственности за все, что происходит в родном крае,</w:t>
      </w:r>
      <w:r>
        <w:t xml:space="preserve"> </w:t>
      </w:r>
      <w:r w:rsidRPr="00DC4D16">
        <w:t>сопричастности к этому.</w:t>
      </w:r>
    </w:p>
    <w:p w:rsidR="00F335DD" w:rsidRDefault="00F335DD" w:rsidP="00F335DD">
      <w:pPr>
        <w:jc w:val="both"/>
      </w:pPr>
      <w:r w:rsidRPr="00DC4D16">
        <w:t>Идея заключается в следующем: воспитание экогуманистического отношения к природе, человеку, обществу, с</w:t>
      </w:r>
      <w:r>
        <w:t xml:space="preserve"> </w:t>
      </w:r>
      <w:r w:rsidRPr="00DC4D16">
        <w:t>учетом уникальности социальн</w:t>
      </w:r>
      <w:r>
        <w:t xml:space="preserve">о-экономических процессов на Ставрополье.    </w:t>
      </w:r>
    </w:p>
    <w:p w:rsidR="00F335DD" w:rsidRPr="00DC4D16" w:rsidRDefault="00F335DD" w:rsidP="00F335DD">
      <w:pPr>
        <w:jc w:val="both"/>
      </w:pPr>
      <w:r w:rsidRPr="00DC4D16">
        <w:t>Образовательный процесс, осуществляемый с дошкольниками на региональном компоненте, учитывает следующее:</w:t>
      </w:r>
    </w:p>
    <w:p w:rsidR="00F335DD" w:rsidRPr="00DC4D16" w:rsidRDefault="00F335DD" w:rsidP="00F335DD">
      <w:pPr>
        <w:jc w:val="both"/>
      </w:pPr>
      <w:r w:rsidRPr="00DC4D16">
        <w:t>• озн</w:t>
      </w:r>
      <w:r>
        <w:t>акомление детей с родным селом</w:t>
      </w:r>
      <w:r w:rsidRPr="00DC4D16">
        <w:t xml:space="preserve"> естественно «входит» в целостный образовательный</w:t>
      </w:r>
      <w:r>
        <w:t xml:space="preserve"> </w:t>
      </w:r>
      <w:r w:rsidRPr="00DC4D16">
        <w:t>процесс, выстраиваемый на основе определения доминирующих целей базовой программы, решаемых на фоне</w:t>
      </w:r>
      <w:r>
        <w:t xml:space="preserve"> </w:t>
      </w:r>
      <w:r w:rsidRPr="00DC4D16">
        <w:t>краеведческого, регионального материала;</w:t>
      </w:r>
    </w:p>
    <w:p w:rsidR="00F335DD" w:rsidRPr="00DC4D16" w:rsidRDefault="00F335DD" w:rsidP="00F335DD">
      <w:pPr>
        <w:jc w:val="both"/>
      </w:pPr>
      <w:r w:rsidRPr="00DC4D16">
        <w:t>• введение регионального материала в работу с детьми, с учетом принципа постепенного перехода, от более</w:t>
      </w:r>
      <w:r>
        <w:t xml:space="preserve"> </w:t>
      </w:r>
      <w:r w:rsidRPr="00DC4D16">
        <w:t>близкого ребенку, личностно-значимого, к менее близкому - культурно-историческим фактам;</w:t>
      </w:r>
    </w:p>
    <w:p w:rsidR="00F335DD" w:rsidRPr="00DC4D16" w:rsidRDefault="00F335DD" w:rsidP="00F335DD">
      <w:pPr>
        <w:jc w:val="both"/>
      </w:pPr>
      <w:r w:rsidRPr="00DC4D16">
        <w:t xml:space="preserve">• формирование личного отношения к фактам, событиям, явлениям в жизни </w:t>
      </w:r>
      <w:r>
        <w:t>села</w:t>
      </w:r>
      <w:r w:rsidRPr="00DC4D16">
        <w:t>;</w:t>
      </w:r>
    </w:p>
    <w:p w:rsidR="00F335DD" w:rsidRPr="00DC4D16" w:rsidRDefault="00F335DD" w:rsidP="00F335DD">
      <w:pPr>
        <w:jc w:val="both"/>
      </w:pPr>
      <w:r w:rsidRPr="00DC4D16">
        <w:t>• создание условий, для активного приобщения детей к социальной действительности, повышения личностной</w:t>
      </w:r>
      <w:r>
        <w:t xml:space="preserve"> </w:t>
      </w:r>
      <w:r w:rsidRPr="00DC4D16">
        <w:t>значимости для них того, что происходит вокруг;</w:t>
      </w:r>
    </w:p>
    <w:p w:rsidR="00F335DD" w:rsidRPr="00DC4D16" w:rsidRDefault="00F335DD" w:rsidP="00F335DD">
      <w:pPr>
        <w:jc w:val="both"/>
      </w:pPr>
      <w:r w:rsidRPr="00DC4D16">
        <w:t xml:space="preserve">• осуществление деятельного подхода в приобщении детей к </w:t>
      </w:r>
      <w:r>
        <w:t>культуре, природе родного села</w:t>
      </w:r>
      <w:r w:rsidRPr="00DC4D16">
        <w:t>, т.е. выбор</w:t>
      </w:r>
      <w:r>
        <w:t xml:space="preserve"> </w:t>
      </w:r>
      <w:r w:rsidRPr="00DC4D16">
        <w:t>самими детьми той деятельности, в которой, они хотели отобразить свои чувства, представления об увиденном и</w:t>
      </w:r>
      <w:r>
        <w:t xml:space="preserve"> </w:t>
      </w:r>
      <w:r w:rsidRPr="00DC4D16">
        <w:t>услышанном (изготовление поделок, аппликация,</w:t>
      </w:r>
      <w:r>
        <w:t xml:space="preserve"> </w:t>
      </w:r>
      <w:r w:rsidRPr="00DC4D16">
        <w:t>лепка, рисование</w:t>
      </w:r>
      <w:r>
        <w:t xml:space="preserve">, </w:t>
      </w:r>
      <w:r w:rsidRPr="00F43188">
        <w:t>проектной деятельности</w:t>
      </w:r>
      <w:r w:rsidRPr="00DC4D16">
        <w:t>);</w:t>
      </w:r>
    </w:p>
    <w:p w:rsidR="00F335DD" w:rsidRDefault="00F335DD" w:rsidP="00F335DD">
      <w:pPr>
        <w:jc w:val="both"/>
      </w:pPr>
      <w:r w:rsidRPr="00DC4D16">
        <w:t>• создание такой</w:t>
      </w:r>
      <w:r>
        <w:t xml:space="preserve"> развивающей среды в группе и МБ</w:t>
      </w:r>
      <w:r w:rsidRPr="00DC4D16">
        <w:t>ДОУ, которая способствовала бы развитию личности ребенка</w:t>
      </w:r>
      <w:r>
        <w:t xml:space="preserve"> </w:t>
      </w:r>
      <w:r w:rsidRPr="00DC4D16">
        <w:t>на основе народной культуры, с опорой на краеведческий, региональный материал (предметы, вещи домашнего</w:t>
      </w:r>
      <w:r>
        <w:t xml:space="preserve"> </w:t>
      </w:r>
      <w:r w:rsidRPr="00DC4D16">
        <w:t>обихода, быта; предметы декорати</w:t>
      </w:r>
      <w:r>
        <w:t>вно-прикладного искусства)</w:t>
      </w:r>
    </w:p>
    <w:p w:rsidR="00F335DD" w:rsidRDefault="00F335DD" w:rsidP="00F335DD">
      <w:pPr>
        <w:jc w:val="center"/>
        <w:rPr>
          <w:b/>
        </w:rPr>
      </w:pPr>
      <w:r w:rsidRPr="00A255E7">
        <w:rPr>
          <w:b/>
        </w:rPr>
        <w:t>Организация педагогического процесса</w:t>
      </w:r>
    </w:p>
    <w:p w:rsidR="00F335DD" w:rsidRPr="00A255E7" w:rsidRDefault="00F335DD" w:rsidP="00F335DD">
      <w:pPr>
        <w:jc w:val="both"/>
        <w:rPr>
          <w:b/>
        </w:rPr>
      </w:pPr>
      <w:r w:rsidRPr="00A255E7">
        <w:t>Технология и</w:t>
      </w:r>
      <w:r>
        <w:t>нтегрирована в разделы примерной</w:t>
      </w:r>
      <w:r w:rsidRPr="00A255E7">
        <w:t xml:space="preserve"> про</w:t>
      </w:r>
      <w:r>
        <w:t>граммы, реализуемой в учреждении</w:t>
      </w:r>
      <w:r w:rsidRPr="00A255E7">
        <w:t xml:space="preserve"> во</w:t>
      </w:r>
    </w:p>
    <w:p w:rsidR="00F335DD" w:rsidRPr="00A255E7" w:rsidRDefault="00F335DD" w:rsidP="00F335DD">
      <w:pPr>
        <w:jc w:val="both"/>
      </w:pPr>
      <w:r w:rsidRPr="00A255E7">
        <w:t>всех возрастных группах.</w:t>
      </w:r>
    </w:p>
    <w:p w:rsidR="00F335DD" w:rsidRPr="00A255E7" w:rsidRDefault="00F335DD" w:rsidP="0059770F">
      <w:pPr>
        <w:numPr>
          <w:ilvl w:val="0"/>
          <w:numId w:val="20"/>
        </w:numPr>
        <w:jc w:val="both"/>
      </w:pPr>
      <w:r>
        <w:t xml:space="preserve">Направление «Ознакомление с миром природы», образовательной области </w:t>
      </w:r>
      <w:r w:rsidRPr="00A255E7">
        <w:t>«Познавательное</w:t>
      </w:r>
      <w:r>
        <w:t xml:space="preserve"> </w:t>
      </w:r>
      <w:r w:rsidRPr="00A255E7">
        <w:t xml:space="preserve">развитие». В данном </w:t>
      </w:r>
      <w:r>
        <w:t xml:space="preserve">направлении </w:t>
      </w:r>
      <w:r w:rsidRPr="00A255E7">
        <w:t>поставлены такие задачи:</w:t>
      </w:r>
    </w:p>
    <w:p w:rsidR="00F335DD" w:rsidRPr="00A255E7" w:rsidRDefault="00F335DD" w:rsidP="00F335DD">
      <w:pPr>
        <w:jc w:val="both"/>
      </w:pPr>
      <w:r w:rsidRPr="00A255E7">
        <w:t>1) развитие экологического сознания на материале экологических систем (лес, луг, водоем - природа родного края);</w:t>
      </w:r>
    </w:p>
    <w:p w:rsidR="00F335DD" w:rsidRDefault="00F335DD" w:rsidP="0059770F">
      <w:pPr>
        <w:numPr>
          <w:ilvl w:val="0"/>
          <w:numId w:val="20"/>
        </w:numPr>
        <w:ind w:left="0" w:firstLine="560"/>
        <w:jc w:val="both"/>
      </w:pPr>
      <w:r>
        <w:t>Направление</w:t>
      </w:r>
      <w:r w:rsidRPr="00A255E7">
        <w:t xml:space="preserve"> «</w:t>
      </w:r>
      <w:r>
        <w:t>Х</w:t>
      </w:r>
      <w:r w:rsidRPr="00A255E7">
        <w:t>удожественн</w:t>
      </w:r>
      <w:r>
        <w:t>ая</w:t>
      </w:r>
      <w:r w:rsidRPr="00A255E7">
        <w:t xml:space="preserve"> литератур</w:t>
      </w:r>
      <w:r>
        <w:t>а» образовательной области «речевое развитие»</w:t>
      </w:r>
      <w:r w:rsidRPr="00A255E7">
        <w:t xml:space="preserve">. </w:t>
      </w:r>
    </w:p>
    <w:p w:rsidR="00F335DD" w:rsidRDefault="00F335DD" w:rsidP="00F335DD">
      <w:pPr>
        <w:jc w:val="both"/>
      </w:pPr>
      <w:r w:rsidRPr="00A255E7">
        <w:t>Предлагаемая литература расположена по принципу усложнения содержания и по соответствию</w:t>
      </w:r>
      <w:r>
        <w:t xml:space="preserve"> </w:t>
      </w:r>
      <w:r w:rsidRPr="00A255E7">
        <w:t>содержания временам года. Художественные произведения, подобраны таким образом, что они знакомят детей с</w:t>
      </w:r>
      <w:r>
        <w:t xml:space="preserve"> </w:t>
      </w:r>
      <w:r w:rsidRPr="00A255E7">
        <w:t>разными сторонами действительности: явления живой и неживой природы, миром человеческих отношений,</w:t>
      </w:r>
      <w:r>
        <w:t xml:space="preserve"> </w:t>
      </w:r>
      <w:r w:rsidRPr="00A255E7">
        <w:t xml:space="preserve">произведениями культуры, миром собственных переживаний. В данный раздел не включена </w:t>
      </w:r>
      <w:r w:rsidRPr="005D5867">
        <w:t xml:space="preserve">непосредственно образовательная деятельность по ознакомлению </w:t>
      </w:r>
      <w:r>
        <w:t>детей с поэтами, писателями Ставропольского края</w:t>
      </w:r>
      <w:r w:rsidRPr="005D5867">
        <w:t>, не предусмотрена</w:t>
      </w:r>
      <w:r>
        <w:t xml:space="preserve"> </w:t>
      </w:r>
      <w:r w:rsidRPr="00A255E7">
        <w:t>деятельность по заучиванию стихотворений о природе родного края, о родном городе.</w:t>
      </w:r>
    </w:p>
    <w:p w:rsidR="00F335DD" w:rsidRPr="00DC4D16" w:rsidRDefault="00F335DD" w:rsidP="00F335DD">
      <w:pPr>
        <w:jc w:val="both"/>
      </w:pPr>
      <w:r w:rsidRPr="00DC4D16">
        <w:t>Региональный компонент характеризуется целостностью на всех уровнях.</w:t>
      </w:r>
    </w:p>
    <w:p w:rsidR="00F335DD" w:rsidRPr="00DC4D16" w:rsidRDefault="00F335DD" w:rsidP="00F335DD">
      <w:pPr>
        <w:jc w:val="both"/>
      </w:pPr>
      <w:r w:rsidRPr="00DC4D16">
        <w:t>Воспитательно-образовательная деятельность педагога включает отбор краеведческого, регионального материала,</w:t>
      </w:r>
      <w:r>
        <w:t xml:space="preserve"> </w:t>
      </w:r>
      <w:r w:rsidRPr="00DC4D16">
        <w:t>учитывая основные положения:</w:t>
      </w:r>
    </w:p>
    <w:p w:rsidR="00F335DD" w:rsidRPr="00DC4D16" w:rsidRDefault="00F335DD" w:rsidP="00F335DD">
      <w:pPr>
        <w:jc w:val="both"/>
      </w:pPr>
      <w:r w:rsidRPr="00DC4D16">
        <w:t>• возрастные особенности и интересы детей;</w:t>
      </w:r>
    </w:p>
    <w:p w:rsidR="00F335DD" w:rsidRPr="00DC4D16" w:rsidRDefault="00F335DD" w:rsidP="00F335DD">
      <w:pPr>
        <w:jc w:val="both"/>
      </w:pPr>
      <w:r w:rsidRPr="00DC4D16">
        <w:t xml:space="preserve">• обогащение пространственной предметно-развивающей образовательной среды материалами о </w:t>
      </w:r>
      <w:r>
        <w:t xml:space="preserve">селе Краснокумском </w:t>
      </w:r>
      <w:r w:rsidRPr="00DC4D16">
        <w:t>(дидактические игры, пособия, предметы искусства, продукты детского творчества);</w:t>
      </w:r>
    </w:p>
    <w:p w:rsidR="00F335DD" w:rsidRDefault="00F335DD" w:rsidP="00F335DD">
      <w:pPr>
        <w:jc w:val="both"/>
      </w:pPr>
      <w:r w:rsidRPr="00DC4D16">
        <w:lastRenderedPageBreak/>
        <w:t>• создание условий для самостоятельной и совместной с взрослыми работы с краеведческим, региональным материалом</w:t>
      </w:r>
      <w:r>
        <w:t xml:space="preserve"> </w:t>
      </w:r>
      <w:r w:rsidRPr="00DC4D16">
        <w:t>(предоставление детям возможности проявить свое творчество);</w:t>
      </w:r>
    </w:p>
    <w:p w:rsidR="00F335DD" w:rsidRPr="00DC4D16" w:rsidRDefault="00F335DD" w:rsidP="00F335DD">
      <w:pPr>
        <w:jc w:val="both"/>
      </w:pPr>
      <w:r w:rsidRPr="00DC4D16">
        <w:t>• обеспечение эмоционального благополучия ребенка.</w:t>
      </w:r>
    </w:p>
    <w:p w:rsidR="00F335DD" w:rsidRPr="00DC4D16" w:rsidRDefault="00F335DD" w:rsidP="00F335DD">
      <w:pPr>
        <w:jc w:val="both"/>
      </w:pPr>
      <w:r w:rsidRPr="00DC4D16">
        <w:t>Вместе с тем, нам представляется правомерным убеждение многих педагогов в том, что в воспитании и обучении</w:t>
      </w:r>
      <w:r>
        <w:t xml:space="preserve"> </w:t>
      </w:r>
      <w:r w:rsidRPr="00DC4D16">
        <w:t>дошкольников на региональном компоненте, необходимо учитывать следующее:</w:t>
      </w:r>
    </w:p>
    <w:p w:rsidR="00F335DD" w:rsidRPr="00DC4D16" w:rsidRDefault="00F335DD" w:rsidP="00F335DD">
      <w:pPr>
        <w:jc w:val="both"/>
      </w:pPr>
      <w:r w:rsidRPr="00DC4D16">
        <w:t>• озн</w:t>
      </w:r>
      <w:r>
        <w:t>акомление детей с родным селом</w:t>
      </w:r>
      <w:r w:rsidRPr="00DC4D16">
        <w:t xml:space="preserve"> должно естественно «входить» в целостный образовательный процесс,</w:t>
      </w:r>
      <w:r>
        <w:t xml:space="preserve"> </w:t>
      </w:r>
      <w:r w:rsidRPr="00DC4D16">
        <w:t>выстраиваемый на основе определения доминирующих целей примерных программ, решаемых на фоне</w:t>
      </w:r>
      <w:r>
        <w:t xml:space="preserve"> </w:t>
      </w:r>
      <w:r w:rsidRPr="00DC4D16">
        <w:t>краеведческого, регионального материала;</w:t>
      </w:r>
    </w:p>
    <w:p w:rsidR="00F335DD" w:rsidRPr="00DC4D16" w:rsidRDefault="00F335DD" w:rsidP="00F335DD">
      <w:pPr>
        <w:jc w:val="both"/>
      </w:pPr>
      <w:r w:rsidRPr="00DC4D16">
        <w:t>• введение регионального материала в работу с детьми, с учетом принципа постепенного перехода, от более</w:t>
      </w:r>
      <w:r>
        <w:t xml:space="preserve"> </w:t>
      </w:r>
      <w:r w:rsidRPr="00DC4D16">
        <w:t>близкого ребенку, личностно-значимого, к менее близкому - культурно-историческим фактам;</w:t>
      </w:r>
    </w:p>
    <w:p w:rsidR="00F335DD" w:rsidRPr="00DC4D16" w:rsidRDefault="00F335DD" w:rsidP="00F335DD">
      <w:pPr>
        <w:jc w:val="both"/>
      </w:pPr>
      <w:r w:rsidRPr="00DC4D16">
        <w:t>• формирование личного отношения к фактам, событиям, явлениям в ж</w:t>
      </w:r>
      <w:r>
        <w:t>изни села</w:t>
      </w:r>
      <w:r w:rsidRPr="00DC4D16">
        <w:t>, создание условий для</w:t>
      </w:r>
      <w:r>
        <w:t xml:space="preserve"> </w:t>
      </w:r>
      <w:r w:rsidRPr="00DC4D16">
        <w:t>активного приобщения детей к социальной действительности, повышения личностной значимости для них того,</w:t>
      </w:r>
      <w:r>
        <w:t xml:space="preserve"> </w:t>
      </w:r>
      <w:r w:rsidRPr="00DC4D16">
        <w:t>что происходит вокруг, закладывает предпосылки развития способности ребенка вставать в «предметное</w:t>
      </w:r>
      <w:r>
        <w:t xml:space="preserve"> </w:t>
      </w:r>
      <w:r w:rsidRPr="00DC4D16">
        <w:t>отношение к собственной жизнедеятельности» и является необходимым условием развития</w:t>
      </w:r>
      <w:r>
        <w:t xml:space="preserve"> </w:t>
      </w:r>
      <w:r w:rsidRPr="00DC4D16">
        <w:t>его субъективности;</w:t>
      </w:r>
    </w:p>
    <w:p w:rsidR="00F335DD" w:rsidRPr="00DC4D16" w:rsidRDefault="00F335DD" w:rsidP="00F335DD">
      <w:pPr>
        <w:jc w:val="both"/>
      </w:pPr>
      <w:r w:rsidRPr="00DC4D16">
        <w:t>• осуществление деятельного подхода в приобщении детей к истории, культуре, природе родного города, т.е.выбор детьми самими той деятельности, в которой, они хотели отобразить свои чувства, представления об</w:t>
      </w:r>
      <w:r>
        <w:t xml:space="preserve"> </w:t>
      </w:r>
      <w:r w:rsidRPr="00DC4D16">
        <w:t>увиденном и услышанном (творческая игра, изготовление поделок, аппликация, лепка, рисование, деятел</w:t>
      </w:r>
      <w:r>
        <w:t>ьность по благоустройству участка</w:t>
      </w:r>
      <w:r w:rsidRPr="00DC4D16">
        <w:t>, охране природы);</w:t>
      </w:r>
    </w:p>
    <w:p w:rsidR="00F335DD" w:rsidRPr="00DC4D16" w:rsidRDefault="00F335DD" w:rsidP="00F335DD">
      <w:pPr>
        <w:jc w:val="both"/>
      </w:pPr>
      <w:r w:rsidRPr="00DC4D16">
        <w:t>• привлечение дете</w:t>
      </w:r>
      <w:r>
        <w:t xml:space="preserve">й к участию в </w:t>
      </w:r>
      <w:r w:rsidRPr="00DC4D16">
        <w:t xml:space="preserve"> праздниках</w:t>
      </w:r>
      <w:r>
        <w:t xml:space="preserve"> села, района(«День рождение села, района</w:t>
      </w:r>
      <w:r w:rsidRPr="00DC4D16">
        <w:t>») с тем,</w:t>
      </w:r>
      <w:r>
        <w:t xml:space="preserve"> </w:t>
      </w:r>
      <w:r w:rsidRPr="00DC4D16">
        <w:t>чтобы они имели возможность окунуться в атмосферу общей радости и веселья;</w:t>
      </w:r>
    </w:p>
    <w:p w:rsidR="00F335DD" w:rsidRPr="00DC4D16" w:rsidRDefault="00F335DD" w:rsidP="00F335DD">
      <w:pPr>
        <w:jc w:val="both"/>
      </w:pPr>
      <w:r w:rsidRPr="00DC4D16">
        <w:t>• осознанный отбор методов ознакомления с родным городом, прежде всего повышающих их познавательную и</w:t>
      </w:r>
      <w:r>
        <w:t xml:space="preserve"> </w:t>
      </w:r>
      <w:r w:rsidRPr="00DC4D16">
        <w:t>эмоциональную активность;</w:t>
      </w:r>
    </w:p>
    <w:p w:rsidR="00F335DD" w:rsidRDefault="00F335DD" w:rsidP="00F335DD">
      <w:pPr>
        <w:jc w:val="both"/>
      </w:pPr>
      <w:r w:rsidRPr="00DC4D16">
        <w:t>• создание такой предметно-пространственной развивающей обр</w:t>
      </w:r>
      <w:r>
        <w:t>азовательной среды в группе и МБ</w:t>
      </w:r>
      <w:r w:rsidRPr="00DC4D16">
        <w:t>ДОУ, которая</w:t>
      </w:r>
      <w:r>
        <w:t xml:space="preserve"> </w:t>
      </w:r>
      <w:r w:rsidRPr="00DC4D16">
        <w:t>способствовала бы развитию личности ребенка на основе народной культуры</w:t>
      </w:r>
    </w:p>
    <w:p w:rsidR="00F335DD" w:rsidRPr="00DC4D16" w:rsidRDefault="00F335DD" w:rsidP="00F335DD">
      <w:pPr>
        <w:jc w:val="both"/>
      </w:pPr>
      <w:r w:rsidRPr="00DC4D16">
        <w:t xml:space="preserve">• организация работы с родителями под девизом: их знания и любовь к </w:t>
      </w:r>
      <w:r>
        <w:t>селу, району</w:t>
      </w:r>
      <w:r w:rsidRPr="00DC4D16">
        <w:t xml:space="preserve"> должны передавать</w:t>
      </w:r>
      <w:r>
        <w:t xml:space="preserve"> </w:t>
      </w:r>
      <w:r w:rsidRPr="00DC4D16">
        <w:t>детям.</w:t>
      </w:r>
    </w:p>
    <w:p w:rsidR="00F335DD" w:rsidRDefault="00F335DD" w:rsidP="00F335DD">
      <w:pPr>
        <w:jc w:val="both"/>
      </w:pPr>
      <w:r w:rsidRPr="00DC4D16">
        <w:t>Таким образом, работа проводится в трех направлениях:</w:t>
      </w:r>
    </w:p>
    <w:p w:rsidR="00F335DD" w:rsidRPr="00DC4D16" w:rsidRDefault="00F335DD" w:rsidP="00F335DD">
      <w:pPr>
        <w:jc w:val="both"/>
      </w:pPr>
      <w:r w:rsidRPr="00DC4D16">
        <w:t>1) работа с детьми осуществляется в совместной деятельности воспитателя и детей. Разработанное содержание</w:t>
      </w:r>
      <w:r>
        <w:t xml:space="preserve"> </w:t>
      </w:r>
      <w:r w:rsidRPr="00DC4D16">
        <w:t>логично интегрируется в различные виды детской деятельности;</w:t>
      </w:r>
    </w:p>
    <w:p w:rsidR="00F335DD" w:rsidRPr="00DC4D16" w:rsidRDefault="00F335DD" w:rsidP="00F335DD">
      <w:pPr>
        <w:jc w:val="both"/>
      </w:pPr>
      <w:r>
        <w:t xml:space="preserve">2) успех реализации </w:t>
      </w:r>
      <w:r w:rsidRPr="00DC4D16">
        <w:t xml:space="preserve"> обеспечивается построе</w:t>
      </w:r>
      <w:r>
        <w:t>нием системы работы с педагогами</w:t>
      </w:r>
      <w:r w:rsidRPr="00DC4D16">
        <w:t>;</w:t>
      </w:r>
    </w:p>
    <w:p w:rsidR="00F335DD" w:rsidRPr="00DC4D16" w:rsidRDefault="00F335DD" w:rsidP="00F335DD">
      <w:pPr>
        <w:jc w:val="both"/>
      </w:pPr>
      <w:r w:rsidRPr="00DC4D16">
        <w:t>3) задачи по формированию основ патриотизма у детей в полной мере невозможно решить без взаимодействия с</w:t>
      </w:r>
      <w:r>
        <w:t xml:space="preserve"> </w:t>
      </w:r>
      <w:r w:rsidRPr="00DC4D16">
        <w:t>родителями.</w:t>
      </w:r>
    </w:p>
    <w:p w:rsidR="00F335DD" w:rsidRPr="00DC4D16" w:rsidRDefault="00F335DD" w:rsidP="00F335DD">
      <w:pPr>
        <w:jc w:val="both"/>
      </w:pPr>
      <w:r>
        <w:t>О</w:t>
      </w:r>
      <w:r w:rsidRPr="00DC4D16">
        <w:t>риентирована на вступивший в силу Федеральный государственный образовательный стандарт</w:t>
      </w:r>
      <w:r>
        <w:t xml:space="preserve"> </w:t>
      </w:r>
      <w:r w:rsidRPr="00DC4D16">
        <w:t>дошкольного образования, в части умения ребенка работать в материальной и информационной среде. Данная</w:t>
      </w:r>
      <w:r>
        <w:t xml:space="preserve"> </w:t>
      </w:r>
      <w:r w:rsidRPr="00DC4D16">
        <w:t>технология, реализуя принцип развивающего образования, предполагает построение образовательной деятельности на</w:t>
      </w:r>
      <w:r>
        <w:t xml:space="preserve"> </w:t>
      </w:r>
      <w:r w:rsidRPr="00DC4D16">
        <w:t>основе индивидуальных особенностей каждого ребенка, при котором сам ребенок становится активным в выборе</w:t>
      </w:r>
      <w:r>
        <w:t xml:space="preserve"> </w:t>
      </w:r>
      <w:r w:rsidRPr="00DC4D16">
        <w:t>содержания своего образования, становится субъектом образования.</w:t>
      </w:r>
    </w:p>
    <w:p w:rsidR="00F335DD" w:rsidRDefault="00F335DD" w:rsidP="00F335DD">
      <w:pPr>
        <w:jc w:val="both"/>
      </w:pPr>
    </w:p>
    <w:p w:rsidR="00F335DD" w:rsidRPr="002B231F" w:rsidRDefault="00F335DD" w:rsidP="00F335DD">
      <w:pPr>
        <w:autoSpaceDE w:val="0"/>
        <w:autoSpaceDN w:val="0"/>
        <w:adjustRightInd w:val="0"/>
        <w:jc w:val="both"/>
        <w:rPr>
          <w:b/>
          <w:i/>
        </w:rPr>
      </w:pPr>
      <w:r w:rsidRPr="002B231F">
        <w:rPr>
          <w:b/>
          <w:i/>
        </w:rPr>
        <w:t>Особенности осуществления образовательного процесса в части, формируемой участниками образовательного процесса (природно-климатические условия, национально-культурные, демографические).</w:t>
      </w:r>
    </w:p>
    <w:p w:rsidR="00F335DD" w:rsidRPr="009D2E1A" w:rsidRDefault="00F335DD" w:rsidP="00F335DD">
      <w:pPr>
        <w:autoSpaceDE w:val="0"/>
        <w:autoSpaceDN w:val="0"/>
        <w:adjustRightInd w:val="0"/>
        <w:jc w:val="both"/>
      </w:pPr>
      <w:r w:rsidRPr="00257C7D">
        <w:rPr>
          <w:color w:val="FF0000"/>
        </w:rPr>
        <w:tab/>
      </w:r>
      <w:r>
        <w:t>Село Краснокумское расположено</w:t>
      </w:r>
      <w:r w:rsidRPr="009D2E1A">
        <w:t xml:space="preserve"> на территории муниципального образования </w:t>
      </w:r>
      <w:r>
        <w:t>Краснокумского</w:t>
      </w:r>
      <w:r w:rsidRPr="009D2E1A">
        <w:t xml:space="preserve"> сельского совета Георгиевского района.</w:t>
      </w:r>
    </w:p>
    <w:p w:rsidR="00F335DD" w:rsidRDefault="00F335DD" w:rsidP="00F335DD">
      <w:pPr>
        <w:autoSpaceDE w:val="0"/>
        <w:autoSpaceDN w:val="0"/>
        <w:adjustRightInd w:val="0"/>
        <w:jc w:val="both"/>
        <w:rPr>
          <w:color w:val="000000" w:themeColor="text1"/>
          <w:shd w:val="clear" w:color="auto" w:fill="FFFFFF"/>
        </w:rPr>
      </w:pPr>
      <w:r w:rsidRPr="00257C7D">
        <w:rPr>
          <w:color w:val="FF0000"/>
        </w:rPr>
        <w:tab/>
      </w:r>
      <w:r w:rsidRPr="002B231F">
        <w:rPr>
          <w:color w:val="000000" w:themeColor="text1"/>
          <w:shd w:val="clear" w:color="auto" w:fill="FFFFFF"/>
        </w:rPr>
        <w:t>Расположено на левом берегу реки</w:t>
      </w:r>
      <w:r w:rsidRPr="002B231F">
        <w:rPr>
          <w:rStyle w:val="apple-converted-space"/>
          <w:rFonts w:eastAsiaTheme="majorEastAsia"/>
          <w:color w:val="000000" w:themeColor="text1"/>
          <w:shd w:val="clear" w:color="auto" w:fill="FFFFFF"/>
        </w:rPr>
        <w:t> </w:t>
      </w:r>
      <w:hyperlink r:id="rId13" w:tooltip="Подкумок (река)" w:history="1">
        <w:r w:rsidRPr="002B231F">
          <w:rPr>
            <w:rStyle w:val="af5"/>
            <w:rFonts w:eastAsiaTheme="majorEastAsia"/>
            <w:color w:val="000000" w:themeColor="text1"/>
            <w:shd w:val="clear" w:color="auto" w:fill="FFFFFF"/>
          </w:rPr>
          <w:t>Подкумок</w:t>
        </w:r>
      </w:hyperlink>
      <w:r w:rsidRPr="002B231F">
        <w:rPr>
          <w:color w:val="000000" w:themeColor="text1"/>
          <w:shd w:val="clear" w:color="auto" w:fill="FFFFFF"/>
        </w:rPr>
        <w:t>, на южной окраине села находится железнодорожная станция «Георгиевск». В центре — микрорайон из 3-5 этажных домов («</w:t>
      </w:r>
      <w:hyperlink r:id="rId14" w:tooltip="Хрущёвка" w:history="1">
        <w:r w:rsidRPr="002B231F">
          <w:rPr>
            <w:rStyle w:val="af5"/>
            <w:rFonts w:eastAsiaTheme="majorEastAsia"/>
            <w:color w:val="000000" w:themeColor="text1"/>
            <w:shd w:val="clear" w:color="auto" w:fill="FFFFFF"/>
          </w:rPr>
          <w:t>хрущёвок</w:t>
        </w:r>
      </w:hyperlink>
      <w:r w:rsidRPr="002B231F">
        <w:rPr>
          <w:color w:val="000000" w:themeColor="text1"/>
          <w:shd w:val="clear" w:color="auto" w:fill="FFFFFF"/>
        </w:rPr>
        <w:t>»), церковь, универмаг; вдоль Подкумка — старые жилые районы</w:t>
      </w:r>
      <w:r>
        <w:rPr>
          <w:color w:val="000000" w:themeColor="text1"/>
          <w:shd w:val="clear" w:color="auto" w:fill="FFFFFF"/>
        </w:rPr>
        <w:t>.</w:t>
      </w:r>
    </w:p>
    <w:p w:rsidR="00F335DD" w:rsidRDefault="00F335DD" w:rsidP="00F335DD">
      <w:pPr>
        <w:autoSpaceDE w:val="0"/>
        <w:autoSpaceDN w:val="0"/>
        <w:adjustRightInd w:val="0"/>
        <w:rPr>
          <w:color w:val="000000" w:themeColor="text1"/>
          <w:shd w:val="clear" w:color="auto" w:fill="FFFFFF"/>
        </w:rPr>
      </w:pPr>
    </w:p>
    <w:tbl>
      <w:tblPr>
        <w:tblW w:w="0" w:type="auto"/>
        <w:tblInd w:w="2559" w:type="dxa"/>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tblPr>
      <w:tblGrid>
        <w:gridCol w:w="1929"/>
        <w:gridCol w:w="1506"/>
        <w:gridCol w:w="1038"/>
      </w:tblGrid>
      <w:tr w:rsidR="00F335DD" w:rsidTr="00F335DD">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F335DD" w:rsidRPr="002B231F" w:rsidRDefault="00F335DD" w:rsidP="00F335DD">
            <w:pPr>
              <w:spacing w:line="336" w:lineRule="atLeast"/>
              <w:jc w:val="center"/>
              <w:rPr>
                <w:b/>
                <w:bCs/>
                <w:color w:val="252525"/>
              </w:rPr>
            </w:pPr>
            <w:r w:rsidRPr="002B231F">
              <w:rPr>
                <w:b/>
                <w:bCs/>
                <w:color w:val="252525"/>
              </w:rPr>
              <w:t>Национальность</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F335DD" w:rsidRPr="002B231F" w:rsidRDefault="00F335DD" w:rsidP="00F335DD">
            <w:pPr>
              <w:spacing w:line="336" w:lineRule="atLeast"/>
              <w:jc w:val="center"/>
              <w:rPr>
                <w:b/>
                <w:bCs/>
                <w:color w:val="252525"/>
              </w:rPr>
            </w:pPr>
            <w:r w:rsidRPr="002B231F">
              <w:rPr>
                <w:b/>
                <w:bCs/>
                <w:color w:val="252525"/>
              </w:rPr>
              <w:t>Численность</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F335DD" w:rsidRPr="002B231F" w:rsidRDefault="00F335DD" w:rsidP="00F335DD">
            <w:pPr>
              <w:spacing w:line="336" w:lineRule="atLeast"/>
              <w:jc w:val="center"/>
              <w:rPr>
                <w:b/>
                <w:bCs/>
                <w:color w:val="252525"/>
              </w:rPr>
            </w:pPr>
            <w:r w:rsidRPr="002B231F">
              <w:rPr>
                <w:b/>
                <w:bCs/>
                <w:color w:val="252525"/>
              </w:rPr>
              <w:t>Процент</w:t>
            </w:r>
          </w:p>
        </w:tc>
      </w:tr>
      <w:tr w:rsidR="00F335DD" w:rsidTr="00F335DD">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F335DD" w:rsidRPr="002B231F" w:rsidRDefault="00F335DD" w:rsidP="00F335DD">
            <w:pPr>
              <w:spacing w:line="336" w:lineRule="atLeast"/>
              <w:rPr>
                <w:color w:val="252525"/>
              </w:rPr>
            </w:pPr>
            <w:r w:rsidRPr="002B231F">
              <w:rPr>
                <w:color w:val="252525"/>
              </w:rPr>
              <w:t>Русские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F335DD" w:rsidRPr="002B231F" w:rsidRDefault="00F335DD" w:rsidP="00F335DD">
            <w:pPr>
              <w:spacing w:line="336" w:lineRule="atLeast"/>
              <w:jc w:val="right"/>
              <w:rPr>
                <w:color w:val="252525"/>
              </w:rPr>
            </w:pPr>
            <w:r w:rsidRPr="002B231F">
              <w:rPr>
                <w:color w:val="252525"/>
              </w:rPr>
              <w:t>13 496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F335DD" w:rsidRPr="002B231F" w:rsidRDefault="00F335DD" w:rsidP="00F335DD">
            <w:pPr>
              <w:spacing w:line="336" w:lineRule="atLeast"/>
              <w:jc w:val="right"/>
              <w:rPr>
                <w:color w:val="252525"/>
              </w:rPr>
            </w:pPr>
            <w:r w:rsidRPr="002B231F">
              <w:rPr>
                <w:color w:val="252525"/>
              </w:rPr>
              <w:t>78,75</w:t>
            </w:r>
          </w:p>
        </w:tc>
      </w:tr>
      <w:tr w:rsidR="00F335DD" w:rsidTr="00F335DD">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F335DD" w:rsidRPr="002B231F" w:rsidRDefault="00F335DD" w:rsidP="00F335DD">
            <w:pPr>
              <w:spacing w:line="336" w:lineRule="atLeast"/>
              <w:rPr>
                <w:color w:val="252525"/>
              </w:rPr>
            </w:pPr>
            <w:r w:rsidRPr="002B231F">
              <w:rPr>
                <w:color w:val="252525"/>
              </w:rPr>
              <w:t>Армяне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F335DD" w:rsidRPr="002B231F" w:rsidRDefault="00F335DD" w:rsidP="00F335DD">
            <w:pPr>
              <w:spacing w:line="336" w:lineRule="atLeast"/>
              <w:jc w:val="right"/>
              <w:rPr>
                <w:color w:val="252525"/>
              </w:rPr>
            </w:pPr>
            <w:r w:rsidRPr="002B231F">
              <w:rPr>
                <w:color w:val="252525"/>
              </w:rPr>
              <w:t>2460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F335DD" w:rsidRPr="002B231F" w:rsidRDefault="00F335DD" w:rsidP="00F335DD">
            <w:pPr>
              <w:spacing w:line="336" w:lineRule="atLeast"/>
              <w:jc w:val="right"/>
              <w:rPr>
                <w:color w:val="252525"/>
              </w:rPr>
            </w:pPr>
            <w:r w:rsidRPr="002B231F">
              <w:rPr>
                <w:color w:val="252525"/>
              </w:rPr>
              <w:t>14,35</w:t>
            </w:r>
          </w:p>
        </w:tc>
      </w:tr>
      <w:tr w:rsidR="00F335DD" w:rsidTr="00F335DD">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F335DD" w:rsidRPr="002B231F" w:rsidRDefault="00F335DD" w:rsidP="00F335DD">
            <w:pPr>
              <w:spacing w:line="336" w:lineRule="atLeast"/>
              <w:rPr>
                <w:color w:val="252525"/>
              </w:rPr>
            </w:pPr>
            <w:r w:rsidRPr="002B231F">
              <w:rPr>
                <w:color w:val="252525"/>
              </w:rPr>
              <w:t>Цыгане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F335DD" w:rsidRPr="002B231F" w:rsidRDefault="00F335DD" w:rsidP="00F335DD">
            <w:pPr>
              <w:spacing w:line="336" w:lineRule="atLeast"/>
              <w:jc w:val="right"/>
              <w:rPr>
                <w:color w:val="252525"/>
              </w:rPr>
            </w:pPr>
            <w:r w:rsidRPr="002B231F">
              <w:rPr>
                <w:color w:val="252525"/>
              </w:rPr>
              <w:t>292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F335DD" w:rsidRPr="002B231F" w:rsidRDefault="00F335DD" w:rsidP="00F335DD">
            <w:pPr>
              <w:spacing w:line="336" w:lineRule="atLeast"/>
              <w:jc w:val="right"/>
              <w:rPr>
                <w:color w:val="252525"/>
              </w:rPr>
            </w:pPr>
            <w:r w:rsidRPr="002B231F">
              <w:rPr>
                <w:color w:val="252525"/>
              </w:rPr>
              <w:t>1,70</w:t>
            </w:r>
          </w:p>
        </w:tc>
      </w:tr>
      <w:tr w:rsidR="00F335DD" w:rsidTr="00F335DD">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F335DD" w:rsidRPr="002B231F" w:rsidRDefault="00F335DD" w:rsidP="00F335DD">
            <w:pPr>
              <w:spacing w:line="336" w:lineRule="atLeast"/>
              <w:rPr>
                <w:color w:val="252525"/>
              </w:rPr>
            </w:pPr>
            <w:r w:rsidRPr="002B231F">
              <w:rPr>
                <w:color w:val="252525"/>
              </w:rPr>
              <w:t>Другие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F335DD" w:rsidRPr="002B231F" w:rsidRDefault="00F335DD" w:rsidP="00F335DD">
            <w:pPr>
              <w:spacing w:line="336" w:lineRule="atLeast"/>
              <w:jc w:val="right"/>
              <w:rPr>
                <w:color w:val="252525"/>
              </w:rPr>
            </w:pPr>
            <w:r w:rsidRPr="002B231F">
              <w:rPr>
                <w:color w:val="252525"/>
              </w:rPr>
              <w:t>889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F335DD" w:rsidRPr="002B231F" w:rsidRDefault="00F335DD" w:rsidP="00F335DD">
            <w:pPr>
              <w:spacing w:line="336" w:lineRule="atLeast"/>
              <w:jc w:val="right"/>
              <w:rPr>
                <w:color w:val="252525"/>
              </w:rPr>
            </w:pPr>
            <w:r w:rsidRPr="002B231F">
              <w:rPr>
                <w:color w:val="252525"/>
              </w:rPr>
              <w:t>5,19</w:t>
            </w:r>
          </w:p>
        </w:tc>
      </w:tr>
      <w:tr w:rsidR="00F335DD" w:rsidTr="00F335DD">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F335DD" w:rsidRPr="002B231F" w:rsidRDefault="00F335DD" w:rsidP="00F335DD">
            <w:pPr>
              <w:spacing w:line="336" w:lineRule="atLeast"/>
              <w:rPr>
                <w:color w:val="252525"/>
              </w:rPr>
            </w:pPr>
            <w:r w:rsidRPr="002B231F">
              <w:rPr>
                <w:b/>
                <w:bCs/>
                <w:color w:val="252525"/>
              </w:rPr>
              <w:t>Итого</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F335DD" w:rsidRPr="002B231F" w:rsidRDefault="00F335DD" w:rsidP="00F335DD">
            <w:pPr>
              <w:spacing w:line="336" w:lineRule="atLeast"/>
              <w:jc w:val="right"/>
              <w:rPr>
                <w:color w:val="252525"/>
              </w:rPr>
            </w:pPr>
            <w:r w:rsidRPr="002B231F">
              <w:rPr>
                <w:color w:val="252525"/>
              </w:rPr>
              <w:t>17 137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F335DD" w:rsidRPr="002B231F" w:rsidRDefault="00F335DD" w:rsidP="00F335DD">
            <w:pPr>
              <w:spacing w:line="336" w:lineRule="atLeast"/>
              <w:jc w:val="right"/>
              <w:rPr>
                <w:color w:val="252525"/>
              </w:rPr>
            </w:pPr>
            <w:r w:rsidRPr="002B231F">
              <w:rPr>
                <w:color w:val="252525"/>
              </w:rPr>
              <w:t>100,0</w:t>
            </w:r>
          </w:p>
        </w:tc>
      </w:tr>
    </w:tbl>
    <w:p w:rsidR="00F335DD" w:rsidRPr="009468EF" w:rsidRDefault="00F335DD" w:rsidP="00F335DD">
      <w:pPr>
        <w:autoSpaceDE w:val="0"/>
        <w:autoSpaceDN w:val="0"/>
        <w:adjustRightInd w:val="0"/>
        <w:jc w:val="both"/>
      </w:pPr>
    </w:p>
    <w:p w:rsidR="00F335DD" w:rsidRPr="009468EF" w:rsidRDefault="00F335DD" w:rsidP="00F335DD">
      <w:pPr>
        <w:autoSpaceDE w:val="0"/>
        <w:autoSpaceDN w:val="0"/>
        <w:adjustRightInd w:val="0"/>
        <w:ind w:firstLine="360"/>
        <w:jc w:val="both"/>
      </w:pPr>
      <w:r w:rsidRPr="009468EF">
        <w:t xml:space="preserve">В станицы расположены </w:t>
      </w:r>
      <w:r w:rsidRPr="009468EF">
        <w:rPr>
          <w:b/>
        </w:rPr>
        <w:t>объекты культурного наследия</w:t>
      </w:r>
      <w:r w:rsidRPr="009468EF">
        <w:t xml:space="preserve"> (памятники истории и культуры):</w:t>
      </w:r>
    </w:p>
    <w:p w:rsidR="00F335DD" w:rsidRDefault="00F335DD" w:rsidP="0059770F">
      <w:pPr>
        <w:numPr>
          <w:ilvl w:val="0"/>
          <w:numId w:val="15"/>
        </w:numPr>
        <w:autoSpaceDE w:val="0"/>
        <w:autoSpaceDN w:val="0"/>
        <w:adjustRightInd w:val="0"/>
        <w:jc w:val="both"/>
      </w:pPr>
      <w:r>
        <w:t>Мемориал погибшим односельчанам</w:t>
      </w:r>
    </w:p>
    <w:p w:rsidR="00F335DD" w:rsidRPr="009468EF" w:rsidRDefault="00F335DD" w:rsidP="0059770F">
      <w:pPr>
        <w:numPr>
          <w:ilvl w:val="0"/>
          <w:numId w:val="15"/>
        </w:numPr>
        <w:autoSpaceDE w:val="0"/>
        <w:autoSpaceDN w:val="0"/>
        <w:adjustRightInd w:val="0"/>
        <w:jc w:val="both"/>
      </w:pPr>
      <w:r w:rsidRPr="009468EF">
        <w:t xml:space="preserve">Храм </w:t>
      </w:r>
      <w:r>
        <w:t>Святой Троицы</w:t>
      </w:r>
    </w:p>
    <w:p w:rsidR="00F335DD" w:rsidRPr="009468EF" w:rsidRDefault="00F335DD" w:rsidP="0059770F">
      <w:pPr>
        <w:numPr>
          <w:ilvl w:val="0"/>
          <w:numId w:val="15"/>
        </w:numPr>
        <w:autoSpaceDE w:val="0"/>
        <w:autoSpaceDN w:val="0"/>
        <w:adjustRightInd w:val="0"/>
        <w:jc w:val="both"/>
      </w:pPr>
      <w:r>
        <w:t>Дача Сафонова</w:t>
      </w:r>
    </w:p>
    <w:p w:rsidR="00F335DD" w:rsidRPr="00E05DFD" w:rsidRDefault="00F335DD" w:rsidP="00F335DD">
      <w:pPr>
        <w:autoSpaceDE w:val="0"/>
        <w:autoSpaceDN w:val="0"/>
        <w:adjustRightInd w:val="0"/>
        <w:jc w:val="both"/>
      </w:pPr>
    </w:p>
    <w:p w:rsidR="00F335DD" w:rsidRPr="00E05DFD" w:rsidRDefault="00F335DD" w:rsidP="00F335DD">
      <w:pPr>
        <w:autoSpaceDE w:val="0"/>
        <w:autoSpaceDN w:val="0"/>
        <w:adjustRightInd w:val="0"/>
        <w:ind w:firstLine="708"/>
        <w:jc w:val="both"/>
        <w:rPr>
          <w:b/>
        </w:rPr>
      </w:pPr>
      <w:r w:rsidRPr="00E05DFD">
        <w:rPr>
          <w:b/>
        </w:rPr>
        <w:t>Цели деятельности ДОУ по реализации Программы ДОУ в части, формируемой участниками образовательного процесса.</w:t>
      </w:r>
    </w:p>
    <w:p w:rsidR="00F335DD" w:rsidRPr="00E05DFD" w:rsidRDefault="00F335DD" w:rsidP="0059770F">
      <w:pPr>
        <w:numPr>
          <w:ilvl w:val="0"/>
          <w:numId w:val="16"/>
        </w:numPr>
        <w:jc w:val="both"/>
      </w:pPr>
      <w:r w:rsidRPr="00E05DFD">
        <w:t>создание благоприятных условий развития представлений, выработку практических умений, навыков, способности ребенка к деятельностному, ценностно-ориентированному взаимодействию с природным и социальным миром  Ставропольского региона, ближайшего окружения.</w:t>
      </w:r>
    </w:p>
    <w:p w:rsidR="00F335DD" w:rsidRPr="00E05DFD" w:rsidRDefault="00F335DD" w:rsidP="00F335DD">
      <w:pPr>
        <w:jc w:val="both"/>
      </w:pPr>
    </w:p>
    <w:p w:rsidR="00F335DD" w:rsidRPr="00E05DFD" w:rsidRDefault="00F335DD" w:rsidP="00F335DD">
      <w:pPr>
        <w:ind w:firstLine="708"/>
        <w:jc w:val="both"/>
        <w:rPr>
          <w:b/>
        </w:rPr>
      </w:pPr>
      <w:r w:rsidRPr="00E05DFD">
        <w:rPr>
          <w:b/>
        </w:rPr>
        <w:t>Задачи деятельности ДОУ по реализации Программы в части, формируемой участниками образовательного процесса</w:t>
      </w:r>
    </w:p>
    <w:p w:rsidR="00F335DD" w:rsidRPr="00E05DFD" w:rsidRDefault="00F335DD" w:rsidP="0059770F">
      <w:pPr>
        <w:numPr>
          <w:ilvl w:val="0"/>
          <w:numId w:val="17"/>
        </w:numPr>
        <w:jc w:val="both"/>
      </w:pPr>
      <w:r w:rsidRPr="00E05DFD">
        <w:t>обеспечить целостность психофизического и социального развития ребенка в условиях регионального образовательного пространства;</w:t>
      </w:r>
    </w:p>
    <w:p w:rsidR="00F335DD" w:rsidRPr="00E05DFD" w:rsidRDefault="00F335DD" w:rsidP="0059770F">
      <w:pPr>
        <w:numPr>
          <w:ilvl w:val="0"/>
          <w:numId w:val="17"/>
        </w:numPr>
        <w:jc w:val="both"/>
      </w:pPr>
      <w:r w:rsidRPr="00E05DFD">
        <w:t>обеспечить развитие общих представлений ребенка об окружающем мире, о себе, о других людях на основе освоения ближайшего природного и социокультурного пространства родного края;</w:t>
      </w:r>
    </w:p>
    <w:p w:rsidR="00F335DD" w:rsidRPr="00E05DFD" w:rsidRDefault="00F335DD" w:rsidP="0059770F">
      <w:pPr>
        <w:numPr>
          <w:ilvl w:val="0"/>
          <w:numId w:val="17"/>
        </w:numPr>
        <w:jc w:val="both"/>
      </w:pPr>
      <w:r w:rsidRPr="00E05DFD">
        <w:t>создать условия для</w:t>
      </w:r>
      <w:r>
        <w:t xml:space="preserve"> </w:t>
      </w:r>
      <w:r w:rsidRPr="00E05DFD">
        <w:t>формирование речевой и знаковой национальной культуры, как средства эффективного взаимодействия и необходимого условия познания окружающего мира;</w:t>
      </w:r>
    </w:p>
    <w:p w:rsidR="00F335DD" w:rsidRPr="00E05DFD" w:rsidRDefault="00F335DD" w:rsidP="0059770F">
      <w:pPr>
        <w:numPr>
          <w:ilvl w:val="0"/>
          <w:numId w:val="17"/>
        </w:numPr>
        <w:jc w:val="both"/>
      </w:pPr>
      <w:r w:rsidRPr="00E05DFD">
        <w:t>развивать интерес к культурному наследию земли Ставрополья, чувство сопричастности, желание сохранять и передавать фольклор, традиции, обычаи народов Ставропольского края.</w:t>
      </w:r>
    </w:p>
    <w:p w:rsidR="00F335DD" w:rsidRPr="00E05DFD" w:rsidRDefault="00F335DD" w:rsidP="0059770F">
      <w:pPr>
        <w:numPr>
          <w:ilvl w:val="0"/>
          <w:numId w:val="17"/>
        </w:numPr>
        <w:jc w:val="both"/>
      </w:pPr>
      <w:r w:rsidRPr="00E05DFD">
        <w:t>развивать элементарные представления о художественной, мифопоэтической картине мира, языках искусства, способах художественного оформления быта на примерах народов Ставропольского края, среды обитания, художественного видения природы, ценностного отношения к традиционной культуре своего народа, своего края.</w:t>
      </w:r>
    </w:p>
    <w:p w:rsidR="00F335DD" w:rsidRPr="00E05DFD" w:rsidRDefault="00F335DD" w:rsidP="00F335DD">
      <w:pPr>
        <w:jc w:val="both"/>
      </w:pPr>
    </w:p>
    <w:p w:rsidR="00F335DD" w:rsidRPr="00E05DFD" w:rsidRDefault="00F335DD" w:rsidP="00F335DD">
      <w:pPr>
        <w:ind w:firstLine="708"/>
        <w:jc w:val="both"/>
        <w:rPr>
          <w:b/>
        </w:rPr>
      </w:pPr>
      <w:r w:rsidRPr="00E05DFD">
        <w:rPr>
          <w:b/>
        </w:rPr>
        <w:t>Принципы</w:t>
      </w:r>
      <w:r>
        <w:rPr>
          <w:b/>
        </w:rPr>
        <w:t xml:space="preserve"> </w:t>
      </w:r>
      <w:r w:rsidRPr="00E05DFD">
        <w:rPr>
          <w:b/>
        </w:rPr>
        <w:t>Программы ДОУ в части, формируемой участниками образовательного процесса</w:t>
      </w:r>
    </w:p>
    <w:p w:rsidR="00F335DD" w:rsidRPr="00E05DFD" w:rsidRDefault="00F335DD" w:rsidP="0059770F">
      <w:pPr>
        <w:numPr>
          <w:ilvl w:val="0"/>
          <w:numId w:val="18"/>
        </w:numPr>
        <w:jc w:val="both"/>
      </w:pPr>
      <w:r w:rsidRPr="00E05DFD">
        <w:rPr>
          <w:b/>
        </w:rPr>
        <w:t>принцип культуросообразности и регионализма</w:t>
      </w:r>
      <w:r w:rsidRPr="00E05DFD">
        <w:t xml:space="preserve">, обеспечивающий становление различных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уральского региона, с учетом национальных ценностей и традиций в образовании.  Культуротворческая функция, присущая миру дошкольного детства, выражается не только в освоении ребенком уже сложившихся культурных форм, но и порождение новых в рамках различных видов детских деятельностей. Освоение общечеловеческой национальной и региональной культуры рассматривается как творческий процесс, </w:t>
      </w:r>
      <w:r w:rsidRPr="00E05DFD">
        <w:lastRenderedPageBreak/>
        <w:t>поэтому и детское творчество выступает основным условием освоения образовательного содержания, где ведущей ценностью является человек, его неповторимый эмоциональный мир. При этом дети осваивают многообразные способы и формы творческой интерпретации современной действительности, открывают свой субъективный внутренний мир, овладевают культурно выработанными средствами самопреобразования и самоизменения.</w:t>
      </w:r>
    </w:p>
    <w:p w:rsidR="00F335DD" w:rsidRPr="00E05DFD" w:rsidRDefault="00F335DD" w:rsidP="0059770F">
      <w:pPr>
        <w:numPr>
          <w:ilvl w:val="0"/>
          <w:numId w:val="18"/>
        </w:numPr>
        <w:jc w:val="both"/>
      </w:pPr>
      <w:r w:rsidRPr="00E05DFD">
        <w:rPr>
          <w:b/>
        </w:rPr>
        <w:t>принцип региональности</w:t>
      </w:r>
      <w:r w:rsidRPr="00E05DFD">
        <w:t>, обуславливающий подбор произведений искусства, отображающих колорит Ставропольской природы, музыкально-поэтического фольклора, декоративно-прикладного искусства и народных промыслов Ставропольского края, казачества,  представляющими для ребенка особую эмоционально-жизненную ценность;</w:t>
      </w:r>
    </w:p>
    <w:p w:rsidR="00F335DD" w:rsidRPr="00E05DFD" w:rsidRDefault="00F335DD" w:rsidP="0059770F">
      <w:pPr>
        <w:numPr>
          <w:ilvl w:val="0"/>
          <w:numId w:val="18"/>
        </w:numPr>
        <w:jc w:val="both"/>
      </w:pPr>
      <w:r w:rsidRPr="00E05DFD">
        <w:rPr>
          <w:b/>
        </w:rPr>
        <w:t>принцип нравственной обоснованности жизнедеятельности</w:t>
      </w:r>
      <w:r w:rsidRPr="00E05DFD">
        <w:t>, ориентирующий на понимание, осознанное восприятие детьми предлагаемого содержания, на возможное его использование в качестве аргументов в объяснении своих поступков, отношений в сфере социального взаимодействия, правовых отношений, на эмоционально-открытое проявление потребностей и мотивов социально значимого и одобряемого поведения. Познавая нравственные ценности, ребенок формирует опыт нравственных отношений и общения, которые характеризуются созидательно-культурной деятельностью, противостоянием негативному в культуре и социуме, способностью к содействию и сотворчеству в деятельности, умение понимать и принять позицию другого, привязанностью к Ставропольской и казачьей культуре, к родным местам.</w:t>
      </w:r>
    </w:p>
    <w:p w:rsidR="00F335DD" w:rsidRPr="00E05DFD" w:rsidRDefault="00F335DD" w:rsidP="00F335DD">
      <w:pPr>
        <w:jc w:val="both"/>
      </w:pPr>
      <w:r w:rsidRPr="00E05DFD">
        <w:rPr>
          <w:b/>
        </w:rPr>
        <w:t>Содержание Программы ДОУ в части, формируемой участниками образовательного процесса.</w:t>
      </w:r>
    </w:p>
    <w:p w:rsidR="00F335DD" w:rsidRPr="00E05DFD" w:rsidRDefault="00F335DD" w:rsidP="00F335DD">
      <w:pPr>
        <w:ind w:firstLine="708"/>
        <w:jc w:val="both"/>
      </w:pPr>
      <w:r w:rsidRPr="00E05DFD">
        <w:t xml:space="preserve">Содержание программы обеспечивает возможность отражения знания ребенка о себе, о других, о родственных отношениях, о деятельностных взаимосвязях с миром ближайшего природного и социокультурного окружения. </w:t>
      </w:r>
    </w:p>
    <w:p w:rsidR="00F335DD" w:rsidRPr="00E05DFD" w:rsidRDefault="00F335DD" w:rsidP="00F335DD">
      <w:pPr>
        <w:ind w:firstLine="708"/>
        <w:jc w:val="both"/>
      </w:pPr>
      <w:r w:rsidRPr="00E05DFD">
        <w:t xml:space="preserve">В содержании программы раскрываются способы познания себя и других через самоощущение себя в мире природы, в мире людей и предметов. </w:t>
      </w:r>
    </w:p>
    <w:p w:rsidR="00F335DD" w:rsidRPr="00E05DFD" w:rsidRDefault="00F335DD" w:rsidP="00F335DD">
      <w:pPr>
        <w:ind w:firstLine="708"/>
        <w:jc w:val="both"/>
      </w:pPr>
      <w:r w:rsidRPr="00E05DFD">
        <w:t>Содержание ориентировано на становление самооценки ребенка, на развитие его способности к идентификации, самоанализу и освоению культурных образцов.</w:t>
      </w:r>
    </w:p>
    <w:p w:rsidR="00F335DD" w:rsidRPr="00E05DFD" w:rsidRDefault="00F335DD" w:rsidP="00F335DD">
      <w:pPr>
        <w:jc w:val="both"/>
      </w:pPr>
      <w:r w:rsidRPr="00E05DFD">
        <w:rPr>
          <w:b/>
        </w:rPr>
        <w:t>Организация образовательного процесса</w:t>
      </w:r>
      <w:r>
        <w:rPr>
          <w:b/>
        </w:rPr>
        <w:t xml:space="preserve"> </w:t>
      </w:r>
      <w:r w:rsidRPr="00E05DFD">
        <w:rPr>
          <w:b/>
        </w:rPr>
        <w:t>Программы ДОУ в части, формируемой участниками образовательного процесса.</w:t>
      </w:r>
    </w:p>
    <w:p w:rsidR="00F335DD" w:rsidRPr="00E05DFD" w:rsidRDefault="00F335DD" w:rsidP="00F335DD">
      <w:pPr>
        <w:ind w:firstLine="708"/>
        <w:jc w:val="both"/>
        <w:rPr>
          <w:b/>
        </w:rPr>
      </w:pPr>
      <w:r w:rsidRPr="00E05DFD">
        <w:rPr>
          <w:b/>
        </w:rPr>
        <w:t>Организация образовательного процесса предусматривает:</w:t>
      </w:r>
    </w:p>
    <w:p w:rsidR="00F335DD" w:rsidRPr="00E05DFD" w:rsidRDefault="00F335DD" w:rsidP="0059770F">
      <w:pPr>
        <w:numPr>
          <w:ilvl w:val="0"/>
          <w:numId w:val="19"/>
        </w:numPr>
        <w:jc w:val="both"/>
      </w:pPr>
      <w:r w:rsidRPr="00E05DFD">
        <w:t>игровую деятельность (развивающие игры: настольно-печатные, динамические, словесные;</w:t>
      </w:r>
      <w:r>
        <w:t xml:space="preserve"> театрализованные </w:t>
      </w:r>
      <w:r w:rsidRPr="00E05DFD">
        <w:t xml:space="preserve"> игры);</w:t>
      </w:r>
    </w:p>
    <w:p w:rsidR="00F335DD" w:rsidRPr="00E05DFD" w:rsidRDefault="00F335DD" w:rsidP="0059770F">
      <w:pPr>
        <w:numPr>
          <w:ilvl w:val="0"/>
          <w:numId w:val="19"/>
        </w:numPr>
        <w:jc w:val="both"/>
      </w:pPr>
      <w:r w:rsidRPr="00E05DFD">
        <w:t>творческие задания, предполагающие организацию разных видов художественно-творческой деятельности детей (изобразительной, музыкально-исполнительской, театрально-игровой, двигательной, речевой);</w:t>
      </w:r>
    </w:p>
    <w:p w:rsidR="00F335DD" w:rsidRPr="00E05DFD" w:rsidRDefault="00F335DD" w:rsidP="0059770F">
      <w:pPr>
        <w:numPr>
          <w:ilvl w:val="0"/>
          <w:numId w:val="19"/>
        </w:numPr>
        <w:jc w:val="both"/>
      </w:pPr>
      <w:r w:rsidRPr="00E05DFD">
        <w:t>исследование, экспериментирование (игровое экспериментирование и опыты с предметами и материалами);</w:t>
      </w:r>
    </w:p>
    <w:p w:rsidR="00F335DD" w:rsidRPr="00E05DFD" w:rsidRDefault="00F335DD" w:rsidP="0059770F">
      <w:pPr>
        <w:numPr>
          <w:ilvl w:val="0"/>
          <w:numId w:val="19"/>
        </w:numPr>
        <w:jc w:val="both"/>
      </w:pPr>
      <w:r w:rsidRPr="00E05DFD">
        <w:t>прогулки в пр</w:t>
      </w:r>
      <w:r>
        <w:t xml:space="preserve">ироду в разные сезоны </w:t>
      </w:r>
    </w:p>
    <w:p w:rsidR="00F335DD" w:rsidRPr="00E05DFD" w:rsidRDefault="00F335DD" w:rsidP="0059770F">
      <w:pPr>
        <w:numPr>
          <w:ilvl w:val="0"/>
          <w:numId w:val="19"/>
        </w:numPr>
        <w:jc w:val="both"/>
      </w:pPr>
      <w:r w:rsidRPr="00E05DFD">
        <w:t>развлечения;</w:t>
      </w:r>
    </w:p>
    <w:p w:rsidR="00F335DD" w:rsidRPr="00E05DFD" w:rsidRDefault="00F335DD" w:rsidP="0059770F">
      <w:pPr>
        <w:numPr>
          <w:ilvl w:val="0"/>
          <w:numId w:val="19"/>
        </w:numPr>
        <w:jc w:val="both"/>
      </w:pPr>
      <w:r w:rsidRPr="00E05DFD">
        <w:t xml:space="preserve">проектирование решения проблемы; </w:t>
      </w:r>
    </w:p>
    <w:p w:rsidR="00F335DD" w:rsidRPr="00E05DFD" w:rsidRDefault="00F335DD" w:rsidP="0059770F">
      <w:pPr>
        <w:numPr>
          <w:ilvl w:val="0"/>
          <w:numId w:val="19"/>
        </w:numPr>
        <w:jc w:val="both"/>
      </w:pPr>
      <w:r w:rsidRPr="00E05DFD">
        <w:t>познавательные беседы (с использованием разнообразного наглядно-иллюстративного материала, музыкального сопровождения, художественного слова, развивающих игр упражнений, заданий);</w:t>
      </w:r>
    </w:p>
    <w:p w:rsidR="00F335DD" w:rsidRPr="00E05DFD" w:rsidRDefault="00F335DD" w:rsidP="0059770F">
      <w:pPr>
        <w:numPr>
          <w:ilvl w:val="0"/>
          <w:numId w:val="19"/>
        </w:numPr>
        <w:jc w:val="both"/>
      </w:pPr>
      <w:r w:rsidRPr="00E05DFD">
        <w:t>посещение гостей;</w:t>
      </w:r>
    </w:p>
    <w:p w:rsidR="00F335DD" w:rsidRPr="00E05DFD" w:rsidRDefault="00F335DD" w:rsidP="0059770F">
      <w:pPr>
        <w:numPr>
          <w:ilvl w:val="0"/>
          <w:numId w:val="19"/>
        </w:numPr>
        <w:jc w:val="both"/>
      </w:pPr>
      <w:r w:rsidRPr="00E05DFD">
        <w:t xml:space="preserve">чтение, прослушивание сказки; </w:t>
      </w:r>
    </w:p>
    <w:p w:rsidR="00F335DD" w:rsidRPr="00977E30" w:rsidRDefault="00F335DD" w:rsidP="0059770F">
      <w:pPr>
        <w:numPr>
          <w:ilvl w:val="0"/>
          <w:numId w:val="19"/>
        </w:numPr>
        <w:jc w:val="both"/>
      </w:pPr>
      <w:r w:rsidRPr="00E05DFD">
        <w:t>трудовую деятельность (труд в природе и хозяйственно-бытовой труд).</w:t>
      </w:r>
    </w:p>
    <w:p w:rsidR="00F335DD" w:rsidRDefault="00F335DD" w:rsidP="00F335DD">
      <w:pPr>
        <w:pStyle w:val="aa"/>
        <w:ind w:firstLine="708"/>
        <w:jc w:val="both"/>
        <w:rPr>
          <w:szCs w:val="24"/>
        </w:rPr>
      </w:pPr>
      <w:r w:rsidRPr="009E5383">
        <w:rPr>
          <w:szCs w:val="24"/>
        </w:rPr>
        <w:t>Цель: воспитание нравственных, трудовых, эстетических качеств, которые обеспечивают успешное развитие и саморазвитие ребенка в семье, дошкольном учреждении, социуме на примере национальных традиций и обычаев.</w:t>
      </w:r>
    </w:p>
    <w:p w:rsidR="00F335DD" w:rsidRPr="009E5383" w:rsidRDefault="00F335DD" w:rsidP="00F335DD">
      <w:pPr>
        <w:pStyle w:val="aa"/>
        <w:ind w:firstLine="708"/>
        <w:jc w:val="both"/>
        <w:rPr>
          <w:szCs w:val="24"/>
        </w:rPr>
      </w:pPr>
      <w:r w:rsidRPr="009E5383">
        <w:rPr>
          <w:szCs w:val="24"/>
        </w:rPr>
        <w:lastRenderedPageBreak/>
        <w:t>Задачи:</w:t>
      </w:r>
    </w:p>
    <w:p w:rsidR="00F335DD" w:rsidRPr="009E5383" w:rsidRDefault="00F335DD" w:rsidP="00237B5E">
      <w:pPr>
        <w:pStyle w:val="aa"/>
        <w:numPr>
          <w:ilvl w:val="0"/>
          <w:numId w:val="27"/>
        </w:numPr>
        <w:jc w:val="both"/>
        <w:rPr>
          <w:szCs w:val="24"/>
        </w:rPr>
      </w:pPr>
      <w:r w:rsidRPr="009E5383">
        <w:rPr>
          <w:szCs w:val="24"/>
        </w:rPr>
        <w:t>формировать гражданскую позицию, основанную на уважении прав и свобод человека и гражданина, закрепленных в Конституции РФ;</w:t>
      </w:r>
    </w:p>
    <w:p w:rsidR="00F335DD" w:rsidRPr="009E5383" w:rsidRDefault="00F335DD" w:rsidP="00237B5E">
      <w:pPr>
        <w:pStyle w:val="aa"/>
        <w:numPr>
          <w:ilvl w:val="0"/>
          <w:numId w:val="27"/>
        </w:numPr>
        <w:jc w:val="both"/>
        <w:rPr>
          <w:szCs w:val="24"/>
        </w:rPr>
      </w:pPr>
      <w:r w:rsidRPr="009E5383">
        <w:rPr>
          <w:szCs w:val="24"/>
        </w:rPr>
        <w:t>формировать нравственные идеалы на основе духовных и культурно-исторических ценностей Ставропольского края;</w:t>
      </w:r>
    </w:p>
    <w:p w:rsidR="00F335DD" w:rsidRPr="009E5383" w:rsidRDefault="00F335DD" w:rsidP="00237B5E">
      <w:pPr>
        <w:pStyle w:val="aa"/>
        <w:numPr>
          <w:ilvl w:val="0"/>
          <w:numId w:val="27"/>
        </w:numPr>
        <w:jc w:val="both"/>
        <w:rPr>
          <w:szCs w:val="24"/>
        </w:rPr>
      </w:pPr>
      <w:r w:rsidRPr="009E5383">
        <w:rPr>
          <w:szCs w:val="24"/>
        </w:rPr>
        <w:t>знакомить с национальными традициями и обычаями края, района, станицы;</w:t>
      </w:r>
    </w:p>
    <w:p w:rsidR="00F335DD" w:rsidRPr="009E5383" w:rsidRDefault="00F335DD" w:rsidP="00237B5E">
      <w:pPr>
        <w:pStyle w:val="aa"/>
        <w:numPr>
          <w:ilvl w:val="0"/>
          <w:numId w:val="27"/>
        </w:numPr>
        <w:jc w:val="both"/>
        <w:rPr>
          <w:szCs w:val="24"/>
        </w:rPr>
      </w:pPr>
      <w:r w:rsidRPr="009E5383">
        <w:rPr>
          <w:szCs w:val="24"/>
        </w:rPr>
        <w:t>воспитывать доброжелательное отношение к живой природе родной станицы её природным памятникам и животным на основе легенд, поэзии и прозы;</w:t>
      </w:r>
    </w:p>
    <w:p w:rsidR="00F335DD" w:rsidRPr="009E5383" w:rsidRDefault="00F335DD" w:rsidP="00237B5E">
      <w:pPr>
        <w:pStyle w:val="aa"/>
        <w:numPr>
          <w:ilvl w:val="0"/>
          <w:numId w:val="27"/>
        </w:numPr>
        <w:jc w:val="both"/>
        <w:rPr>
          <w:szCs w:val="24"/>
        </w:rPr>
      </w:pPr>
      <w:r w:rsidRPr="009E5383">
        <w:rPr>
          <w:szCs w:val="24"/>
        </w:rPr>
        <w:t>обогащать и развивать знания детей о литературе и искусстве на основе культурного наследия края, района, родной станицы;</w:t>
      </w:r>
    </w:p>
    <w:p w:rsidR="00F335DD" w:rsidRPr="009E5383" w:rsidRDefault="00F335DD" w:rsidP="00237B5E">
      <w:pPr>
        <w:pStyle w:val="aa"/>
        <w:numPr>
          <w:ilvl w:val="0"/>
          <w:numId w:val="27"/>
        </w:numPr>
        <w:jc w:val="both"/>
        <w:rPr>
          <w:szCs w:val="24"/>
        </w:rPr>
      </w:pPr>
      <w:r w:rsidRPr="009E5383">
        <w:rPr>
          <w:szCs w:val="24"/>
        </w:rPr>
        <w:t>помогать в изучении истории Ставропольского края и Георгиевского района во взаимосвязи с культурой и историей России.</w:t>
      </w:r>
    </w:p>
    <w:p w:rsidR="00F335DD" w:rsidRDefault="00F335DD" w:rsidP="00F335DD">
      <w:pPr>
        <w:ind w:firstLine="708"/>
        <w:jc w:val="both"/>
        <w:rPr>
          <w:b/>
        </w:rPr>
      </w:pPr>
      <w:r w:rsidRPr="00E05DFD">
        <w:rPr>
          <w:b/>
        </w:rPr>
        <w:t>Принципы</w:t>
      </w:r>
      <w:r>
        <w:rPr>
          <w:b/>
        </w:rPr>
        <w:t>:</w:t>
      </w:r>
    </w:p>
    <w:p w:rsidR="00F335DD" w:rsidRPr="00E05DFD" w:rsidRDefault="00F335DD" w:rsidP="00F335DD">
      <w:pPr>
        <w:ind w:firstLine="708"/>
        <w:jc w:val="both"/>
      </w:pPr>
      <w:r w:rsidRPr="00E05DFD">
        <w:rPr>
          <w:b/>
        </w:rPr>
        <w:t>принцип культуросообразности и регионализма</w:t>
      </w:r>
      <w:r w:rsidRPr="00E05DFD">
        <w:t>, обеспечивающий становление различных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уральского региона, с учетом национальных ценностей и традиций в образовании.  Культуротворческая функция, присущая миру дошкольного детства, выражается не только в освоении ребенком уже сложившихся культурных форм, но и порождение новых в рамках различных видов детских деятельностей. Освоение общечеловеческой национальной и региональной культуры рассматривается как творческий процесс, поэтому и детское творчество выступает основным условием освоения образовательного содержания, где ведущей ценностью является человек, его неповторимый эмоциональный мир. При этом дети осваивают многообразные способы и формы творческой интерпретации современной действительности, открывают свой субъективный внутренний мир, овладевают культурно выработанными средствами самопреобразования и самоизменения.</w:t>
      </w:r>
    </w:p>
    <w:p w:rsidR="00F335DD" w:rsidRPr="00E05DFD" w:rsidRDefault="00F335DD" w:rsidP="0059770F">
      <w:pPr>
        <w:numPr>
          <w:ilvl w:val="0"/>
          <w:numId w:val="18"/>
        </w:numPr>
        <w:jc w:val="both"/>
      </w:pPr>
      <w:r w:rsidRPr="00E05DFD">
        <w:rPr>
          <w:b/>
        </w:rPr>
        <w:t>принцип региональности</w:t>
      </w:r>
      <w:r w:rsidRPr="00E05DFD">
        <w:t>, обуславливающий подбор произведений искусства, отображающих колорит Ставропольской природы, музыкально-поэтического фольклора, декоративно-прикладного искусства и народных промыслов Ставропольского края, казачества,  представляющими для ребенка особую эмоционально-жизненную ценность;</w:t>
      </w:r>
    </w:p>
    <w:p w:rsidR="00F335DD" w:rsidRPr="00E05DFD" w:rsidRDefault="00F335DD" w:rsidP="0059770F">
      <w:pPr>
        <w:numPr>
          <w:ilvl w:val="0"/>
          <w:numId w:val="18"/>
        </w:numPr>
        <w:jc w:val="both"/>
      </w:pPr>
      <w:r w:rsidRPr="00E05DFD">
        <w:rPr>
          <w:b/>
        </w:rPr>
        <w:t>принцип нравственной обоснованности жизнедеятельности</w:t>
      </w:r>
      <w:r w:rsidRPr="00E05DFD">
        <w:t>, ориентирующий на понимание, осознанное восприятие детьми предлагаемого содержания, на возможное его использование в качестве аргументов в объяснении своих поступков, отношений в сфере социального взаимодействия, правовых отношений, на эмоционально-открытое проявление потребностей и мотивов социально значимого и одобряемого поведения. Познавая нравственные ценности, ребенок формирует опыт нравственных отношений и общения, которые характеризуются созидательно-культурной деятельностью, противостоянием негативному в культуре и социуме, способностью к содействию и сотворчеству в деятельности, умение понимать и принять позицию другого, привязанностью к Ставропольской и казачьей культуре, к родным местам.</w:t>
      </w:r>
    </w:p>
    <w:p w:rsidR="00F335DD" w:rsidRPr="009E5383" w:rsidRDefault="00F335DD" w:rsidP="00F335DD">
      <w:pPr>
        <w:pStyle w:val="aa"/>
        <w:jc w:val="both"/>
        <w:rPr>
          <w:b/>
          <w:szCs w:val="24"/>
        </w:rPr>
      </w:pPr>
      <w:r w:rsidRPr="009E5383">
        <w:rPr>
          <w:b/>
          <w:szCs w:val="24"/>
        </w:rPr>
        <w:t>Содержание психолого-педагогической работы</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2307"/>
        <w:gridCol w:w="7657"/>
      </w:tblGrid>
      <w:tr w:rsidR="00F335DD" w:rsidRPr="00060FAC" w:rsidTr="00F335DD">
        <w:trPr>
          <w:tblCellSpacing w:w="20" w:type="dxa"/>
        </w:trPr>
        <w:tc>
          <w:tcPr>
            <w:tcW w:w="2247" w:type="dxa"/>
            <w:shd w:val="clear" w:color="auto" w:fill="auto"/>
          </w:tcPr>
          <w:p w:rsidR="00F335DD" w:rsidRPr="00BB57C2" w:rsidRDefault="00F335DD" w:rsidP="00F335DD">
            <w:pPr>
              <w:jc w:val="both"/>
            </w:pPr>
            <w:r w:rsidRPr="00BB57C2">
              <w:t>образовательная область</w:t>
            </w:r>
          </w:p>
        </w:tc>
        <w:tc>
          <w:tcPr>
            <w:tcW w:w="7597" w:type="dxa"/>
            <w:shd w:val="clear" w:color="auto" w:fill="auto"/>
          </w:tcPr>
          <w:p w:rsidR="00F335DD" w:rsidRPr="00BB57C2" w:rsidRDefault="00F335DD" w:rsidP="00F335DD">
            <w:r w:rsidRPr="00BB57C2">
              <w:t>содержание с учетом регионального компонента</w:t>
            </w:r>
          </w:p>
        </w:tc>
      </w:tr>
      <w:tr w:rsidR="00F335DD" w:rsidRPr="00060FAC" w:rsidTr="00F335DD">
        <w:trPr>
          <w:tblCellSpacing w:w="20" w:type="dxa"/>
        </w:trPr>
        <w:tc>
          <w:tcPr>
            <w:tcW w:w="2247" w:type="dxa"/>
            <w:vMerge w:val="restart"/>
            <w:shd w:val="clear" w:color="auto" w:fill="auto"/>
          </w:tcPr>
          <w:p w:rsidR="00F335DD" w:rsidRPr="00BB57C2" w:rsidRDefault="00F335DD" w:rsidP="00F335DD">
            <w:pPr>
              <w:jc w:val="both"/>
            </w:pPr>
            <w:r w:rsidRPr="00BB57C2">
              <w:t xml:space="preserve"> «Физическое развитие»</w:t>
            </w:r>
          </w:p>
        </w:tc>
        <w:tc>
          <w:tcPr>
            <w:tcW w:w="7597" w:type="dxa"/>
            <w:shd w:val="clear" w:color="auto" w:fill="auto"/>
          </w:tcPr>
          <w:p w:rsidR="00F335DD" w:rsidRPr="00BB57C2" w:rsidRDefault="00F335DD" w:rsidP="00F335DD">
            <w:pPr>
              <w:jc w:val="both"/>
            </w:pPr>
            <w:r w:rsidRPr="00BB57C2">
              <w:t>Основные принципы организации здорового образа жизни в дошкольном возрасте. Способы закаливания с учетом особенностей климата Ставрополья.</w:t>
            </w:r>
          </w:p>
          <w:p w:rsidR="00F335DD" w:rsidRPr="00BB57C2" w:rsidRDefault="00F335DD" w:rsidP="00F335DD">
            <w:pPr>
              <w:jc w:val="both"/>
            </w:pPr>
            <w:r w:rsidRPr="00BB57C2">
              <w:t>Рациональное питание. Правила соблюдения рационального питания. Традиционные для Ставропольского края продукты питания и блюда. Национальная кухня.</w:t>
            </w:r>
          </w:p>
          <w:p w:rsidR="00F335DD" w:rsidRPr="00BB57C2" w:rsidRDefault="00F335DD" w:rsidP="00F335DD">
            <w:pPr>
              <w:jc w:val="both"/>
            </w:pPr>
            <w:r w:rsidRPr="00BB57C2">
              <w:lastRenderedPageBreak/>
              <w:t xml:space="preserve">Одежда человека. Одежда создает настроение, охраняет от вредных воздействий природной среды, является знаком и символом состояния здоровья человека (нравственного, социального и физического). Одежды меняются человеком в зависимости от времени года, ситуации, вида деятельности, настроения, самочувствия, моды, по необходимости. Правила выбора одежды в соответствии с конкретными погодными условиями Ставрополья и Северного Кавказа. Особенности национальной одежды народов Ставрополья и Северного Кавказа. Детская мода для мальчиков и девочек. </w:t>
            </w:r>
          </w:p>
        </w:tc>
      </w:tr>
      <w:tr w:rsidR="00F335DD" w:rsidRPr="00BB57C2" w:rsidTr="00F335DD">
        <w:trPr>
          <w:tblCellSpacing w:w="20" w:type="dxa"/>
        </w:trPr>
        <w:tc>
          <w:tcPr>
            <w:tcW w:w="2247" w:type="dxa"/>
            <w:vMerge/>
            <w:shd w:val="clear" w:color="auto" w:fill="auto"/>
          </w:tcPr>
          <w:p w:rsidR="00F335DD" w:rsidRPr="00BB57C2" w:rsidRDefault="00F335DD" w:rsidP="00F335DD">
            <w:pPr>
              <w:jc w:val="both"/>
            </w:pPr>
          </w:p>
        </w:tc>
        <w:tc>
          <w:tcPr>
            <w:tcW w:w="7597" w:type="dxa"/>
            <w:tcBorders>
              <w:top w:val="outset" w:sz="6" w:space="0" w:color="auto"/>
              <w:bottom w:val="outset" w:sz="6" w:space="0" w:color="auto"/>
              <w:right w:val="outset" w:sz="6" w:space="0" w:color="auto"/>
            </w:tcBorders>
            <w:shd w:val="clear" w:color="auto" w:fill="auto"/>
          </w:tcPr>
          <w:p w:rsidR="00F335DD" w:rsidRPr="00BB57C2" w:rsidRDefault="00F335DD" w:rsidP="00F335DD">
            <w:pPr>
              <w:jc w:val="both"/>
            </w:pPr>
            <w:r w:rsidRPr="00BB57C2">
              <w:t xml:space="preserve">Физические упражнения. Традиционные для  Ставрополья виды спорта, спортивные игры. Способы проявления воли и терпения при выполнении физических упражнений, спортивных игр. </w:t>
            </w:r>
          </w:p>
          <w:p w:rsidR="00F335DD" w:rsidRPr="00BB57C2" w:rsidRDefault="00F335DD" w:rsidP="00F335DD">
            <w:pPr>
              <w:jc w:val="both"/>
            </w:pPr>
            <w:r w:rsidRPr="00BB57C2">
              <w:t>Спорт и здоровье. Спортивные игры и упражнения. Традиционные для Ставрополья виды спорта, спортивные игры.</w:t>
            </w:r>
          </w:p>
        </w:tc>
      </w:tr>
      <w:tr w:rsidR="00F335DD" w:rsidRPr="00BB57C2" w:rsidTr="00F335DD">
        <w:trPr>
          <w:tblCellSpacing w:w="20" w:type="dxa"/>
        </w:trPr>
        <w:tc>
          <w:tcPr>
            <w:tcW w:w="2247" w:type="dxa"/>
            <w:shd w:val="clear" w:color="auto" w:fill="auto"/>
          </w:tcPr>
          <w:p w:rsidR="00F335DD" w:rsidRPr="00BB57C2" w:rsidRDefault="00F335DD" w:rsidP="00F335DD">
            <w:pPr>
              <w:jc w:val="both"/>
            </w:pPr>
            <w:r w:rsidRPr="00BB57C2">
              <w:t>образовательная область «Социально-коммуникативное развитие»</w:t>
            </w:r>
          </w:p>
        </w:tc>
        <w:tc>
          <w:tcPr>
            <w:tcW w:w="7597" w:type="dxa"/>
            <w:tcBorders>
              <w:top w:val="outset" w:sz="6" w:space="0" w:color="auto"/>
              <w:bottom w:val="outset" w:sz="6" w:space="0" w:color="auto"/>
              <w:right w:val="outset" w:sz="6" w:space="0" w:color="auto"/>
            </w:tcBorders>
            <w:shd w:val="clear" w:color="auto" w:fill="auto"/>
          </w:tcPr>
          <w:p w:rsidR="00F335DD" w:rsidRPr="00BB57C2" w:rsidRDefault="00F335DD" w:rsidP="00F335DD">
            <w:pPr>
              <w:jc w:val="both"/>
              <w:rPr>
                <w:b/>
              </w:rPr>
            </w:pPr>
            <w:r w:rsidRPr="00BB57C2">
              <w:rPr>
                <w:b/>
              </w:rPr>
              <w:t xml:space="preserve">Мой детский сад. Традиции детского сада. </w:t>
            </w:r>
          </w:p>
          <w:p w:rsidR="00F335DD" w:rsidRPr="00BB57C2" w:rsidRDefault="00F335DD" w:rsidP="00F335DD">
            <w:pPr>
              <w:jc w:val="both"/>
            </w:pPr>
            <w:r w:rsidRPr="00BB57C2">
              <w:t xml:space="preserve">Мой дом, улица, двор. Моя родная станица. История его зарождения и развития. События общественной жизни в родной станице. Местные достопримечательности, известные люди. Правила поведения настоящего станичника. </w:t>
            </w:r>
          </w:p>
          <w:p w:rsidR="00F335DD" w:rsidRPr="00BB57C2" w:rsidRDefault="00F335DD" w:rsidP="00F335DD">
            <w:pPr>
              <w:jc w:val="both"/>
            </w:pPr>
            <w:r w:rsidRPr="00BB57C2">
              <w:t>Основные традиции и обычаи, регулирующие общение представителей разных этносов на Ставропольском крае, Северном Кавказе и месте проживания. Этнический и социальный состав населения, его верования и религии, быт и образ жизни.</w:t>
            </w:r>
          </w:p>
          <w:p w:rsidR="00F335DD" w:rsidRPr="00BB57C2" w:rsidRDefault="00F335DD" w:rsidP="00F335DD">
            <w:pPr>
              <w:jc w:val="both"/>
            </w:pPr>
            <w:r w:rsidRPr="00BB57C2">
              <w:t xml:space="preserve">Символика, традиции родной станицы, своего края. Географическое расположение своего края, станицы. Культурные и природные богатства родного края. Родной край как часть России. История зарождения и развития своего края. </w:t>
            </w:r>
          </w:p>
          <w:p w:rsidR="00F335DD" w:rsidRPr="00BB57C2" w:rsidRDefault="00F335DD" w:rsidP="00F335DD">
            <w:pPr>
              <w:jc w:val="both"/>
            </w:pPr>
            <w:r w:rsidRPr="00BB57C2">
              <w:t>Родная страна. Россия – родина многих людей и народов. Моя земля. Символика государства. Структура государства: правительство, армия, народ, территория. Общественные события (праздники, открытия, достижения). Достопримечательные места. Нормы поведения в разных общественных метах.</w:t>
            </w:r>
          </w:p>
          <w:p w:rsidR="00F335DD" w:rsidRPr="00BB57C2" w:rsidRDefault="00F335DD" w:rsidP="00F335DD">
            <w:pPr>
              <w:jc w:val="both"/>
            </w:pPr>
            <w:r w:rsidRPr="00BB57C2">
              <w:t xml:space="preserve">Традиции и обычаи народов Ставрополья (русские, туркмены, армяне, грузины, ногайцы, греки и др.). Отдельные атрибуты представителей других культур, мира и понимания между ними. Поступки, достижения известных людей как пример возможностей человека. </w:t>
            </w:r>
          </w:p>
          <w:p w:rsidR="00F335DD" w:rsidRPr="00BB57C2" w:rsidRDefault="00F335DD" w:rsidP="00F335DD">
            <w:pPr>
              <w:jc w:val="both"/>
              <w:rPr>
                <w:b/>
              </w:rPr>
            </w:pPr>
            <w:r w:rsidRPr="00BB57C2">
              <w:rPr>
                <w:b/>
              </w:rPr>
              <w:t>Формирование предпосылок экологического сознания.</w:t>
            </w:r>
          </w:p>
          <w:p w:rsidR="00F335DD" w:rsidRPr="00BB57C2" w:rsidRDefault="00F335DD" w:rsidP="00F335DD">
            <w:pPr>
              <w:jc w:val="both"/>
            </w:pPr>
            <w:r w:rsidRPr="00BB57C2">
              <w:t>Земля - наш общий дом, человек – часть природы. Заповедник. Природные заказники: Кравцово озеро, Бештаугорский заповедник, Малый и Большой Ессентучок и др. Загрязнение окружающей среды. Влияние экологических условий на жизнь человека и живой природы. Деятельность по сохранению и улучшению окружающей среды.</w:t>
            </w:r>
          </w:p>
        </w:tc>
      </w:tr>
      <w:tr w:rsidR="00F335DD" w:rsidRPr="00BB57C2" w:rsidTr="00F335DD">
        <w:trPr>
          <w:tblCellSpacing w:w="20" w:type="dxa"/>
        </w:trPr>
        <w:tc>
          <w:tcPr>
            <w:tcW w:w="2247" w:type="dxa"/>
            <w:tcBorders>
              <w:bottom w:val="outset" w:sz="6" w:space="0" w:color="auto"/>
            </w:tcBorders>
            <w:shd w:val="clear" w:color="auto" w:fill="auto"/>
          </w:tcPr>
          <w:p w:rsidR="00F335DD" w:rsidRPr="00BB57C2" w:rsidRDefault="00F335DD" w:rsidP="00F335DD">
            <w:pPr>
              <w:jc w:val="both"/>
            </w:pPr>
            <w:r w:rsidRPr="00BB57C2">
              <w:t>Образовательная область «Познавательное развитие»</w:t>
            </w:r>
          </w:p>
        </w:tc>
        <w:tc>
          <w:tcPr>
            <w:tcW w:w="7597" w:type="dxa"/>
            <w:tcBorders>
              <w:top w:val="outset" w:sz="6" w:space="0" w:color="auto"/>
              <w:bottom w:val="outset" w:sz="6" w:space="0" w:color="auto"/>
              <w:right w:val="outset" w:sz="6" w:space="0" w:color="auto"/>
            </w:tcBorders>
            <w:shd w:val="clear" w:color="auto" w:fill="auto"/>
          </w:tcPr>
          <w:p w:rsidR="00F335DD" w:rsidRPr="00BB57C2" w:rsidRDefault="00F335DD" w:rsidP="00F335DD">
            <w:pPr>
              <w:jc w:val="both"/>
              <w:rPr>
                <w:b/>
              </w:rPr>
            </w:pPr>
            <w:r w:rsidRPr="00BB57C2">
              <w:rPr>
                <w:b/>
              </w:rPr>
              <w:t xml:space="preserve">Формирование целостной картины мира, расширение кругозора. </w:t>
            </w:r>
          </w:p>
          <w:p w:rsidR="00F335DD" w:rsidRPr="00BB57C2" w:rsidRDefault="00F335DD" w:rsidP="00F335DD">
            <w:pPr>
              <w:jc w:val="both"/>
              <w:rPr>
                <w:i/>
              </w:rPr>
            </w:pPr>
            <w:r w:rsidRPr="00BB57C2">
              <w:rPr>
                <w:i/>
              </w:rPr>
              <w:t>Предметное и социальное окружение.</w:t>
            </w:r>
          </w:p>
          <w:p w:rsidR="00F335DD" w:rsidRPr="00BB57C2" w:rsidRDefault="00F335DD" w:rsidP="00F335DD">
            <w:pPr>
              <w:jc w:val="both"/>
            </w:pPr>
            <w:r w:rsidRPr="00BB57C2">
              <w:t>Особенности устной речи различных этносов, населяющих Ставропольский край. Современная и древняя культура Ставрополя и Ставропольского края: этнические языки, естественные науки, искусство, общественная жизнь региона, экология и так далее. Особенности устной речи тех этносов, с которыми осуществляется общение. Взаимосвязь культуры Ставропольского края и Северного Кавказа с культурой страны и мира.</w:t>
            </w:r>
          </w:p>
          <w:p w:rsidR="00F335DD" w:rsidRPr="00BB57C2" w:rsidRDefault="00F335DD" w:rsidP="00F335DD">
            <w:pPr>
              <w:jc w:val="both"/>
            </w:pPr>
            <w:r w:rsidRPr="00BB57C2">
              <w:lastRenderedPageBreak/>
              <w:t xml:space="preserve">Местная архитектура, ее особенности, колорит. Архитектурное пространство Ставропольского края: </w:t>
            </w:r>
            <w:r w:rsidRPr="00BB57C2">
              <w:rPr>
                <w:b/>
              </w:rPr>
              <w:t>Ставрополь</w:t>
            </w:r>
            <w:r w:rsidRPr="00BB57C2">
              <w:t xml:space="preserve">: историко-культурные памятники – Крепостная стена, Триумфальная арка Тифлисские ворота, памятник И.Р.Апанасенко 1947), Холодный родник, Ангел хранитель, памятники А.С.Пушкину, М.Ю. Лермонтову (ск.Санжаров Н.Ф., 1994) в Ставрополе, Первой учительнице и др. </w:t>
            </w:r>
            <w:r w:rsidRPr="00BB57C2">
              <w:rPr>
                <w:b/>
              </w:rPr>
              <w:t xml:space="preserve">Мин – Воды </w:t>
            </w:r>
            <w:r w:rsidRPr="00BB57C2">
              <w:t xml:space="preserve">: мемориал Огонь Вечной Славы, храм Архангела Михаила, собор Покрова Пресвятой Богородицы, часовня Феодосия Кавказского.  </w:t>
            </w:r>
            <w:r w:rsidRPr="00BB57C2">
              <w:rPr>
                <w:b/>
              </w:rPr>
              <w:t>Пятигорск</w:t>
            </w:r>
            <w:r w:rsidRPr="00BB57C2">
              <w:t xml:space="preserve">: памятник М.Ю. Лермонтову (ск.Опекушин А.М.), место дуэли Лермонтова М.Ю.( ск. Микешин Б.М., дополнили В. Козлов, Л. Дитрих), грот Лермонтова, беседка Эолова арфа, место первого захоронения, Орел на Горячей горе (худ. И. Крылов, скульпт. Л. Шоцкий), Грот Дианы, Грот Лермонтова (бр. Бернардацци), и др. </w:t>
            </w:r>
            <w:r w:rsidRPr="00BB57C2">
              <w:rPr>
                <w:b/>
              </w:rPr>
              <w:t>Кисловодск</w:t>
            </w:r>
            <w:r w:rsidRPr="00BB57C2">
              <w:t xml:space="preserve">: Дамский мостик, грот Демона, А.С. Пушкину, Главные Нарзанные ванны, Замок коварства и любви и др. </w:t>
            </w:r>
            <w:r w:rsidRPr="00BB57C2">
              <w:rPr>
                <w:b/>
              </w:rPr>
              <w:t>Ессентуки</w:t>
            </w:r>
            <w:r w:rsidRPr="00BB57C2">
              <w:t xml:space="preserve">: Орел и Змея, Мужичок, санаторий Верхние ванны. </w:t>
            </w:r>
            <w:r w:rsidRPr="00BB57C2">
              <w:rPr>
                <w:b/>
              </w:rPr>
              <w:t>Природные памятники</w:t>
            </w:r>
            <w:r w:rsidRPr="00BB57C2">
              <w:t>: Красные камни Пятигорский провал, Кисловодская гора Кольцо, Кисловодский Крокодил Гоша, скала Лягушинка, Александрийские столпы, Минераловодские горы: Кольцо, Змейка, Верблюдка, Кинжал, Медовые водопады, Александрийские столпы.</w:t>
            </w:r>
          </w:p>
          <w:p w:rsidR="00F335DD" w:rsidRPr="00BB57C2" w:rsidRDefault="00F335DD" w:rsidP="00F335DD">
            <w:pPr>
              <w:jc w:val="both"/>
              <w:rPr>
                <w:b/>
              </w:rPr>
            </w:pPr>
            <w:r w:rsidRPr="00BB57C2">
              <w:rPr>
                <w:b/>
              </w:rPr>
              <w:t>Краеведческие музей</w:t>
            </w:r>
            <w:r w:rsidRPr="00BB57C2">
              <w:t>: Ставропольский краеведческий музей имени Г.Н. Прозрителева, и Правве Г.К. (1906), Михайловский историко-краеведческий музей имени Н.Г. Завгороднего (1976), Пятигорский краеведческий музей, домик Лермонтова, Кисловодский историко-краеведческий музей «Крепость», Ессентукский краеведческий</w:t>
            </w:r>
          </w:p>
        </w:tc>
      </w:tr>
    </w:tbl>
    <w:p w:rsidR="00F335DD" w:rsidRPr="00CE4FAE" w:rsidRDefault="00F335DD" w:rsidP="00F335DD">
      <w:pPr>
        <w:jc w:val="both"/>
        <w:rPr>
          <w:b/>
          <w:bCs/>
        </w:rPr>
        <w:sectPr w:rsidR="00F335DD" w:rsidRPr="00CE4FAE" w:rsidSect="00F335DD">
          <w:footerReference w:type="default" r:id="rId15"/>
          <w:footerReference w:type="first" r:id="rId16"/>
          <w:pgSz w:w="11906" w:h="16838"/>
          <w:pgMar w:top="1134" w:right="567" w:bottom="1134" w:left="1701" w:header="709" w:footer="709" w:gutter="0"/>
          <w:pgNumType w:start="0"/>
          <w:cols w:space="720"/>
          <w:titlePg/>
          <w:docGrid w:linePitch="326"/>
        </w:sect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2304"/>
        <w:gridCol w:w="7377"/>
      </w:tblGrid>
      <w:tr w:rsidR="00F335DD" w:rsidRPr="00060FAC" w:rsidTr="00F335DD">
        <w:trPr>
          <w:tblCellSpacing w:w="20" w:type="dxa"/>
        </w:trPr>
        <w:tc>
          <w:tcPr>
            <w:tcW w:w="2244" w:type="dxa"/>
            <w:shd w:val="clear" w:color="auto" w:fill="auto"/>
          </w:tcPr>
          <w:p w:rsidR="00F335DD" w:rsidRPr="00BB57C2" w:rsidRDefault="00F335DD" w:rsidP="00F335DD">
            <w:pPr>
              <w:jc w:val="both"/>
            </w:pPr>
          </w:p>
        </w:tc>
        <w:tc>
          <w:tcPr>
            <w:tcW w:w="7317" w:type="dxa"/>
            <w:shd w:val="clear" w:color="auto" w:fill="auto"/>
          </w:tcPr>
          <w:p w:rsidR="00F335DD" w:rsidRPr="00BB57C2" w:rsidRDefault="00F335DD" w:rsidP="00F335DD">
            <w:pPr>
              <w:jc w:val="both"/>
            </w:pPr>
            <w:r w:rsidRPr="00BB57C2">
              <w:t>музей, Железноводский краеведческий музей, Минераловодский краеведческий музей,  музеи отделения железной дороги, локомотивного депо, стекольного завода, газовой компании, аэропорта. Буденовский краеведческий музей.</w:t>
            </w:r>
          </w:p>
          <w:p w:rsidR="00F335DD" w:rsidRPr="00BB57C2" w:rsidRDefault="00F335DD" w:rsidP="00F335DD">
            <w:pPr>
              <w:jc w:val="both"/>
              <w:rPr>
                <w:b/>
                <w:i/>
              </w:rPr>
            </w:pPr>
            <w:r w:rsidRPr="00BB57C2">
              <w:rPr>
                <w:b/>
                <w:i/>
              </w:rPr>
              <w:t>Ознакомление с природой.</w:t>
            </w:r>
          </w:p>
          <w:p w:rsidR="00F335DD" w:rsidRPr="00BB57C2" w:rsidRDefault="00F335DD" w:rsidP="00F335DD">
            <w:pPr>
              <w:jc w:val="both"/>
            </w:pPr>
            <w:r w:rsidRPr="00BB57C2">
              <w:t xml:space="preserve">Географические представления. Карта Ставропольского края: территории края, карта города (села). Кавказские горы. География места проживания. Виды ландшафта: лес, луг, водоем, овраг, пруд. </w:t>
            </w:r>
          </w:p>
          <w:p w:rsidR="00F335DD" w:rsidRPr="00BB57C2" w:rsidRDefault="00F335DD" w:rsidP="00F335DD">
            <w:pPr>
              <w:jc w:val="both"/>
            </w:pPr>
            <w:r w:rsidRPr="00BB57C2">
              <w:t xml:space="preserve">Природно-климатические зоны. Природные явления: снег, дождь, иней, роса, гроза, радуга, молния. </w:t>
            </w:r>
          </w:p>
          <w:p w:rsidR="00F335DD" w:rsidRPr="00BB57C2" w:rsidRDefault="00F335DD" w:rsidP="00F335DD">
            <w:pPr>
              <w:jc w:val="both"/>
            </w:pPr>
            <w:r w:rsidRPr="00BB57C2">
              <w:t>Природные богатства недр Ставропольской земли: травертин, розовый туф, уголь, нефть, руда, минеральные воды и пр. (с учетом местных условий).</w:t>
            </w:r>
          </w:p>
          <w:p w:rsidR="00F335DD" w:rsidRPr="00BB57C2" w:rsidRDefault="00F335DD" w:rsidP="00F335DD">
            <w:pPr>
              <w:jc w:val="both"/>
            </w:pPr>
            <w:r w:rsidRPr="00BB57C2">
              <w:t>Биологические представления. Развитие жизни на Земле. Условия жизни на Земле: происхождение и многообразие форм жизни, микроорганизмы, животные, растения, их особенности, среда обитания. Стихийные бедствия: засуха, наводнение, землетрясение.</w:t>
            </w:r>
          </w:p>
        </w:tc>
      </w:tr>
      <w:tr w:rsidR="00F335DD" w:rsidRPr="00060FAC" w:rsidTr="00F335DD">
        <w:trPr>
          <w:tblCellSpacing w:w="20" w:type="dxa"/>
        </w:trPr>
        <w:tc>
          <w:tcPr>
            <w:tcW w:w="2244" w:type="dxa"/>
            <w:shd w:val="clear" w:color="auto" w:fill="auto"/>
          </w:tcPr>
          <w:p w:rsidR="00F335DD" w:rsidRPr="00BB57C2" w:rsidRDefault="00F335DD" w:rsidP="00F335DD">
            <w:pPr>
              <w:jc w:val="both"/>
            </w:pPr>
            <w:r w:rsidRPr="00BB57C2">
              <w:t>Образовательная область «Художественно-эстетическое развитие»</w:t>
            </w:r>
          </w:p>
        </w:tc>
        <w:tc>
          <w:tcPr>
            <w:tcW w:w="7317" w:type="dxa"/>
            <w:shd w:val="clear" w:color="auto" w:fill="auto"/>
          </w:tcPr>
          <w:p w:rsidR="00F335DD" w:rsidRPr="00BB57C2" w:rsidRDefault="00F335DD" w:rsidP="00F335DD">
            <w:pPr>
              <w:jc w:val="both"/>
              <w:rPr>
                <w:b/>
              </w:rPr>
            </w:pPr>
            <w:r w:rsidRPr="00BB57C2">
              <w:rPr>
                <w:b/>
              </w:rPr>
              <w:t>Приобщение к искусству, изодеятельность</w:t>
            </w:r>
          </w:p>
          <w:p w:rsidR="00F335DD" w:rsidRPr="00BB57C2" w:rsidRDefault="00F335DD" w:rsidP="00F335DD">
            <w:pPr>
              <w:jc w:val="both"/>
            </w:pPr>
            <w:r w:rsidRPr="00BB57C2">
              <w:t xml:space="preserve">Разнообразие и красочность материалов, используемых в художественном творчестве региона. </w:t>
            </w:r>
          </w:p>
          <w:p w:rsidR="00F335DD" w:rsidRPr="00BB57C2" w:rsidRDefault="00F335DD" w:rsidP="00F335DD">
            <w:pPr>
              <w:jc w:val="both"/>
            </w:pPr>
            <w:r w:rsidRPr="00BB57C2">
              <w:t>Национальный колорит в различных видах художественной деятельности: лепка, рисование. Традиционные и нетрадиционные техники художественного творчества на Ставропольском крае. Традиционные изделия мастеров-ремесленников Ставропольского края, их разнообразие, национальный колорит.</w:t>
            </w:r>
          </w:p>
          <w:p w:rsidR="00F335DD" w:rsidRPr="00BB57C2" w:rsidRDefault="00F335DD" w:rsidP="00F335DD">
            <w:pPr>
              <w:jc w:val="both"/>
            </w:pPr>
            <w:r w:rsidRPr="00BB57C2">
              <w:t>Пейзажная живопись, отражающая эмоциональную связь человека с природой. Отличительные и сходные признаки городского и сельского пейзажа, природной зоны Ставрополья и других природных зон. Красота в сочетании природного ландшафта и архитектурных форм (зданий, сооружений) вписанных в него.</w:t>
            </w:r>
          </w:p>
          <w:p w:rsidR="00F335DD" w:rsidRPr="00BB57C2" w:rsidRDefault="00F335DD" w:rsidP="00F335DD">
            <w:pPr>
              <w:jc w:val="both"/>
            </w:pPr>
            <w:r w:rsidRPr="00BB57C2">
              <w:rPr>
                <w:b/>
              </w:rPr>
              <w:t>Музеи изобразительных искусств и литературные музеи</w:t>
            </w:r>
            <w:r w:rsidRPr="00BB57C2">
              <w:t>: Ставропольский краевой музей изобразительных искусств, музей П.М. Гречишкина, Ставропольская усадьба художника В.И. Смирнова, Ставропольский выставочный музей изобразительного искусства, Пятигорский и Кисловодский выставочные залы художественных произведений, Железноводская Художественная Академическая Галерея, Кисловодский музей Белая вилла художника Н.А. Ярошенко, кисловодский литературно- музыкальный музей дача Шаляпина.</w:t>
            </w:r>
          </w:p>
          <w:p w:rsidR="00F335DD" w:rsidRPr="00BB57C2" w:rsidRDefault="00F335DD" w:rsidP="00F335DD">
            <w:pPr>
              <w:jc w:val="both"/>
            </w:pPr>
            <w:r w:rsidRPr="00BB57C2">
              <w:t>Виды общения с произведениями искусства. Стратегия, тактика, приемы и средства восприятия художественного наследия Ставрополья. Оптимальное использование вербальных и визуальных средств в процессе педагогического познания региональной культуры.</w:t>
            </w:r>
          </w:p>
          <w:p w:rsidR="00F335DD" w:rsidRPr="00BB57C2" w:rsidRDefault="00F335DD" w:rsidP="00F335DD">
            <w:pPr>
              <w:jc w:val="both"/>
              <w:rPr>
                <w:b/>
              </w:rPr>
            </w:pPr>
            <w:r w:rsidRPr="00BB57C2">
              <w:rPr>
                <w:b/>
              </w:rPr>
              <w:t>Музыкальная деятельность.</w:t>
            </w:r>
          </w:p>
          <w:p w:rsidR="00F335DD" w:rsidRPr="00BB57C2" w:rsidRDefault="00F335DD" w:rsidP="00F335DD">
            <w:pPr>
              <w:jc w:val="both"/>
            </w:pPr>
            <w:r w:rsidRPr="00BB57C2">
              <w:t xml:space="preserve">Обряды. Национальные песни, игры. Национальный колорит в различных видах художественной деятельности: танец, песня. Истоки народного творчества. </w:t>
            </w:r>
          </w:p>
          <w:p w:rsidR="00F335DD" w:rsidRPr="00BB57C2" w:rsidRDefault="00F335DD" w:rsidP="00F335DD">
            <w:pPr>
              <w:jc w:val="both"/>
            </w:pPr>
            <w:r w:rsidRPr="00BB57C2">
              <w:t xml:space="preserve">Основные эстетические ценности и способы их выражения. Эстетические ценности разных народов, проживающих на Ставропольском крае. Взаимосвязь предметов повседневного </w:t>
            </w:r>
            <w:r w:rsidRPr="00BB57C2">
              <w:lastRenderedPageBreak/>
              <w:t xml:space="preserve">использования с культурой, местными национальными и семейными традициями Ставропольского края. Красота внешнего вида и организации быта.  </w:t>
            </w:r>
          </w:p>
        </w:tc>
      </w:tr>
      <w:tr w:rsidR="00F335DD" w:rsidRPr="00060FAC" w:rsidTr="00F335DD">
        <w:trPr>
          <w:tblCellSpacing w:w="20" w:type="dxa"/>
        </w:trPr>
        <w:tc>
          <w:tcPr>
            <w:tcW w:w="2244" w:type="dxa"/>
            <w:shd w:val="clear" w:color="auto" w:fill="auto"/>
          </w:tcPr>
          <w:p w:rsidR="00F335DD" w:rsidRPr="00BB57C2" w:rsidRDefault="00F335DD" w:rsidP="00F335DD">
            <w:pPr>
              <w:jc w:val="both"/>
            </w:pPr>
            <w:r w:rsidRPr="00BB57C2">
              <w:lastRenderedPageBreak/>
              <w:t>Образовательная область «Развитие речи»</w:t>
            </w:r>
          </w:p>
        </w:tc>
        <w:tc>
          <w:tcPr>
            <w:tcW w:w="7317" w:type="dxa"/>
            <w:shd w:val="clear" w:color="auto" w:fill="auto"/>
          </w:tcPr>
          <w:p w:rsidR="00F335DD" w:rsidRPr="00BB57C2" w:rsidRDefault="00F335DD" w:rsidP="00F335DD">
            <w:pPr>
              <w:jc w:val="both"/>
              <w:rPr>
                <w:bCs/>
              </w:rPr>
            </w:pPr>
            <w:r w:rsidRPr="00BB57C2">
              <w:rPr>
                <w:bCs/>
              </w:rPr>
              <w:t>Богатство и разнообразие языка ставропольских казаков: лексические средства выразительности(эпитеты, метафоры, сравнения). Выражение одной мысли различными структурами предложений. Казачьи фразеологизмы. Малые фольклорные жанры (казацкие пословицы, загадки, чистоговорки). Казачьи праздник и традиции (свадьба, проводы в армию). Композиция и построение рассказа, рассуждения, составление писем другу, текстов- рассуждений, текстов- пожеланий.</w:t>
            </w:r>
          </w:p>
          <w:p w:rsidR="00F335DD" w:rsidRPr="00BB57C2" w:rsidRDefault="00F335DD" w:rsidP="00F335DD">
            <w:pPr>
              <w:jc w:val="both"/>
            </w:pPr>
            <w:r w:rsidRPr="00BB57C2">
              <w:t xml:space="preserve">Фольклор народов Ставропольского края (поэтический, литературный) для детей-  сказки, считалки, потешки, прибаутки, пословицы, поговорки. Характерные герои фольклора, сказок, сказов, литературных произведений о Ставропольском крае. </w:t>
            </w:r>
          </w:p>
          <w:p w:rsidR="00F335DD" w:rsidRPr="00BB57C2" w:rsidRDefault="00F335DD" w:rsidP="00F335DD">
            <w:pPr>
              <w:jc w:val="both"/>
            </w:pPr>
            <w:r w:rsidRPr="00BB57C2">
              <w:t>Ставропольский край в древних легендах, мифах и сказках. Образы добра и зла, основные представления об устройстве мира в мифологии народов Ставропольского края.</w:t>
            </w:r>
          </w:p>
          <w:p w:rsidR="00F335DD" w:rsidRPr="00BB57C2" w:rsidRDefault="00F335DD" w:rsidP="00F335DD">
            <w:pPr>
              <w:jc w:val="both"/>
            </w:pPr>
            <w:r w:rsidRPr="00BB57C2">
              <w:t>Ребенок, взрослый, поэт, писатель, сказитель в жизни и в художественно-литературном творчестве. Е.Екимцев, Г.Н.Пухальская - писатели, поэты, отражающие отношения: гуманные, созидательные, личностные.</w:t>
            </w:r>
          </w:p>
          <w:p w:rsidR="00F335DD" w:rsidRPr="00BB57C2" w:rsidRDefault="00F335DD" w:rsidP="00F335DD">
            <w:pPr>
              <w:jc w:val="both"/>
            </w:pPr>
            <w:r w:rsidRPr="00BB57C2">
              <w:t>Художественный образ растения, животного, природных явлений, человека в литературных произведениях Л.Ф.Шубной, В.Н.Милославской, народном фольклоре. Способы создания образов в литературе: эпитеты, сравнения, метафоры и др.</w:t>
            </w:r>
          </w:p>
        </w:tc>
      </w:tr>
    </w:tbl>
    <w:p w:rsidR="00F335DD" w:rsidRPr="00060FAC" w:rsidRDefault="00F335DD" w:rsidP="00F335DD">
      <w:pPr>
        <w:jc w:val="both"/>
        <w:rPr>
          <w:sz w:val="28"/>
          <w:szCs w:val="28"/>
        </w:rPr>
      </w:pPr>
    </w:p>
    <w:p w:rsidR="00F335DD" w:rsidRPr="00060FAC" w:rsidRDefault="00F335DD" w:rsidP="00F335DD">
      <w:pPr>
        <w:ind w:firstLine="708"/>
        <w:jc w:val="both"/>
        <w:rPr>
          <w:b/>
          <w:bCs/>
        </w:rPr>
      </w:pPr>
      <w:r w:rsidRPr="00060FAC">
        <w:rPr>
          <w:b/>
          <w:bCs/>
        </w:rPr>
        <w:t>Произведения художественной литературы и картин ставропольских художников для дошкольников:</w:t>
      </w:r>
    </w:p>
    <w:p w:rsidR="00F335DD" w:rsidRPr="00060FAC" w:rsidRDefault="00F335DD" w:rsidP="00F335DD">
      <w:pPr>
        <w:jc w:val="both"/>
        <w:rPr>
          <w:bCs/>
        </w:rPr>
      </w:pPr>
      <w:r w:rsidRPr="00060FAC">
        <w:rPr>
          <w:bCs/>
        </w:rPr>
        <w:t>Милославская В.Н.- сборник «Радуга», «Осень», Л.Ф.Шубная «Не мешайте спать коту», Г.Н.Пухальская «Бабушкины сказки», «Прощенное воскресенье»,Е.Екимцев «Сиреневый туман», «Ехал дождик на коне»,  «Десять добрых тропок».</w:t>
      </w:r>
    </w:p>
    <w:p w:rsidR="00F335DD" w:rsidRPr="00060FAC" w:rsidRDefault="00F335DD" w:rsidP="00F335DD">
      <w:pPr>
        <w:jc w:val="both"/>
        <w:rPr>
          <w:bCs/>
        </w:rPr>
      </w:pPr>
      <w:r w:rsidRPr="00060FAC">
        <w:rPr>
          <w:bCs/>
        </w:rPr>
        <w:t xml:space="preserve">М.Ю. Лермонтов – «У подножья Машука»,  «Кавказец», «Битва на р. Валерик»,  «Дорога в Кахетию»; Бондарев С.В. – «Парк», «Надежда», «Пруд», «Грот Дианы», «Золотая осень», «фонтан Деды»; Н.А. Ярошенко Н.А. –  «Уснула», «Красные камни», «Река Ольховка», «Пятигорск», «Гора Бештау».«Хор», «Мальчик в саду», П.М. Гречишкин – «Гроза в степи», «Цветущая степь», «Таманский лес», «Маныч», «Домбай»; Кленов В.Г. – «Лошади на водопое», «Егорлык», «Старый город»; Соколенко А.Е. – «Ставропольская ярмарка», «Черешня», «Перед дождем»; Смирнов В.И. – «Утро», «Натюрморт», «Грибы», «Зимний закат», «Летний парк», «Груша»; Чевардов В. – «Гора Бештау», «Зимнее утро», «Золотая осень», «Лес»; </w:t>
      </w:r>
    </w:p>
    <w:p w:rsidR="00F335DD" w:rsidRPr="00060FAC" w:rsidRDefault="00F335DD" w:rsidP="00F335DD">
      <w:pPr>
        <w:jc w:val="both"/>
        <w:rPr>
          <w:bCs/>
        </w:rPr>
      </w:pPr>
    </w:p>
    <w:p w:rsidR="00F335DD" w:rsidRPr="00060FAC" w:rsidRDefault="00F335DD" w:rsidP="00F335DD">
      <w:pPr>
        <w:ind w:firstLine="708"/>
        <w:jc w:val="both"/>
      </w:pPr>
      <w:r w:rsidRPr="00060FAC">
        <w:rPr>
          <w:b/>
          <w:bCs/>
        </w:rPr>
        <w:t>Музыкальные произведения, предназначенные для ознакомления дошкольников:</w:t>
      </w:r>
    </w:p>
    <w:p w:rsidR="00F335DD" w:rsidRPr="00060FAC" w:rsidRDefault="00F335DD" w:rsidP="00F335DD">
      <w:pPr>
        <w:jc w:val="both"/>
        <w:rPr>
          <w:bCs/>
        </w:rPr>
      </w:pPr>
      <w:r w:rsidRPr="00060FAC">
        <w:rPr>
          <w:bCs/>
        </w:rPr>
        <w:t>Русские народные песни, народные песни Ставропольского края, старинные казачьи песни: «Казачка» (песня записана в станице Старопавловской), «То не тучи», «Любить мне Россию» (слова В. Сляднёвой, музыка В. Чернявского), «Ставропольская лирическая» (слова В. Сляднёвой, музыка К. Губина), «Город на холмах» (слова и музыка В. Бутенко), «Тополя» (слова Г. Колесникова, музыка Г. Пономаренко), «Вальс выпускников» (слова, которые сочинили выпускники школ г. Ставрополя, музыка В. Чернявского).</w:t>
      </w:r>
    </w:p>
    <w:p w:rsidR="00F335DD" w:rsidRPr="00060FAC" w:rsidRDefault="00F335DD" w:rsidP="00F335DD">
      <w:pPr>
        <w:jc w:val="both"/>
        <w:rPr>
          <w:bCs/>
        </w:rPr>
      </w:pPr>
      <w:r w:rsidRPr="00060FAC">
        <w:rPr>
          <w:bCs/>
        </w:rPr>
        <w:lastRenderedPageBreak/>
        <w:t>Казачьи песни В. Ходарева: «Пчелка»,«Казачьи песни», «Возвращаясь с охоты», «Песня», «Казачество», «Казачьи шали для любимых», «Мы все уйдём», «Солдатская песня», «Орлик».</w:t>
      </w:r>
    </w:p>
    <w:p w:rsidR="00F335DD" w:rsidRPr="00060FAC" w:rsidRDefault="00F335DD" w:rsidP="00F335DD">
      <w:pPr>
        <w:jc w:val="both"/>
        <w:rPr>
          <w:bCs/>
        </w:rPr>
      </w:pPr>
      <w:r w:rsidRPr="00060FAC">
        <w:t>Песни ставропольского композитора И. Пятко: «Колыбельная», «Едем на лошадке», «Жаворонок», «Сонный слон», «Купите лук», «Новогодний праздник», «Считалка», «Пчёлка» и др.</w:t>
      </w:r>
    </w:p>
    <w:p w:rsidR="00F335DD" w:rsidRPr="00060FAC" w:rsidRDefault="00F335DD" w:rsidP="00F335DD">
      <w:pPr>
        <w:jc w:val="both"/>
      </w:pPr>
    </w:p>
    <w:p w:rsidR="00F335DD" w:rsidRPr="00060FAC" w:rsidRDefault="00F335DD" w:rsidP="00F335DD">
      <w:pPr>
        <w:rPr>
          <w:b/>
        </w:rPr>
      </w:pPr>
      <w:r w:rsidRPr="00060FAC">
        <w:rPr>
          <w:b/>
        </w:rPr>
        <w:t>Список литературы по региональному компоненту.</w:t>
      </w:r>
    </w:p>
    <w:p w:rsidR="00F335DD" w:rsidRPr="00060FAC" w:rsidRDefault="00F335DD" w:rsidP="00F335DD">
      <w:pPr>
        <w:jc w:val="both"/>
        <w:rPr>
          <w:b/>
        </w:rPr>
      </w:pPr>
      <w:r w:rsidRPr="00060FAC">
        <w:rPr>
          <w:b/>
        </w:rPr>
        <w:t xml:space="preserve">1. Богачева И.В. </w:t>
      </w:r>
      <w:r w:rsidRPr="00060FAC">
        <w:rPr>
          <w:bCs/>
        </w:rPr>
        <w:t>Мое отечество – Россия! М. 2005.-232с.</w:t>
      </w:r>
    </w:p>
    <w:p w:rsidR="00F335DD" w:rsidRPr="00060FAC" w:rsidRDefault="00F335DD" w:rsidP="00F335DD">
      <w:pPr>
        <w:jc w:val="both"/>
        <w:rPr>
          <w:bCs/>
        </w:rPr>
      </w:pPr>
      <w:r w:rsidRPr="00060FAC">
        <w:rPr>
          <w:bCs/>
        </w:rPr>
        <w:t>2</w:t>
      </w:r>
      <w:r w:rsidRPr="00060FAC">
        <w:rPr>
          <w:b/>
        </w:rPr>
        <w:t xml:space="preserve">. Беликов Г.А. </w:t>
      </w:r>
      <w:r w:rsidRPr="00060FAC">
        <w:rPr>
          <w:bCs/>
        </w:rPr>
        <w:t>Врата Кавказа. Ставрополь. 1997. 350с.</w:t>
      </w:r>
    </w:p>
    <w:p w:rsidR="00F335DD" w:rsidRPr="00060FAC" w:rsidRDefault="00F335DD" w:rsidP="00F335DD">
      <w:pPr>
        <w:jc w:val="both"/>
        <w:rPr>
          <w:bCs/>
        </w:rPr>
      </w:pPr>
      <w:r w:rsidRPr="00060FAC">
        <w:rPr>
          <w:bCs/>
        </w:rPr>
        <w:t xml:space="preserve">3. </w:t>
      </w:r>
      <w:r w:rsidRPr="00060FAC">
        <w:rPr>
          <w:b/>
        </w:rPr>
        <w:t xml:space="preserve">Госданкер В.В., Остапенко В.Г. </w:t>
      </w:r>
      <w:r w:rsidRPr="00060FAC">
        <w:rPr>
          <w:bCs/>
        </w:rPr>
        <w:t>Памятники истории и культуры Ставрополья. С. 1993.</w:t>
      </w:r>
    </w:p>
    <w:p w:rsidR="00F335DD" w:rsidRPr="00060FAC" w:rsidRDefault="00F335DD" w:rsidP="00F335DD">
      <w:pPr>
        <w:jc w:val="both"/>
      </w:pPr>
      <w:r w:rsidRPr="00060FAC">
        <w:t>4.</w:t>
      </w:r>
      <w:r w:rsidRPr="00060FAC">
        <w:rPr>
          <w:b/>
          <w:bCs/>
        </w:rPr>
        <w:t>Гниловский В.Г.</w:t>
      </w:r>
      <w:r w:rsidRPr="00060FAC">
        <w:t xml:space="preserve"> Занимательное краеведение. Ставропольское книжное издательство. 1974.-350с.</w:t>
      </w:r>
    </w:p>
    <w:p w:rsidR="00F335DD" w:rsidRPr="00060FAC" w:rsidRDefault="00F335DD" w:rsidP="00F335DD">
      <w:pPr>
        <w:jc w:val="both"/>
      </w:pPr>
      <w:r w:rsidRPr="00060FAC">
        <w:t>5.</w:t>
      </w:r>
      <w:r w:rsidRPr="00060FAC">
        <w:rPr>
          <w:b/>
          <w:bCs/>
        </w:rPr>
        <w:t>Дьяконова Н., ДьяконовД</w:t>
      </w:r>
      <w:r w:rsidRPr="00060FAC">
        <w:t xml:space="preserve">. Родное Ставрополье. М. 2006. </w:t>
      </w:r>
    </w:p>
    <w:p w:rsidR="00F335DD" w:rsidRPr="00060FAC" w:rsidRDefault="00F335DD" w:rsidP="00F335DD">
      <w:pPr>
        <w:jc w:val="both"/>
      </w:pPr>
      <w:r w:rsidRPr="00060FAC">
        <w:t xml:space="preserve">6. </w:t>
      </w:r>
      <w:r w:rsidRPr="00060FAC">
        <w:rPr>
          <w:b/>
          <w:bCs/>
        </w:rPr>
        <w:t>Кабузан В.</w:t>
      </w:r>
      <w:r w:rsidRPr="00060FAC">
        <w:t xml:space="preserve"> Население Северного Кавказа в 18 –19 веках. СПб., 1996. с.- 6,189,205.</w:t>
      </w:r>
    </w:p>
    <w:p w:rsidR="00F335DD" w:rsidRPr="00060FAC" w:rsidRDefault="00F335DD" w:rsidP="00F335DD">
      <w:pPr>
        <w:jc w:val="both"/>
      </w:pPr>
      <w:r w:rsidRPr="00060FAC">
        <w:t>7.</w:t>
      </w:r>
      <w:r w:rsidRPr="00060FAC">
        <w:rPr>
          <w:b/>
          <w:bCs/>
        </w:rPr>
        <w:t>Козлова С.А</w:t>
      </w:r>
      <w:r w:rsidRPr="00060FAC">
        <w:t>. Теория и методика ознакомления дошкольников с социальной действительностью. М. Академия. 1998.</w:t>
      </w:r>
    </w:p>
    <w:p w:rsidR="00F335DD" w:rsidRPr="00060FAC" w:rsidRDefault="00F335DD" w:rsidP="00F335DD">
      <w:pPr>
        <w:jc w:val="both"/>
      </w:pPr>
      <w:r w:rsidRPr="00060FAC">
        <w:rPr>
          <w:b/>
          <w:bCs/>
        </w:rPr>
        <w:t>8. Кондыкинская Л.А</w:t>
      </w:r>
      <w:r w:rsidRPr="00060FAC">
        <w:t>. С чего начинается Родина? М. СФЕРА. 2005.</w:t>
      </w:r>
    </w:p>
    <w:p w:rsidR="00F335DD" w:rsidRPr="00060FAC" w:rsidRDefault="00F335DD" w:rsidP="00F335DD">
      <w:pPr>
        <w:jc w:val="both"/>
      </w:pPr>
      <w:r w:rsidRPr="00060FAC">
        <w:t>9.</w:t>
      </w:r>
      <w:r w:rsidRPr="00060FAC">
        <w:rPr>
          <w:b/>
          <w:bCs/>
        </w:rPr>
        <w:t>Литвинова Р.М., Зеленская В.А</w:t>
      </w:r>
      <w:r w:rsidRPr="00060FAC">
        <w:t>. Коммуникативная культура руководителя образовательного учреждения. С. 2007. с.-101 –131.</w:t>
      </w:r>
    </w:p>
    <w:p w:rsidR="00F335DD" w:rsidRPr="00060FAC" w:rsidRDefault="00F335DD" w:rsidP="00F335DD">
      <w:pPr>
        <w:jc w:val="both"/>
      </w:pPr>
      <w:r w:rsidRPr="00060FAC">
        <w:t xml:space="preserve">10. </w:t>
      </w:r>
      <w:r w:rsidRPr="00060FAC">
        <w:rPr>
          <w:b/>
          <w:bCs/>
        </w:rPr>
        <w:t>Литвинова Р.М</w:t>
      </w:r>
      <w:r w:rsidRPr="00060FAC">
        <w:t>. Дошкольник в пространстве Ставрополя и Ставропольского края. С. СКИПКРО. с.-66-80.</w:t>
      </w:r>
    </w:p>
    <w:p w:rsidR="00F335DD" w:rsidRPr="00060FAC" w:rsidRDefault="00F335DD" w:rsidP="00F335DD">
      <w:pPr>
        <w:jc w:val="both"/>
      </w:pPr>
      <w:r w:rsidRPr="00060FAC">
        <w:t xml:space="preserve">11. </w:t>
      </w:r>
      <w:r w:rsidRPr="00060FAC">
        <w:rPr>
          <w:b/>
        </w:rPr>
        <w:t>Литвинова Р.М</w:t>
      </w:r>
      <w:r w:rsidRPr="00060FAC">
        <w:t>. Региональная культура: художники, писатели, композиторы. С. 2010.-390с.сб-к1.</w:t>
      </w:r>
    </w:p>
    <w:p w:rsidR="00F335DD" w:rsidRPr="00060FAC" w:rsidRDefault="00F335DD" w:rsidP="00F335DD">
      <w:pPr>
        <w:jc w:val="both"/>
      </w:pPr>
      <w:r w:rsidRPr="00060FAC">
        <w:t>12.</w:t>
      </w:r>
      <w:r w:rsidRPr="00060FAC">
        <w:rPr>
          <w:b/>
        </w:rPr>
        <w:t>Литвинова Р.М</w:t>
      </w:r>
      <w:r w:rsidRPr="00060FAC">
        <w:t>. Интерактивные формы работы с кадрами. С.2008.-220с.</w:t>
      </w:r>
    </w:p>
    <w:p w:rsidR="00F335DD" w:rsidRPr="00060FAC" w:rsidRDefault="00F335DD" w:rsidP="00F335DD">
      <w:pPr>
        <w:jc w:val="both"/>
      </w:pPr>
      <w:r w:rsidRPr="00060FAC">
        <w:t>13.</w:t>
      </w:r>
      <w:r w:rsidRPr="00060FAC">
        <w:rPr>
          <w:b/>
        </w:rPr>
        <w:t>Литвинова Р.М</w:t>
      </w:r>
      <w:r w:rsidRPr="00060FAC">
        <w:t>. Казаки на Ставр</w:t>
      </w:r>
      <w:r>
        <w:t>о</w:t>
      </w:r>
      <w:r w:rsidRPr="00060FAC">
        <w:t>полье. С. 2009.-220с.</w:t>
      </w:r>
    </w:p>
    <w:p w:rsidR="00F335DD" w:rsidRPr="00060FAC" w:rsidRDefault="00F335DD" w:rsidP="00F335DD">
      <w:pPr>
        <w:jc w:val="both"/>
        <w:rPr>
          <w:b/>
        </w:rPr>
      </w:pPr>
      <w:r w:rsidRPr="00060FAC">
        <w:t>14.</w:t>
      </w:r>
      <w:r w:rsidRPr="00060FAC">
        <w:rPr>
          <w:b/>
        </w:rPr>
        <w:t>Литвинова Р.М., Пащенко А.Т</w:t>
      </w:r>
      <w:r w:rsidRPr="00060FAC">
        <w:t>. Региональная культура: художники, писатели, композиторы. С. 2010.-250с.(с видеоприложением).</w:t>
      </w:r>
    </w:p>
    <w:p w:rsidR="00F335DD" w:rsidRPr="00060FAC" w:rsidRDefault="00F335DD" w:rsidP="00F335DD">
      <w:pPr>
        <w:jc w:val="both"/>
      </w:pPr>
      <w:r w:rsidRPr="00060FAC">
        <w:t>15</w:t>
      </w:r>
      <w:r w:rsidRPr="00060FAC">
        <w:rPr>
          <w:b/>
        </w:rPr>
        <w:t>.Литвинова Р.М., Пащенко А.Т.</w:t>
      </w:r>
      <w:r w:rsidRPr="00060FAC">
        <w:t>Полоролевое воспитание детей в дошкольном учреждении. С. 2006.220с.сб-к2.</w:t>
      </w:r>
    </w:p>
    <w:p w:rsidR="00F335DD" w:rsidRPr="00060FAC" w:rsidRDefault="00F335DD" w:rsidP="00F335DD">
      <w:pPr>
        <w:jc w:val="both"/>
      </w:pPr>
      <w:r w:rsidRPr="00060FAC">
        <w:t xml:space="preserve">16. </w:t>
      </w:r>
      <w:r w:rsidRPr="00060FAC">
        <w:rPr>
          <w:b/>
        </w:rPr>
        <w:t>Новицкая М.Ю.</w:t>
      </w:r>
      <w:r w:rsidRPr="00060FAC">
        <w:t xml:space="preserve"> Наследие. Патриотическое воспитание в детском саду. М. Линка-Пресс: 2003.</w:t>
      </w:r>
    </w:p>
    <w:p w:rsidR="00F335DD" w:rsidRPr="00060FAC" w:rsidRDefault="00F335DD" w:rsidP="00F335DD">
      <w:pPr>
        <w:jc w:val="both"/>
      </w:pPr>
      <w:r w:rsidRPr="00060FAC">
        <w:t>17. «Основные направления национальной и региональной политики Ставропольского края» и «Комплексная программа гармонизации межэтнических отношений в Ставропольском крае на 2000-2005 годы». Постановление губернатора СК № 798 от 31.12.99.</w:t>
      </w:r>
    </w:p>
    <w:p w:rsidR="00F335DD" w:rsidRPr="00060FAC" w:rsidRDefault="00F335DD" w:rsidP="00F335DD">
      <w:pPr>
        <w:jc w:val="both"/>
      </w:pPr>
      <w:r w:rsidRPr="00060FAC">
        <w:t xml:space="preserve">18. </w:t>
      </w:r>
      <w:r w:rsidRPr="00060FAC">
        <w:rPr>
          <w:b/>
          <w:bCs/>
        </w:rPr>
        <w:t>Пути мира на Северном Кавказе</w:t>
      </w:r>
      <w:r w:rsidRPr="00060FAC">
        <w:t>; независимый экспертный доклад /под редакцией В.А. Тишкова. М. 1999г./.</w:t>
      </w:r>
    </w:p>
    <w:p w:rsidR="00F335DD" w:rsidRPr="00060FAC" w:rsidRDefault="00F335DD" w:rsidP="00F335DD">
      <w:pPr>
        <w:jc w:val="both"/>
      </w:pPr>
      <w:r w:rsidRPr="00060FAC">
        <w:t xml:space="preserve">19. </w:t>
      </w:r>
      <w:r w:rsidRPr="00060FAC">
        <w:rPr>
          <w:b/>
          <w:bCs/>
        </w:rPr>
        <w:t>Погребова Н.Б., Литвинова Р.М</w:t>
      </w:r>
      <w:r w:rsidRPr="00060FAC">
        <w:t>. Дошкольное образование и социокультурный процесс. Под общей редакцией Золотухиной А.Ф. С. 2007. раздел 4. с.-132-147.</w:t>
      </w:r>
    </w:p>
    <w:p w:rsidR="00F335DD" w:rsidRPr="00060FAC" w:rsidRDefault="00F335DD" w:rsidP="00F335DD">
      <w:pPr>
        <w:jc w:val="both"/>
      </w:pPr>
      <w:r w:rsidRPr="00060FAC">
        <w:t xml:space="preserve">20. </w:t>
      </w:r>
      <w:r w:rsidRPr="00060FAC">
        <w:rPr>
          <w:b/>
          <w:bCs/>
        </w:rPr>
        <w:t>Юбилейный путеводитель</w:t>
      </w:r>
      <w:r w:rsidRPr="00060FAC">
        <w:t>. - Ставрополь. М. Изд-во «Россы». 2005. с.-346.</w:t>
      </w:r>
    </w:p>
    <w:p w:rsidR="00F335DD" w:rsidRDefault="00F335DD" w:rsidP="00F335DD">
      <w:pPr>
        <w:autoSpaceDE w:val="0"/>
        <w:autoSpaceDN w:val="0"/>
        <w:adjustRightInd w:val="0"/>
        <w:rPr>
          <w:b/>
        </w:rPr>
      </w:pPr>
    </w:p>
    <w:p w:rsidR="00F335DD" w:rsidRPr="00E05DFD" w:rsidRDefault="00F335DD" w:rsidP="00F335DD">
      <w:pPr>
        <w:autoSpaceDE w:val="0"/>
        <w:autoSpaceDN w:val="0"/>
        <w:adjustRightInd w:val="0"/>
        <w:ind w:firstLine="708"/>
        <w:rPr>
          <w:b/>
        </w:rPr>
      </w:pPr>
      <w:r w:rsidRPr="00E05DFD">
        <w:rPr>
          <w:b/>
        </w:rPr>
        <w:t>Планируемы итоговые результаты освоения части Программы</w:t>
      </w:r>
      <w:r>
        <w:rPr>
          <w:b/>
        </w:rPr>
        <w:t xml:space="preserve"> по региональному компоненту.</w:t>
      </w:r>
    </w:p>
    <w:p w:rsidR="00F335DD" w:rsidRPr="00E05DFD" w:rsidRDefault="00F335DD" w:rsidP="00F335DD">
      <w:pPr>
        <w:jc w:val="both"/>
      </w:pPr>
      <w:r w:rsidRPr="00E05DFD">
        <w:t>- умеет использовать культурные эталоны как критерии оценки;</w:t>
      </w:r>
    </w:p>
    <w:p w:rsidR="00F335DD" w:rsidRPr="00E05DFD" w:rsidRDefault="00F335DD" w:rsidP="00F335DD">
      <w:pPr>
        <w:jc w:val="both"/>
      </w:pPr>
      <w:r w:rsidRPr="00E05DFD">
        <w:t>- практически  применяет  знаний о национальной культуре в разных видах деятельности (музыкальной, речевой, изобразительной, трудовой, физкультурной, конструктивной, игровой, коммуникативной);</w:t>
      </w:r>
    </w:p>
    <w:p w:rsidR="00F335DD" w:rsidRPr="00E05DFD" w:rsidRDefault="00F335DD" w:rsidP="00F335DD">
      <w:pPr>
        <w:jc w:val="both"/>
      </w:pPr>
      <w:r w:rsidRPr="00E05DFD">
        <w:t>- имеет представления об истории основания, культурных традициях родного города, Ставрополья, родной страны;</w:t>
      </w:r>
    </w:p>
    <w:p w:rsidR="00F335DD" w:rsidRPr="00E05DFD" w:rsidRDefault="00F335DD" w:rsidP="00F335DD">
      <w:pPr>
        <w:jc w:val="both"/>
      </w:pPr>
      <w:r w:rsidRPr="00E05DFD">
        <w:t>- имеет представления о продукции, выпускаемой на предприятиях родной станицы, в Ставропольском крае, на Северном Кавказе и трудовых действиях по ее изготовлению, добыче и реализации;</w:t>
      </w:r>
    </w:p>
    <w:p w:rsidR="00F335DD" w:rsidRPr="00E05DFD" w:rsidRDefault="00F335DD" w:rsidP="00F335DD">
      <w:pPr>
        <w:jc w:val="both"/>
      </w:pPr>
      <w:r w:rsidRPr="00E05DFD">
        <w:lastRenderedPageBreak/>
        <w:t>- осознает роль человека в развитии культуры;</w:t>
      </w:r>
    </w:p>
    <w:p w:rsidR="00F335DD" w:rsidRPr="00E05DFD" w:rsidRDefault="00F335DD" w:rsidP="00F335DD">
      <w:pPr>
        <w:jc w:val="both"/>
      </w:pPr>
      <w:r w:rsidRPr="00E05DFD">
        <w:t>- имеет элементарные представления о природе, населении и хозяйстве родного края, Ставропольского края;</w:t>
      </w:r>
    </w:p>
    <w:p w:rsidR="00F335DD" w:rsidRPr="00E05DFD" w:rsidRDefault="00F335DD" w:rsidP="00F335DD">
      <w:pPr>
        <w:jc w:val="both"/>
      </w:pPr>
      <w:r w:rsidRPr="00E05DFD">
        <w:t>- имеет представления о предметах живой и неживой природы экосистем Ставропольского края;</w:t>
      </w:r>
    </w:p>
    <w:p w:rsidR="00F335DD" w:rsidRPr="00E05DFD" w:rsidRDefault="00F335DD" w:rsidP="00F335DD">
      <w:pPr>
        <w:jc w:val="both"/>
      </w:pPr>
      <w:r w:rsidRPr="00E05DFD">
        <w:t>- имеет пространственное представление наиболее важных географических объектов в ближайшем окружении, в масштабах своего дома, детского сада, станицы и Ставропольского края;</w:t>
      </w:r>
    </w:p>
    <w:p w:rsidR="00F335DD" w:rsidRPr="00E05DFD" w:rsidRDefault="00F335DD" w:rsidP="00F335DD">
      <w:pPr>
        <w:jc w:val="both"/>
      </w:pPr>
      <w:r w:rsidRPr="00E05DFD">
        <w:t>- проявление бережного отношения к семейным реликвиям.</w:t>
      </w:r>
    </w:p>
    <w:p w:rsidR="00F335DD" w:rsidRPr="00E05DFD" w:rsidRDefault="00F335DD" w:rsidP="00F335DD">
      <w:pPr>
        <w:jc w:val="both"/>
      </w:pPr>
      <w:r w:rsidRPr="00E05DFD">
        <w:t>- проявляет интерес к настоящему и прошлому в ближайшем социокультурном окружении, окружающем мире;</w:t>
      </w:r>
    </w:p>
    <w:p w:rsidR="00F335DD" w:rsidRPr="00E05DFD" w:rsidRDefault="00F335DD" w:rsidP="00F335DD">
      <w:pPr>
        <w:jc w:val="both"/>
      </w:pPr>
      <w:r w:rsidRPr="00E05DFD">
        <w:t>- бережно и ответственно относится к культурному окружению;</w:t>
      </w:r>
    </w:p>
    <w:p w:rsidR="00F335DD" w:rsidRPr="008C6373" w:rsidRDefault="00F335DD" w:rsidP="00F335DD">
      <w:pPr>
        <w:pStyle w:val="12"/>
        <w:spacing w:after="10"/>
        <w:ind w:left="0"/>
        <w:jc w:val="right"/>
        <w:rPr>
          <w:b/>
          <w:i/>
          <w:sz w:val="24"/>
          <w:szCs w:val="24"/>
          <w:u w:val="single"/>
        </w:rPr>
      </w:pPr>
      <w:r w:rsidRPr="008C6373">
        <w:rPr>
          <w:b/>
          <w:i/>
          <w:sz w:val="24"/>
          <w:szCs w:val="24"/>
          <w:u w:val="single"/>
        </w:rPr>
        <w:t>При</w:t>
      </w:r>
      <w:r>
        <w:rPr>
          <w:b/>
          <w:i/>
          <w:sz w:val="24"/>
          <w:szCs w:val="24"/>
          <w:u w:val="single"/>
        </w:rPr>
        <w:t>ложение №7</w:t>
      </w:r>
    </w:p>
    <w:p w:rsidR="00F335DD" w:rsidRPr="008C6373" w:rsidRDefault="00F335DD" w:rsidP="00F335DD">
      <w:pPr>
        <w:pStyle w:val="12"/>
        <w:spacing w:after="10"/>
        <w:ind w:left="0"/>
        <w:jc w:val="right"/>
        <w:rPr>
          <w:b/>
          <w:i/>
          <w:sz w:val="24"/>
          <w:szCs w:val="24"/>
        </w:rPr>
      </w:pPr>
      <w:r w:rsidRPr="008C6373">
        <w:rPr>
          <w:b/>
          <w:i/>
          <w:sz w:val="24"/>
          <w:szCs w:val="24"/>
        </w:rPr>
        <w:t xml:space="preserve"> «Годовой перспективный план по</w:t>
      </w:r>
    </w:p>
    <w:p w:rsidR="00F335DD" w:rsidRPr="00435A12" w:rsidRDefault="00F335DD" w:rsidP="00F335DD">
      <w:pPr>
        <w:pStyle w:val="12"/>
        <w:spacing w:after="10"/>
        <w:ind w:left="0"/>
        <w:jc w:val="right"/>
        <w:rPr>
          <w:b/>
          <w:i/>
          <w:sz w:val="24"/>
          <w:szCs w:val="24"/>
        </w:rPr>
      </w:pPr>
      <w:r w:rsidRPr="008C6373">
        <w:rPr>
          <w:b/>
          <w:i/>
          <w:sz w:val="24"/>
          <w:szCs w:val="24"/>
        </w:rPr>
        <w:t>региональному компоненту»</w:t>
      </w:r>
    </w:p>
    <w:p w:rsidR="00F335DD" w:rsidRDefault="00F335DD" w:rsidP="00F335DD">
      <w:pPr>
        <w:pStyle w:val="12"/>
        <w:jc w:val="center"/>
        <w:rPr>
          <w:b/>
        </w:rPr>
      </w:pPr>
      <w:r w:rsidRPr="00320EB0">
        <w:rPr>
          <w:b/>
        </w:rPr>
        <w:t>3. ОРГАНИЗАЦИОННЫЙ РАЗДЕЛ.</w:t>
      </w:r>
    </w:p>
    <w:p w:rsidR="00F335DD" w:rsidRPr="00320EB0" w:rsidRDefault="00F335DD" w:rsidP="00F335DD">
      <w:pPr>
        <w:pStyle w:val="12"/>
        <w:ind w:left="0"/>
        <w:rPr>
          <w:b/>
        </w:rPr>
      </w:pPr>
      <w:r w:rsidRPr="00320EB0">
        <w:rPr>
          <w:b/>
        </w:rPr>
        <w:t>3.1.Описание материально-технического обеспечения Программы.</w:t>
      </w:r>
    </w:p>
    <w:p w:rsidR="00F335DD" w:rsidRDefault="00F335DD" w:rsidP="00F335DD">
      <w:pPr>
        <w:jc w:val="both"/>
      </w:pPr>
      <w:r w:rsidRPr="006248A1">
        <w:t>Материально-технические условия реализации Программы в</w:t>
      </w:r>
      <w:r>
        <w:t xml:space="preserve"> группе </w:t>
      </w:r>
      <w:r w:rsidRPr="006248A1">
        <w:t>отвечают следующим требованиям:</w:t>
      </w:r>
    </w:p>
    <w:p w:rsidR="00F335DD" w:rsidRPr="006248A1" w:rsidRDefault="00F335DD" w:rsidP="0059770F">
      <w:pPr>
        <w:numPr>
          <w:ilvl w:val="0"/>
          <w:numId w:val="21"/>
        </w:numPr>
        <w:spacing w:line="240" w:lineRule="atLeast"/>
        <w:jc w:val="both"/>
        <w:rPr>
          <w:b/>
        </w:rPr>
      </w:pPr>
      <w:r w:rsidRPr="006248A1">
        <w:rPr>
          <w:b/>
        </w:rPr>
        <w:t>требования, определяемые в соответствии с санитарно-эпидемиологическими правилами и нормативами</w:t>
      </w:r>
    </w:p>
    <w:p w:rsidR="00F335DD" w:rsidRPr="006248A1" w:rsidRDefault="00F335DD" w:rsidP="00F335DD">
      <w:pPr>
        <w:jc w:val="both"/>
      </w:pPr>
      <w:r w:rsidRPr="006248A1">
        <w:t xml:space="preserve">    Материально-технические условия р</w:t>
      </w:r>
      <w:r>
        <w:t>еализации Программы в группе</w:t>
      </w:r>
      <w:r w:rsidRPr="006248A1">
        <w:t xml:space="preserve"> соответствуют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обеспечение которых направлено на охрану здоровья детей при осуществлении деятельности по воспитанию, обучению, развитию и оздоровлению, уходу и присмотру в учреждении. Функционирование учреждения</w:t>
      </w:r>
      <w:r>
        <w:t xml:space="preserve">, в том числе и группы </w:t>
      </w:r>
      <w:r w:rsidRPr="006248A1">
        <w:t xml:space="preserve"> по реализации Программы, осуществляется на основании наличия заключения, подтверждающего его соответствие санитарному законодательству и настоящим санитарным правилам, выданного органом, уполномоченным осуществлять федеральный государственный санитарно-эпидемиологический надзор и федеральный государственный надзор в области защиты прав потребителей.</w:t>
      </w:r>
    </w:p>
    <w:p w:rsidR="00F335DD" w:rsidRPr="006248A1" w:rsidRDefault="00F335DD" w:rsidP="00F335DD">
      <w:pPr>
        <w:jc w:val="both"/>
      </w:pPr>
      <w:r w:rsidRPr="006248A1">
        <w:rPr>
          <w:u w:val="single"/>
        </w:rPr>
        <w:t>К оборудованию и содержанию территории</w:t>
      </w:r>
      <w:r>
        <w:rPr>
          <w:u w:val="single"/>
        </w:rPr>
        <w:t xml:space="preserve"> группы</w:t>
      </w:r>
      <w:r w:rsidRPr="006248A1">
        <w:t xml:space="preserve">: На территории вредных и опасных для жизни воспитанников и сотрудников насаждений не имеется. </w:t>
      </w:r>
      <w:r>
        <w:t>И</w:t>
      </w:r>
      <w:r w:rsidRPr="006248A1">
        <w:t>меет</w:t>
      </w:r>
      <w:r>
        <w:t>ся</w:t>
      </w:r>
      <w:r w:rsidRPr="006248A1">
        <w:t xml:space="preserve"> наружное электрическое освещение. Уровень искусственной освещенности участка не менее 10 лк на уровне земли.</w:t>
      </w:r>
    </w:p>
    <w:p w:rsidR="00F335DD" w:rsidRPr="00E41018" w:rsidRDefault="00F335DD" w:rsidP="00F335DD">
      <w:pPr>
        <w:jc w:val="both"/>
      </w:pPr>
      <w:r w:rsidRPr="006248A1">
        <w:t xml:space="preserve">    Зона игровой территории включает в себя</w:t>
      </w:r>
      <w:r w:rsidRPr="00AC60C0">
        <w:t>индиви</w:t>
      </w:r>
      <w:r>
        <w:t>дуальную площадку</w:t>
      </w:r>
      <w:r w:rsidRPr="00AC60C0">
        <w:t>. Для защиты детей от солнца и осадков на территории групповой площадки установлен</w:t>
      </w:r>
      <w:r>
        <w:t xml:space="preserve"> теневой навес</w:t>
      </w:r>
      <w:r w:rsidRPr="00AC60C0">
        <w:t>.</w:t>
      </w:r>
    </w:p>
    <w:p w:rsidR="00F335DD" w:rsidRPr="006248A1" w:rsidRDefault="00F335DD" w:rsidP="00F335DD">
      <w:pPr>
        <w:jc w:val="both"/>
      </w:pPr>
      <w:r>
        <w:t>Ежегодно, весной, на игровой площадке</w:t>
      </w:r>
      <w:r w:rsidRPr="006248A1">
        <w:t xml:space="preserve"> проводится полная смена песка. Вновь завозимый песок соответствует гигиеническим нормативам по паразитологическим, микробиологическим, санитарно-химическим, радиол</w:t>
      </w:r>
      <w:r>
        <w:t>огическим показателям. Песочница в отсутствии детей закрывае</w:t>
      </w:r>
      <w:r w:rsidRPr="006248A1">
        <w:t>тся во избеж</w:t>
      </w:r>
      <w:r>
        <w:t>ание загрязнения песка защитным приспособлением- крышкой</w:t>
      </w:r>
      <w:r w:rsidRPr="006248A1">
        <w:t>.</w:t>
      </w:r>
    </w:p>
    <w:p w:rsidR="00F335DD" w:rsidRPr="006248A1" w:rsidRDefault="00F335DD" w:rsidP="0059770F">
      <w:pPr>
        <w:numPr>
          <w:ilvl w:val="0"/>
          <w:numId w:val="22"/>
        </w:numPr>
        <w:spacing w:line="240" w:lineRule="atLeast"/>
        <w:ind w:left="0" w:firstLine="0"/>
        <w:jc w:val="both"/>
      </w:pPr>
      <w:r w:rsidRPr="006248A1">
        <w:rPr>
          <w:u w:val="single"/>
        </w:rPr>
        <w:t>к помещениям</w:t>
      </w:r>
      <w:r>
        <w:rPr>
          <w:u w:val="single"/>
        </w:rPr>
        <w:t xml:space="preserve"> группы</w:t>
      </w:r>
      <w:r w:rsidRPr="006248A1">
        <w:rPr>
          <w:u w:val="single"/>
        </w:rPr>
        <w:t>, их оборудованию и содержанию:</w:t>
      </w:r>
      <w:r w:rsidRPr="006248A1">
        <w:t xml:space="preserve"> для осуществления образовательной деятельности в </w:t>
      </w:r>
      <w:r>
        <w:t xml:space="preserve">группе </w:t>
      </w:r>
      <w:r w:rsidRPr="006248A1">
        <w:t>имеются</w:t>
      </w:r>
      <w:r>
        <w:t>: изолированное помещение</w:t>
      </w:r>
      <w:r w:rsidRPr="006248A1">
        <w:t xml:space="preserve">, принадлежащие детской группе. В состав групповой ячейки входят: раздевальная (для приема детей и хранения верхней одежды, </w:t>
      </w:r>
      <w:r w:rsidRPr="003419FB">
        <w:t>а также</w:t>
      </w:r>
      <w:r w:rsidRPr="006248A1">
        <w:t xml:space="preserve"> предусмотрены условия для сушки верхней одежды и обуви (шкафы), групповая (для проведения игр, образовательной деятельности и приема пищи), спальня, буфетная (для подготовки готовых блюд к раздаче и мытья столовой посуды), туалетная (совмещенная с умывальной);</w:t>
      </w:r>
    </w:p>
    <w:p w:rsidR="00F335DD" w:rsidRPr="006248A1" w:rsidRDefault="00F335DD" w:rsidP="00F335DD">
      <w:pPr>
        <w:jc w:val="both"/>
      </w:pPr>
      <w:r w:rsidRPr="006248A1">
        <w:lastRenderedPageBreak/>
        <w:t xml:space="preserve">     Оборудование основных помещений соответствует росту и возрасту детей, учитываются гигиенические и</w:t>
      </w:r>
      <w:r>
        <w:t xml:space="preserve"> </w:t>
      </w:r>
      <w:r w:rsidRPr="006248A1">
        <w:t>педагогические требования. Функциональные размеры приобретаемой и используемой детской (дошкольной) мебели для сидения и столов (обеденных и учебных) соответствуют обязательным требованиям, установленным техническими регламентами.</w:t>
      </w:r>
    </w:p>
    <w:p w:rsidR="00F335DD" w:rsidRPr="006248A1" w:rsidRDefault="00F335DD" w:rsidP="00F335DD">
      <w:pPr>
        <w:jc w:val="both"/>
      </w:pPr>
      <w:r w:rsidRPr="006248A1">
        <w:t xml:space="preserve">     Стулья в комплекте со столом в обязательном порядке промаркированы. Подбор мебели для детей осуществлен в соответствии с учетом антропометрических показателей.</w:t>
      </w:r>
    </w:p>
    <w:p w:rsidR="00F335DD" w:rsidRPr="006248A1" w:rsidRDefault="00F335DD" w:rsidP="00F335DD">
      <w:pPr>
        <w:jc w:val="both"/>
      </w:pPr>
      <w:r>
        <w:t xml:space="preserve">Все помещения группы </w:t>
      </w:r>
      <w:r w:rsidRPr="006248A1">
        <w:t>убирают влажным способом с применением моющих средств не менее 2 раз в день при открытых фрамугах или окнах с обязательной уборкой мест скопления пыли (полы у плинтусов и под мебелью, подоконники, радиаторы и т.п.) и часто загрязняющихся поверхностей (ручки дверей, шкафов, выключатели, жесткую мебель и др.).</w:t>
      </w:r>
    </w:p>
    <w:p w:rsidR="00F335DD" w:rsidRPr="006248A1" w:rsidRDefault="00F335DD" w:rsidP="00F335DD">
      <w:pPr>
        <w:jc w:val="both"/>
      </w:pPr>
      <w:r w:rsidRPr="006248A1">
        <w:t>Влажную уборку в спальнях проводят после дневного сна, в групповых - после каждого приема пищи.</w:t>
      </w:r>
    </w:p>
    <w:p w:rsidR="00F335DD" w:rsidRPr="006248A1" w:rsidRDefault="00F335DD" w:rsidP="00F335DD">
      <w:pPr>
        <w:jc w:val="both"/>
      </w:pPr>
      <w:r>
        <w:t xml:space="preserve">     Столы в групповом помещении</w:t>
      </w:r>
      <w:r w:rsidRPr="006248A1">
        <w:t xml:space="preserve"> промывают горячей водой с мылом до и после каждого приема пищи специальной ветошью, которую простирывают, просушивают и хранят в сухом виде в специальной промаркированной посуде с крышкой.</w:t>
      </w:r>
    </w:p>
    <w:p w:rsidR="00F335DD" w:rsidRPr="006248A1" w:rsidRDefault="00F335DD" w:rsidP="00F335DD">
      <w:pPr>
        <w:jc w:val="both"/>
      </w:pPr>
      <w:r w:rsidRPr="006248A1">
        <w:t xml:space="preserve">     Санитарно-техническое оборудование ежедневно обеззараживают независимо от эпидемиологической ситуации. Сиденья на унитазах, ручки сливных бачков и ручки дверей моют теплой водой с мылом или иным моющим средством, безвредным для здоровья детей, ежедневно. </w:t>
      </w:r>
    </w:p>
    <w:p w:rsidR="00F335DD" w:rsidRPr="006248A1" w:rsidRDefault="00F335DD" w:rsidP="00F335DD">
      <w:pPr>
        <w:jc w:val="both"/>
      </w:pPr>
      <w:r w:rsidRPr="006248A1">
        <w:t xml:space="preserve">     Ванны, раковины, унитазы чистят дважды в день ершами или щетками с использованием моющих и дезинфицирующих средств.</w:t>
      </w:r>
    </w:p>
    <w:p w:rsidR="00F335DD" w:rsidRPr="006248A1" w:rsidRDefault="00F335DD" w:rsidP="00F335DD">
      <w:pPr>
        <w:jc w:val="both"/>
      </w:pPr>
      <w:r w:rsidRPr="006248A1">
        <w:t xml:space="preserve">     Генеральную уборку всех помещений и оборудования проводят один раз в месяц с применением моющих и дезинфицирующих средств. Окна снаружи и изнутри моют по мере загрязнения, но не реже 2 раз в год (весной и осенью).</w:t>
      </w:r>
    </w:p>
    <w:p w:rsidR="00F335DD" w:rsidRPr="006248A1" w:rsidRDefault="00F335DD" w:rsidP="00F335DD">
      <w:pPr>
        <w:jc w:val="both"/>
      </w:pPr>
      <w:r w:rsidRPr="006248A1">
        <w:t xml:space="preserve">    При неблагоприятной эпидемио</w:t>
      </w:r>
      <w:r>
        <w:t>логической ситуации в группе</w:t>
      </w:r>
      <w:r w:rsidRPr="006248A1">
        <w:t>, в целях предупреждения распространения инфекции, проводят дополнительные мероприятия в соответствии с требованиями санитарных правил.</w:t>
      </w:r>
    </w:p>
    <w:p w:rsidR="00F335DD" w:rsidRPr="006248A1" w:rsidRDefault="00F335DD" w:rsidP="00F335DD">
      <w:pPr>
        <w:jc w:val="both"/>
      </w:pPr>
      <w:r w:rsidRPr="006248A1">
        <w:t xml:space="preserve">    Уборочный инвентарь для туалета промаркирован ярким цветом и хранится в туалетной комнате в специальном шкафу.</w:t>
      </w:r>
    </w:p>
    <w:p w:rsidR="00F335DD" w:rsidRPr="00DB0FAE" w:rsidRDefault="00F335DD" w:rsidP="00F335DD">
      <w:pPr>
        <w:jc w:val="both"/>
        <w:rPr>
          <w:szCs w:val="20"/>
        </w:rPr>
      </w:pPr>
      <w:r w:rsidRPr="006248A1">
        <w:t xml:space="preserve">     Весь уборочный инвентарь после использования промывается</w:t>
      </w:r>
      <w:r>
        <w:t xml:space="preserve"> </w:t>
      </w:r>
      <w:r w:rsidRPr="00DB0FAE">
        <w:rPr>
          <w:szCs w:val="20"/>
        </w:rPr>
        <w:t>горячей водой с моющими средствами и просушивается.</w:t>
      </w:r>
    </w:p>
    <w:p w:rsidR="00F335DD" w:rsidRPr="006248A1" w:rsidRDefault="00F335DD" w:rsidP="00F335DD">
      <w:pPr>
        <w:jc w:val="both"/>
      </w:pPr>
      <w:r w:rsidRPr="006248A1">
        <w:t xml:space="preserve">     Дезинфицирующие растворы и моющие средства хранятся в местах, не доступных для детей. Очистка шахт вытяжной вентиляции проводится по мере загрязнения.</w:t>
      </w:r>
    </w:p>
    <w:p w:rsidR="00F335DD" w:rsidRPr="006248A1" w:rsidRDefault="00F335DD" w:rsidP="00F335DD">
      <w:pPr>
        <w:jc w:val="both"/>
      </w:pPr>
      <w:r w:rsidRPr="006248A1">
        <w:t>Смену постельного белья, полотенец проводят по мере загрязнения, но не реже одного раза в неделю. Все белье маркируют;</w:t>
      </w:r>
    </w:p>
    <w:p w:rsidR="00F335DD" w:rsidRPr="006248A1" w:rsidRDefault="00F335DD" w:rsidP="0059770F">
      <w:pPr>
        <w:numPr>
          <w:ilvl w:val="0"/>
          <w:numId w:val="22"/>
        </w:numPr>
        <w:spacing w:line="240" w:lineRule="atLeast"/>
        <w:ind w:left="0" w:firstLine="0"/>
        <w:jc w:val="both"/>
      </w:pPr>
      <w:r w:rsidRPr="006248A1">
        <w:rPr>
          <w:u w:val="single"/>
        </w:rPr>
        <w:t>к естественному и искусственному освещению помещений</w:t>
      </w:r>
      <w:r w:rsidRPr="006248A1">
        <w:t>: уровни естественного и искусственного освещения в учреждении соответствуют требованиям к естественному, искусственному и совмещенному освещению жилых и общественных зданий. Источники искусственного освещения обеспечивают достаточное равномерное освещение всех помещений. Чистка оконных стекол проводится по мере их загрязнения, но не реже 2 раз в год, осветительной арматуры и светильников - не реже 2 раз в год и по мере загрязнения;</w:t>
      </w:r>
    </w:p>
    <w:p w:rsidR="00F335DD" w:rsidRPr="006248A1" w:rsidRDefault="00F335DD" w:rsidP="0059770F">
      <w:pPr>
        <w:numPr>
          <w:ilvl w:val="0"/>
          <w:numId w:val="22"/>
        </w:numPr>
        <w:spacing w:line="240" w:lineRule="atLeast"/>
        <w:ind w:left="0" w:firstLine="0"/>
        <w:jc w:val="both"/>
      </w:pPr>
      <w:r w:rsidRPr="006248A1">
        <w:rPr>
          <w:u w:val="single"/>
        </w:rPr>
        <w:t>к отоплению и вентиляции</w:t>
      </w:r>
      <w:r w:rsidRPr="006248A1">
        <w:t>: здание оборудовано системами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 Для поддержания оптимальных параметров температурного режима отопительные приборы оборудованы регулируемыми кранами. Средняя температура поверхности нагревательных приборов не превышает 80 С.</w:t>
      </w:r>
    </w:p>
    <w:p w:rsidR="00F335DD" w:rsidRPr="006248A1" w:rsidRDefault="00F335DD" w:rsidP="00F335DD">
      <w:pPr>
        <w:jc w:val="both"/>
      </w:pPr>
      <w:r w:rsidRPr="006248A1">
        <w:t xml:space="preserve">     Во избежание ожогов и травм у детей отопительные приборы ограждены съемными решетками из термостойкого материала, разрешенного к применению в установленном порядке. В зимний период температура пола в групповых помещениях, расположенных на первых этажах здания составляет не менее 22 С. Относительная влажность воздуха в помещениях с пребыванием</w:t>
      </w:r>
      <w:r>
        <w:t xml:space="preserve"> детей в пределах 40-60%. </w:t>
      </w:r>
      <w:r w:rsidRPr="006248A1">
        <w:t xml:space="preserve">.Все помещения ежедневно и </w:t>
      </w:r>
      <w:r w:rsidRPr="006248A1">
        <w:lastRenderedPageBreak/>
        <w:t xml:space="preserve">неоднократно проветриваются в отсутствие детей. Сквозное проветривание проводят не менее 10 минут через каждые 1,5 часа. Проветривание через туалетные комнаты не допускается. В присутствии детей допускается широкая односторонняя аэрация всех помещений в теплое время года. Длительность проветривания зависит от температуры наружного воздуха, направления ветра, эффективности отопительной системы. Проветривание проводят в отсутствие детей и заканчивают за 30 мин. до их прихода с прогулки или занятий. При проветривании допускается кратковременное снижение температуры воздуха в помещении, но не более чем на 2 -4 С. В помещениях спален сквозное проветривание проводится до укладывания детей спать. В холодное время года форточки закрывают за 10 минут до отхода ко сну детей. </w:t>
      </w:r>
    </w:p>
    <w:p w:rsidR="00F335DD" w:rsidRPr="006248A1" w:rsidRDefault="00F335DD" w:rsidP="00F335DD">
      <w:pPr>
        <w:jc w:val="both"/>
      </w:pPr>
      <w:r w:rsidRPr="006248A1">
        <w:t xml:space="preserve">     В теплое время года сон организуют при открытых окнах (избегая сквозняка). Контроль за температурой воздуха во всех основных помещениях пребывания детей осуществляют с помощью бытового термометра, прикрепленного на внутренней стене, на высоте (0,8-1,0 метра);</w:t>
      </w:r>
    </w:p>
    <w:p w:rsidR="00F335DD" w:rsidRPr="006248A1" w:rsidRDefault="00F335DD" w:rsidP="0059770F">
      <w:pPr>
        <w:numPr>
          <w:ilvl w:val="0"/>
          <w:numId w:val="23"/>
        </w:numPr>
        <w:spacing w:line="240" w:lineRule="atLeast"/>
        <w:ind w:left="0" w:firstLine="567"/>
        <w:jc w:val="both"/>
      </w:pPr>
      <w:r w:rsidRPr="006248A1">
        <w:rPr>
          <w:u w:val="single"/>
        </w:rPr>
        <w:t>к водоснабжению и канализации</w:t>
      </w:r>
      <w:r w:rsidRPr="006248A1">
        <w:t xml:space="preserve">: технический уровень систем водоснабжения, канализации соответствуют санитарно­ гигиеническим нормам и правилам. </w:t>
      </w:r>
      <w:r>
        <w:t>Групповое з</w:t>
      </w:r>
      <w:r w:rsidRPr="006248A1">
        <w:t>дание оборудовано системами холодного</w:t>
      </w:r>
      <w:r>
        <w:t xml:space="preserve"> </w:t>
      </w:r>
      <w:r w:rsidRPr="006248A1">
        <w:t>и горячего водоснабжения, канализацией; обеспечено водой, отвечающей требованиям к питьевой воде.  Умывальники, душевые установки обеспечены смесителями.</w:t>
      </w:r>
    </w:p>
    <w:p w:rsidR="00F335DD" w:rsidRPr="00C53C4B" w:rsidRDefault="00F335DD" w:rsidP="0059770F">
      <w:pPr>
        <w:numPr>
          <w:ilvl w:val="0"/>
          <w:numId w:val="23"/>
        </w:numPr>
        <w:spacing w:line="240" w:lineRule="atLeast"/>
        <w:ind w:left="0" w:firstLine="851"/>
        <w:jc w:val="both"/>
      </w:pPr>
      <w:r w:rsidRPr="00C53C4B">
        <w:rPr>
          <w:u w:val="single"/>
        </w:rPr>
        <w:t>к приему детей в дошкольные образовательные организации</w:t>
      </w:r>
      <w:r w:rsidRPr="00C53C4B">
        <w:t xml:space="preserve">: прием детей, впервые поступающих в учреждение, осуществляется на основании медицинского заключения. Ежедневный утренний прием детей проводится воспитателями и (или) медицинскими работниками, которые опрашивают родителей о состоянии здоровья детей. По показаниям (при наличии катаральных явлений, явлений интоксикации) ребенку проводится термометрия. Выявленные больные дети или дети с подозрением на заболевание в учреждение не принимаются; заболевших в течение дня детей изолируют от здоровых детей (временно размещают в помещениях медицинского блока) до прихода родителей </w:t>
      </w:r>
      <w:r>
        <w:t>или их госпитализации в лечебно</w:t>
      </w:r>
      <w:r w:rsidRPr="00C53C4B">
        <w:t>- профилактическую организацию с информированием родителей.</w:t>
      </w:r>
    </w:p>
    <w:p w:rsidR="00F335DD" w:rsidRPr="006248A1" w:rsidRDefault="00F335DD" w:rsidP="00F335DD">
      <w:pPr>
        <w:jc w:val="both"/>
      </w:pPr>
      <w:r w:rsidRPr="006248A1">
        <w:t xml:space="preserve">     После перенесенного заболевания, а также отсутствия более 5 дней (за исключением выходных и праздничных дней) детей принимают в дошкольные образовательные организации только при наличии справки с указанием диагноза, длительности заболевания, сведений об отсутствии контакта с инфекционными больными;</w:t>
      </w:r>
    </w:p>
    <w:p w:rsidR="00F335DD" w:rsidRPr="006248A1" w:rsidRDefault="00F335DD" w:rsidP="0059770F">
      <w:pPr>
        <w:numPr>
          <w:ilvl w:val="0"/>
          <w:numId w:val="23"/>
        </w:numPr>
        <w:spacing w:line="240" w:lineRule="atLeast"/>
        <w:ind w:left="0" w:firstLine="406"/>
        <w:jc w:val="both"/>
      </w:pPr>
      <w:r w:rsidRPr="006248A1">
        <w:rPr>
          <w:u w:val="single"/>
        </w:rPr>
        <w:t>к организации режима дня</w:t>
      </w:r>
      <w:r w:rsidRPr="006248A1">
        <w:t xml:space="preserve">: режим дня соответствует возрастным особенностям детей и способствует их гармоничному развитию. Максимальная продолжительность непрерывного бодрствования детей 3 </w:t>
      </w:r>
      <w:r>
        <w:t xml:space="preserve">- 7 лет составляет 5,5-6 часов. </w:t>
      </w:r>
      <w:r w:rsidRPr="006248A1">
        <w:t>Продолжительность ежедневных прогулок составляет 3-4 часа. В зависимости от климатических условий продолжительность прогулки определяется учреждением. При температуре воздуха ниже минус 15 С и скорости ветра более 7 м/с продолжительность прогулки сокращается.</w:t>
      </w:r>
    </w:p>
    <w:p w:rsidR="00F335DD" w:rsidRPr="006248A1" w:rsidRDefault="00F335DD" w:rsidP="00F335DD">
      <w:pPr>
        <w:jc w:val="both"/>
      </w:pPr>
      <w:r w:rsidRPr="006248A1">
        <w:t xml:space="preserve">     Прогулка организуется 2 раза в день: в первую половину дня и во вторую половину дня. Продолжительность дневного сна для детей дошкольного возраста 2 - 2,5 часа. </w:t>
      </w:r>
    </w:p>
    <w:p w:rsidR="00F335DD" w:rsidRPr="006248A1" w:rsidRDefault="00F335DD" w:rsidP="00F335DD">
      <w:pPr>
        <w:jc w:val="both"/>
      </w:pPr>
      <w:r w:rsidRPr="006248A1">
        <w:t xml:space="preserve">   На самостоятельную деятельность детей 3-7 лет (игры, подготовка к образовательной деятельности, личная гигиена) в режиме дня отведено не менее 3-4 часов;</w:t>
      </w:r>
    </w:p>
    <w:p w:rsidR="00F335DD" w:rsidRPr="006248A1" w:rsidRDefault="00F335DD" w:rsidP="0059770F">
      <w:pPr>
        <w:numPr>
          <w:ilvl w:val="0"/>
          <w:numId w:val="23"/>
        </w:numPr>
        <w:spacing w:line="240" w:lineRule="atLeast"/>
        <w:ind w:left="0" w:firstLine="406"/>
        <w:jc w:val="both"/>
      </w:pPr>
      <w:r w:rsidRPr="006248A1">
        <w:rPr>
          <w:u w:val="single"/>
        </w:rPr>
        <w:t>к организации физического воспитания</w:t>
      </w:r>
      <w:r w:rsidRPr="006248A1">
        <w:t>: Двигательный режим, физические упражнения и закаливающие мероприятия следует осуществлять с учетом здоровья, возраста детей и времени года. Используются формы двигательной деятельности: утреннюю гимнастику, занятия физической культурой в помещении и на воздухе, физкультурные минутки, подвижные игры, спортивные упражнения, ритмическую гимнастику, и другие. Для реализации двигательной деятельности детей используются оборудование и инвентарь физкультурной зоны группы. При организации закаливания реализуются основные гигиенические принципы - постепенность, систематичность, комплексность и учет индивидуальных особенностей ребенка.</w:t>
      </w:r>
    </w:p>
    <w:p w:rsidR="00F335DD" w:rsidRPr="006248A1" w:rsidRDefault="00F335DD" w:rsidP="00F335DD">
      <w:pPr>
        <w:jc w:val="both"/>
      </w:pPr>
      <w:r w:rsidRPr="006248A1">
        <w:lastRenderedPageBreak/>
        <w:t>Работа по физичес</w:t>
      </w:r>
      <w:r>
        <w:t>кому развитию в группе</w:t>
      </w:r>
      <w:r w:rsidRPr="006248A1">
        <w:t xml:space="preserve"> проводится с учетом здоровья детей при постоянном контроле со стороны медицинских работников;</w:t>
      </w:r>
    </w:p>
    <w:p w:rsidR="00F335DD" w:rsidRPr="006248A1" w:rsidRDefault="00F335DD" w:rsidP="00F335DD">
      <w:pPr>
        <w:rPr>
          <w:b/>
        </w:rPr>
      </w:pPr>
      <w:r w:rsidRPr="006248A1">
        <w:rPr>
          <w:b/>
        </w:rPr>
        <w:t>2) требования, определяемые в соответствии с правилами пожарной безопасности</w:t>
      </w:r>
    </w:p>
    <w:p w:rsidR="00F335DD" w:rsidRPr="006248A1" w:rsidRDefault="00F335DD" w:rsidP="00F335DD">
      <w:pPr>
        <w:jc w:val="both"/>
      </w:pPr>
      <w:r w:rsidRPr="006248A1">
        <w:t xml:space="preserve">     Комплексная безопасность и материально-техническая обеспеченность образовательного процесса являются одними из главных условий, обеспечивающих высокий уровень качества образования. Создание комфортных и безопасных условий участников образовательного процесса относится к числу приоритетных.</w:t>
      </w:r>
    </w:p>
    <w:p w:rsidR="00F335DD" w:rsidRDefault="00F335DD" w:rsidP="00F335DD">
      <w:pPr>
        <w:jc w:val="both"/>
      </w:pPr>
      <w:r>
        <w:t xml:space="preserve">     Группа </w:t>
      </w:r>
      <w:r w:rsidRPr="006248A1">
        <w:t>оснащ</w:t>
      </w:r>
      <w:r>
        <w:t>ена</w:t>
      </w:r>
      <w:r w:rsidRPr="006248A1">
        <w:t xml:space="preserve"> системой оповещения о пожаре, укомплек</w:t>
      </w:r>
      <w:r>
        <w:t>тована средствами пожаротушения.</w:t>
      </w:r>
    </w:p>
    <w:p w:rsidR="00F335DD" w:rsidRPr="006248A1" w:rsidRDefault="00F335DD" w:rsidP="00F335DD">
      <w:pPr>
        <w:jc w:val="both"/>
      </w:pPr>
    </w:p>
    <w:p w:rsidR="00F335DD" w:rsidRPr="007E7300" w:rsidRDefault="00F335DD" w:rsidP="00F335DD">
      <w:pPr>
        <w:ind w:left="360"/>
        <w:rPr>
          <w:b/>
        </w:rPr>
      </w:pPr>
      <w:r>
        <w:rPr>
          <w:b/>
        </w:rPr>
        <w:t>3)</w:t>
      </w:r>
      <w:r w:rsidRPr="007E7300">
        <w:rPr>
          <w:b/>
        </w:rPr>
        <w:t>требования к средствам обучения и воспитания в соответствии с возрастом и индивидуальными особенностями развития детей</w:t>
      </w:r>
    </w:p>
    <w:p w:rsidR="00F335DD" w:rsidRPr="006248A1" w:rsidRDefault="00F335DD" w:rsidP="00F335DD">
      <w:pPr>
        <w:ind w:left="720"/>
        <w:jc w:val="both"/>
        <w:rPr>
          <w:b/>
        </w:rPr>
      </w:pPr>
    </w:p>
    <w:p w:rsidR="00F335DD" w:rsidRPr="006248A1" w:rsidRDefault="00F335DD" w:rsidP="00F335DD">
      <w:pPr>
        <w:jc w:val="both"/>
      </w:pPr>
      <w:r w:rsidRPr="006248A1">
        <w:t xml:space="preserve">    Ресурсное обеспечение образовательной деятельности производится с учетом санитарно-эпидемиологических правил и нормативов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F335DD" w:rsidRPr="006248A1" w:rsidRDefault="00F335DD" w:rsidP="00F335DD">
      <w:pPr>
        <w:jc w:val="both"/>
      </w:pPr>
      <w:r>
        <w:t xml:space="preserve">     В группе</w:t>
      </w:r>
      <w:r w:rsidRPr="006248A1">
        <w:t xml:space="preserve"> используются игрушки, безвредные для здоровья детей и отвечающие гигиеническим требованиям к товарам детского ассортимента, которые подвергаются влажной обработке и дезинфекции. Мягконабивные и пенолатексные ворсованные игрушки для детей дошкольного возраста используются только в качестве дидактических пособий.</w:t>
      </w:r>
    </w:p>
    <w:p w:rsidR="00F335DD" w:rsidRPr="006248A1" w:rsidRDefault="00F335DD" w:rsidP="00F335DD">
      <w:pPr>
        <w:jc w:val="both"/>
      </w:pPr>
      <w:r w:rsidRPr="006248A1">
        <w:t xml:space="preserve">    При подборе игрушек для детей учитываются требования к игрушкам для детей дошкольного возраста. Игрушки для детей дошкольного возраста соответствуют техническому регламенту о безопасности продукции, предназначенной для детей.</w:t>
      </w:r>
    </w:p>
    <w:p w:rsidR="00F335DD" w:rsidRPr="006248A1" w:rsidRDefault="00F335DD" w:rsidP="00F335DD">
      <w:pPr>
        <w:jc w:val="both"/>
      </w:pPr>
      <w:r w:rsidRPr="006248A1">
        <w:t xml:space="preserve">    Педагогическую ценность представляют игрушки, обладающие следующими качествами:</w:t>
      </w:r>
    </w:p>
    <w:p w:rsidR="00F335DD" w:rsidRPr="006248A1" w:rsidRDefault="00F335DD" w:rsidP="00F335DD">
      <w:pPr>
        <w:jc w:val="both"/>
      </w:pPr>
      <w:r w:rsidRPr="006248A1">
        <w:t>- полифункциональностью. Игрушки могут быть гибко использованы в соответствии с замыслом ребенка, сюжетом игры в разных функциях, способствуя развитию творчества, воображения, знаковой символической функции мышления;</w:t>
      </w:r>
    </w:p>
    <w:p w:rsidR="00F335DD" w:rsidRPr="006248A1" w:rsidRDefault="00F335DD" w:rsidP="00F335DD">
      <w:pPr>
        <w:jc w:val="both"/>
      </w:pPr>
      <w:r w:rsidRPr="006248A1">
        <w:t>- возможностью применения игрушки в совместной деятельности. Игрушка должна быть пригодна к использованию одновременно группой воспитанников (в том числе с участием взрослого как играющего партнера) и инициировать совместные действия - коллективные постройки, совместные игры;</w:t>
      </w:r>
    </w:p>
    <w:p w:rsidR="00F335DD" w:rsidRPr="006248A1" w:rsidRDefault="00F335DD" w:rsidP="00F335DD">
      <w:pPr>
        <w:jc w:val="both"/>
      </w:pPr>
      <w:r w:rsidRPr="006248A1">
        <w:t>- дидактическими свойствами. Такого рода игрушки несут в себе способы обучения ребенка конструированию, ознакомлению с цветом и формой (палочки Кюизенера, блоки Дьенеша), могут содержать механизмы программированного контроля (некоторые электрифицированные и электронные игры и игрушки);</w:t>
      </w:r>
    </w:p>
    <w:p w:rsidR="00F335DD" w:rsidRPr="006248A1" w:rsidRDefault="00F335DD" w:rsidP="00F335DD">
      <w:pPr>
        <w:jc w:val="both"/>
      </w:pPr>
      <w:r w:rsidRPr="006248A1">
        <w:t>- принадлежностью к изделиям художественных промыслов (матрешки, глиняные дымковские игрушки, деревянные ложки и т.д.). Такие игрушки расположены в уголках изобразительного творчества, являются средством художественно-эстетического развития ребенка, приобщают его к миру искусства и знакомят его с народным художественным творчеством.</w:t>
      </w:r>
    </w:p>
    <w:p w:rsidR="00F335DD" w:rsidRPr="006248A1" w:rsidRDefault="00F335DD" w:rsidP="00F335DD">
      <w:pPr>
        <w:jc w:val="both"/>
      </w:pPr>
      <w:r>
        <w:t>Используемые в группе</w:t>
      </w:r>
      <w:r w:rsidRPr="006248A1">
        <w:t xml:space="preserve"> технические средства, соответствуют требованиям к техническим средствам обучения в сфере дошкольного образования и включают общие требования безопасности, потенциал наглядного сопровождения воспитательно-образовательного процесса, возможность использования современных информационно-коммуникационных технологий в воспитательно-образовательном процессе.</w:t>
      </w:r>
    </w:p>
    <w:p w:rsidR="00F335DD" w:rsidRDefault="00F335DD" w:rsidP="00F335DD">
      <w:pPr>
        <w:jc w:val="both"/>
      </w:pPr>
      <w:r w:rsidRPr="006248A1">
        <w:t>В</w:t>
      </w:r>
      <w:r>
        <w:t xml:space="preserve"> группе имеются магнитофон</w:t>
      </w:r>
      <w:r w:rsidRPr="006248A1">
        <w:t>, используемые в образовательной деятельности и в ходе режимных</w:t>
      </w:r>
      <w:r>
        <w:t xml:space="preserve"> </w:t>
      </w:r>
      <w:r w:rsidRPr="006248A1">
        <w:t xml:space="preserve">моментов. При укладывании детей воспитатели воспроизводят аудиозаписи колыбельных песен, что способствует более благоприятной обстановке. </w:t>
      </w:r>
    </w:p>
    <w:p w:rsidR="00F335DD" w:rsidRPr="006248A1" w:rsidRDefault="00F335DD" w:rsidP="00F335DD">
      <w:pPr>
        <w:jc w:val="both"/>
      </w:pPr>
      <w:r w:rsidRPr="006248A1">
        <w:t xml:space="preserve">    Воспитатели используют фотоаппараты с целью запечатления образовательного процесса и режимных моментов для дальнейшего транслирования и обеспечения открытости педагогического процесса для родителей (законных представителей) на родительских </w:t>
      </w:r>
      <w:r w:rsidRPr="006248A1">
        <w:lastRenderedPageBreak/>
        <w:t>собраниях</w:t>
      </w:r>
      <w:r>
        <w:t>.</w:t>
      </w:r>
      <w:r w:rsidRPr="006248A1">
        <w:t xml:space="preserve">     Помимо всего, для ре</w:t>
      </w:r>
      <w:r>
        <w:t xml:space="preserve">ализации Программы  в группе </w:t>
      </w:r>
      <w:r w:rsidRPr="006248A1">
        <w:t xml:space="preserve"> имеются технические средства обучения:</w:t>
      </w:r>
    </w:p>
    <w:p w:rsidR="00F335DD" w:rsidRPr="006248A1" w:rsidRDefault="00F335DD" w:rsidP="00F335DD">
      <w:pPr>
        <w:jc w:val="both"/>
      </w:pPr>
      <w:r w:rsidRPr="006248A1">
        <w:t>- магнитофон</w:t>
      </w:r>
    </w:p>
    <w:p w:rsidR="00F335DD" w:rsidRDefault="00F335DD" w:rsidP="00F335DD">
      <w:pPr>
        <w:jc w:val="both"/>
      </w:pPr>
      <w:r w:rsidRPr="006248A1">
        <w:t>- телевизор</w:t>
      </w:r>
    </w:p>
    <w:p w:rsidR="00F335DD" w:rsidRDefault="00F335DD" w:rsidP="00F335DD">
      <w:pPr>
        <w:jc w:val="both"/>
      </w:pPr>
      <w:r>
        <w:t>-видеоплеер</w:t>
      </w:r>
    </w:p>
    <w:p w:rsidR="00F335DD" w:rsidRPr="006248A1" w:rsidRDefault="00F335DD" w:rsidP="00F335DD">
      <w:pPr>
        <w:jc w:val="both"/>
      </w:pPr>
    </w:p>
    <w:p w:rsidR="00F335DD" w:rsidRDefault="00F335DD" w:rsidP="00F335DD">
      <w:pPr>
        <w:shd w:val="clear" w:color="auto" w:fill="FFFFFF"/>
        <w:suppressAutoHyphens/>
        <w:autoSpaceDE w:val="0"/>
        <w:spacing w:line="276" w:lineRule="auto"/>
        <w:rPr>
          <w:b/>
          <w:bCs/>
          <w:smallCaps/>
          <w:color w:val="000000"/>
          <w:lang w:eastAsia="zh-CN"/>
        </w:rPr>
      </w:pPr>
      <w:r>
        <w:rPr>
          <w:b/>
        </w:rPr>
        <w:t>3.2. Обеспеченность методическими материалами и средствами обучения и воспитания.</w:t>
      </w:r>
    </w:p>
    <w:p w:rsidR="00F335DD" w:rsidRPr="007B6F66" w:rsidRDefault="00F335DD" w:rsidP="00F335DD">
      <w:pPr>
        <w:pStyle w:val="aa"/>
        <w:ind w:firstLine="708"/>
        <w:jc w:val="both"/>
        <w:rPr>
          <w:szCs w:val="24"/>
        </w:rPr>
      </w:pPr>
      <w:r w:rsidRPr="007B6F66">
        <w:rPr>
          <w:szCs w:val="24"/>
        </w:rPr>
        <w:t>Учебно-методическое обеспечение Программы  является постоянно-развивающимся инструментом профессиональной деятельности, отражающим современные достижения и тенденции в отечественном и мировом дошкольном образовании.</w:t>
      </w:r>
    </w:p>
    <w:p w:rsidR="00F335DD" w:rsidRPr="007B6F66" w:rsidRDefault="00F335DD" w:rsidP="00F335DD">
      <w:pPr>
        <w:pStyle w:val="aa"/>
        <w:ind w:firstLine="708"/>
        <w:jc w:val="both"/>
        <w:rPr>
          <w:szCs w:val="24"/>
        </w:rPr>
      </w:pPr>
      <w:r w:rsidRPr="007B6F66">
        <w:rPr>
          <w:szCs w:val="24"/>
        </w:rPr>
        <w:t>Учебно-методический комплект реализации Программы соответствует образовательной программе дошкольного образования «От рождения до школы» под редакцией Н. Е. Вераксы, Т. С. Комаровой, М. А. Васильевой (М.:МОЗАИКА-СИНТЕЗ, 2015) в разделе «Учебно-методический комплект к программе</w:t>
      </w:r>
      <w:r>
        <w:rPr>
          <w:szCs w:val="24"/>
        </w:rPr>
        <w:t xml:space="preserve"> «От рождения до школы» стр. 319-328</w:t>
      </w:r>
      <w:r w:rsidRPr="007B6F66">
        <w:rPr>
          <w:szCs w:val="24"/>
        </w:rPr>
        <w:t>).</w:t>
      </w:r>
    </w:p>
    <w:p w:rsidR="00F335DD" w:rsidRPr="007B6F66" w:rsidRDefault="00F335DD" w:rsidP="00F335DD">
      <w:pPr>
        <w:pStyle w:val="aa"/>
        <w:ind w:firstLine="708"/>
        <w:jc w:val="both"/>
        <w:rPr>
          <w:szCs w:val="24"/>
        </w:rPr>
      </w:pPr>
      <w:r w:rsidRPr="007B6F66">
        <w:rPr>
          <w:szCs w:val="24"/>
        </w:rPr>
        <w:t>Учебно-методический комплект к программе «От рождения до школы»</w:t>
      </w:r>
      <w:r>
        <w:rPr>
          <w:szCs w:val="24"/>
        </w:rPr>
        <w:t xml:space="preserve">, а также другая методическая литература группы </w:t>
      </w:r>
      <w:r w:rsidRPr="007B6F66">
        <w:rPr>
          <w:szCs w:val="24"/>
        </w:rPr>
        <w:t xml:space="preserve"> включает в себя часть Программы, формируемая участниками образовательных отношений. </w:t>
      </w:r>
    </w:p>
    <w:p w:rsidR="00F335DD" w:rsidRPr="007B6F66" w:rsidRDefault="00F335DD" w:rsidP="00F335DD">
      <w:pPr>
        <w:shd w:val="clear" w:color="auto" w:fill="FFFFFF"/>
        <w:suppressAutoHyphens/>
        <w:autoSpaceDE w:val="0"/>
        <w:spacing w:line="276" w:lineRule="auto"/>
        <w:rPr>
          <w:b/>
          <w:bCs/>
          <w:i/>
          <w:smallCaps/>
          <w:color w:val="000000"/>
          <w:lang w:eastAsia="zh-CN"/>
        </w:rPr>
      </w:pPr>
    </w:p>
    <w:p w:rsidR="00F335DD" w:rsidRPr="007B6F66" w:rsidRDefault="00F335DD" w:rsidP="00F335DD">
      <w:pPr>
        <w:pStyle w:val="12"/>
        <w:spacing w:after="10"/>
        <w:jc w:val="right"/>
        <w:rPr>
          <w:b/>
          <w:i/>
          <w:sz w:val="24"/>
          <w:szCs w:val="24"/>
          <w:u w:val="single"/>
        </w:rPr>
      </w:pPr>
      <w:r w:rsidRPr="007B6F66">
        <w:rPr>
          <w:b/>
          <w:i/>
          <w:sz w:val="24"/>
          <w:szCs w:val="24"/>
          <w:u w:val="single"/>
        </w:rPr>
        <w:t xml:space="preserve">Приложение № </w:t>
      </w:r>
      <w:r>
        <w:rPr>
          <w:b/>
          <w:i/>
          <w:sz w:val="24"/>
          <w:szCs w:val="24"/>
          <w:u w:val="single"/>
        </w:rPr>
        <w:t>8</w:t>
      </w:r>
    </w:p>
    <w:p w:rsidR="00F335DD" w:rsidRDefault="00F335DD" w:rsidP="00F335DD">
      <w:pPr>
        <w:pStyle w:val="12"/>
        <w:spacing w:after="10"/>
        <w:jc w:val="right"/>
        <w:rPr>
          <w:b/>
          <w:i/>
          <w:sz w:val="24"/>
          <w:szCs w:val="24"/>
        </w:rPr>
      </w:pPr>
      <w:r w:rsidRPr="007B6F66">
        <w:rPr>
          <w:b/>
          <w:i/>
          <w:sz w:val="24"/>
          <w:szCs w:val="24"/>
        </w:rPr>
        <w:t>Перечень учебно-методическо</w:t>
      </w:r>
      <w:r>
        <w:rPr>
          <w:b/>
          <w:i/>
          <w:sz w:val="24"/>
          <w:szCs w:val="24"/>
        </w:rPr>
        <w:t>й</w:t>
      </w:r>
    </w:p>
    <w:p w:rsidR="00F335DD" w:rsidRPr="00CE4FAE" w:rsidRDefault="00F335DD" w:rsidP="00F335DD">
      <w:pPr>
        <w:pStyle w:val="12"/>
        <w:spacing w:after="10"/>
        <w:jc w:val="right"/>
        <w:rPr>
          <w:b/>
          <w:i/>
          <w:sz w:val="24"/>
          <w:szCs w:val="24"/>
        </w:rPr>
      </w:pPr>
      <w:r w:rsidRPr="007B6F66">
        <w:rPr>
          <w:b/>
          <w:i/>
          <w:sz w:val="24"/>
          <w:szCs w:val="24"/>
        </w:rPr>
        <w:t xml:space="preserve"> литературы и пособий группы</w:t>
      </w:r>
    </w:p>
    <w:p w:rsidR="00F335DD" w:rsidRDefault="00F335DD" w:rsidP="00F335DD">
      <w:pPr>
        <w:spacing w:line="276" w:lineRule="auto"/>
        <w:rPr>
          <w:rFonts w:eastAsia="Calibri"/>
          <w:b/>
          <w:lang w:eastAsia="en-US"/>
        </w:rPr>
      </w:pPr>
    </w:p>
    <w:p w:rsidR="00F335DD" w:rsidRPr="00E837B4" w:rsidRDefault="00F335DD" w:rsidP="00F335DD">
      <w:pPr>
        <w:spacing w:line="276" w:lineRule="auto"/>
        <w:rPr>
          <w:rFonts w:eastAsia="Calibri"/>
          <w:b/>
          <w:lang w:eastAsia="en-US"/>
        </w:rPr>
      </w:pPr>
      <w:r w:rsidRPr="00E837B4">
        <w:rPr>
          <w:rFonts w:eastAsia="Calibri"/>
          <w:b/>
          <w:lang w:eastAsia="en-US"/>
        </w:rPr>
        <w:t>3.3. Распорядок  и режим дня.</w:t>
      </w:r>
    </w:p>
    <w:p w:rsidR="00F335DD" w:rsidRPr="00194B48" w:rsidRDefault="00F335DD" w:rsidP="00F335DD">
      <w:pPr>
        <w:jc w:val="both"/>
      </w:pPr>
      <w:r>
        <w:t xml:space="preserve">Режим дня в группе </w:t>
      </w:r>
      <w:r w:rsidRPr="00194B48">
        <w:t>- это рациональная продолжительность и разумное чередование различных видов</w:t>
      </w:r>
      <w:r>
        <w:t xml:space="preserve"> </w:t>
      </w:r>
      <w:r w:rsidRPr="00194B48">
        <w:t>деятельности и отдыха детей в течение пребывания детей в учреждении. Режим д</w:t>
      </w:r>
      <w:r>
        <w:t>ня в группе МБ</w:t>
      </w:r>
      <w:r w:rsidRPr="00194B48">
        <w:t>ДОУ</w:t>
      </w:r>
      <w:r>
        <w:t xml:space="preserve"> </w:t>
      </w:r>
      <w:r w:rsidRPr="00194B48">
        <w:t>соответствует возрастным психофизиологическим особенностям детей и способствует их гармоничному развитию.</w:t>
      </w:r>
      <w:r>
        <w:t xml:space="preserve">     Режим в группе </w:t>
      </w:r>
      <w:r w:rsidRPr="00194B48">
        <w:t>максимально приближен к индивидуальным особенностям ребёнка. Это улучшает</w:t>
      </w:r>
      <w:r>
        <w:t xml:space="preserve"> </w:t>
      </w:r>
      <w:r w:rsidRPr="00194B48">
        <w:t>настроение ребёнка, даёт ему возможность чувствовать себя в коллективе детей более комфортно, проявлять активность в</w:t>
      </w:r>
      <w:r>
        <w:t xml:space="preserve"> </w:t>
      </w:r>
      <w:r w:rsidRPr="00194B48">
        <w:t>различных видах детской деятельности. Продуманная организация питания, сна, содержательной деятельности каждого</w:t>
      </w:r>
      <w:r>
        <w:t xml:space="preserve"> </w:t>
      </w:r>
      <w:r w:rsidRPr="00194B48">
        <w:t>ребенка обеспечивает его хорошее самочувствие и активность, предупреждает утомляемость и перевозбуждение.</w:t>
      </w:r>
    </w:p>
    <w:p w:rsidR="00F335DD" w:rsidRPr="00194B48" w:rsidRDefault="00F335DD" w:rsidP="00F335DD">
      <w:pPr>
        <w:jc w:val="both"/>
      </w:pPr>
      <w:r w:rsidRPr="00194B48">
        <w:t>Режим дня является основой организаци</w:t>
      </w:r>
      <w:r>
        <w:t>и образовательного процесса в группе</w:t>
      </w:r>
      <w:r w:rsidRPr="00194B48">
        <w:t xml:space="preserve"> в зависимости от времени</w:t>
      </w:r>
      <w:r>
        <w:t xml:space="preserve"> </w:t>
      </w:r>
      <w:r w:rsidRPr="00194B48">
        <w:t>пребыван</w:t>
      </w:r>
      <w:r>
        <w:t xml:space="preserve">ия ребенка. </w:t>
      </w:r>
      <w:r w:rsidRPr="00194B48">
        <w:t>Он составляется на холодный и теплый период времени года. В рамках режима группы составл</w:t>
      </w:r>
      <w:r>
        <w:t>ены графики питания, прогулок, расписание</w:t>
      </w:r>
      <w:r w:rsidRPr="00194B48">
        <w:t xml:space="preserve"> непосредственно образовательной деятельности</w:t>
      </w:r>
    </w:p>
    <w:p w:rsidR="00F335DD" w:rsidRPr="004F5D2F" w:rsidRDefault="00F335DD" w:rsidP="00F335DD">
      <w:pPr>
        <w:tabs>
          <w:tab w:val="left" w:pos="10560"/>
          <w:tab w:val="right" w:pos="15136"/>
        </w:tabs>
        <w:jc w:val="center"/>
        <w:rPr>
          <w:b/>
          <w:i/>
        </w:rPr>
      </w:pPr>
    </w:p>
    <w:p w:rsidR="00F335DD" w:rsidRDefault="00F335DD" w:rsidP="00F335DD">
      <w:pPr>
        <w:tabs>
          <w:tab w:val="left" w:pos="10560"/>
          <w:tab w:val="right" w:pos="15136"/>
        </w:tabs>
        <w:jc w:val="right"/>
        <w:rPr>
          <w:b/>
          <w:i/>
          <w:u w:val="single"/>
        </w:rPr>
      </w:pPr>
    </w:p>
    <w:p w:rsidR="00F335DD" w:rsidRPr="004B31B9" w:rsidRDefault="00F335DD" w:rsidP="00F335DD">
      <w:pPr>
        <w:tabs>
          <w:tab w:val="left" w:pos="10560"/>
          <w:tab w:val="right" w:pos="15136"/>
        </w:tabs>
        <w:jc w:val="right"/>
        <w:rPr>
          <w:b/>
          <w:i/>
          <w:u w:val="single"/>
        </w:rPr>
      </w:pPr>
      <w:r w:rsidRPr="004F5D2F">
        <w:rPr>
          <w:b/>
          <w:i/>
          <w:u w:val="single"/>
        </w:rPr>
        <w:t>Приложение №</w:t>
      </w:r>
      <w:r>
        <w:rPr>
          <w:b/>
          <w:i/>
          <w:u w:val="single"/>
        </w:rPr>
        <w:t>9</w:t>
      </w:r>
    </w:p>
    <w:p w:rsidR="00F335DD" w:rsidRPr="0048240B" w:rsidRDefault="00F335DD" w:rsidP="00F335DD">
      <w:pPr>
        <w:tabs>
          <w:tab w:val="left" w:pos="10560"/>
          <w:tab w:val="right" w:pos="15136"/>
        </w:tabs>
        <w:jc w:val="right"/>
        <w:rPr>
          <w:b/>
          <w:i/>
        </w:rPr>
      </w:pPr>
      <w:r w:rsidRPr="0048240B">
        <w:rPr>
          <w:b/>
          <w:i/>
        </w:rPr>
        <w:t>Ре</w:t>
      </w:r>
      <w:r>
        <w:rPr>
          <w:b/>
          <w:i/>
        </w:rPr>
        <w:t xml:space="preserve">жим дня </w:t>
      </w:r>
      <w:r w:rsidRPr="0048240B">
        <w:rPr>
          <w:b/>
          <w:i/>
        </w:rPr>
        <w:t xml:space="preserve"> группы</w:t>
      </w:r>
    </w:p>
    <w:p w:rsidR="00F335DD" w:rsidRPr="0048240B" w:rsidRDefault="00F335DD" w:rsidP="00F335DD">
      <w:pPr>
        <w:tabs>
          <w:tab w:val="left" w:pos="10560"/>
          <w:tab w:val="right" w:pos="15136"/>
        </w:tabs>
        <w:jc w:val="right"/>
        <w:rPr>
          <w:b/>
          <w:i/>
        </w:rPr>
      </w:pPr>
      <w:r w:rsidRPr="0048240B">
        <w:rPr>
          <w:b/>
          <w:i/>
        </w:rPr>
        <w:t xml:space="preserve"> (холодный и тёплый периоды)</w:t>
      </w:r>
    </w:p>
    <w:p w:rsidR="00F335DD" w:rsidRDefault="00F335DD" w:rsidP="00F335DD">
      <w:pPr>
        <w:tabs>
          <w:tab w:val="left" w:pos="10560"/>
          <w:tab w:val="right" w:pos="15136"/>
        </w:tabs>
        <w:jc w:val="right"/>
        <w:rPr>
          <w:b/>
        </w:rPr>
      </w:pPr>
    </w:p>
    <w:p w:rsidR="00F335DD" w:rsidRPr="004F5D2F" w:rsidRDefault="00F335DD" w:rsidP="00F335DD">
      <w:pPr>
        <w:widowControl w:val="0"/>
        <w:shd w:val="clear" w:color="auto" w:fill="FFFFFF"/>
        <w:autoSpaceDE w:val="0"/>
        <w:autoSpaceDN w:val="0"/>
        <w:adjustRightInd w:val="0"/>
        <w:ind w:right="246"/>
        <w:jc w:val="center"/>
        <w:rPr>
          <w:bCs/>
          <w:spacing w:val="-1"/>
        </w:rPr>
      </w:pPr>
      <w:r w:rsidRPr="004F5D2F">
        <w:rPr>
          <w:spacing w:val="-1"/>
        </w:rPr>
        <w:t>Система физкультурно-оздоровительной работы</w:t>
      </w:r>
    </w:p>
    <w:p w:rsidR="00F335DD" w:rsidRPr="00E05DFD" w:rsidRDefault="00F335DD" w:rsidP="00F335DD">
      <w:pPr>
        <w:rPr>
          <w:b/>
        </w:rPr>
      </w:pPr>
    </w:p>
    <w:p w:rsidR="00F335DD" w:rsidRPr="00E05DFD" w:rsidRDefault="00F335DD" w:rsidP="00F335DD">
      <w:r w:rsidRPr="00E05DFD">
        <w:rPr>
          <w:b/>
        </w:rPr>
        <w:t>Цель:</w:t>
      </w:r>
      <w:r w:rsidRPr="00E05DFD">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F335DD" w:rsidRPr="00E05DFD" w:rsidRDefault="00F335DD" w:rsidP="00F335DD">
      <w:r w:rsidRPr="00E05DFD">
        <w:rPr>
          <w:b/>
        </w:rPr>
        <w:t>Основные принципы физкультурно-оздоровительной работы:</w:t>
      </w:r>
    </w:p>
    <w:p w:rsidR="00F335DD" w:rsidRPr="00E05DFD" w:rsidRDefault="00F335DD" w:rsidP="0059770F">
      <w:pPr>
        <w:widowControl w:val="0"/>
        <w:numPr>
          <w:ilvl w:val="3"/>
          <w:numId w:val="24"/>
        </w:numPr>
        <w:shd w:val="clear" w:color="auto" w:fill="FFFFFF"/>
        <w:tabs>
          <w:tab w:val="left" w:pos="338"/>
          <w:tab w:val="num" w:pos="426"/>
        </w:tabs>
        <w:autoSpaceDE w:val="0"/>
        <w:autoSpaceDN w:val="0"/>
        <w:adjustRightInd w:val="0"/>
        <w:ind w:left="567" w:right="105"/>
        <w:jc w:val="both"/>
      </w:pPr>
      <w:r w:rsidRPr="00E05DFD">
        <w:rPr>
          <w:b/>
          <w:spacing w:val="-4"/>
        </w:rPr>
        <w:t>принцип активности</w:t>
      </w:r>
      <w:r w:rsidRPr="00E05DFD">
        <w:rPr>
          <w:spacing w:val="-4"/>
        </w:rPr>
        <w:t xml:space="preserve"> и сознательности - участие   всего   коллектива педагогов и </w:t>
      </w:r>
      <w:r>
        <w:rPr>
          <w:spacing w:val="-2"/>
        </w:rPr>
        <w:t xml:space="preserve">родителей   в поиске   новых, эффективных </w:t>
      </w:r>
      <w:r w:rsidRPr="00E05DFD">
        <w:rPr>
          <w:spacing w:val="-2"/>
        </w:rPr>
        <w:t xml:space="preserve">методов и целенаправленной </w:t>
      </w:r>
      <w:r>
        <w:t xml:space="preserve">деятельности по оздоровлению </w:t>
      </w:r>
      <w:r w:rsidRPr="00E05DFD">
        <w:t>себя и детей</w:t>
      </w:r>
    </w:p>
    <w:p w:rsidR="00F335DD" w:rsidRPr="00E05DFD" w:rsidRDefault="00F335DD" w:rsidP="0059770F">
      <w:pPr>
        <w:widowControl w:val="0"/>
        <w:numPr>
          <w:ilvl w:val="3"/>
          <w:numId w:val="24"/>
        </w:numPr>
        <w:shd w:val="clear" w:color="auto" w:fill="FFFFFF"/>
        <w:tabs>
          <w:tab w:val="left" w:pos="338"/>
          <w:tab w:val="num" w:pos="426"/>
        </w:tabs>
        <w:autoSpaceDE w:val="0"/>
        <w:autoSpaceDN w:val="0"/>
        <w:adjustRightInd w:val="0"/>
        <w:ind w:left="567" w:right="105"/>
        <w:jc w:val="both"/>
      </w:pPr>
      <w:r w:rsidRPr="00E05DFD">
        <w:rPr>
          <w:b/>
          <w:spacing w:val="-3"/>
        </w:rPr>
        <w:lastRenderedPageBreak/>
        <w:t>принцип научности</w:t>
      </w:r>
      <w:r>
        <w:rPr>
          <w:spacing w:val="-3"/>
        </w:rPr>
        <w:t xml:space="preserve"> - подкрепление проводимых </w:t>
      </w:r>
      <w:r w:rsidRPr="00E05DFD">
        <w:rPr>
          <w:spacing w:val="-3"/>
        </w:rPr>
        <w:t>мероприятий, направленных</w:t>
      </w:r>
      <w:r>
        <w:rPr>
          <w:spacing w:val="-5"/>
        </w:rPr>
        <w:t>на укрепление   здоровья,</w:t>
      </w:r>
      <w:r w:rsidRPr="00E05DFD">
        <w:rPr>
          <w:spacing w:val="-5"/>
        </w:rPr>
        <w:t xml:space="preserve"> научно   обоснованными и практически апробированными </w:t>
      </w:r>
      <w:r w:rsidRPr="00E05DFD">
        <w:rPr>
          <w:spacing w:val="-8"/>
        </w:rPr>
        <w:t>методиками</w:t>
      </w:r>
    </w:p>
    <w:p w:rsidR="00F335DD" w:rsidRPr="00E05DFD" w:rsidRDefault="00F335DD" w:rsidP="0059770F">
      <w:pPr>
        <w:widowControl w:val="0"/>
        <w:numPr>
          <w:ilvl w:val="3"/>
          <w:numId w:val="24"/>
        </w:numPr>
        <w:shd w:val="clear" w:color="auto" w:fill="FFFFFF"/>
        <w:tabs>
          <w:tab w:val="left" w:pos="338"/>
          <w:tab w:val="num" w:pos="426"/>
        </w:tabs>
        <w:autoSpaceDE w:val="0"/>
        <w:autoSpaceDN w:val="0"/>
        <w:adjustRightInd w:val="0"/>
        <w:ind w:left="567" w:right="105"/>
        <w:jc w:val="both"/>
      </w:pPr>
      <w:r w:rsidRPr="00E05DFD">
        <w:rPr>
          <w:b/>
          <w:spacing w:val="-4"/>
        </w:rPr>
        <w:t>принцип   комплексности и интегративности</w:t>
      </w:r>
      <w:r w:rsidRPr="00E05DFD">
        <w:rPr>
          <w:spacing w:val="-4"/>
        </w:rPr>
        <w:t xml:space="preserve"> - решение оздоровительных</w:t>
      </w:r>
      <w:r w:rsidRPr="00E05DFD">
        <w:rPr>
          <w:spacing w:val="-4"/>
        </w:rPr>
        <w:br/>
      </w:r>
      <w:r>
        <w:rPr>
          <w:spacing w:val="-3"/>
        </w:rPr>
        <w:t>задач   в   системе   всего учебно</w:t>
      </w:r>
      <w:r w:rsidRPr="00E05DFD">
        <w:rPr>
          <w:spacing w:val="-3"/>
        </w:rPr>
        <w:t>- воспитательного   процесса и всех видов</w:t>
      </w:r>
      <w:r w:rsidRPr="00E05DFD">
        <w:rPr>
          <w:spacing w:val="-3"/>
        </w:rPr>
        <w:br/>
      </w:r>
      <w:r w:rsidRPr="00E05DFD">
        <w:rPr>
          <w:spacing w:val="-5"/>
        </w:rPr>
        <w:t>деятельности</w:t>
      </w:r>
    </w:p>
    <w:p w:rsidR="00F335DD" w:rsidRPr="00E05DFD" w:rsidRDefault="00F335DD" w:rsidP="0059770F">
      <w:pPr>
        <w:widowControl w:val="0"/>
        <w:numPr>
          <w:ilvl w:val="3"/>
          <w:numId w:val="24"/>
        </w:numPr>
        <w:shd w:val="clear" w:color="auto" w:fill="FFFFFF"/>
        <w:tabs>
          <w:tab w:val="left" w:pos="173"/>
          <w:tab w:val="num" w:pos="426"/>
        </w:tabs>
        <w:autoSpaceDE w:val="0"/>
        <w:autoSpaceDN w:val="0"/>
        <w:adjustRightInd w:val="0"/>
        <w:ind w:left="567" w:right="105"/>
        <w:jc w:val="both"/>
      </w:pPr>
      <w:r w:rsidRPr="00E05DFD">
        <w:rPr>
          <w:b/>
          <w:spacing w:val="-3"/>
        </w:rPr>
        <w:t>принцип результативности и преемственности</w:t>
      </w:r>
      <w:r w:rsidRPr="00E05DFD">
        <w:rPr>
          <w:spacing w:val="-3"/>
        </w:rPr>
        <w:t xml:space="preserve"> -   поддержание   связей между</w:t>
      </w:r>
      <w:r>
        <w:rPr>
          <w:spacing w:val="-3"/>
        </w:rPr>
        <w:t xml:space="preserve"> возрастными категориями, учет разно</w:t>
      </w:r>
      <w:r w:rsidRPr="00E05DFD">
        <w:rPr>
          <w:spacing w:val="-3"/>
        </w:rPr>
        <w:t>уровневого развития и состояния здоровья</w:t>
      </w:r>
    </w:p>
    <w:p w:rsidR="00F335DD" w:rsidRPr="00E05DFD" w:rsidRDefault="00F335DD" w:rsidP="0059770F">
      <w:pPr>
        <w:widowControl w:val="0"/>
        <w:numPr>
          <w:ilvl w:val="3"/>
          <w:numId w:val="24"/>
        </w:numPr>
        <w:shd w:val="clear" w:color="auto" w:fill="FFFFFF"/>
        <w:tabs>
          <w:tab w:val="left" w:pos="173"/>
          <w:tab w:val="num" w:pos="426"/>
        </w:tabs>
        <w:autoSpaceDE w:val="0"/>
        <w:autoSpaceDN w:val="0"/>
        <w:adjustRightInd w:val="0"/>
        <w:ind w:left="567"/>
        <w:jc w:val="both"/>
      </w:pPr>
      <w:r w:rsidRPr="00E05DFD">
        <w:rPr>
          <w:b/>
          <w:spacing w:val="-4"/>
        </w:rPr>
        <w:t>принцип результативности и гарантированности</w:t>
      </w:r>
      <w:r w:rsidRPr="00E05DFD">
        <w:rPr>
          <w:spacing w:val="-4"/>
        </w:rPr>
        <w:t xml:space="preserve"> - реализация прав детей на получение </w:t>
      </w:r>
      <w:r>
        <w:rPr>
          <w:spacing w:val="-3"/>
        </w:rPr>
        <w:t xml:space="preserve">необходимой помощи и </w:t>
      </w:r>
      <w:r w:rsidRPr="00E05DFD">
        <w:rPr>
          <w:spacing w:val="-3"/>
        </w:rPr>
        <w:t>поддержки, гарант</w:t>
      </w:r>
      <w:r>
        <w:rPr>
          <w:spacing w:val="-3"/>
        </w:rPr>
        <w:t xml:space="preserve">ия   положительных результатов </w:t>
      </w:r>
      <w:r w:rsidRPr="00E05DFD">
        <w:rPr>
          <w:spacing w:val="-4"/>
        </w:rPr>
        <w:t>независимо от   возраста и уровня   физического развития.</w:t>
      </w:r>
    </w:p>
    <w:p w:rsidR="00F335DD" w:rsidRDefault="00F335DD" w:rsidP="00F335DD">
      <w:pPr>
        <w:autoSpaceDE w:val="0"/>
        <w:autoSpaceDN w:val="0"/>
        <w:adjustRightInd w:val="0"/>
        <w:rPr>
          <w:b/>
          <w:bCs/>
        </w:rPr>
      </w:pPr>
    </w:p>
    <w:p w:rsidR="00F335DD" w:rsidRPr="004F5D2F" w:rsidRDefault="00F335DD" w:rsidP="00F335DD">
      <w:pPr>
        <w:autoSpaceDE w:val="0"/>
        <w:autoSpaceDN w:val="0"/>
        <w:adjustRightInd w:val="0"/>
        <w:jc w:val="right"/>
        <w:rPr>
          <w:b/>
          <w:bCs/>
          <w:i/>
          <w:u w:val="single"/>
        </w:rPr>
      </w:pPr>
      <w:r w:rsidRPr="004F5D2F">
        <w:rPr>
          <w:b/>
          <w:bCs/>
          <w:i/>
          <w:u w:val="single"/>
        </w:rPr>
        <w:t>Приложение №</w:t>
      </w:r>
      <w:r>
        <w:rPr>
          <w:b/>
          <w:bCs/>
          <w:i/>
          <w:u w:val="single"/>
        </w:rPr>
        <w:t>10</w:t>
      </w:r>
    </w:p>
    <w:p w:rsidR="00F335DD" w:rsidRPr="004F5D2F" w:rsidRDefault="00F335DD" w:rsidP="00F335DD">
      <w:pPr>
        <w:autoSpaceDE w:val="0"/>
        <w:autoSpaceDN w:val="0"/>
        <w:adjustRightInd w:val="0"/>
        <w:jc w:val="right"/>
        <w:rPr>
          <w:b/>
          <w:bCs/>
          <w:i/>
        </w:rPr>
      </w:pPr>
      <w:r w:rsidRPr="004F5D2F">
        <w:rPr>
          <w:b/>
          <w:bCs/>
          <w:i/>
        </w:rPr>
        <w:t>Модель двигательного режима группы</w:t>
      </w:r>
    </w:p>
    <w:p w:rsidR="00F335DD" w:rsidRPr="004F5D2F" w:rsidRDefault="00F335DD" w:rsidP="00F335DD">
      <w:pPr>
        <w:autoSpaceDE w:val="0"/>
        <w:autoSpaceDN w:val="0"/>
        <w:adjustRightInd w:val="0"/>
        <w:jc w:val="right"/>
        <w:rPr>
          <w:b/>
          <w:bCs/>
          <w:i/>
          <w:u w:val="single"/>
        </w:rPr>
      </w:pPr>
      <w:r w:rsidRPr="004F5D2F">
        <w:rPr>
          <w:b/>
          <w:bCs/>
          <w:i/>
          <w:u w:val="single"/>
        </w:rPr>
        <w:t>Приложение №</w:t>
      </w:r>
      <w:r>
        <w:rPr>
          <w:b/>
          <w:bCs/>
          <w:i/>
          <w:u w:val="single"/>
        </w:rPr>
        <w:t>11</w:t>
      </w:r>
    </w:p>
    <w:p w:rsidR="00F335DD" w:rsidRPr="004F5D2F" w:rsidRDefault="00F335DD" w:rsidP="00F335DD">
      <w:pPr>
        <w:autoSpaceDE w:val="0"/>
        <w:autoSpaceDN w:val="0"/>
        <w:adjustRightInd w:val="0"/>
        <w:jc w:val="right"/>
        <w:rPr>
          <w:b/>
          <w:bCs/>
          <w:i/>
        </w:rPr>
      </w:pPr>
      <w:r>
        <w:rPr>
          <w:b/>
          <w:bCs/>
          <w:i/>
        </w:rPr>
        <w:t>Модель – схема закаливания группы</w:t>
      </w:r>
    </w:p>
    <w:p w:rsidR="00F335DD" w:rsidRPr="004F5D2F" w:rsidRDefault="00F335DD" w:rsidP="00F335DD">
      <w:pPr>
        <w:autoSpaceDE w:val="0"/>
        <w:autoSpaceDN w:val="0"/>
        <w:adjustRightInd w:val="0"/>
        <w:jc w:val="right"/>
        <w:rPr>
          <w:b/>
          <w:bCs/>
          <w:i/>
        </w:rPr>
      </w:pPr>
    </w:p>
    <w:p w:rsidR="00F335DD" w:rsidRPr="004F5D2F" w:rsidRDefault="00F335DD" w:rsidP="00F335DD">
      <w:pPr>
        <w:pStyle w:val="aa"/>
        <w:jc w:val="center"/>
        <w:rPr>
          <w:szCs w:val="24"/>
        </w:rPr>
      </w:pPr>
      <w:r w:rsidRPr="004F5D2F">
        <w:rPr>
          <w:szCs w:val="24"/>
        </w:rPr>
        <w:t>Планирование образовательной деятельности</w:t>
      </w:r>
    </w:p>
    <w:p w:rsidR="00F335DD" w:rsidRDefault="00F335DD" w:rsidP="00F335DD">
      <w:pPr>
        <w:pStyle w:val="aa"/>
        <w:rPr>
          <w:b/>
          <w:sz w:val="28"/>
          <w:szCs w:val="28"/>
        </w:rPr>
      </w:pPr>
    </w:p>
    <w:p w:rsidR="00F335DD" w:rsidRPr="004F5D2F" w:rsidRDefault="00F335DD" w:rsidP="00F335DD">
      <w:pPr>
        <w:pStyle w:val="aa"/>
        <w:ind w:firstLine="708"/>
        <w:jc w:val="both"/>
        <w:rPr>
          <w:szCs w:val="24"/>
        </w:rPr>
      </w:pPr>
      <w:r w:rsidRPr="004F5D2F">
        <w:rPr>
          <w:szCs w:val="24"/>
        </w:rPr>
        <w:t>Воспитательно-образовательный процесс строится с учетом контингента воспитанников, их индивидуальных и возрастных особенностей, социального заказа родителей.</w:t>
      </w:r>
    </w:p>
    <w:p w:rsidR="00F335DD" w:rsidRPr="004F5D2F" w:rsidRDefault="00F335DD" w:rsidP="00F335DD">
      <w:pPr>
        <w:pStyle w:val="aa"/>
        <w:ind w:firstLine="708"/>
        <w:jc w:val="both"/>
        <w:rPr>
          <w:szCs w:val="24"/>
        </w:rPr>
      </w:pPr>
      <w:r w:rsidRPr="004F5D2F">
        <w:rPr>
          <w:szCs w:val="24"/>
        </w:rPr>
        <w:t>Проектирование воспитательно-образовательного процесса обеспечивает единство воспитательных, развивающих и обучающих целей и задач, при этом решает поставленные цели и задачи, избегая перегрузки детей, на необходимом и достаточном материале, максимально приближаясь к разумному «минимуму». Проектирование построения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F335DD" w:rsidRPr="004F5D2F" w:rsidRDefault="00F335DD" w:rsidP="00F335DD">
      <w:pPr>
        <w:pStyle w:val="aa"/>
        <w:ind w:firstLine="708"/>
        <w:jc w:val="both"/>
        <w:rPr>
          <w:szCs w:val="24"/>
        </w:rPr>
      </w:pPr>
      <w:r w:rsidRPr="004F5D2F">
        <w:rPr>
          <w:szCs w:val="24"/>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F335DD" w:rsidRPr="0048240B" w:rsidRDefault="00F335DD" w:rsidP="00F335DD">
      <w:pPr>
        <w:pStyle w:val="aa"/>
        <w:ind w:firstLine="708"/>
        <w:jc w:val="both"/>
        <w:rPr>
          <w:szCs w:val="24"/>
        </w:rPr>
      </w:pPr>
      <w:r w:rsidRPr="0048240B">
        <w:rPr>
          <w:szCs w:val="24"/>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F335DD" w:rsidRPr="0048240B" w:rsidRDefault="00F335DD" w:rsidP="00F335DD">
      <w:pPr>
        <w:pStyle w:val="aa"/>
        <w:ind w:firstLine="708"/>
        <w:jc w:val="both"/>
        <w:rPr>
          <w:szCs w:val="24"/>
        </w:rPr>
      </w:pPr>
      <w:r w:rsidRPr="0048240B">
        <w:rPr>
          <w:szCs w:val="24"/>
        </w:rPr>
        <w:t>Одной теме уделяется не менее одной недели. Тема отражается в подборе материалов, находящихся в группе и центрах (уголках) развития.</w:t>
      </w:r>
    </w:p>
    <w:p w:rsidR="00F335DD" w:rsidRPr="0048240B" w:rsidRDefault="00F335DD" w:rsidP="00F335DD">
      <w:pPr>
        <w:pStyle w:val="aa"/>
        <w:ind w:firstLine="708"/>
        <w:jc w:val="both"/>
        <w:rPr>
          <w:szCs w:val="24"/>
        </w:rPr>
      </w:pPr>
      <w:r w:rsidRPr="0048240B">
        <w:rPr>
          <w:szCs w:val="24"/>
        </w:rPr>
        <w:t>В комплексно-тематическое планирование введён региональный компонент.</w:t>
      </w:r>
    </w:p>
    <w:p w:rsidR="00F335DD" w:rsidRPr="0048240B" w:rsidRDefault="00F335DD" w:rsidP="00F335DD">
      <w:pPr>
        <w:pStyle w:val="aa"/>
        <w:ind w:left="4248"/>
        <w:jc w:val="right"/>
        <w:rPr>
          <w:b/>
          <w:i/>
          <w:szCs w:val="24"/>
          <w:u w:val="single"/>
        </w:rPr>
      </w:pPr>
      <w:r w:rsidRPr="0048240B">
        <w:rPr>
          <w:b/>
          <w:i/>
          <w:szCs w:val="24"/>
          <w:u w:val="single"/>
        </w:rPr>
        <w:t>Приложение №</w:t>
      </w:r>
      <w:r>
        <w:rPr>
          <w:b/>
          <w:i/>
          <w:szCs w:val="24"/>
          <w:u w:val="single"/>
        </w:rPr>
        <w:t>12</w:t>
      </w:r>
    </w:p>
    <w:p w:rsidR="00F335DD" w:rsidRPr="0048240B" w:rsidRDefault="00F335DD" w:rsidP="00F335DD">
      <w:pPr>
        <w:pStyle w:val="aa"/>
        <w:ind w:left="4248"/>
        <w:jc w:val="right"/>
        <w:rPr>
          <w:b/>
          <w:i/>
          <w:szCs w:val="24"/>
        </w:rPr>
      </w:pPr>
      <w:r w:rsidRPr="0048240B">
        <w:rPr>
          <w:b/>
          <w:i/>
          <w:szCs w:val="24"/>
        </w:rPr>
        <w:t xml:space="preserve"> «Комплексно-тематическое планирование»</w:t>
      </w:r>
    </w:p>
    <w:p w:rsidR="00F335DD" w:rsidRPr="0048240B" w:rsidRDefault="00F335DD" w:rsidP="00F335DD">
      <w:pPr>
        <w:autoSpaceDE w:val="0"/>
        <w:autoSpaceDN w:val="0"/>
        <w:adjustRightInd w:val="0"/>
        <w:jc w:val="right"/>
        <w:rPr>
          <w:b/>
          <w:bCs/>
        </w:rPr>
      </w:pPr>
    </w:p>
    <w:p w:rsidR="00F335DD" w:rsidRPr="0048240B" w:rsidRDefault="00F335DD" w:rsidP="00F335DD">
      <w:pPr>
        <w:pStyle w:val="aa"/>
        <w:ind w:firstLine="708"/>
        <w:jc w:val="both"/>
        <w:rPr>
          <w:szCs w:val="24"/>
        </w:rPr>
      </w:pPr>
      <w:r w:rsidRPr="0048240B">
        <w:rPr>
          <w:szCs w:val="24"/>
        </w:rPr>
        <w:t>Программой предусматривается планирование организованной образовательной деятельности (ООД). Форма проведения ООД рассма</w:t>
      </w:r>
      <w:r>
        <w:rPr>
          <w:szCs w:val="24"/>
        </w:rPr>
        <w:t>т</w:t>
      </w:r>
      <w:r w:rsidRPr="0048240B">
        <w:rPr>
          <w:szCs w:val="24"/>
        </w:rPr>
        <w:t>ривается</w:t>
      </w:r>
      <w:r>
        <w:rPr>
          <w:szCs w:val="24"/>
        </w:rPr>
        <w:t>,</w:t>
      </w:r>
      <w:r w:rsidRPr="0048240B">
        <w:rPr>
          <w:szCs w:val="24"/>
        </w:rPr>
        <w:t xml:space="preserve"> как «занимательная» деятельность детей. ООД регламентируется согласно СанПиН 2.4.1.3049-13.</w:t>
      </w:r>
    </w:p>
    <w:p w:rsidR="00F335DD" w:rsidRPr="0048240B" w:rsidRDefault="00F335DD" w:rsidP="00F335DD">
      <w:pPr>
        <w:pStyle w:val="aa"/>
        <w:ind w:left="4248"/>
        <w:jc w:val="right"/>
        <w:rPr>
          <w:b/>
          <w:i/>
          <w:szCs w:val="24"/>
          <w:u w:val="single"/>
        </w:rPr>
      </w:pPr>
      <w:r w:rsidRPr="0048240B">
        <w:rPr>
          <w:b/>
          <w:i/>
          <w:szCs w:val="24"/>
          <w:u w:val="single"/>
        </w:rPr>
        <w:t>Приложение №</w:t>
      </w:r>
      <w:r>
        <w:rPr>
          <w:b/>
          <w:i/>
          <w:szCs w:val="24"/>
          <w:u w:val="single"/>
        </w:rPr>
        <w:t>13</w:t>
      </w:r>
    </w:p>
    <w:p w:rsidR="00F335DD" w:rsidRDefault="00F335DD" w:rsidP="00F335DD">
      <w:pPr>
        <w:pStyle w:val="aa"/>
        <w:ind w:left="4248"/>
        <w:jc w:val="right"/>
        <w:rPr>
          <w:b/>
          <w:i/>
          <w:szCs w:val="24"/>
        </w:rPr>
      </w:pPr>
      <w:r w:rsidRPr="0048240B">
        <w:rPr>
          <w:b/>
          <w:i/>
          <w:szCs w:val="24"/>
        </w:rPr>
        <w:t xml:space="preserve"> «Расписание организованной образовательной деятельности»</w:t>
      </w:r>
    </w:p>
    <w:p w:rsidR="00F335DD" w:rsidRPr="00F221DC" w:rsidRDefault="00F335DD" w:rsidP="00F335DD">
      <w:pPr>
        <w:pStyle w:val="aa"/>
        <w:ind w:left="4248"/>
        <w:jc w:val="right"/>
        <w:rPr>
          <w:b/>
          <w:i/>
          <w:szCs w:val="24"/>
          <w:u w:val="single"/>
        </w:rPr>
      </w:pPr>
      <w:r w:rsidRPr="00F221DC">
        <w:rPr>
          <w:b/>
          <w:i/>
          <w:szCs w:val="24"/>
          <w:u w:val="single"/>
        </w:rPr>
        <w:lastRenderedPageBreak/>
        <w:t>Приложение №14</w:t>
      </w:r>
    </w:p>
    <w:p w:rsidR="00F335DD" w:rsidRDefault="00F335DD" w:rsidP="00F335DD">
      <w:pPr>
        <w:pStyle w:val="aa"/>
        <w:ind w:left="4248"/>
        <w:jc w:val="right"/>
        <w:rPr>
          <w:b/>
          <w:i/>
          <w:szCs w:val="24"/>
        </w:rPr>
      </w:pPr>
      <w:r>
        <w:rPr>
          <w:b/>
          <w:i/>
          <w:szCs w:val="24"/>
        </w:rPr>
        <w:t>«Форма организации образовательного процесса в течение недели»</w:t>
      </w:r>
    </w:p>
    <w:p w:rsidR="00F335DD" w:rsidRDefault="00F335DD" w:rsidP="00F335DD">
      <w:pPr>
        <w:pStyle w:val="aa"/>
        <w:rPr>
          <w:b/>
          <w:szCs w:val="24"/>
        </w:rPr>
      </w:pPr>
      <w:r>
        <w:rPr>
          <w:b/>
          <w:i/>
          <w:szCs w:val="24"/>
        </w:rPr>
        <w:t xml:space="preserve">                                    </w:t>
      </w:r>
      <w:r>
        <w:rPr>
          <w:b/>
          <w:szCs w:val="24"/>
        </w:rPr>
        <w:t>Индивидуальные маршруты развития детей.</w:t>
      </w:r>
    </w:p>
    <w:p w:rsidR="00F335DD" w:rsidRDefault="00F335DD" w:rsidP="00F335DD">
      <w:pPr>
        <w:pStyle w:val="aa"/>
        <w:rPr>
          <w:b/>
          <w:szCs w:val="24"/>
        </w:rPr>
      </w:pPr>
      <w:r>
        <w:rPr>
          <w:b/>
          <w:szCs w:val="24"/>
        </w:rPr>
        <w:t>- одарённые дети.</w:t>
      </w:r>
    </w:p>
    <w:p w:rsidR="00F335DD" w:rsidRPr="00B15FD6" w:rsidRDefault="00F335DD" w:rsidP="00237B5E">
      <w:pPr>
        <w:pStyle w:val="aa"/>
        <w:numPr>
          <w:ilvl w:val="0"/>
          <w:numId w:val="28"/>
        </w:numPr>
        <w:rPr>
          <w:i/>
          <w:szCs w:val="24"/>
        </w:rPr>
      </w:pPr>
      <w:r>
        <w:rPr>
          <w:szCs w:val="24"/>
        </w:rPr>
        <w:t>Индивидуальные и подгрупповые занятия танцам и пению.</w:t>
      </w:r>
    </w:p>
    <w:p w:rsidR="00F335DD" w:rsidRPr="00B15FD6" w:rsidRDefault="00F335DD" w:rsidP="00237B5E">
      <w:pPr>
        <w:pStyle w:val="aa"/>
        <w:numPr>
          <w:ilvl w:val="0"/>
          <w:numId w:val="28"/>
        </w:numPr>
        <w:rPr>
          <w:i/>
          <w:szCs w:val="24"/>
        </w:rPr>
      </w:pPr>
      <w:r>
        <w:rPr>
          <w:szCs w:val="24"/>
        </w:rPr>
        <w:t>Индивидуальные и подгрупповые занятия по развитию творческих способностей</w:t>
      </w:r>
    </w:p>
    <w:p w:rsidR="00F335DD" w:rsidRDefault="00F335DD" w:rsidP="00F335DD">
      <w:pPr>
        <w:pStyle w:val="aa"/>
        <w:rPr>
          <w:szCs w:val="24"/>
        </w:rPr>
      </w:pPr>
      <w:r>
        <w:rPr>
          <w:szCs w:val="24"/>
        </w:rPr>
        <w:t>Данные занятия способствуют развитию речевой, интеллектуальной сферы, изобразительных, музыкальных и психомоторных способностей.</w:t>
      </w:r>
    </w:p>
    <w:p w:rsidR="00F335DD" w:rsidRDefault="00F335DD" w:rsidP="00F335DD">
      <w:pPr>
        <w:pStyle w:val="aa"/>
        <w:rPr>
          <w:b/>
          <w:szCs w:val="24"/>
        </w:rPr>
      </w:pPr>
      <w:r w:rsidRPr="00B15FD6">
        <w:rPr>
          <w:b/>
          <w:szCs w:val="24"/>
        </w:rPr>
        <w:t>-обучающиеся с повышенной активностью.</w:t>
      </w:r>
    </w:p>
    <w:p w:rsidR="00F335DD" w:rsidRPr="00B15FD6" w:rsidRDefault="00F335DD" w:rsidP="00237B5E">
      <w:pPr>
        <w:pStyle w:val="aa"/>
        <w:numPr>
          <w:ilvl w:val="0"/>
          <w:numId w:val="29"/>
        </w:numPr>
        <w:rPr>
          <w:i/>
          <w:szCs w:val="24"/>
        </w:rPr>
      </w:pPr>
      <w:r>
        <w:rPr>
          <w:szCs w:val="24"/>
        </w:rPr>
        <w:t>Работать с ребёнком в начале дня, а не вечером.</w:t>
      </w:r>
    </w:p>
    <w:p w:rsidR="00F335DD" w:rsidRPr="00B15FD6" w:rsidRDefault="00F335DD" w:rsidP="00237B5E">
      <w:pPr>
        <w:pStyle w:val="aa"/>
        <w:numPr>
          <w:ilvl w:val="0"/>
          <w:numId w:val="29"/>
        </w:numPr>
        <w:rPr>
          <w:i/>
          <w:szCs w:val="24"/>
        </w:rPr>
      </w:pPr>
      <w:r>
        <w:rPr>
          <w:szCs w:val="24"/>
        </w:rPr>
        <w:t>Уменьшить рабочую нагрузку ребёнка.</w:t>
      </w:r>
    </w:p>
    <w:p w:rsidR="00F335DD" w:rsidRPr="00B15FD6" w:rsidRDefault="00F335DD" w:rsidP="00237B5E">
      <w:pPr>
        <w:pStyle w:val="aa"/>
        <w:numPr>
          <w:ilvl w:val="0"/>
          <w:numId w:val="29"/>
        </w:numPr>
        <w:rPr>
          <w:i/>
          <w:szCs w:val="24"/>
        </w:rPr>
      </w:pPr>
      <w:r>
        <w:rPr>
          <w:szCs w:val="24"/>
        </w:rPr>
        <w:t xml:space="preserve">Делить работу на более короткие, но частые периоды. </w:t>
      </w:r>
      <w:r w:rsidRPr="00B15FD6">
        <w:rPr>
          <w:szCs w:val="24"/>
        </w:rPr>
        <w:t>Использовать физминутки.</w:t>
      </w:r>
    </w:p>
    <w:p w:rsidR="00F335DD" w:rsidRPr="00B15FD6" w:rsidRDefault="00F335DD" w:rsidP="00237B5E">
      <w:pPr>
        <w:pStyle w:val="aa"/>
        <w:numPr>
          <w:ilvl w:val="0"/>
          <w:numId w:val="29"/>
        </w:numPr>
        <w:rPr>
          <w:i/>
          <w:szCs w:val="24"/>
        </w:rPr>
      </w:pPr>
      <w:r>
        <w:rPr>
          <w:szCs w:val="24"/>
        </w:rPr>
        <w:t>Снизить требования к аккуратности в начале работы, чтобы сформировать чувство успеха.</w:t>
      </w:r>
    </w:p>
    <w:p w:rsidR="00F335DD" w:rsidRPr="00B15FD6" w:rsidRDefault="00F335DD" w:rsidP="00237B5E">
      <w:pPr>
        <w:pStyle w:val="aa"/>
        <w:numPr>
          <w:ilvl w:val="0"/>
          <w:numId w:val="29"/>
        </w:numPr>
        <w:rPr>
          <w:i/>
          <w:szCs w:val="24"/>
        </w:rPr>
      </w:pPr>
      <w:r>
        <w:rPr>
          <w:szCs w:val="24"/>
        </w:rPr>
        <w:t>Посадить ребёнка во время занятий рядом с взрослым.</w:t>
      </w:r>
    </w:p>
    <w:p w:rsidR="00F335DD" w:rsidRPr="000E6652" w:rsidRDefault="00F335DD" w:rsidP="00237B5E">
      <w:pPr>
        <w:pStyle w:val="aa"/>
        <w:numPr>
          <w:ilvl w:val="0"/>
          <w:numId w:val="29"/>
        </w:numPr>
        <w:rPr>
          <w:i/>
          <w:szCs w:val="24"/>
        </w:rPr>
      </w:pPr>
      <w:r>
        <w:rPr>
          <w:szCs w:val="24"/>
        </w:rPr>
        <w:t>Использовать тактильный контакт (элементы массажа, прикосновения, поглаживания).</w:t>
      </w:r>
    </w:p>
    <w:p w:rsidR="00F335DD" w:rsidRPr="000E6652" w:rsidRDefault="00F335DD" w:rsidP="00237B5E">
      <w:pPr>
        <w:pStyle w:val="aa"/>
        <w:numPr>
          <w:ilvl w:val="0"/>
          <w:numId w:val="29"/>
        </w:numPr>
        <w:rPr>
          <w:i/>
          <w:szCs w:val="24"/>
        </w:rPr>
      </w:pPr>
      <w:r>
        <w:rPr>
          <w:szCs w:val="24"/>
        </w:rPr>
        <w:t>Договариваться с ребёнком о тех или иных действиях заранее.</w:t>
      </w:r>
    </w:p>
    <w:p w:rsidR="00F335DD" w:rsidRPr="000E6652" w:rsidRDefault="00F335DD" w:rsidP="00237B5E">
      <w:pPr>
        <w:pStyle w:val="aa"/>
        <w:numPr>
          <w:ilvl w:val="0"/>
          <w:numId w:val="29"/>
        </w:numPr>
        <w:rPr>
          <w:i/>
          <w:szCs w:val="24"/>
        </w:rPr>
      </w:pPr>
      <w:r>
        <w:rPr>
          <w:szCs w:val="24"/>
        </w:rPr>
        <w:t>Давать короткие, чёткие и конкретные инструкции.</w:t>
      </w:r>
    </w:p>
    <w:p w:rsidR="00F335DD" w:rsidRPr="00560B45" w:rsidRDefault="00F335DD" w:rsidP="00237B5E">
      <w:pPr>
        <w:pStyle w:val="aa"/>
        <w:numPr>
          <w:ilvl w:val="0"/>
          <w:numId w:val="29"/>
        </w:numPr>
        <w:rPr>
          <w:i/>
          <w:szCs w:val="24"/>
        </w:rPr>
      </w:pPr>
      <w:r>
        <w:rPr>
          <w:szCs w:val="24"/>
        </w:rPr>
        <w:t>Использовать гибкую систему поощрений и наказаний.</w:t>
      </w:r>
    </w:p>
    <w:p w:rsidR="00F335DD" w:rsidRPr="00560B45" w:rsidRDefault="00F335DD" w:rsidP="00237B5E">
      <w:pPr>
        <w:pStyle w:val="aa"/>
        <w:numPr>
          <w:ilvl w:val="0"/>
          <w:numId w:val="29"/>
        </w:numPr>
        <w:rPr>
          <w:i/>
          <w:szCs w:val="24"/>
        </w:rPr>
      </w:pPr>
      <w:r>
        <w:rPr>
          <w:szCs w:val="24"/>
        </w:rPr>
        <w:t>Поощрять ребёнка сразу же, не откладывая на будущее.</w:t>
      </w:r>
    </w:p>
    <w:p w:rsidR="00F335DD" w:rsidRPr="00560B45" w:rsidRDefault="00F335DD" w:rsidP="00237B5E">
      <w:pPr>
        <w:pStyle w:val="aa"/>
        <w:numPr>
          <w:ilvl w:val="0"/>
          <w:numId w:val="29"/>
        </w:numPr>
        <w:rPr>
          <w:i/>
          <w:szCs w:val="24"/>
        </w:rPr>
      </w:pPr>
      <w:r>
        <w:rPr>
          <w:szCs w:val="24"/>
        </w:rPr>
        <w:t>Представлять ребёнку возможность выбора.</w:t>
      </w:r>
    </w:p>
    <w:p w:rsidR="00F335DD" w:rsidRPr="00560B45" w:rsidRDefault="00F335DD" w:rsidP="00237B5E">
      <w:pPr>
        <w:pStyle w:val="aa"/>
        <w:numPr>
          <w:ilvl w:val="0"/>
          <w:numId w:val="29"/>
        </w:numPr>
        <w:rPr>
          <w:i/>
          <w:szCs w:val="24"/>
        </w:rPr>
      </w:pPr>
      <w:r>
        <w:rPr>
          <w:szCs w:val="24"/>
        </w:rPr>
        <w:t>Оставаться спокойным. Нет хладнокровия – нет преимущества.</w:t>
      </w:r>
    </w:p>
    <w:p w:rsidR="00F335DD" w:rsidRDefault="00F335DD" w:rsidP="00F335DD">
      <w:pPr>
        <w:pStyle w:val="aa"/>
        <w:rPr>
          <w:b/>
          <w:szCs w:val="24"/>
        </w:rPr>
      </w:pPr>
      <w:r>
        <w:rPr>
          <w:szCs w:val="24"/>
        </w:rPr>
        <w:t xml:space="preserve">- </w:t>
      </w:r>
      <w:r w:rsidRPr="00F23817">
        <w:rPr>
          <w:b/>
          <w:szCs w:val="24"/>
        </w:rPr>
        <w:t>часто болеющие дети.</w:t>
      </w:r>
    </w:p>
    <w:tbl>
      <w:tblPr>
        <w:tblStyle w:val="afff6"/>
        <w:tblW w:w="0" w:type="auto"/>
        <w:tblLook w:val="04A0"/>
      </w:tblPr>
      <w:tblGrid>
        <w:gridCol w:w="4785"/>
        <w:gridCol w:w="2325"/>
        <w:gridCol w:w="2461"/>
      </w:tblGrid>
      <w:tr w:rsidR="00F335DD" w:rsidTr="00F335DD">
        <w:tc>
          <w:tcPr>
            <w:tcW w:w="4785" w:type="dxa"/>
          </w:tcPr>
          <w:p w:rsidR="00F335DD" w:rsidRDefault="00F335DD" w:rsidP="00F335DD">
            <w:pPr>
              <w:pStyle w:val="aa"/>
              <w:jc w:val="center"/>
              <w:rPr>
                <w:i/>
                <w:szCs w:val="24"/>
              </w:rPr>
            </w:pPr>
            <w:r>
              <w:rPr>
                <w:i/>
                <w:szCs w:val="24"/>
              </w:rPr>
              <w:t>Средства</w:t>
            </w:r>
          </w:p>
        </w:tc>
        <w:tc>
          <w:tcPr>
            <w:tcW w:w="4786" w:type="dxa"/>
            <w:gridSpan w:val="2"/>
          </w:tcPr>
          <w:p w:rsidR="00F335DD" w:rsidRDefault="00F335DD" w:rsidP="00F335DD">
            <w:pPr>
              <w:pStyle w:val="aa"/>
              <w:jc w:val="center"/>
              <w:rPr>
                <w:i/>
                <w:szCs w:val="24"/>
              </w:rPr>
            </w:pPr>
            <w:r>
              <w:rPr>
                <w:i/>
                <w:szCs w:val="24"/>
              </w:rPr>
              <w:t>Ожидаемые результаты</w:t>
            </w:r>
          </w:p>
          <w:p w:rsidR="00F335DD" w:rsidRDefault="00F335DD" w:rsidP="00F335DD">
            <w:pPr>
              <w:pStyle w:val="aa"/>
              <w:tabs>
                <w:tab w:val="left" w:pos="510"/>
                <w:tab w:val="left" w:pos="3360"/>
              </w:tabs>
              <w:rPr>
                <w:i/>
                <w:szCs w:val="24"/>
              </w:rPr>
            </w:pPr>
            <w:r>
              <w:rPr>
                <w:i/>
                <w:szCs w:val="24"/>
              </w:rPr>
              <w:tab/>
              <w:t>знания</w:t>
            </w:r>
            <w:r>
              <w:rPr>
                <w:i/>
                <w:szCs w:val="24"/>
              </w:rPr>
              <w:tab/>
              <w:t>умения</w:t>
            </w:r>
          </w:p>
        </w:tc>
      </w:tr>
      <w:tr w:rsidR="00F335DD" w:rsidTr="00F335DD">
        <w:tc>
          <w:tcPr>
            <w:tcW w:w="4785" w:type="dxa"/>
          </w:tcPr>
          <w:p w:rsidR="00F335DD" w:rsidRDefault="00F335DD" w:rsidP="00F335DD">
            <w:pPr>
              <w:pStyle w:val="aa"/>
              <w:rPr>
                <w:i/>
                <w:szCs w:val="24"/>
              </w:rPr>
            </w:pPr>
            <w:r>
              <w:rPr>
                <w:i/>
                <w:szCs w:val="24"/>
              </w:rPr>
              <w:t xml:space="preserve">Закаливание </w:t>
            </w:r>
          </w:p>
        </w:tc>
        <w:tc>
          <w:tcPr>
            <w:tcW w:w="2325" w:type="dxa"/>
          </w:tcPr>
          <w:p w:rsidR="00F335DD" w:rsidRPr="00F23817" w:rsidRDefault="00F335DD" w:rsidP="00F335DD">
            <w:pPr>
              <w:pStyle w:val="aa"/>
              <w:rPr>
                <w:szCs w:val="24"/>
              </w:rPr>
            </w:pPr>
            <w:r>
              <w:rPr>
                <w:szCs w:val="24"/>
              </w:rPr>
              <w:t>Эффективности средств закаливания (солнце, воздух, вода)</w:t>
            </w:r>
          </w:p>
        </w:tc>
        <w:tc>
          <w:tcPr>
            <w:tcW w:w="2461" w:type="dxa"/>
          </w:tcPr>
          <w:p w:rsidR="00F335DD" w:rsidRPr="00F23817" w:rsidRDefault="00F335DD" w:rsidP="00F335DD">
            <w:pPr>
              <w:pStyle w:val="aa"/>
              <w:rPr>
                <w:szCs w:val="24"/>
              </w:rPr>
            </w:pPr>
            <w:r>
              <w:rPr>
                <w:szCs w:val="24"/>
              </w:rPr>
              <w:t>Самостоятельно применять простейшие процедуры</w:t>
            </w:r>
          </w:p>
        </w:tc>
      </w:tr>
      <w:tr w:rsidR="00F335DD" w:rsidTr="00F335DD">
        <w:tc>
          <w:tcPr>
            <w:tcW w:w="4785" w:type="dxa"/>
          </w:tcPr>
          <w:p w:rsidR="00F335DD" w:rsidRDefault="00F335DD" w:rsidP="00F335DD">
            <w:pPr>
              <w:pStyle w:val="aa"/>
              <w:rPr>
                <w:i/>
                <w:szCs w:val="24"/>
              </w:rPr>
            </w:pPr>
            <w:r>
              <w:rPr>
                <w:i/>
                <w:szCs w:val="24"/>
              </w:rPr>
              <w:t>Самомассаж</w:t>
            </w:r>
          </w:p>
        </w:tc>
        <w:tc>
          <w:tcPr>
            <w:tcW w:w="2325" w:type="dxa"/>
          </w:tcPr>
          <w:p w:rsidR="00F335DD" w:rsidRDefault="00F335DD" w:rsidP="00F335DD">
            <w:pPr>
              <w:pStyle w:val="aa"/>
              <w:rPr>
                <w:szCs w:val="24"/>
              </w:rPr>
            </w:pPr>
            <w:r>
              <w:rPr>
                <w:szCs w:val="24"/>
              </w:rPr>
              <w:t>-как производить движения по току крови;</w:t>
            </w:r>
          </w:p>
          <w:p w:rsidR="00F335DD" w:rsidRPr="00F23817" w:rsidRDefault="00F335DD" w:rsidP="00F335DD">
            <w:pPr>
              <w:pStyle w:val="aa"/>
              <w:rPr>
                <w:szCs w:val="24"/>
              </w:rPr>
            </w:pPr>
            <w:r>
              <w:rPr>
                <w:szCs w:val="24"/>
              </w:rPr>
              <w:t>-не массировать лимфатические узлы</w:t>
            </w:r>
          </w:p>
        </w:tc>
        <w:tc>
          <w:tcPr>
            <w:tcW w:w="2461" w:type="dxa"/>
          </w:tcPr>
          <w:p w:rsidR="00F335DD" w:rsidRPr="00F23817" w:rsidRDefault="00F335DD" w:rsidP="00F335DD">
            <w:pPr>
              <w:pStyle w:val="aa"/>
              <w:rPr>
                <w:szCs w:val="24"/>
              </w:rPr>
            </w:pPr>
            <w:r>
              <w:rPr>
                <w:szCs w:val="24"/>
              </w:rPr>
              <w:t>Владеть простейшими приёмами самомассажа (поглаживание, разминание, растирание, потряхивание, точечный массаж)</w:t>
            </w:r>
          </w:p>
        </w:tc>
      </w:tr>
      <w:tr w:rsidR="00F335DD" w:rsidTr="00F335DD">
        <w:tc>
          <w:tcPr>
            <w:tcW w:w="4785" w:type="dxa"/>
          </w:tcPr>
          <w:p w:rsidR="00F335DD" w:rsidRDefault="00F335DD" w:rsidP="00F335DD">
            <w:pPr>
              <w:pStyle w:val="aa"/>
              <w:rPr>
                <w:i/>
                <w:szCs w:val="24"/>
              </w:rPr>
            </w:pPr>
            <w:r>
              <w:rPr>
                <w:i/>
                <w:szCs w:val="24"/>
              </w:rPr>
              <w:t>Утренняя гимнастика</w:t>
            </w:r>
          </w:p>
        </w:tc>
        <w:tc>
          <w:tcPr>
            <w:tcW w:w="2325" w:type="dxa"/>
          </w:tcPr>
          <w:p w:rsidR="00F335DD" w:rsidRPr="00F23817" w:rsidRDefault="00F335DD" w:rsidP="00F335DD">
            <w:pPr>
              <w:pStyle w:val="aa"/>
              <w:rPr>
                <w:szCs w:val="24"/>
              </w:rPr>
            </w:pPr>
            <w:r>
              <w:rPr>
                <w:szCs w:val="24"/>
              </w:rPr>
              <w:t>Правильное выполнение упражнений</w:t>
            </w:r>
          </w:p>
        </w:tc>
        <w:tc>
          <w:tcPr>
            <w:tcW w:w="2461" w:type="dxa"/>
          </w:tcPr>
          <w:p w:rsidR="00F335DD" w:rsidRPr="00F23817" w:rsidRDefault="00F335DD" w:rsidP="00F335DD">
            <w:pPr>
              <w:pStyle w:val="aa"/>
              <w:rPr>
                <w:szCs w:val="24"/>
              </w:rPr>
            </w:pPr>
            <w:r>
              <w:rPr>
                <w:szCs w:val="24"/>
              </w:rPr>
              <w:t>Контролировать правильность выполнения упражнений</w:t>
            </w:r>
          </w:p>
        </w:tc>
      </w:tr>
      <w:tr w:rsidR="00F335DD" w:rsidTr="00F335DD">
        <w:tc>
          <w:tcPr>
            <w:tcW w:w="4785" w:type="dxa"/>
          </w:tcPr>
          <w:p w:rsidR="00F335DD" w:rsidRDefault="00F335DD" w:rsidP="00F335DD">
            <w:pPr>
              <w:pStyle w:val="aa"/>
              <w:rPr>
                <w:i/>
                <w:szCs w:val="24"/>
              </w:rPr>
            </w:pPr>
            <w:r>
              <w:rPr>
                <w:i/>
                <w:szCs w:val="24"/>
              </w:rPr>
              <w:t>Упражнения, способствующие формированию осанки</w:t>
            </w:r>
          </w:p>
        </w:tc>
        <w:tc>
          <w:tcPr>
            <w:tcW w:w="2325" w:type="dxa"/>
          </w:tcPr>
          <w:p w:rsidR="00F335DD" w:rsidRDefault="00F335DD" w:rsidP="00F335DD">
            <w:pPr>
              <w:pStyle w:val="aa"/>
              <w:rPr>
                <w:szCs w:val="24"/>
              </w:rPr>
            </w:pPr>
            <w:r>
              <w:rPr>
                <w:szCs w:val="24"/>
              </w:rPr>
              <w:t>-о правильной осанке</w:t>
            </w:r>
          </w:p>
          <w:p w:rsidR="00F335DD" w:rsidRPr="00F23817" w:rsidRDefault="00F335DD" w:rsidP="00F335DD">
            <w:pPr>
              <w:pStyle w:val="aa"/>
              <w:rPr>
                <w:szCs w:val="24"/>
              </w:rPr>
            </w:pPr>
            <w:r>
              <w:rPr>
                <w:szCs w:val="24"/>
              </w:rPr>
              <w:t>-о средствах формирования правильной осанки</w:t>
            </w:r>
          </w:p>
        </w:tc>
        <w:tc>
          <w:tcPr>
            <w:tcW w:w="2461" w:type="dxa"/>
          </w:tcPr>
          <w:p w:rsidR="00F335DD" w:rsidRDefault="00F335DD" w:rsidP="00F335DD">
            <w:pPr>
              <w:pStyle w:val="aa"/>
              <w:rPr>
                <w:szCs w:val="24"/>
              </w:rPr>
            </w:pPr>
            <w:r>
              <w:rPr>
                <w:szCs w:val="24"/>
              </w:rPr>
              <w:t>Выполнять упражнения на формирование осанки</w:t>
            </w:r>
          </w:p>
          <w:p w:rsidR="00F335DD" w:rsidRPr="00F23817" w:rsidRDefault="00F335DD" w:rsidP="00F335DD">
            <w:pPr>
              <w:pStyle w:val="aa"/>
              <w:rPr>
                <w:szCs w:val="24"/>
              </w:rPr>
            </w:pPr>
            <w:r>
              <w:rPr>
                <w:szCs w:val="24"/>
              </w:rPr>
              <w:t>Контролировать правильную осанку</w:t>
            </w:r>
          </w:p>
        </w:tc>
      </w:tr>
      <w:tr w:rsidR="00F335DD" w:rsidTr="00F335DD">
        <w:tc>
          <w:tcPr>
            <w:tcW w:w="4785" w:type="dxa"/>
          </w:tcPr>
          <w:p w:rsidR="00F335DD" w:rsidRDefault="00F335DD" w:rsidP="00F335DD">
            <w:pPr>
              <w:pStyle w:val="aa"/>
              <w:rPr>
                <w:i/>
                <w:szCs w:val="24"/>
              </w:rPr>
            </w:pPr>
            <w:r>
              <w:rPr>
                <w:i/>
                <w:szCs w:val="24"/>
              </w:rPr>
              <w:t xml:space="preserve">Упражнения, способствующие </w:t>
            </w:r>
            <w:r>
              <w:rPr>
                <w:i/>
                <w:szCs w:val="24"/>
              </w:rPr>
              <w:lastRenderedPageBreak/>
              <w:t>профилактике плоскостопия</w:t>
            </w:r>
          </w:p>
        </w:tc>
        <w:tc>
          <w:tcPr>
            <w:tcW w:w="2325" w:type="dxa"/>
          </w:tcPr>
          <w:p w:rsidR="00F335DD" w:rsidRPr="00F23817" w:rsidRDefault="00F335DD" w:rsidP="00F335DD">
            <w:pPr>
              <w:pStyle w:val="aa"/>
              <w:rPr>
                <w:szCs w:val="24"/>
              </w:rPr>
            </w:pPr>
            <w:r>
              <w:rPr>
                <w:szCs w:val="24"/>
              </w:rPr>
              <w:lastRenderedPageBreak/>
              <w:t xml:space="preserve">О правильном </w:t>
            </w:r>
            <w:r>
              <w:rPr>
                <w:szCs w:val="24"/>
              </w:rPr>
              <w:lastRenderedPageBreak/>
              <w:t>развитии стопы, средств формирования правильной стопы</w:t>
            </w:r>
          </w:p>
        </w:tc>
        <w:tc>
          <w:tcPr>
            <w:tcW w:w="2461" w:type="dxa"/>
          </w:tcPr>
          <w:p w:rsidR="00F335DD" w:rsidRPr="00F23817" w:rsidRDefault="00F335DD" w:rsidP="00F335DD">
            <w:pPr>
              <w:pStyle w:val="aa"/>
              <w:rPr>
                <w:szCs w:val="24"/>
              </w:rPr>
            </w:pPr>
            <w:r>
              <w:rPr>
                <w:szCs w:val="24"/>
              </w:rPr>
              <w:lastRenderedPageBreak/>
              <w:t xml:space="preserve">Выполнять </w:t>
            </w:r>
            <w:r>
              <w:rPr>
                <w:szCs w:val="24"/>
              </w:rPr>
              <w:lastRenderedPageBreak/>
              <w:t>упражнения. Контролировать постановку стопы при ходьбе</w:t>
            </w:r>
          </w:p>
        </w:tc>
      </w:tr>
      <w:tr w:rsidR="00F335DD" w:rsidTr="00F335DD">
        <w:tc>
          <w:tcPr>
            <w:tcW w:w="4785" w:type="dxa"/>
          </w:tcPr>
          <w:p w:rsidR="00F335DD" w:rsidRDefault="00F335DD" w:rsidP="00F335DD">
            <w:pPr>
              <w:pStyle w:val="aa"/>
              <w:rPr>
                <w:i/>
                <w:szCs w:val="24"/>
              </w:rPr>
            </w:pPr>
            <w:r>
              <w:rPr>
                <w:i/>
                <w:szCs w:val="24"/>
              </w:rPr>
              <w:lastRenderedPageBreak/>
              <w:t>Упражнения, способствующие развитию органов дыхания</w:t>
            </w:r>
          </w:p>
        </w:tc>
        <w:tc>
          <w:tcPr>
            <w:tcW w:w="2325" w:type="dxa"/>
          </w:tcPr>
          <w:p w:rsidR="00F335DD" w:rsidRPr="00F23817" w:rsidRDefault="00F335DD" w:rsidP="00F335DD">
            <w:pPr>
              <w:pStyle w:val="aa"/>
              <w:rPr>
                <w:szCs w:val="24"/>
              </w:rPr>
            </w:pPr>
            <w:r>
              <w:rPr>
                <w:szCs w:val="24"/>
              </w:rPr>
              <w:t>О правильном дыхании</w:t>
            </w:r>
          </w:p>
        </w:tc>
        <w:tc>
          <w:tcPr>
            <w:tcW w:w="2461" w:type="dxa"/>
          </w:tcPr>
          <w:p w:rsidR="00F335DD" w:rsidRPr="00F23817" w:rsidRDefault="00F335DD" w:rsidP="00F335DD">
            <w:pPr>
              <w:pStyle w:val="aa"/>
              <w:rPr>
                <w:szCs w:val="24"/>
              </w:rPr>
            </w:pPr>
            <w:r>
              <w:rPr>
                <w:szCs w:val="24"/>
              </w:rPr>
              <w:t>Тренировать правильное дыхание</w:t>
            </w:r>
          </w:p>
        </w:tc>
      </w:tr>
      <w:tr w:rsidR="00F335DD" w:rsidTr="00F335DD">
        <w:tc>
          <w:tcPr>
            <w:tcW w:w="4785" w:type="dxa"/>
          </w:tcPr>
          <w:p w:rsidR="00F335DD" w:rsidRDefault="00F335DD" w:rsidP="00F335DD">
            <w:pPr>
              <w:pStyle w:val="aa"/>
              <w:rPr>
                <w:i/>
                <w:szCs w:val="24"/>
              </w:rPr>
            </w:pPr>
            <w:r>
              <w:rPr>
                <w:i/>
                <w:szCs w:val="24"/>
              </w:rPr>
              <w:t>Упражнения, способствующие развитию опорно-двигательного аппарата</w:t>
            </w:r>
          </w:p>
        </w:tc>
        <w:tc>
          <w:tcPr>
            <w:tcW w:w="2325" w:type="dxa"/>
          </w:tcPr>
          <w:p w:rsidR="00F335DD" w:rsidRPr="00F23817" w:rsidRDefault="00F335DD" w:rsidP="00F335DD">
            <w:pPr>
              <w:pStyle w:val="aa"/>
              <w:rPr>
                <w:szCs w:val="24"/>
              </w:rPr>
            </w:pPr>
            <w:r w:rsidRPr="00F23817">
              <w:rPr>
                <w:rFonts w:eastAsiaTheme="minorHAnsi"/>
                <w:szCs w:val="24"/>
                <w:lang w:eastAsia="en-US"/>
              </w:rPr>
              <w:t>Об управлении своим двигательным аппаратом</w:t>
            </w:r>
          </w:p>
        </w:tc>
        <w:tc>
          <w:tcPr>
            <w:tcW w:w="2461" w:type="dxa"/>
          </w:tcPr>
          <w:p w:rsidR="00F335DD" w:rsidRPr="00F23817" w:rsidRDefault="00F335DD" w:rsidP="00F335DD">
            <w:pPr>
              <w:autoSpaceDE w:val="0"/>
              <w:autoSpaceDN w:val="0"/>
              <w:adjustRightInd w:val="0"/>
              <w:rPr>
                <w:rFonts w:eastAsiaTheme="minorHAnsi"/>
                <w:lang w:eastAsia="en-US"/>
              </w:rPr>
            </w:pPr>
            <w:r w:rsidRPr="00F23817">
              <w:rPr>
                <w:rFonts w:eastAsiaTheme="minorHAnsi"/>
                <w:lang w:eastAsia="en-US"/>
              </w:rPr>
              <w:t>Выполнять упражнения на развитие движений всех</w:t>
            </w:r>
            <w:r>
              <w:rPr>
                <w:rFonts w:eastAsiaTheme="minorHAnsi"/>
                <w:lang w:eastAsia="en-US"/>
              </w:rPr>
              <w:t xml:space="preserve"> </w:t>
            </w:r>
            <w:r w:rsidRPr="00F23817">
              <w:rPr>
                <w:rFonts w:eastAsiaTheme="minorHAnsi"/>
                <w:lang w:eastAsia="en-US"/>
              </w:rPr>
              <w:t>частей тела.</w:t>
            </w:r>
          </w:p>
        </w:tc>
      </w:tr>
    </w:tbl>
    <w:p w:rsidR="00F335DD" w:rsidRPr="00B15FD6" w:rsidRDefault="00F335DD" w:rsidP="00F335DD">
      <w:pPr>
        <w:pStyle w:val="aa"/>
        <w:rPr>
          <w:i/>
          <w:szCs w:val="24"/>
        </w:rPr>
      </w:pPr>
    </w:p>
    <w:p w:rsidR="00F335DD" w:rsidRPr="00303047" w:rsidRDefault="00F335DD" w:rsidP="00F335DD">
      <w:pPr>
        <w:autoSpaceDE w:val="0"/>
        <w:autoSpaceDN w:val="0"/>
        <w:adjustRightInd w:val="0"/>
        <w:rPr>
          <w:b/>
          <w:bCs/>
        </w:rPr>
      </w:pPr>
      <w:r>
        <w:rPr>
          <w:b/>
          <w:bCs/>
        </w:rPr>
        <w:t>3.4. Особенности традиционных событий, праздников, мероприятий.</w:t>
      </w:r>
    </w:p>
    <w:p w:rsidR="00F335DD" w:rsidRPr="0048240B" w:rsidRDefault="00F335DD" w:rsidP="00F335DD">
      <w:pPr>
        <w:autoSpaceDE w:val="0"/>
        <w:autoSpaceDN w:val="0"/>
        <w:adjustRightInd w:val="0"/>
        <w:jc w:val="center"/>
        <w:rPr>
          <w:bCs/>
        </w:rPr>
      </w:pPr>
      <w:r w:rsidRPr="0048240B">
        <w:rPr>
          <w:bCs/>
        </w:rPr>
        <w:t>Культурно - досуговая деятельность.</w:t>
      </w:r>
    </w:p>
    <w:p w:rsidR="00F335DD" w:rsidRPr="0048240B" w:rsidRDefault="00F335DD" w:rsidP="00F335DD">
      <w:pPr>
        <w:pStyle w:val="aa"/>
        <w:ind w:firstLine="708"/>
        <w:jc w:val="both"/>
        <w:rPr>
          <w:szCs w:val="24"/>
        </w:rPr>
      </w:pPr>
      <w:r w:rsidRPr="0048240B">
        <w:rPr>
          <w:szCs w:val="24"/>
        </w:rPr>
        <w:t>«Культурно-до</w:t>
      </w:r>
      <w:r>
        <w:rPr>
          <w:szCs w:val="24"/>
        </w:rPr>
        <w:t>суговая деятельность», посвящен</w:t>
      </w:r>
      <w:r w:rsidRPr="0048240B">
        <w:rPr>
          <w:szCs w:val="24"/>
        </w:rPr>
        <w:t>а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по организации досуга детей группы. В Приложении дан примерный перечень событий, праздников и мероприятий.</w:t>
      </w:r>
    </w:p>
    <w:p w:rsidR="00F335DD" w:rsidRPr="0048240B" w:rsidRDefault="00F335DD" w:rsidP="00F335DD">
      <w:pPr>
        <w:pStyle w:val="aa"/>
        <w:jc w:val="both"/>
        <w:rPr>
          <w:b/>
          <w:szCs w:val="24"/>
        </w:rPr>
      </w:pPr>
      <w:r>
        <w:rPr>
          <w:b/>
          <w:szCs w:val="24"/>
        </w:rPr>
        <w:t>Задачи по организации досуга в группе (от 4до 5</w:t>
      </w:r>
      <w:r w:rsidRPr="0048240B">
        <w:rPr>
          <w:b/>
          <w:szCs w:val="24"/>
        </w:rPr>
        <w:t>лет)</w:t>
      </w:r>
    </w:p>
    <w:p w:rsidR="00F335DD" w:rsidRDefault="00F335DD" w:rsidP="00F335DD">
      <w:pPr>
        <w:pStyle w:val="aa"/>
        <w:ind w:firstLine="708"/>
        <w:jc w:val="both"/>
      </w:pPr>
      <w:r>
        <w:t xml:space="preserve">Отдых. Развивать культурно-досуговую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  </w:t>
      </w:r>
    </w:p>
    <w:p w:rsidR="00F335DD" w:rsidRDefault="00F335DD" w:rsidP="00F335DD">
      <w:pPr>
        <w:pStyle w:val="aa"/>
        <w:ind w:firstLine="708"/>
        <w:jc w:val="both"/>
      </w:pPr>
      <w:r>
        <w:t xml:space="preserve">Развлечения. 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 </w:t>
      </w:r>
    </w:p>
    <w:p w:rsidR="00F335DD" w:rsidRDefault="00F335DD" w:rsidP="00F335DD">
      <w:pPr>
        <w:pStyle w:val="aa"/>
        <w:ind w:firstLine="708"/>
        <w:jc w:val="both"/>
      </w:pPr>
      <w:r>
        <w:t>Праздники. Приобщать детей к праздничной культуре. Отмечать государственные праздники (Новый год, «Мамин день»). Содействовать созданию обстановки общей радости, хорошего настроения.</w:t>
      </w:r>
    </w:p>
    <w:p w:rsidR="00F335DD" w:rsidRPr="00542B12" w:rsidRDefault="00F335DD" w:rsidP="00F335DD">
      <w:pPr>
        <w:pStyle w:val="aa"/>
        <w:ind w:firstLine="708"/>
        <w:jc w:val="both"/>
        <w:rPr>
          <w:szCs w:val="24"/>
        </w:rPr>
      </w:pPr>
      <w:r>
        <w:t xml:space="preserve"> Самостоятельная деятельность. 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 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w:t>
      </w:r>
      <w:r>
        <w:rPr>
          <w:szCs w:val="24"/>
        </w:rPr>
        <w:t xml:space="preserve">                                                         </w:t>
      </w:r>
      <w:r w:rsidRPr="0048240B">
        <w:rPr>
          <w:b/>
          <w:i/>
          <w:szCs w:val="24"/>
          <w:u w:val="single"/>
        </w:rPr>
        <w:t>Приложение №</w:t>
      </w:r>
      <w:r>
        <w:rPr>
          <w:b/>
          <w:i/>
          <w:szCs w:val="24"/>
          <w:u w:val="single"/>
        </w:rPr>
        <w:t>15</w:t>
      </w:r>
    </w:p>
    <w:p w:rsidR="00F335DD" w:rsidRPr="0048240B" w:rsidRDefault="00F335DD" w:rsidP="00F335DD">
      <w:pPr>
        <w:pStyle w:val="aa"/>
        <w:ind w:left="4248"/>
        <w:jc w:val="right"/>
        <w:rPr>
          <w:b/>
          <w:i/>
          <w:szCs w:val="24"/>
        </w:rPr>
      </w:pPr>
      <w:r>
        <w:rPr>
          <w:b/>
          <w:i/>
          <w:szCs w:val="24"/>
        </w:rPr>
        <w:t>«Традиции группы</w:t>
      </w:r>
      <w:r w:rsidRPr="0048240B">
        <w:rPr>
          <w:b/>
          <w:i/>
          <w:szCs w:val="24"/>
        </w:rPr>
        <w:t>»</w:t>
      </w:r>
    </w:p>
    <w:p w:rsidR="00F335DD" w:rsidRPr="0048240B" w:rsidRDefault="00F335DD" w:rsidP="00F335DD">
      <w:pPr>
        <w:pStyle w:val="aa"/>
        <w:jc w:val="right"/>
        <w:rPr>
          <w:b/>
          <w:i/>
          <w:szCs w:val="24"/>
          <w:u w:val="single"/>
        </w:rPr>
      </w:pPr>
      <w:r w:rsidRPr="0048240B">
        <w:rPr>
          <w:b/>
          <w:i/>
          <w:szCs w:val="24"/>
          <w:u w:val="single"/>
        </w:rPr>
        <w:t>Приложение №</w:t>
      </w:r>
      <w:r>
        <w:rPr>
          <w:b/>
          <w:i/>
          <w:szCs w:val="24"/>
          <w:u w:val="single"/>
        </w:rPr>
        <w:t>16</w:t>
      </w:r>
    </w:p>
    <w:p w:rsidR="00F335DD" w:rsidRPr="0048240B" w:rsidRDefault="00F335DD" w:rsidP="00F335DD">
      <w:pPr>
        <w:pStyle w:val="aa"/>
        <w:ind w:left="4248"/>
        <w:jc w:val="right"/>
        <w:rPr>
          <w:b/>
          <w:i/>
          <w:szCs w:val="24"/>
        </w:rPr>
      </w:pPr>
      <w:r w:rsidRPr="0048240B">
        <w:rPr>
          <w:b/>
          <w:i/>
          <w:szCs w:val="24"/>
        </w:rPr>
        <w:t xml:space="preserve"> «План проведения праздников и развлечений»</w:t>
      </w:r>
    </w:p>
    <w:p w:rsidR="00F335DD" w:rsidRPr="0048240B" w:rsidRDefault="00F335DD" w:rsidP="00F335DD">
      <w:pPr>
        <w:pStyle w:val="aa"/>
        <w:ind w:left="4248"/>
        <w:jc w:val="right"/>
        <w:rPr>
          <w:b/>
          <w:i/>
          <w:szCs w:val="24"/>
        </w:rPr>
      </w:pPr>
    </w:p>
    <w:p w:rsidR="00F335DD" w:rsidRPr="0048240B" w:rsidRDefault="00F335DD" w:rsidP="00F335DD">
      <w:pPr>
        <w:pStyle w:val="aa"/>
        <w:rPr>
          <w:b/>
          <w:szCs w:val="24"/>
        </w:rPr>
      </w:pPr>
      <w:r>
        <w:rPr>
          <w:b/>
          <w:szCs w:val="24"/>
        </w:rPr>
        <w:t>3.5. Особенности организации развивающей предметно-пространственной среды.</w:t>
      </w:r>
    </w:p>
    <w:p w:rsidR="00F335DD" w:rsidRPr="00AF74B5" w:rsidRDefault="00F335DD" w:rsidP="00F335DD">
      <w:pPr>
        <w:jc w:val="both"/>
      </w:pPr>
      <w:r w:rsidRPr="00AF74B5">
        <w:t>На развитие ребенка в значительной степени оказывают влияние наследственность, среда и воспитание. Среда — это</w:t>
      </w:r>
      <w:r>
        <w:t xml:space="preserve"> </w:t>
      </w:r>
      <w:r w:rsidRPr="00AF74B5">
        <w:t>окружающее человека пространство, зона непосредственной активности индивида, его ближайшего развития и действия.</w:t>
      </w:r>
    </w:p>
    <w:p w:rsidR="00F335DD" w:rsidRPr="00AF74B5" w:rsidRDefault="00F335DD" w:rsidP="00F335DD">
      <w:pPr>
        <w:jc w:val="both"/>
      </w:pPr>
      <w:r w:rsidRPr="00AF74B5">
        <w:t>Известно, что именно этот фактор может или тормозить развитие ребенка (враждебная в эмоциональном и физическом</w:t>
      </w:r>
      <w:r>
        <w:t xml:space="preserve"> </w:t>
      </w:r>
      <w:r w:rsidRPr="00AF74B5">
        <w:t>планах), или стимулировать его развитие (благоприятная, развивающая среда). Все это необходимо учитывать при создании</w:t>
      </w:r>
      <w:r>
        <w:t xml:space="preserve"> обстановки в группе </w:t>
      </w:r>
      <w:r w:rsidRPr="00AF74B5">
        <w:t>и при формировании программ обучения и воспитания детей.</w:t>
      </w:r>
    </w:p>
    <w:p w:rsidR="00F335DD" w:rsidRPr="00AF74B5" w:rsidRDefault="00F335DD" w:rsidP="00F335DD">
      <w:pPr>
        <w:jc w:val="both"/>
      </w:pPr>
    </w:p>
    <w:p w:rsidR="00F335DD" w:rsidRPr="00AF74B5" w:rsidRDefault="00F335DD" w:rsidP="00F335DD">
      <w:pPr>
        <w:jc w:val="both"/>
      </w:pPr>
      <w:r w:rsidRPr="00AF74B5">
        <w:t>Создавая развивающую ср</w:t>
      </w:r>
      <w:r>
        <w:t xml:space="preserve">еду группы, </w:t>
      </w:r>
      <w:r w:rsidRPr="00AF74B5">
        <w:t>учитывают</w:t>
      </w:r>
      <w:r>
        <w:t>ся</w:t>
      </w:r>
      <w:r w:rsidRPr="00AF74B5">
        <w:t xml:space="preserve"> особенности детей, посещающих эту группу:</w:t>
      </w:r>
      <w:r>
        <w:t xml:space="preserve"> </w:t>
      </w:r>
      <w:r w:rsidRPr="00AF74B5">
        <w:t xml:space="preserve">возраст дошкольников, уровень их развития, интересы, склонности, способности, </w:t>
      </w:r>
      <w:r w:rsidRPr="00AF74B5">
        <w:lastRenderedPageBreak/>
        <w:t>половой состав, личностные особенности,</w:t>
      </w:r>
      <w:r>
        <w:t xml:space="preserve"> </w:t>
      </w:r>
      <w:r w:rsidRPr="00AF74B5">
        <w:t>возможности и прочее. Среда конструируется таким образом, чтобы ребёнок в течение дня в детском саду мог найти для себя</w:t>
      </w:r>
      <w:r>
        <w:t xml:space="preserve"> </w:t>
      </w:r>
      <w:r w:rsidRPr="00AF74B5">
        <w:t>увлекательное дело, занятие.</w:t>
      </w:r>
    </w:p>
    <w:p w:rsidR="00F335DD" w:rsidRPr="00AF74B5" w:rsidRDefault="00F335DD" w:rsidP="00F335DD">
      <w:pPr>
        <w:jc w:val="both"/>
      </w:pPr>
      <w:r w:rsidRPr="00AF74B5">
        <w:t xml:space="preserve">Непременными условиями построения развивающей среды </w:t>
      </w:r>
      <w:r>
        <w:t>в учреждении</w:t>
      </w:r>
      <w:r w:rsidRPr="00AF74B5">
        <w:t xml:space="preserve"> являются реализация идей развивающего</w:t>
      </w:r>
      <w:r>
        <w:t xml:space="preserve"> </w:t>
      </w:r>
      <w:r w:rsidRPr="00AF74B5">
        <w:t>обучения и опора на личностно-ориентированную модель взаимодействия между воспитателем и ребенком.</w:t>
      </w:r>
    </w:p>
    <w:p w:rsidR="00F335DD" w:rsidRPr="00AF74B5" w:rsidRDefault="00F335DD" w:rsidP="00F335DD">
      <w:pPr>
        <w:jc w:val="both"/>
      </w:pPr>
      <w:r w:rsidRPr="00AF74B5">
        <w:t>Реализация современных подходов к образованию дошкольников (осуществление идей развивающего обучения и</w:t>
      </w:r>
      <w:r>
        <w:t xml:space="preserve"> </w:t>
      </w:r>
      <w:r w:rsidRPr="00AF74B5">
        <w:t>личностно-ориентированная модель взаимодействия воспитателя и ребенка) возможна только при соблюдении следующих</w:t>
      </w:r>
      <w:r>
        <w:t xml:space="preserve"> принципов построения - </w:t>
      </w:r>
      <w:r w:rsidRPr="00AF74B5">
        <w:t>развивающей предметно-пространственной среды в группе детского сада: развивающая предметно­пространственная среда - содержательно-насыщенна, трансформируема, полифункциональна, вариативна, доступна и</w:t>
      </w:r>
      <w:r>
        <w:t xml:space="preserve"> </w:t>
      </w:r>
      <w:r w:rsidRPr="00AF74B5">
        <w:t>безопасна.</w:t>
      </w:r>
    </w:p>
    <w:p w:rsidR="00F335DD" w:rsidRPr="00AF74B5" w:rsidRDefault="00F335DD" w:rsidP="00F335DD">
      <w:pPr>
        <w:jc w:val="both"/>
      </w:pPr>
      <w:r w:rsidRPr="00AF74B5">
        <w:t>1) Насыщенность среды соответствует возрастным возможностям детей и содержанию Программы.</w:t>
      </w:r>
      <w:r>
        <w:t xml:space="preserve"> </w:t>
      </w:r>
      <w:r w:rsidRPr="00AF74B5">
        <w:t>Образовательное пространство оснащено средствами обучения и воспитания (в том числе техническими), соответствующими</w:t>
      </w:r>
      <w:r>
        <w:t xml:space="preserve"> </w:t>
      </w:r>
      <w:r w:rsidRPr="00AF74B5">
        <w:t>материалами, в том числе расходным игровым, спортивным, оздоровительным оборудованием, инвентарём (в соответствии</w:t>
      </w:r>
    </w:p>
    <w:p w:rsidR="00F335DD" w:rsidRPr="00AF74B5" w:rsidRDefault="00F335DD" w:rsidP="00F335DD">
      <w:pPr>
        <w:jc w:val="both"/>
      </w:pPr>
      <w:r w:rsidRPr="00AF74B5">
        <w:t>со спецификой Программы).</w:t>
      </w:r>
    </w:p>
    <w:p w:rsidR="00F335DD" w:rsidRPr="00AF74B5" w:rsidRDefault="00F335DD" w:rsidP="00F335DD">
      <w:pPr>
        <w:jc w:val="both"/>
      </w:pPr>
      <w:r w:rsidRPr="00AF74B5">
        <w:t>Организация образовательного пространства и разнообразие материалов, оборудования и инвентаря (в здании и на</w:t>
      </w:r>
      <w:r>
        <w:t xml:space="preserve"> </w:t>
      </w:r>
      <w:r w:rsidRPr="00AF74B5">
        <w:t>участке) обеспечивают: игровую, познавательную, исследовательскую и творческую активность всех воспитанников,</w:t>
      </w:r>
      <w:r>
        <w:t xml:space="preserve"> </w:t>
      </w:r>
      <w:r w:rsidRPr="00AF74B5">
        <w:t>экспериментирование с доступными детям материалами (в том числе с песком и водой); двигательную активность, в том</w:t>
      </w:r>
      <w:r>
        <w:t xml:space="preserve"> </w:t>
      </w:r>
      <w:r w:rsidRPr="00AF74B5">
        <w:t>числе развитие крупной и мелкой моторики, участие в подвижных играх и соревнованиях; эмоциональное благополучие</w:t>
      </w:r>
      <w:r>
        <w:t xml:space="preserve"> </w:t>
      </w:r>
      <w:r w:rsidRPr="00AF74B5">
        <w:t>детей во взаимодействии с предметно-пространственным окружением; возможность самовыражения детей.</w:t>
      </w:r>
    </w:p>
    <w:p w:rsidR="00F335DD" w:rsidRPr="00AF74B5" w:rsidRDefault="00F335DD" w:rsidP="00F335DD">
      <w:pPr>
        <w:jc w:val="both"/>
      </w:pPr>
      <w:r w:rsidRPr="00AF74B5">
        <w:t>2) Трансформируемость пространства предполагает возможность изменений предметно-пространственной среды в</w:t>
      </w:r>
      <w:r>
        <w:t xml:space="preserve"> </w:t>
      </w:r>
      <w:r w:rsidRPr="00AF74B5">
        <w:t>зависимости от образовательной ситуации, в том числе от меняющихся интересов и возможностей детей.</w:t>
      </w:r>
    </w:p>
    <w:p w:rsidR="00F335DD" w:rsidRDefault="00F335DD" w:rsidP="00F335DD">
      <w:pPr>
        <w:jc w:val="both"/>
      </w:pPr>
      <w:r w:rsidRPr="00AF74B5">
        <w:t>3) Полифункциональность материалов предполагает: возможность разнообразного использования различных</w:t>
      </w:r>
      <w:r>
        <w:t xml:space="preserve"> </w:t>
      </w:r>
      <w:r w:rsidRPr="00AF74B5">
        <w:t>составляющих предметной среды, например, детской мебели, матов, мягких модулей, ши</w:t>
      </w:r>
      <w:r>
        <w:t xml:space="preserve">рм и т.д.; </w:t>
      </w:r>
    </w:p>
    <w:p w:rsidR="00F335DD" w:rsidRPr="00AF74B5" w:rsidRDefault="00F335DD" w:rsidP="00F335DD">
      <w:pPr>
        <w:jc w:val="both"/>
      </w:pPr>
      <w:r>
        <w:t xml:space="preserve">наличие в учреждении </w:t>
      </w:r>
      <w:r w:rsidRPr="00AF74B5">
        <w:t>или группе полифункциональных (не обладающих жёстко закреплённым способом употребления) предметов, в том числеприродных материалов, пригодных для использования в разных видах детской активности (в том числе в качестве</w:t>
      </w:r>
    </w:p>
    <w:p w:rsidR="00F335DD" w:rsidRPr="00AF74B5" w:rsidRDefault="00F335DD" w:rsidP="00F335DD">
      <w:pPr>
        <w:jc w:val="both"/>
      </w:pPr>
      <w:r w:rsidRPr="00AF74B5">
        <w:t>предметов-заместителей в детской игре).</w:t>
      </w:r>
    </w:p>
    <w:p w:rsidR="00F335DD" w:rsidRPr="00AF74B5" w:rsidRDefault="00F335DD" w:rsidP="00F335DD">
      <w:pPr>
        <w:jc w:val="both"/>
      </w:pPr>
      <w:r w:rsidRPr="00AF74B5">
        <w:t>4) Вариативность среды предполагает: наличие в Организации или группе различных пространств (для игры,</w:t>
      </w:r>
      <w:r>
        <w:t xml:space="preserve"> </w:t>
      </w:r>
      <w:r w:rsidRPr="00AF74B5">
        <w:t>конструирования, уединения и пр.), а также разнообразных материалов, игр, игрушек и оборудования, обеспечивающих</w:t>
      </w:r>
      <w:r>
        <w:t xml:space="preserve"> </w:t>
      </w:r>
      <w:r w:rsidRPr="00AF74B5">
        <w:t>свободный выбор детей; периодическую сменяемость игрового материала, появление новых предметов, стимулирующих</w:t>
      </w:r>
      <w:r>
        <w:t xml:space="preserve"> </w:t>
      </w:r>
      <w:r w:rsidRPr="00AF74B5">
        <w:t>игровую, двигательную, познавательную и исследовательскую активность детей.</w:t>
      </w:r>
    </w:p>
    <w:p w:rsidR="00F335DD" w:rsidRPr="00AF74B5" w:rsidRDefault="00F335DD" w:rsidP="00F335DD">
      <w:pPr>
        <w:jc w:val="both"/>
      </w:pPr>
      <w:r w:rsidRPr="00AF74B5">
        <w:t>5) Доступность среды предполагает: доступность для воспитанников, в том числе детей с ограниченными</w:t>
      </w:r>
      <w:r>
        <w:t xml:space="preserve"> </w:t>
      </w:r>
      <w:r w:rsidRPr="00AF74B5">
        <w:t>возможностями здоровья, всех помещений, где осуществляется образовательная деятельность; свободный доступ детей, в</w:t>
      </w:r>
      <w:r>
        <w:t xml:space="preserve"> </w:t>
      </w:r>
      <w:r w:rsidRPr="00AF74B5">
        <w:t>том числе детей с ограниченными возможностями здоровья, к играм, игрушкам, материалам, пособиям, обеспечивающим все</w:t>
      </w:r>
    </w:p>
    <w:p w:rsidR="00F335DD" w:rsidRPr="00AF74B5" w:rsidRDefault="00F335DD" w:rsidP="00F335DD">
      <w:pPr>
        <w:jc w:val="both"/>
      </w:pPr>
      <w:r w:rsidRPr="00AF74B5">
        <w:t>основные виды детской активности; исправность и сохранность материалов и оборудования.</w:t>
      </w:r>
    </w:p>
    <w:p w:rsidR="00F335DD" w:rsidRPr="00AF74B5" w:rsidRDefault="00F335DD" w:rsidP="00F335DD">
      <w:pPr>
        <w:jc w:val="both"/>
      </w:pPr>
      <w:r w:rsidRPr="00AF74B5">
        <w:t>6) Безопасность предметно-пространственной среды предполагает соответствие всех её элементов требованиям по</w:t>
      </w:r>
      <w:r>
        <w:t xml:space="preserve"> </w:t>
      </w:r>
      <w:r w:rsidRPr="00AF74B5">
        <w:t>обеспечению надёжности и безопасности их использования.</w:t>
      </w:r>
    </w:p>
    <w:p w:rsidR="00F335DD" w:rsidRPr="00AF74B5" w:rsidRDefault="00F335DD" w:rsidP="00F335DD">
      <w:pPr>
        <w:jc w:val="both"/>
      </w:pPr>
      <w:r w:rsidRPr="00AF74B5">
        <w:t>У ребенка дошкольного возраста есть три основные потребности: потребность в движении, потребность в общении,</w:t>
      </w:r>
      <w:r>
        <w:t xml:space="preserve"> </w:t>
      </w:r>
      <w:r w:rsidRPr="00AF74B5">
        <w:t>потребность в познании. Среда группы должна эти потребности удовлетворять. Развивающая предметно-пространственная</w:t>
      </w:r>
      <w:r>
        <w:t xml:space="preserve"> среда учреждения</w:t>
      </w:r>
      <w:r w:rsidRPr="00AF74B5">
        <w:t xml:space="preserve"> обеспечивает возможность общения и совместной деятельности детей и взрослых, двигательной</w:t>
      </w:r>
      <w:r>
        <w:t xml:space="preserve"> </w:t>
      </w:r>
      <w:r w:rsidRPr="00AF74B5">
        <w:lastRenderedPageBreak/>
        <w:t>активности детей, а также возможности для уединения. Она организуется так, чтобы у ребенка был самостоятельный выбор:</w:t>
      </w:r>
      <w:r>
        <w:t xml:space="preserve"> </w:t>
      </w:r>
      <w:r w:rsidRPr="00AF74B5">
        <w:t>с кем, как, где, во что играть.</w:t>
      </w:r>
    </w:p>
    <w:p w:rsidR="00F335DD" w:rsidRDefault="00F335DD" w:rsidP="00F335DD">
      <w:pPr>
        <w:jc w:val="both"/>
      </w:pPr>
      <w:r w:rsidRPr="00AF74B5">
        <w:t>Развивающая предметно-пространственная среда обеспечивает: реализацию образовательных программ; учёт</w:t>
      </w:r>
      <w:r>
        <w:t xml:space="preserve"> </w:t>
      </w:r>
      <w:r w:rsidRPr="00AF74B5">
        <w:t>национально-культурных, климатических условий, в которых осуществляется образовательная деятельность; учёт</w:t>
      </w:r>
      <w:r>
        <w:t xml:space="preserve"> </w:t>
      </w:r>
      <w:r w:rsidRPr="00AF74B5">
        <w:t>возрастных особенностей детей. Подбор оборудования и материалов для группы определяется особенностями развития</w:t>
      </w:r>
      <w:r>
        <w:t xml:space="preserve"> </w:t>
      </w:r>
      <w:r w:rsidRPr="00DD0C3B">
        <w:t>детей</w:t>
      </w:r>
      <w:r>
        <w:t>,</w:t>
      </w:r>
      <w:r w:rsidRPr="00F86952">
        <w:t xml:space="preserve"> конкретного возраста и характерными для этого возраста сензитивными периодами.</w:t>
      </w:r>
    </w:p>
    <w:p w:rsidR="00F335DD" w:rsidRPr="00B76BDB" w:rsidRDefault="00F335DD" w:rsidP="00F335DD">
      <w:pPr>
        <w:autoSpaceDE w:val="0"/>
        <w:autoSpaceDN w:val="0"/>
        <w:adjustRightInd w:val="0"/>
        <w:rPr>
          <w:rFonts w:eastAsiaTheme="minorHAnsi"/>
          <w:b/>
          <w:bCs/>
          <w:i/>
          <w:iCs/>
          <w:lang w:eastAsia="en-US"/>
        </w:rPr>
      </w:pPr>
      <w:r>
        <w:rPr>
          <w:rFonts w:eastAsiaTheme="minorHAnsi"/>
          <w:b/>
          <w:bCs/>
          <w:i/>
          <w:iCs/>
          <w:lang w:eastAsia="en-US"/>
        </w:rPr>
        <w:t xml:space="preserve">                              </w:t>
      </w:r>
      <w:r w:rsidRPr="00B76BDB">
        <w:rPr>
          <w:rFonts w:eastAsiaTheme="minorHAnsi"/>
          <w:b/>
          <w:bCs/>
          <w:i/>
          <w:iCs/>
          <w:lang w:eastAsia="en-US"/>
        </w:rPr>
        <w:t>Групповой участок на территории ДОУ.</w:t>
      </w:r>
    </w:p>
    <w:p w:rsidR="00F335DD" w:rsidRPr="00B76BDB" w:rsidRDefault="00F335DD" w:rsidP="00F335DD">
      <w:pPr>
        <w:autoSpaceDE w:val="0"/>
        <w:autoSpaceDN w:val="0"/>
        <w:adjustRightInd w:val="0"/>
        <w:rPr>
          <w:rFonts w:eastAsiaTheme="minorHAnsi"/>
          <w:lang w:eastAsia="en-US"/>
        </w:rPr>
      </w:pPr>
      <w:r w:rsidRPr="00B76BDB">
        <w:rPr>
          <w:rFonts w:eastAsiaTheme="minorHAnsi"/>
          <w:lang w:eastAsia="en-US"/>
        </w:rPr>
        <w:t xml:space="preserve">Открытая площадка – важное составляющее звено </w:t>
      </w:r>
      <w:r>
        <w:rPr>
          <w:rFonts w:eastAsiaTheme="minorHAnsi"/>
          <w:lang w:eastAsia="en-US"/>
        </w:rPr>
        <w:t xml:space="preserve">развивающей </w:t>
      </w:r>
      <w:r w:rsidRPr="00B76BDB">
        <w:rPr>
          <w:rFonts w:eastAsiaTheme="minorHAnsi"/>
          <w:lang w:eastAsia="en-US"/>
        </w:rPr>
        <w:t>предметно –</w:t>
      </w:r>
      <w:r>
        <w:rPr>
          <w:rFonts w:eastAsiaTheme="minorHAnsi"/>
          <w:lang w:eastAsia="en-US"/>
        </w:rPr>
        <w:t xml:space="preserve"> пространственной </w:t>
      </w:r>
      <w:r w:rsidRPr="00B76BDB">
        <w:rPr>
          <w:rFonts w:eastAsiaTheme="minorHAnsi"/>
          <w:lang w:eastAsia="en-US"/>
        </w:rPr>
        <w:t>среды ДОУ. Любой посетитель, войдя на наш участок, сразу</w:t>
      </w:r>
      <w:r>
        <w:rPr>
          <w:rFonts w:eastAsiaTheme="minorHAnsi"/>
          <w:lang w:eastAsia="en-US"/>
        </w:rPr>
        <w:t xml:space="preserve"> </w:t>
      </w:r>
      <w:r w:rsidRPr="00B76BDB">
        <w:rPr>
          <w:rFonts w:eastAsiaTheme="minorHAnsi"/>
          <w:lang w:eastAsia="en-US"/>
        </w:rPr>
        <w:t>отметит его ухоженность и красоту</w:t>
      </w:r>
      <w:r>
        <w:rPr>
          <w:rFonts w:eastAsiaTheme="minorHAnsi"/>
          <w:lang w:eastAsia="en-US"/>
        </w:rPr>
        <w:t xml:space="preserve">. </w:t>
      </w:r>
      <w:r w:rsidRPr="00B76BDB">
        <w:rPr>
          <w:rFonts w:eastAsiaTheme="minorHAnsi"/>
          <w:lang w:eastAsia="en-US"/>
        </w:rPr>
        <w:t>На участке дети слушают сказки, пословицы, стихи, играют;</w:t>
      </w:r>
    </w:p>
    <w:p w:rsidR="00F335DD" w:rsidRPr="00B76BDB" w:rsidRDefault="00F335DD" w:rsidP="00F335DD">
      <w:pPr>
        <w:autoSpaceDE w:val="0"/>
        <w:autoSpaceDN w:val="0"/>
        <w:adjustRightInd w:val="0"/>
        <w:rPr>
          <w:rFonts w:eastAsiaTheme="minorHAnsi"/>
          <w:lang w:eastAsia="en-US"/>
        </w:rPr>
      </w:pPr>
      <w:r w:rsidRPr="00B76BDB">
        <w:rPr>
          <w:rFonts w:eastAsiaTheme="minorHAnsi"/>
          <w:lang w:eastAsia="en-US"/>
        </w:rPr>
        <w:t>воспитатели проводят прогулки, конкурсы, развлечения, экологические</w:t>
      </w:r>
      <w:r>
        <w:rPr>
          <w:rFonts w:eastAsiaTheme="minorHAnsi"/>
          <w:lang w:eastAsia="en-US"/>
        </w:rPr>
        <w:t xml:space="preserve"> </w:t>
      </w:r>
      <w:r w:rsidRPr="00B76BDB">
        <w:rPr>
          <w:rFonts w:eastAsiaTheme="minorHAnsi"/>
          <w:lang w:eastAsia="en-US"/>
        </w:rPr>
        <w:t>праздники для детей</w:t>
      </w:r>
      <w:r>
        <w:rPr>
          <w:rFonts w:eastAsiaTheme="minorHAnsi"/>
          <w:lang w:eastAsia="en-US"/>
        </w:rPr>
        <w:t xml:space="preserve">. </w:t>
      </w:r>
      <w:r w:rsidRPr="00B76BDB">
        <w:rPr>
          <w:rFonts w:eastAsiaTheme="minorHAnsi"/>
          <w:lang w:eastAsia="en-US"/>
        </w:rPr>
        <w:t>За группой также закреплен</w:t>
      </w:r>
      <w:r>
        <w:rPr>
          <w:rFonts w:eastAsiaTheme="minorHAnsi"/>
          <w:lang w:eastAsia="en-US"/>
        </w:rPr>
        <w:t xml:space="preserve"> грядка на общесадовском огороде</w:t>
      </w:r>
      <w:r w:rsidRPr="00B76BDB">
        <w:rPr>
          <w:rFonts w:eastAsiaTheme="minorHAnsi"/>
          <w:lang w:eastAsia="en-US"/>
        </w:rPr>
        <w:t>, на</w:t>
      </w:r>
      <w:r>
        <w:rPr>
          <w:rFonts w:eastAsiaTheme="minorHAnsi"/>
          <w:lang w:eastAsia="en-US"/>
        </w:rPr>
        <w:t xml:space="preserve"> </w:t>
      </w:r>
      <w:r w:rsidRPr="00B76BDB">
        <w:rPr>
          <w:rFonts w:eastAsiaTheme="minorHAnsi"/>
          <w:lang w:eastAsia="en-US"/>
        </w:rPr>
        <w:t>котором посажены растения</w:t>
      </w:r>
      <w:r>
        <w:rPr>
          <w:rFonts w:eastAsiaTheme="minorHAnsi"/>
          <w:lang w:eastAsia="en-US"/>
        </w:rPr>
        <w:t xml:space="preserve"> в соответствии с возрастом детей</w:t>
      </w:r>
      <w:r w:rsidRPr="00B76BDB">
        <w:rPr>
          <w:rFonts w:eastAsiaTheme="minorHAnsi"/>
          <w:lang w:eastAsia="en-US"/>
        </w:rPr>
        <w:t xml:space="preserve">. </w:t>
      </w:r>
      <w:r>
        <w:rPr>
          <w:rFonts w:eastAsiaTheme="minorHAnsi"/>
          <w:lang w:eastAsia="en-US"/>
        </w:rPr>
        <w:t>Д</w:t>
      </w:r>
      <w:r w:rsidRPr="00B76BDB">
        <w:rPr>
          <w:rFonts w:eastAsiaTheme="minorHAnsi"/>
          <w:lang w:eastAsia="en-US"/>
        </w:rPr>
        <w:t>ети наблюдают</w:t>
      </w:r>
      <w:r>
        <w:rPr>
          <w:rFonts w:eastAsiaTheme="minorHAnsi"/>
          <w:lang w:eastAsia="en-US"/>
        </w:rPr>
        <w:t xml:space="preserve">, </w:t>
      </w:r>
      <w:r w:rsidRPr="00B76BDB">
        <w:rPr>
          <w:rFonts w:eastAsiaTheme="minorHAnsi"/>
          <w:lang w:eastAsia="en-US"/>
        </w:rPr>
        <w:t>изучают растения, пополняя и расширяя запас знаний о</w:t>
      </w:r>
      <w:r>
        <w:rPr>
          <w:rFonts w:eastAsiaTheme="minorHAnsi"/>
          <w:lang w:eastAsia="en-US"/>
        </w:rPr>
        <w:t>б овощах</w:t>
      </w:r>
      <w:r w:rsidRPr="00B76BDB">
        <w:rPr>
          <w:rFonts w:eastAsiaTheme="minorHAnsi"/>
          <w:lang w:eastAsia="en-US"/>
        </w:rPr>
        <w:t>.</w:t>
      </w:r>
    </w:p>
    <w:p w:rsidR="00F335DD" w:rsidRPr="00B76BDB" w:rsidRDefault="00F335DD" w:rsidP="00F335DD">
      <w:pPr>
        <w:autoSpaceDE w:val="0"/>
        <w:autoSpaceDN w:val="0"/>
        <w:adjustRightInd w:val="0"/>
        <w:rPr>
          <w:rFonts w:eastAsiaTheme="minorHAnsi"/>
          <w:lang w:eastAsia="en-US"/>
        </w:rPr>
      </w:pPr>
      <w:r w:rsidRPr="00B76BDB">
        <w:rPr>
          <w:rFonts w:eastAsiaTheme="minorHAnsi"/>
          <w:lang w:eastAsia="en-US"/>
        </w:rPr>
        <w:t>Все это способствует воспитанию бережного отношения к</w:t>
      </w:r>
      <w:r>
        <w:rPr>
          <w:rFonts w:eastAsiaTheme="minorHAnsi"/>
          <w:lang w:eastAsia="en-US"/>
        </w:rPr>
        <w:t xml:space="preserve"> </w:t>
      </w:r>
      <w:r w:rsidRPr="00B76BDB">
        <w:rPr>
          <w:rFonts w:eastAsiaTheme="minorHAnsi"/>
          <w:lang w:eastAsia="en-US"/>
        </w:rPr>
        <w:t xml:space="preserve">природе, формированию экологической культуры у детей. </w:t>
      </w:r>
      <w:r>
        <w:rPr>
          <w:rFonts w:eastAsiaTheme="minorHAnsi"/>
          <w:lang w:eastAsia="en-US"/>
        </w:rPr>
        <w:t>Образовательная деятельность</w:t>
      </w:r>
      <w:r w:rsidRPr="00B76BDB">
        <w:rPr>
          <w:rFonts w:eastAsiaTheme="minorHAnsi"/>
          <w:lang w:eastAsia="en-US"/>
        </w:rPr>
        <w:t xml:space="preserve"> на свежем</w:t>
      </w:r>
      <w:r>
        <w:rPr>
          <w:rFonts w:eastAsiaTheme="minorHAnsi"/>
          <w:lang w:eastAsia="en-US"/>
        </w:rPr>
        <w:t xml:space="preserve"> </w:t>
      </w:r>
      <w:r w:rsidRPr="00B76BDB">
        <w:rPr>
          <w:rFonts w:eastAsiaTheme="minorHAnsi"/>
          <w:lang w:eastAsia="en-US"/>
        </w:rPr>
        <w:t xml:space="preserve">воздухе </w:t>
      </w:r>
      <w:r>
        <w:rPr>
          <w:rFonts w:eastAsiaTheme="minorHAnsi"/>
          <w:lang w:eastAsia="en-US"/>
        </w:rPr>
        <w:t>расширяе</w:t>
      </w:r>
      <w:r w:rsidRPr="00B76BDB">
        <w:rPr>
          <w:rFonts w:eastAsiaTheme="minorHAnsi"/>
          <w:lang w:eastAsia="en-US"/>
        </w:rPr>
        <w:t>т знания детей о природных явлениях и погодных условиях,</w:t>
      </w:r>
      <w:r>
        <w:rPr>
          <w:rFonts w:eastAsiaTheme="minorHAnsi"/>
          <w:lang w:eastAsia="en-US"/>
        </w:rPr>
        <w:t xml:space="preserve"> помогае</w:t>
      </w:r>
      <w:r w:rsidRPr="00B76BDB">
        <w:rPr>
          <w:rFonts w:eastAsiaTheme="minorHAnsi"/>
          <w:lang w:eastAsia="en-US"/>
        </w:rPr>
        <w:t>т установить причинно – следственные связи между этими</w:t>
      </w:r>
      <w:r>
        <w:rPr>
          <w:rFonts w:eastAsiaTheme="minorHAnsi"/>
          <w:lang w:eastAsia="en-US"/>
        </w:rPr>
        <w:t xml:space="preserve"> </w:t>
      </w:r>
      <w:r w:rsidRPr="00B76BDB">
        <w:rPr>
          <w:rFonts w:eastAsiaTheme="minorHAnsi"/>
          <w:lang w:eastAsia="en-US"/>
        </w:rPr>
        <w:t>явлениями, что, в свою очередь, влияет на развитие умственных способностей</w:t>
      </w:r>
      <w:r>
        <w:rPr>
          <w:rFonts w:eastAsiaTheme="minorHAnsi"/>
          <w:lang w:eastAsia="en-US"/>
        </w:rPr>
        <w:t xml:space="preserve">, </w:t>
      </w:r>
      <w:r w:rsidRPr="00B76BDB">
        <w:rPr>
          <w:rFonts w:eastAsiaTheme="minorHAnsi"/>
          <w:lang w:eastAsia="en-US"/>
        </w:rPr>
        <w:t>психических процессов, речи.</w:t>
      </w:r>
    </w:p>
    <w:p w:rsidR="00F335DD" w:rsidRPr="00B76BDB" w:rsidRDefault="00F335DD" w:rsidP="00F335DD">
      <w:pPr>
        <w:autoSpaceDE w:val="0"/>
        <w:autoSpaceDN w:val="0"/>
        <w:adjustRightInd w:val="0"/>
        <w:rPr>
          <w:rFonts w:eastAsiaTheme="minorHAnsi"/>
          <w:lang w:eastAsia="en-US"/>
        </w:rPr>
      </w:pPr>
      <w:r w:rsidRPr="00B76BDB">
        <w:rPr>
          <w:rFonts w:eastAsiaTheme="minorHAnsi"/>
          <w:lang w:eastAsia="en-US"/>
        </w:rPr>
        <w:t>Открытая площадка – это еще и место для организации различных</w:t>
      </w:r>
      <w:r>
        <w:rPr>
          <w:rFonts w:eastAsiaTheme="minorHAnsi"/>
          <w:lang w:eastAsia="en-US"/>
        </w:rPr>
        <w:t xml:space="preserve"> </w:t>
      </w:r>
      <w:r w:rsidRPr="00B76BDB">
        <w:rPr>
          <w:rFonts w:eastAsiaTheme="minorHAnsi"/>
          <w:lang w:eastAsia="en-US"/>
        </w:rPr>
        <w:t>физических упражнений и подвижных игр на воздухе, которые укрепляют</w:t>
      </w:r>
      <w:r>
        <w:rPr>
          <w:rFonts w:eastAsiaTheme="minorHAnsi"/>
          <w:lang w:eastAsia="en-US"/>
        </w:rPr>
        <w:t xml:space="preserve"> </w:t>
      </w:r>
      <w:r w:rsidRPr="00B76BDB">
        <w:rPr>
          <w:rFonts w:eastAsiaTheme="minorHAnsi"/>
          <w:lang w:eastAsia="en-US"/>
        </w:rPr>
        <w:t>здоровье детей, повышает их работоспособность. А также оказывает</w:t>
      </w:r>
      <w:r>
        <w:rPr>
          <w:rFonts w:eastAsiaTheme="minorHAnsi"/>
          <w:lang w:eastAsia="en-US"/>
        </w:rPr>
        <w:t xml:space="preserve"> </w:t>
      </w:r>
      <w:r w:rsidRPr="00B76BDB">
        <w:rPr>
          <w:rFonts w:eastAsiaTheme="minorHAnsi"/>
          <w:lang w:eastAsia="en-US"/>
        </w:rPr>
        <w:t>положительное влияние на эмоциональное состояние детей. Открытое</w:t>
      </w:r>
      <w:r>
        <w:rPr>
          <w:rFonts w:eastAsiaTheme="minorHAnsi"/>
          <w:lang w:eastAsia="en-US"/>
        </w:rPr>
        <w:t xml:space="preserve"> </w:t>
      </w:r>
      <w:r w:rsidRPr="00B76BDB">
        <w:rPr>
          <w:rFonts w:eastAsiaTheme="minorHAnsi"/>
          <w:lang w:eastAsia="en-US"/>
        </w:rPr>
        <w:t>пространство представляет детям естественные условия для того, чтобы</w:t>
      </w:r>
      <w:r>
        <w:rPr>
          <w:rFonts w:eastAsiaTheme="minorHAnsi"/>
          <w:lang w:eastAsia="en-US"/>
        </w:rPr>
        <w:t xml:space="preserve"> </w:t>
      </w:r>
      <w:r w:rsidRPr="00B76BDB">
        <w:rPr>
          <w:rFonts w:eastAsiaTheme="minorHAnsi"/>
          <w:lang w:eastAsia="en-US"/>
        </w:rPr>
        <w:t>побегать, попрыгать, подвигаться без всяких ограничений. Открытая</w:t>
      </w:r>
    </w:p>
    <w:p w:rsidR="00F335DD" w:rsidRPr="004B31B9" w:rsidRDefault="00F335DD" w:rsidP="00F335DD">
      <w:pPr>
        <w:autoSpaceDE w:val="0"/>
        <w:autoSpaceDN w:val="0"/>
        <w:adjustRightInd w:val="0"/>
        <w:rPr>
          <w:rFonts w:eastAsiaTheme="minorHAnsi"/>
          <w:lang w:eastAsia="en-US"/>
        </w:rPr>
      </w:pPr>
      <w:r w:rsidRPr="00B76BDB">
        <w:rPr>
          <w:rFonts w:eastAsiaTheme="minorHAnsi"/>
          <w:lang w:eastAsia="en-US"/>
        </w:rPr>
        <w:t>площадка предлагает детям неограниченные возможности исследования</w:t>
      </w:r>
      <w:r>
        <w:rPr>
          <w:rFonts w:eastAsiaTheme="minorHAnsi"/>
          <w:lang w:eastAsia="en-US"/>
        </w:rPr>
        <w:t xml:space="preserve"> </w:t>
      </w:r>
      <w:r w:rsidRPr="00B76BDB">
        <w:rPr>
          <w:rFonts w:eastAsiaTheme="minorHAnsi"/>
          <w:lang w:eastAsia="en-US"/>
        </w:rPr>
        <w:t>окружающего мира и нахождение своего места в нем</w:t>
      </w:r>
      <w:r>
        <w:rPr>
          <w:rFonts w:eastAsiaTheme="minorHAnsi"/>
          <w:lang w:eastAsia="en-US"/>
        </w:rPr>
        <w:t xml:space="preserve">. </w:t>
      </w:r>
    </w:p>
    <w:p w:rsidR="00F335DD" w:rsidRPr="0048240B" w:rsidRDefault="00F335DD" w:rsidP="00F335DD">
      <w:pPr>
        <w:pStyle w:val="aa"/>
        <w:ind w:left="4248"/>
        <w:jc w:val="right"/>
        <w:rPr>
          <w:b/>
          <w:i/>
          <w:szCs w:val="24"/>
          <w:u w:val="single"/>
        </w:rPr>
      </w:pPr>
      <w:r w:rsidRPr="0048240B">
        <w:rPr>
          <w:b/>
          <w:i/>
          <w:szCs w:val="24"/>
          <w:u w:val="single"/>
        </w:rPr>
        <w:t>Приложение №</w:t>
      </w:r>
      <w:r>
        <w:rPr>
          <w:b/>
          <w:i/>
          <w:szCs w:val="24"/>
          <w:u w:val="single"/>
        </w:rPr>
        <w:t>17</w:t>
      </w:r>
    </w:p>
    <w:p w:rsidR="00F335DD" w:rsidRPr="0048240B" w:rsidRDefault="00F335DD" w:rsidP="00F335DD">
      <w:pPr>
        <w:pStyle w:val="aa"/>
        <w:ind w:left="4248"/>
        <w:jc w:val="right"/>
        <w:rPr>
          <w:b/>
          <w:i/>
          <w:szCs w:val="24"/>
        </w:rPr>
      </w:pPr>
      <w:r>
        <w:rPr>
          <w:b/>
          <w:i/>
          <w:szCs w:val="24"/>
        </w:rPr>
        <w:t xml:space="preserve"> «Оснащение развивающей предметно-пространственной среды группы</w:t>
      </w:r>
      <w:r w:rsidRPr="0048240B">
        <w:rPr>
          <w:b/>
          <w:i/>
          <w:szCs w:val="24"/>
        </w:rPr>
        <w:t>»</w:t>
      </w:r>
    </w:p>
    <w:p w:rsidR="00F335DD" w:rsidRPr="0048240B" w:rsidRDefault="00F335DD" w:rsidP="00F335DD">
      <w:pPr>
        <w:pStyle w:val="aa"/>
        <w:jc w:val="right"/>
        <w:rPr>
          <w:b/>
          <w:sz w:val="28"/>
          <w:szCs w:val="28"/>
        </w:rPr>
      </w:pPr>
    </w:p>
    <w:p w:rsidR="00F335DD" w:rsidRDefault="00F335DD" w:rsidP="0059770F">
      <w:pPr>
        <w:pStyle w:val="aa"/>
        <w:numPr>
          <w:ilvl w:val="0"/>
          <w:numId w:val="25"/>
        </w:numPr>
        <w:rPr>
          <w:b/>
          <w:sz w:val="28"/>
          <w:szCs w:val="28"/>
        </w:rPr>
      </w:pPr>
      <w:r>
        <w:rPr>
          <w:b/>
          <w:sz w:val="28"/>
          <w:szCs w:val="28"/>
        </w:rPr>
        <w:t>ДОПОЛНИТЕЛЬНЫЙ РАЗДЕЛ</w:t>
      </w:r>
    </w:p>
    <w:p w:rsidR="00F335DD" w:rsidRDefault="00F335DD" w:rsidP="0059770F">
      <w:pPr>
        <w:pStyle w:val="aa"/>
        <w:numPr>
          <w:ilvl w:val="1"/>
          <w:numId w:val="25"/>
        </w:numPr>
        <w:rPr>
          <w:b/>
          <w:szCs w:val="24"/>
        </w:rPr>
      </w:pPr>
      <w:r w:rsidRPr="008C6373">
        <w:rPr>
          <w:b/>
          <w:szCs w:val="24"/>
        </w:rPr>
        <w:t>Краткая презентация Программы</w:t>
      </w:r>
    </w:p>
    <w:p w:rsidR="00F335DD" w:rsidRPr="008C6373" w:rsidRDefault="00F335DD" w:rsidP="00F335DD">
      <w:pPr>
        <w:pStyle w:val="aa"/>
        <w:rPr>
          <w:b/>
          <w:szCs w:val="24"/>
        </w:rPr>
      </w:pPr>
      <w:r>
        <w:rPr>
          <w:b/>
          <w:szCs w:val="24"/>
        </w:rPr>
        <w:t>Цели и задачи Программы:</w:t>
      </w:r>
    </w:p>
    <w:p w:rsidR="00F335DD" w:rsidRPr="00DC2A6A" w:rsidRDefault="00F335DD" w:rsidP="00F335DD">
      <w:pPr>
        <w:pStyle w:val="c1"/>
        <w:spacing w:before="0" w:beforeAutospacing="0" w:after="0" w:afterAutospacing="0"/>
        <w:jc w:val="both"/>
        <w:rPr>
          <w:rFonts w:ascii="Calibri" w:hAnsi="Calibri"/>
          <w:color w:val="000000"/>
        </w:rPr>
      </w:pPr>
      <w:r w:rsidRPr="00DC2A6A">
        <w:rPr>
          <w:rStyle w:val="c0"/>
          <w:rFonts w:eastAsiaTheme="majorEastAsia"/>
          <w:color w:val="000000"/>
        </w:rPr>
        <w:t>Рабочая программа (далее Программа) - нормативно-управленческий документ муниципального бюджетного дошкольного образовательного учреждения «Детский сад №</w:t>
      </w:r>
      <w:r>
        <w:rPr>
          <w:rStyle w:val="c0"/>
          <w:rFonts w:eastAsiaTheme="majorEastAsia"/>
          <w:color w:val="000000"/>
        </w:rPr>
        <w:t xml:space="preserve">21 «Росинка» с. Краснокумского», </w:t>
      </w:r>
      <w:r w:rsidRPr="00DC2A6A">
        <w:rPr>
          <w:rStyle w:val="c0"/>
          <w:rFonts w:eastAsiaTheme="majorEastAsia"/>
          <w:color w:val="000000"/>
        </w:rPr>
        <w:t>характеризующий систему организации образовательной деятельности педагога.</w:t>
      </w:r>
    </w:p>
    <w:p w:rsidR="00F335DD" w:rsidRPr="00DC2A6A" w:rsidRDefault="00F335DD" w:rsidP="00F335DD">
      <w:pPr>
        <w:pStyle w:val="c1"/>
        <w:spacing w:before="0" w:beforeAutospacing="0" w:after="0" w:afterAutospacing="0"/>
        <w:jc w:val="both"/>
        <w:rPr>
          <w:rFonts w:ascii="Calibri" w:hAnsi="Calibri"/>
          <w:color w:val="000000"/>
        </w:rPr>
      </w:pPr>
      <w:r w:rsidRPr="00DC2A6A">
        <w:rPr>
          <w:rStyle w:val="c0"/>
          <w:rFonts w:eastAsiaTheme="majorEastAsia"/>
          <w:color w:val="000000"/>
        </w:rPr>
        <w:t>Программа  – индивидуальный инструмент педагога, в котором он определяет наиболее оптимальные и эффективные для определенной группы детей содержание, формы, методы и приемы организации образовательного процесса с целью получения результата, соответствующего федеральному государственному образовательному стандарту дошкольного образования.</w:t>
      </w:r>
    </w:p>
    <w:p w:rsidR="00F335DD" w:rsidRPr="008F591B" w:rsidRDefault="00F335DD" w:rsidP="00F335DD">
      <w:pPr>
        <w:shd w:val="clear" w:color="auto" w:fill="FFFFFF"/>
        <w:autoSpaceDE w:val="0"/>
        <w:autoSpaceDN w:val="0"/>
        <w:adjustRightInd w:val="0"/>
        <w:jc w:val="both"/>
        <w:rPr>
          <w:color w:val="000000"/>
        </w:rPr>
      </w:pPr>
      <w:r w:rsidRPr="008F591B">
        <w:rPr>
          <w:color w:val="000000"/>
        </w:rPr>
        <w:t xml:space="preserve">Программа составлена с учётом интеграции образовательных областей, содержание детской деятельности распределено по месяцам и неделям и представляет систему, рассчитанную на один учебный год.  </w:t>
      </w:r>
    </w:p>
    <w:p w:rsidR="00F335DD" w:rsidRPr="00DC2A6A" w:rsidRDefault="00F335DD" w:rsidP="00F335DD">
      <w:pPr>
        <w:jc w:val="both"/>
      </w:pPr>
      <w:r w:rsidRPr="00DC2A6A">
        <w:rPr>
          <w:b/>
        </w:rPr>
        <w:t xml:space="preserve">Целью Программы </w:t>
      </w:r>
      <w:r w:rsidRPr="00DC2A6A">
        <w:t>является проектирование социальных ситуаций развития ребёнка и развивающей предметно-пространственной среды, обеспечивающих позитивную социализацию, мотивацию и поддержку индивидуальности через общение, игру, познавательно-исследовательскую деятельность и другие формы активности.</w:t>
      </w:r>
    </w:p>
    <w:p w:rsidR="00F335DD" w:rsidRPr="00DC2A6A" w:rsidRDefault="00F335DD" w:rsidP="00F335DD">
      <w:pPr>
        <w:jc w:val="both"/>
        <w:rPr>
          <w:b/>
        </w:rPr>
      </w:pPr>
      <w:r w:rsidRPr="00DC2A6A">
        <w:t xml:space="preserve">Цели Программы достигаются через решение следующих </w:t>
      </w:r>
      <w:r w:rsidRPr="00DC2A6A">
        <w:rPr>
          <w:b/>
        </w:rPr>
        <w:t>задач</w:t>
      </w:r>
      <w:r w:rsidRPr="00DC2A6A">
        <w:t>:</w:t>
      </w:r>
    </w:p>
    <w:p w:rsidR="00F335DD" w:rsidRPr="00DC2A6A" w:rsidRDefault="00F335DD" w:rsidP="00F335DD">
      <w:pPr>
        <w:jc w:val="both"/>
      </w:pPr>
      <w:r w:rsidRPr="00DC2A6A">
        <w:lastRenderedPageBreak/>
        <w:t>1) охраны и укрепления физическое и психическое здоровье детей, в том числе их эмоциональное благополучие;</w:t>
      </w:r>
    </w:p>
    <w:p w:rsidR="00F335DD" w:rsidRPr="00DC2A6A" w:rsidRDefault="00F335DD" w:rsidP="00F335DD">
      <w:pPr>
        <w:jc w:val="both"/>
      </w:pPr>
      <w:r w:rsidRPr="00DC2A6A">
        <w:t xml:space="preserve">2) 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F335DD" w:rsidRPr="00DC2A6A" w:rsidRDefault="00F335DD" w:rsidP="00F335DD">
      <w:pPr>
        <w:jc w:val="both"/>
      </w:pPr>
      <w:r w:rsidRPr="00DC2A6A">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F335DD" w:rsidRPr="00DC2A6A" w:rsidRDefault="00F335DD" w:rsidP="00F335DD">
      <w:pPr>
        <w:jc w:val="both"/>
      </w:pPr>
      <w:r w:rsidRPr="00DC2A6A">
        <w:t>4) создания благоприятных условий для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F335DD" w:rsidRPr="00DC2A6A" w:rsidRDefault="00F335DD" w:rsidP="00F335DD">
      <w:pPr>
        <w:jc w:val="both"/>
      </w:pPr>
      <w:r w:rsidRPr="00DC2A6A">
        <w:t>5) объединения обучение и воспитание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335DD" w:rsidRPr="00DC2A6A" w:rsidRDefault="00F335DD" w:rsidP="00F335DD">
      <w:pPr>
        <w:jc w:val="both"/>
      </w:pPr>
      <w:r w:rsidRPr="00DC2A6A">
        <w:t>6) формирования общей культуру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F335DD" w:rsidRPr="00DC2A6A" w:rsidRDefault="00F335DD" w:rsidP="00F335DD">
      <w:pPr>
        <w:jc w:val="both"/>
      </w:pPr>
      <w:r w:rsidRPr="00DC2A6A">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F335DD" w:rsidRPr="00DC2A6A" w:rsidRDefault="00F335DD" w:rsidP="00F335DD">
      <w:pPr>
        <w:jc w:val="both"/>
      </w:pPr>
      <w:r w:rsidRPr="00DC2A6A">
        <w:t>8) формирования социокультурной среды, соответствующей возрастным, индивидуальным, психологическим и физиологическим особенностям детей;</w:t>
      </w:r>
    </w:p>
    <w:p w:rsidR="00F335DD" w:rsidRPr="00DC2A6A" w:rsidRDefault="00F335DD" w:rsidP="00F335DD">
      <w:pPr>
        <w:jc w:val="both"/>
      </w:pPr>
      <w:r w:rsidRPr="00DC2A6A">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F335DD" w:rsidRPr="00636076" w:rsidRDefault="00F335DD" w:rsidP="00F335DD">
      <w:pPr>
        <w:rPr>
          <w:b/>
        </w:rPr>
      </w:pPr>
      <w:r>
        <w:rPr>
          <w:b/>
        </w:rPr>
        <w:t>Возрастная категория</w:t>
      </w:r>
      <w:r w:rsidRPr="00636076">
        <w:rPr>
          <w:b/>
        </w:rPr>
        <w:t xml:space="preserve"> детей, на которых ориентирована Программа</w:t>
      </w:r>
    </w:p>
    <w:p w:rsidR="00F335DD" w:rsidRDefault="00F335DD" w:rsidP="00F335DD">
      <w:pPr>
        <w:jc w:val="both"/>
        <w:rPr>
          <w:b/>
        </w:rPr>
      </w:pPr>
      <w:r w:rsidRPr="008F591B">
        <w:rPr>
          <w:color w:val="000000"/>
        </w:rPr>
        <w:t>Прогр</w:t>
      </w:r>
      <w:r>
        <w:rPr>
          <w:color w:val="000000"/>
        </w:rPr>
        <w:t>амма предназначена для детей 4-5</w:t>
      </w:r>
      <w:r w:rsidRPr="008F591B">
        <w:rPr>
          <w:color w:val="000000"/>
        </w:rPr>
        <w:t>лет</w:t>
      </w:r>
      <w:r>
        <w:rPr>
          <w:color w:val="000000"/>
        </w:rPr>
        <w:t xml:space="preserve"> (средняя группа) и рассчитана на 40</w:t>
      </w:r>
      <w:r w:rsidRPr="008F591B">
        <w:rPr>
          <w:color w:val="000000"/>
        </w:rPr>
        <w:t xml:space="preserve"> недель</w:t>
      </w:r>
      <w:r>
        <w:rPr>
          <w:color w:val="000000"/>
        </w:rPr>
        <w:t>.</w:t>
      </w:r>
    </w:p>
    <w:p w:rsidR="00F335DD" w:rsidRPr="00636076" w:rsidRDefault="00F335DD" w:rsidP="00F335DD">
      <w:pPr>
        <w:rPr>
          <w:b/>
        </w:rPr>
      </w:pPr>
      <w:r w:rsidRPr="00636076">
        <w:rPr>
          <w:b/>
        </w:rPr>
        <w:t>Используемые Примерные программы</w:t>
      </w:r>
    </w:p>
    <w:p w:rsidR="00F335DD" w:rsidRDefault="00F335DD" w:rsidP="00F335DD">
      <w:pPr>
        <w:tabs>
          <w:tab w:val="left" w:pos="10560"/>
          <w:tab w:val="right" w:pos="15136"/>
        </w:tabs>
        <w:rPr>
          <w:b/>
        </w:rPr>
      </w:pPr>
      <w:r w:rsidRPr="00636076">
        <w:t>Воспитател</w:t>
      </w:r>
      <w:r>
        <w:t>ьно-образовательный процесс в средней  группе МБ</w:t>
      </w:r>
      <w:r w:rsidRPr="00636076">
        <w:t>ДОУ</w:t>
      </w:r>
      <w:r>
        <w:t xml:space="preserve"> «Детский сад №21 «Росинка» с. Краснокумского»</w:t>
      </w:r>
      <w:r w:rsidRPr="00636076">
        <w:t xml:space="preserve"> выстроен на основе</w:t>
      </w:r>
      <w:r>
        <w:t xml:space="preserve"> </w:t>
      </w:r>
      <w:r w:rsidRPr="00636076">
        <w:t xml:space="preserve">выбора и сочетания примерной основной </w:t>
      </w:r>
      <w:r>
        <w:t>обще</w:t>
      </w:r>
      <w:r w:rsidRPr="00636076">
        <w:t>образовательной программы «От рождения до школы» под редакцией Н.Е.Вераксы, Т.С.Комаро</w:t>
      </w:r>
      <w:r>
        <w:t xml:space="preserve">вой, М.А.Васильевой; парциальной </w:t>
      </w:r>
      <w:r w:rsidRPr="00636076">
        <w:t xml:space="preserve"> программ</w:t>
      </w:r>
      <w:r>
        <w:t>ы С.Н. Николаевой «Юный эколог»</w:t>
      </w:r>
      <w:r w:rsidRPr="00636076">
        <w:t>, педагогических технологий, представляющих федеральный, региональный и локальный компоненты образования. Программа «От рождения до школы» обеспечивает единый процесс социализации - индивидуализации личности через осознание ребенком своих потребностей, возможностей и способностей, ориентирована на общечеловеческие, гуманистические ценности.</w:t>
      </w:r>
    </w:p>
    <w:p w:rsidR="00F335DD" w:rsidRDefault="00F335DD" w:rsidP="00F335DD">
      <w:pPr>
        <w:rPr>
          <w:b/>
        </w:rPr>
      </w:pPr>
    </w:p>
    <w:p w:rsidR="00F335DD" w:rsidRPr="00636076" w:rsidRDefault="00F335DD" w:rsidP="00F335DD">
      <w:pPr>
        <w:rPr>
          <w:b/>
        </w:rPr>
      </w:pPr>
      <w:r w:rsidRPr="00636076">
        <w:rPr>
          <w:b/>
        </w:rPr>
        <w:t>Характеристика взаимодействия педагогического коллектива с семьями детей</w:t>
      </w:r>
    </w:p>
    <w:p w:rsidR="00F335DD" w:rsidRPr="00636076" w:rsidRDefault="00F335DD" w:rsidP="00F335DD">
      <w:pPr>
        <w:jc w:val="both"/>
      </w:pPr>
      <w:r>
        <w:t xml:space="preserve">     Взаимодействие педагогов средней группы МБДОУ «Детский сад №21 «Росинка» с. Краснокумского»</w:t>
      </w:r>
      <w:r w:rsidRPr="00636076">
        <w:t xml:space="preserve"> с родителями (законными представителями) воспитанников предполагает взаимопомощь, взаимоуважение и взаимодоверие, знание и учет педагогом условий семейного воспитания, а родителями (законными представителями) - условий воспитания в дошкольном образовательном учреждении. Также оно подразумевает обоюдное желание родителей (законных представителей) и педагогов поддерживать контакты друг с другом.</w:t>
      </w:r>
    </w:p>
    <w:p w:rsidR="00F335DD" w:rsidRPr="00636076" w:rsidRDefault="00F335DD" w:rsidP="00F335DD">
      <w:pPr>
        <w:jc w:val="both"/>
      </w:pPr>
      <w:r w:rsidRPr="00636076">
        <w:t xml:space="preserve">    Цель взаимодействия в современных условиях - это установление партнерских отношений участников педагогического процесса, активное включение родителей (законных представителей) в жизнь детского сада. Программа направлена на взаимодействие с </w:t>
      </w:r>
      <w:r w:rsidRPr="00636076">
        <w:lastRenderedPageBreak/>
        <w:t>родителями по направлениям: педагогическая поддержка, педагогическое образование родителей, совместная деятельность педагогов и родителей.</w:t>
      </w:r>
    </w:p>
    <w:p w:rsidR="00F335DD" w:rsidRPr="00636076" w:rsidRDefault="00F335DD" w:rsidP="00F335DD">
      <w:pPr>
        <w:jc w:val="both"/>
      </w:pPr>
    </w:p>
    <w:p w:rsidR="00F335DD" w:rsidRDefault="00F335DD" w:rsidP="00F335DD">
      <w:pPr>
        <w:pStyle w:val="aa"/>
        <w:jc w:val="center"/>
        <w:rPr>
          <w:b/>
        </w:rPr>
      </w:pPr>
    </w:p>
    <w:p w:rsidR="00F335DD" w:rsidRDefault="00F335DD" w:rsidP="00F335DD">
      <w:pPr>
        <w:pStyle w:val="aa"/>
        <w:jc w:val="center"/>
        <w:rPr>
          <w:b/>
        </w:rPr>
      </w:pPr>
    </w:p>
    <w:p w:rsidR="00F335DD" w:rsidRDefault="00F335DD" w:rsidP="00F335DD">
      <w:pPr>
        <w:pStyle w:val="aa"/>
        <w:jc w:val="center"/>
        <w:rPr>
          <w:b/>
        </w:rPr>
      </w:pPr>
    </w:p>
    <w:p w:rsidR="00F335DD" w:rsidRDefault="00F335DD" w:rsidP="00F335DD">
      <w:pPr>
        <w:pStyle w:val="aa"/>
        <w:jc w:val="center"/>
        <w:rPr>
          <w:b/>
        </w:rPr>
      </w:pPr>
    </w:p>
    <w:p w:rsidR="00F335DD" w:rsidRDefault="00F335DD" w:rsidP="00F335DD">
      <w:pPr>
        <w:pStyle w:val="aa"/>
        <w:jc w:val="center"/>
        <w:rPr>
          <w:b/>
        </w:rPr>
      </w:pPr>
    </w:p>
    <w:p w:rsidR="00A00E9B" w:rsidRDefault="00A00E9B"/>
    <w:p w:rsidR="00C32BC1" w:rsidRDefault="00C32BC1"/>
    <w:p w:rsidR="00C32BC1" w:rsidRDefault="00C32BC1"/>
    <w:p w:rsidR="00C32BC1" w:rsidRDefault="00C32BC1"/>
    <w:p w:rsidR="00C32BC1" w:rsidRDefault="00C32BC1"/>
    <w:p w:rsidR="00C32BC1" w:rsidRDefault="00C32BC1"/>
    <w:p w:rsidR="00C32BC1" w:rsidRDefault="00C32BC1"/>
    <w:p w:rsidR="00C32BC1" w:rsidRDefault="00C32BC1"/>
    <w:p w:rsidR="00C32BC1" w:rsidRDefault="00C32BC1"/>
    <w:p w:rsidR="00C32BC1" w:rsidRDefault="00C32BC1"/>
    <w:p w:rsidR="00C32BC1" w:rsidRDefault="00C32BC1"/>
    <w:p w:rsidR="00C32BC1" w:rsidRDefault="00C32BC1"/>
    <w:p w:rsidR="00C32BC1" w:rsidRDefault="00C32BC1"/>
    <w:p w:rsidR="00C32BC1" w:rsidRDefault="00C32BC1"/>
    <w:p w:rsidR="00C32BC1" w:rsidRDefault="00C32BC1"/>
    <w:p w:rsidR="00C32BC1" w:rsidRDefault="00C32BC1"/>
    <w:p w:rsidR="00C32BC1" w:rsidRDefault="00C32BC1"/>
    <w:p w:rsidR="00C32BC1" w:rsidRDefault="00C32BC1"/>
    <w:p w:rsidR="00C32BC1" w:rsidRDefault="00C32BC1"/>
    <w:p w:rsidR="00C32BC1" w:rsidRDefault="00C32BC1"/>
    <w:p w:rsidR="00C32BC1" w:rsidRDefault="00C32BC1"/>
    <w:p w:rsidR="00C32BC1" w:rsidRDefault="00C32BC1"/>
    <w:p w:rsidR="00C32BC1" w:rsidRDefault="00C32BC1"/>
    <w:p w:rsidR="00C32BC1" w:rsidRDefault="00C32BC1"/>
    <w:p w:rsidR="00C32BC1" w:rsidRDefault="00C32BC1"/>
    <w:p w:rsidR="00C32BC1" w:rsidRDefault="00C32BC1"/>
    <w:p w:rsidR="00C32BC1" w:rsidRDefault="00C32BC1"/>
    <w:p w:rsidR="00C32BC1" w:rsidRDefault="00C32BC1"/>
    <w:p w:rsidR="00C32BC1" w:rsidRDefault="00C32BC1"/>
    <w:p w:rsidR="00C32BC1" w:rsidRDefault="00C32BC1"/>
    <w:p w:rsidR="00C32BC1" w:rsidRDefault="00C32BC1"/>
    <w:p w:rsidR="00C32BC1" w:rsidRDefault="00C32BC1"/>
    <w:p w:rsidR="00C32BC1" w:rsidRDefault="00C32BC1"/>
    <w:p w:rsidR="00C32BC1" w:rsidRDefault="00C32BC1"/>
    <w:p w:rsidR="00C32BC1" w:rsidRDefault="00C32BC1"/>
    <w:p w:rsidR="00C32BC1" w:rsidRDefault="00C32BC1"/>
    <w:p w:rsidR="00C32BC1" w:rsidRDefault="00C32BC1"/>
    <w:p w:rsidR="00C32BC1" w:rsidRDefault="00C32BC1"/>
    <w:p w:rsidR="00C32BC1" w:rsidRDefault="00C32BC1"/>
    <w:p w:rsidR="00C32BC1" w:rsidRDefault="00C32BC1"/>
    <w:p w:rsidR="00C32BC1" w:rsidRDefault="00C32BC1"/>
    <w:p w:rsidR="00C32BC1" w:rsidRDefault="00C32BC1"/>
    <w:p w:rsidR="00C32BC1" w:rsidRDefault="00C32BC1"/>
    <w:p w:rsidR="00C32BC1" w:rsidRPr="00894DC5" w:rsidRDefault="00C32BC1" w:rsidP="00C32BC1">
      <w:pPr>
        <w:tabs>
          <w:tab w:val="left" w:pos="10560"/>
          <w:tab w:val="right" w:pos="15136"/>
        </w:tabs>
        <w:jc w:val="center"/>
        <w:rPr>
          <w:b/>
          <w:bCs/>
        </w:rPr>
      </w:pPr>
      <w:r w:rsidRPr="00894DC5">
        <w:rPr>
          <w:b/>
          <w:bCs/>
        </w:rPr>
        <w:lastRenderedPageBreak/>
        <w:t>МУНИЦИПАЛЬНОЕ БЮДЖЕ</w:t>
      </w:r>
      <w:r>
        <w:rPr>
          <w:b/>
          <w:bCs/>
        </w:rPr>
        <w:t xml:space="preserve">ТНОЕ ДОШКОЛЬНОЕ ОБРАЗОВАТЕЛЬНОЕ </w:t>
      </w:r>
      <w:r w:rsidRPr="00894DC5">
        <w:rPr>
          <w:b/>
          <w:bCs/>
        </w:rPr>
        <w:t>УЧРЕЖДЕНИЕ «Детский сад №21 «Росинка» села Краснокумского»</w:t>
      </w:r>
    </w:p>
    <w:p w:rsidR="00C32BC1" w:rsidRPr="00894DC5" w:rsidRDefault="00C32BC1" w:rsidP="00C32BC1">
      <w:pPr>
        <w:tabs>
          <w:tab w:val="left" w:pos="10560"/>
          <w:tab w:val="right" w:pos="15136"/>
        </w:tabs>
        <w:jc w:val="center"/>
        <w:rPr>
          <w:b/>
          <w:bCs/>
        </w:rPr>
      </w:pPr>
    </w:p>
    <w:p w:rsidR="00C32BC1" w:rsidRPr="00894DC5" w:rsidRDefault="00C32BC1" w:rsidP="00C32BC1">
      <w:pPr>
        <w:tabs>
          <w:tab w:val="left" w:pos="10560"/>
          <w:tab w:val="right" w:pos="15136"/>
        </w:tabs>
        <w:jc w:val="center"/>
        <w:rPr>
          <w:b/>
          <w:bCs/>
        </w:rPr>
      </w:pPr>
    </w:p>
    <w:p w:rsidR="00C32BC1" w:rsidRPr="00894DC5" w:rsidRDefault="00C32BC1" w:rsidP="00C32BC1">
      <w:pPr>
        <w:tabs>
          <w:tab w:val="left" w:pos="10560"/>
          <w:tab w:val="right" w:pos="15136"/>
        </w:tabs>
        <w:jc w:val="center"/>
        <w:rPr>
          <w:b/>
          <w:bCs/>
        </w:rPr>
      </w:pPr>
    </w:p>
    <w:p w:rsidR="00C32BC1" w:rsidRPr="00894DC5" w:rsidRDefault="00C32BC1" w:rsidP="00C32BC1">
      <w:pPr>
        <w:tabs>
          <w:tab w:val="left" w:pos="10560"/>
          <w:tab w:val="right" w:pos="15136"/>
        </w:tabs>
        <w:jc w:val="center"/>
        <w:rPr>
          <w:b/>
          <w:bCs/>
        </w:rPr>
      </w:pPr>
    </w:p>
    <w:p w:rsidR="00C32BC1" w:rsidRPr="00894DC5" w:rsidRDefault="00C32BC1" w:rsidP="00C32BC1">
      <w:pPr>
        <w:tabs>
          <w:tab w:val="left" w:pos="10560"/>
          <w:tab w:val="right" w:pos="15136"/>
        </w:tabs>
        <w:jc w:val="center"/>
        <w:rPr>
          <w:b/>
          <w:bCs/>
        </w:rPr>
      </w:pPr>
    </w:p>
    <w:p w:rsidR="00C32BC1" w:rsidRPr="00894DC5" w:rsidRDefault="00C32BC1" w:rsidP="00C32BC1">
      <w:pPr>
        <w:tabs>
          <w:tab w:val="left" w:pos="5609"/>
          <w:tab w:val="left" w:pos="10560"/>
          <w:tab w:val="right" w:pos="15136"/>
        </w:tabs>
        <w:rPr>
          <w:b/>
          <w:bCs/>
        </w:rPr>
      </w:pPr>
      <w:r w:rsidRPr="00894DC5">
        <w:rPr>
          <w:b/>
          <w:bCs/>
        </w:rPr>
        <w:tab/>
      </w:r>
    </w:p>
    <w:p w:rsidR="00C32BC1" w:rsidRPr="00894DC5" w:rsidRDefault="00C32BC1" w:rsidP="00C32BC1">
      <w:pPr>
        <w:tabs>
          <w:tab w:val="left" w:pos="10560"/>
          <w:tab w:val="right" w:pos="15136"/>
        </w:tabs>
        <w:jc w:val="center"/>
        <w:rPr>
          <w:b/>
          <w:bCs/>
        </w:rPr>
      </w:pPr>
    </w:p>
    <w:p w:rsidR="00C32BC1" w:rsidRPr="00894DC5" w:rsidRDefault="00C32BC1" w:rsidP="00C32BC1">
      <w:pPr>
        <w:tabs>
          <w:tab w:val="left" w:pos="10560"/>
          <w:tab w:val="right" w:pos="15136"/>
        </w:tabs>
        <w:jc w:val="center"/>
        <w:rPr>
          <w:b/>
          <w:bCs/>
        </w:rPr>
      </w:pPr>
    </w:p>
    <w:p w:rsidR="00C32BC1" w:rsidRPr="00894DC5" w:rsidRDefault="00C32BC1" w:rsidP="00C32BC1">
      <w:pPr>
        <w:tabs>
          <w:tab w:val="left" w:pos="10560"/>
          <w:tab w:val="right" w:pos="15136"/>
        </w:tabs>
        <w:jc w:val="center"/>
        <w:rPr>
          <w:b/>
          <w:bCs/>
        </w:rPr>
      </w:pPr>
    </w:p>
    <w:p w:rsidR="00C32BC1" w:rsidRPr="00894DC5" w:rsidRDefault="00C32BC1" w:rsidP="00C32BC1">
      <w:pPr>
        <w:tabs>
          <w:tab w:val="left" w:pos="10560"/>
          <w:tab w:val="right" w:pos="15136"/>
        </w:tabs>
        <w:jc w:val="center"/>
        <w:rPr>
          <w:b/>
          <w:bCs/>
        </w:rPr>
      </w:pPr>
    </w:p>
    <w:p w:rsidR="00C32BC1" w:rsidRPr="00894DC5" w:rsidRDefault="00C32BC1" w:rsidP="00C32BC1">
      <w:pPr>
        <w:tabs>
          <w:tab w:val="left" w:pos="10560"/>
          <w:tab w:val="right" w:pos="15136"/>
        </w:tabs>
        <w:jc w:val="center"/>
        <w:rPr>
          <w:b/>
          <w:bCs/>
          <w:sz w:val="72"/>
          <w:szCs w:val="72"/>
        </w:rPr>
      </w:pPr>
      <w:r w:rsidRPr="00894DC5">
        <w:rPr>
          <w:b/>
          <w:bCs/>
          <w:sz w:val="72"/>
          <w:szCs w:val="72"/>
        </w:rPr>
        <w:t>ПРИЛОЖЕНИЯ</w:t>
      </w:r>
    </w:p>
    <w:p w:rsidR="00C32BC1" w:rsidRPr="00894DC5" w:rsidRDefault="00C32BC1" w:rsidP="00C32BC1">
      <w:pPr>
        <w:tabs>
          <w:tab w:val="left" w:pos="10560"/>
          <w:tab w:val="right" w:pos="15136"/>
        </w:tabs>
        <w:jc w:val="center"/>
        <w:rPr>
          <w:b/>
          <w:bCs/>
          <w:sz w:val="72"/>
          <w:szCs w:val="72"/>
        </w:rPr>
      </w:pPr>
      <w:r w:rsidRPr="00894DC5">
        <w:rPr>
          <w:b/>
          <w:bCs/>
          <w:sz w:val="72"/>
          <w:szCs w:val="72"/>
        </w:rPr>
        <w:t xml:space="preserve">К РАБОЧЕЙ ПРОГРАММЕ </w:t>
      </w:r>
    </w:p>
    <w:p w:rsidR="00C32BC1" w:rsidRDefault="00C32BC1" w:rsidP="00C32BC1">
      <w:pPr>
        <w:tabs>
          <w:tab w:val="left" w:pos="10560"/>
          <w:tab w:val="right" w:pos="15136"/>
        </w:tabs>
        <w:jc w:val="center"/>
        <w:rPr>
          <w:b/>
          <w:bCs/>
          <w:sz w:val="72"/>
          <w:szCs w:val="72"/>
        </w:rPr>
      </w:pPr>
    </w:p>
    <w:p w:rsidR="00C32BC1" w:rsidRDefault="00C32BC1" w:rsidP="00C32BC1">
      <w:pPr>
        <w:tabs>
          <w:tab w:val="left" w:pos="10560"/>
          <w:tab w:val="right" w:pos="15136"/>
        </w:tabs>
        <w:jc w:val="center"/>
        <w:rPr>
          <w:b/>
          <w:bCs/>
          <w:sz w:val="72"/>
          <w:szCs w:val="72"/>
        </w:rPr>
      </w:pPr>
    </w:p>
    <w:p w:rsidR="00C32BC1" w:rsidRPr="00894DC5" w:rsidRDefault="00C32BC1" w:rsidP="00C32BC1">
      <w:pPr>
        <w:tabs>
          <w:tab w:val="left" w:pos="10560"/>
          <w:tab w:val="right" w:pos="15136"/>
        </w:tabs>
        <w:jc w:val="center"/>
        <w:rPr>
          <w:b/>
          <w:bCs/>
        </w:rPr>
      </w:pPr>
    </w:p>
    <w:p w:rsidR="00C32BC1" w:rsidRPr="00894DC5" w:rsidRDefault="00C32BC1" w:rsidP="00C32BC1">
      <w:pPr>
        <w:tabs>
          <w:tab w:val="left" w:pos="10560"/>
          <w:tab w:val="right" w:pos="15136"/>
        </w:tabs>
        <w:jc w:val="center"/>
        <w:rPr>
          <w:b/>
          <w:bCs/>
          <w:sz w:val="28"/>
          <w:szCs w:val="28"/>
        </w:rPr>
      </w:pPr>
    </w:p>
    <w:p w:rsidR="00C32BC1" w:rsidRPr="00894DC5" w:rsidRDefault="00C32BC1" w:rsidP="00C32BC1">
      <w:pPr>
        <w:tabs>
          <w:tab w:val="left" w:pos="10560"/>
          <w:tab w:val="right" w:pos="15136"/>
        </w:tabs>
        <w:jc w:val="center"/>
        <w:rPr>
          <w:b/>
          <w:bCs/>
          <w:sz w:val="28"/>
          <w:szCs w:val="28"/>
        </w:rPr>
      </w:pPr>
    </w:p>
    <w:p w:rsidR="00C32BC1" w:rsidRPr="00894DC5" w:rsidRDefault="00C32BC1" w:rsidP="00C32BC1">
      <w:pPr>
        <w:tabs>
          <w:tab w:val="left" w:pos="10560"/>
          <w:tab w:val="right" w:pos="15136"/>
        </w:tabs>
        <w:jc w:val="center"/>
        <w:rPr>
          <w:b/>
          <w:bCs/>
          <w:sz w:val="28"/>
          <w:szCs w:val="28"/>
        </w:rPr>
      </w:pPr>
    </w:p>
    <w:p w:rsidR="00C32BC1" w:rsidRPr="00894DC5" w:rsidRDefault="00C32BC1" w:rsidP="00C32BC1">
      <w:pPr>
        <w:tabs>
          <w:tab w:val="left" w:pos="10560"/>
          <w:tab w:val="right" w:pos="15136"/>
        </w:tabs>
        <w:jc w:val="center"/>
        <w:rPr>
          <w:b/>
          <w:bCs/>
          <w:sz w:val="28"/>
          <w:szCs w:val="28"/>
        </w:rPr>
      </w:pPr>
    </w:p>
    <w:p w:rsidR="00C32BC1" w:rsidRPr="00894DC5" w:rsidRDefault="00C32BC1" w:rsidP="00C32BC1">
      <w:pPr>
        <w:tabs>
          <w:tab w:val="left" w:pos="10560"/>
          <w:tab w:val="right" w:pos="15136"/>
        </w:tabs>
        <w:jc w:val="center"/>
        <w:rPr>
          <w:b/>
          <w:bCs/>
          <w:sz w:val="28"/>
          <w:szCs w:val="28"/>
        </w:rPr>
      </w:pPr>
    </w:p>
    <w:p w:rsidR="00C32BC1" w:rsidRPr="00894DC5" w:rsidRDefault="00C32BC1" w:rsidP="00C32BC1">
      <w:pPr>
        <w:tabs>
          <w:tab w:val="left" w:pos="10560"/>
          <w:tab w:val="right" w:pos="15136"/>
        </w:tabs>
        <w:jc w:val="center"/>
        <w:rPr>
          <w:b/>
          <w:bCs/>
          <w:sz w:val="28"/>
          <w:szCs w:val="28"/>
        </w:rPr>
      </w:pPr>
    </w:p>
    <w:p w:rsidR="00C32BC1" w:rsidRPr="00894DC5" w:rsidRDefault="00C32BC1" w:rsidP="00C32BC1">
      <w:pPr>
        <w:tabs>
          <w:tab w:val="left" w:pos="10560"/>
          <w:tab w:val="right" w:pos="15136"/>
        </w:tabs>
        <w:jc w:val="center"/>
        <w:rPr>
          <w:b/>
          <w:bCs/>
          <w:sz w:val="28"/>
          <w:szCs w:val="28"/>
        </w:rPr>
      </w:pPr>
    </w:p>
    <w:p w:rsidR="00C32BC1" w:rsidRPr="00894DC5" w:rsidRDefault="00C32BC1" w:rsidP="00C32BC1">
      <w:pPr>
        <w:tabs>
          <w:tab w:val="left" w:pos="10560"/>
          <w:tab w:val="right" w:pos="15136"/>
        </w:tabs>
        <w:jc w:val="center"/>
        <w:rPr>
          <w:b/>
          <w:bCs/>
          <w:sz w:val="28"/>
          <w:szCs w:val="28"/>
        </w:rPr>
      </w:pPr>
    </w:p>
    <w:p w:rsidR="00C32BC1" w:rsidRPr="00894DC5" w:rsidRDefault="00C32BC1" w:rsidP="00C32BC1">
      <w:pPr>
        <w:tabs>
          <w:tab w:val="left" w:pos="10560"/>
          <w:tab w:val="right" w:pos="15136"/>
        </w:tabs>
        <w:jc w:val="center"/>
        <w:rPr>
          <w:b/>
          <w:bCs/>
          <w:sz w:val="28"/>
          <w:szCs w:val="28"/>
        </w:rPr>
      </w:pPr>
    </w:p>
    <w:p w:rsidR="00C32BC1" w:rsidRPr="00894DC5" w:rsidRDefault="00C32BC1" w:rsidP="00C32BC1">
      <w:pPr>
        <w:tabs>
          <w:tab w:val="left" w:pos="10560"/>
          <w:tab w:val="right" w:pos="15136"/>
        </w:tabs>
        <w:jc w:val="center"/>
        <w:rPr>
          <w:b/>
          <w:bCs/>
          <w:sz w:val="28"/>
          <w:szCs w:val="28"/>
        </w:rPr>
      </w:pPr>
    </w:p>
    <w:p w:rsidR="00C32BC1" w:rsidRPr="00894DC5" w:rsidRDefault="00C32BC1" w:rsidP="00C32BC1">
      <w:pPr>
        <w:tabs>
          <w:tab w:val="left" w:pos="10560"/>
          <w:tab w:val="right" w:pos="15136"/>
        </w:tabs>
        <w:jc w:val="center"/>
        <w:rPr>
          <w:b/>
          <w:bCs/>
          <w:sz w:val="28"/>
          <w:szCs w:val="28"/>
        </w:rPr>
      </w:pPr>
    </w:p>
    <w:p w:rsidR="00C32BC1" w:rsidRPr="00894DC5" w:rsidRDefault="00C32BC1" w:rsidP="00C32BC1">
      <w:pPr>
        <w:tabs>
          <w:tab w:val="left" w:pos="10560"/>
          <w:tab w:val="right" w:pos="15136"/>
        </w:tabs>
        <w:jc w:val="center"/>
        <w:rPr>
          <w:b/>
          <w:bCs/>
          <w:sz w:val="28"/>
          <w:szCs w:val="28"/>
        </w:rPr>
      </w:pPr>
    </w:p>
    <w:p w:rsidR="00C32BC1" w:rsidRPr="00894DC5" w:rsidRDefault="00C32BC1" w:rsidP="00C32BC1">
      <w:pPr>
        <w:tabs>
          <w:tab w:val="left" w:pos="10560"/>
          <w:tab w:val="right" w:pos="15136"/>
        </w:tabs>
        <w:jc w:val="center"/>
        <w:rPr>
          <w:b/>
          <w:bCs/>
          <w:sz w:val="28"/>
          <w:szCs w:val="28"/>
        </w:rPr>
      </w:pPr>
    </w:p>
    <w:p w:rsidR="00C32BC1" w:rsidRPr="00894DC5" w:rsidRDefault="00C32BC1" w:rsidP="00C32BC1">
      <w:pPr>
        <w:tabs>
          <w:tab w:val="left" w:pos="10560"/>
          <w:tab w:val="right" w:pos="15136"/>
        </w:tabs>
        <w:jc w:val="center"/>
        <w:rPr>
          <w:b/>
          <w:bCs/>
          <w:sz w:val="28"/>
          <w:szCs w:val="28"/>
        </w:rPr>
      </w:pPr>
    </w:p>
    <w:p w:rsidR="00C32BC1" w:rsidRPr="00894DC5" w:rsidRDefault="00C32BC1" w:rsidP="00C32BC1">
      <w:pPr>
        <w:tabs>
          <w:tab w:val="left" w:pos="10560"/>
          <w:tab w:val="right" w:pos="15136"/>
        </w:tabs>
        <w:jc w:val="center"/>
        <w:rPr>
          <w:b/>
          <w:bCs/>
          <w:sz w:val="28"/>
          <w:szCs w:val="28"/>
        </w:rPr>
      </w:pPr>
    </w:p>
    <w:p w:rsidR="00C32BC1" w:rsidRPr="00894DC5" w:rsidRDefault="00C32BC1" w:rsidP="00C32BC1">
      <w:pPr>
        <w:tabs>
          <w:tab w:val="left" w:pos="10560"/>
          <w:tab w:val="right" w:pos="15136"/>
        </w:tabs>
        <w:jc w:val="center"/>
        <w:rPr>
          <w:b/>
          <w:bCs/>
          <w:sz w:val="28"/>
          <w:szCs w:val="28"/>
        </w:rPr>
      </w:pPr>
    </w:p>
    <w:p w:rsidR="00C32BC1" w:rsidRPr="00894DC5" w:rsidRDefault="00C32BC1" w:rsidP="00C32BC1">
      <w:pPr>
        <w:tabs>
          <w:tab w:val="left" w:pos="10560"/>
          <w:tab w:val="right" w:pos="15136"/>
        </w:tabs>
        <w:jc w:val="center"/>
        <w:rPr>
          <w:b/>
          <w:bCs/>
          <w:sz w:val="28"/>
          <w:szCs w:val="28"/>
        </w:rPr>
      </w:pPr>
    </w:p>
    <w:p w:rsidR="00C32BC1" w:rsidRDefault="00C32BC1" w:rsidP="00C32BC1">
      <w:pPr>
        <w:tabs>
          <w:tab w:val="left" w:pos="10560"/>
          <w:tab w:val="right" w:pos="15136"/>
        </w:tabs>
        <w:jc w:val="center"/>
        <w:rPr>
          <w:b/>
          <w:bCs/>
          <w:sz w:val="28"/>
          <w:szCs w:val="28"/>
        </w:rPr>
      </w:pPr>
    </w:p>
    <w:p w:rsidR="00C32BC1" w:rsidRDefault="00C32BC1" w:rsidP="00C32BC1">
      <w:pPr>
        <w:tabs>
          <w:tab w:val="left" w:pos="10560"/>
          <w:tab w:val="right" w:pos="15136"/>
        </w:tabs>
        <w:jc w:val="center"/>
        <w:rPr>
          <w:b/>
          <w:bCs/>
          <w:sz w:val="28"/>
          <w:szCs w:val="28"/>
        </w:rPr>
      </w:pPr>
    </w:p>
    <w:p w:rsidR="00C32BC1" w:rsidRPr="00894DC5" w:rsidRDefault="00C32BC1" w:rsidP="00C32BC1">
      <w:pPr>
        <w:tabs>
          <w:tab w:val="left" w:pos="10560"/>
          <w:tab w:val="right" w:pos="15136"/>
        </w:tabs>
        <w:jc w:val="center"/>
        <w:rPr>
          <w:b/>
          <w:bCs/>
          <w:sz w:val="28"/>
          <w:szCs w:val="28"/>
        </w:rPr>
      </w:pPr>
    </w:p>
    <w:p w:rsidR="00C32BC1" w:rsidRDefault="00C32BC1" w:rsidP="00C32BC1">
      <w:pPr>
        <w:tabs>
          <w:tab w:val="left" w:pos="10560"/>
          <w:tab w:val="right" w:pos="15136"/>
        </w:tabs>
        <w:rPr>
          <w:b/>
          <w:bCs/>
          <w:sz w:val="28"/>
          <w:szCs w:val="28"/>
        </w:rPr>
      </w:pPr>
    </w:p>
    <w:p w:rsidR="00C32BC1" w:rsidRPr="00894DC5" w:rsidRDefault="00C32BC1" w:rsidP="00C32BC1">
      <w:pPr>
        <w:tabs>
          <w:tab w:val="left" w:pos="10560"/>
          <w:tab w:val="right" w:pos="15136"/>
        </w:tabs>
        <w:jc w:val="center"/>
        <w:rPr>
          <w:b/>
          <w:bCs/>
          <w:sz w:val="28"/>
          <w:szCs w:val="28"/>
        </w:rPr>
      </w:pPr>
      <w:r>
        <w:rPr>
          <w:b/>
          <w:bCs/>
          <w:sz w:val="28"/>
          <w:szCs w:val="28"/>
        </w:rPr>
        <w:t>2018 год.</w:t>
      </w:r>
    </w:p>
    <w:p w:rsidR="00C32BC1" w:rsidRPr="00894DC5" w:rsidRDefault="00C32BC1" w:rsidP="00C32BC1">
      <w:pPr>
        <w:tabs>
          <w:tab w:val="left" w:pos="10560"/>
          <w:tab w:val="right" w:pos="15136"/>
        </w:tabs>
        <w:jc w:val="center"/>
        <w:rPr>
          <w:b/>
          <w:bCs/>
          <w:sz w:val="28"/>
          <w:szCs w:val="28"/>
        </w:rPr>
      </w:pPr>
    </w:p>
    <w:p w:rsidR="00C32BC1" w:rsidRPr="00894DC5" w:rsidRDefault="00C32BC1" w:rsidP="00C32BC1">
      <w:pPr>
        <w:tabs>
          <w:tab w:val="left" w:pos="10560"/>
          <w:tab w:val="right" w:pos="15136"/>
        </w:tabs>
        <w:jc w:val="center"/>
        <w:rPr>
          <w:b/>
          <w:bCs/>
          <w:sz w:val="28"/>
          <w:szCs w:val="28"/>
        </w:rPr>
      </w:pPr>
      <w:r w:rsidRPr="00894DC5">
        <w:rPr>
          <w:b/>
          <w:bCs/>
          <w:sz w:val="28"/>
          <w:szCs w:val="28"/>
        </w:rPr>
        <w:lastRenderedPageBreak/>
        <w:t>ПЕРЕЧЕНЬ ПРИЛОЖЕНИЙ</w:t>
      </w:r>
    </w:p>
    <w:p w:rsidR="00C32BC1" w:rsidRPr="00894DC5" w:rsidRDefault="00C32BC1" w:rsidP="00C32BC1">
      <w:pPr>
        <w:tabs>
          <w:tab w:val="left" w:pos="10560"/>
          <w:tab w:val="right" w:pos="15136"/>
        </w:tabs>
        <w:jc w:val="center"/>
        <w:rPr>
          <w:b/>
          <w:bCs/>
        </w:rPr>
      </w:pPr>
    </w:p>
    <w:tbl>
      <w:tblPr>
        <w:tblpPr w:leftFromText="180" w:rightFromText="180" w:vertAnchor="page" w:horzAnchor="margin" w:tblpY="16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59"/>
        <w:gridCol w:w="8269"/>
      </w:tblGrid>
      <w:tr w:rsidR="00C32BC1" w:rsidRPr="00894DC5" w:rsidTr="00713498">
        <w:trPr>
          <w:trHeight w:val="305"/>
        </w:trPr>
        <w:tc>
          <w:tcPr>
            <w:tcW w:w="1359" w:type="dxa"/>
          </w:tcPr>
          <w:p w:rsidR="00C32BC1" w:rsidRPr="00894DC5" w:rsidRDefault="00C32BC1" w:rsidP="00713498">
            <w:pPr>
              <w:tabs>
                <w:tab w:val="left" w:pos="10560"/>
                <w:tab w:val="right" w:pos="15136"/>
              </w:tabs>
              <w:jc w:val="center"/>
              <w:rPr>
                <w:b/>
                <w:bCs/>
                <w:sz w:val="28"/>
                <w:szCs w:val="28"/>
              </w:rPr>
            </w:pPr>
            <w:r w:rsidRPr="00894DC5">
              <w:rPr>
                <w:b/>
                <w:bCs/>
                <w:sz w:val="28"/>
                <w:szCs w:val="28"/>
              </w:rPr>
              <w:t>№ п/п</w:t>
            </w:r>
          </w:p>
        </w:tc>
        <w:tc>
          <w:tcPr>
            <w:tcW w:w="8269" w:type="dxa"/>
          </w:tcPr>
          <w:p w:rsidR="00C32BC1" w:rsidRPr="00894DC5" w:rsidRDefault="00C32BC1" w:rsidP="00713498">
            <w:pPr>
              <w:tabs>
                <w:tab w:val="left" w:pos="10560"/>
                <w:tab w:val="right" w:pos="15136"/>
              </w:tabs>
              <w:jc w:val="center"/>
              <w:rPr>
                <w:b/>
                <w:bCs/>
                <w:sz w:val="28"/>
                <w:szCs w:val="28"/>
              </w:rPr>
            </w:pPr>
            <w:r w:rsidRPr="00894DC5">
              <w:rPr>
                <w:b/>
                <w:bCs/>
                <w:sz w:val="28"/>
                <w:szCs w:val="28"/>
              </w:rPr>
              <w:t>Наименование</w:t>
            </w:r>
          </w:p>
        </w:tc>
      </w:tr>
      <w:tr w:rsidR="00C32BC1" w:rsidRPr="00894DC5" w:rsidTr="00713498">
        <w:trPr>
          <w:trHeight w:val="305"/>
        </w:trPr>
        <w:tc>
          <w:tcPr>
            <w:tcW w:w="1359" w:type="dxa"/>
          </w:tcPr>
          <w:p w:rsidR="00C32BC1" w:rsidRPr="00894DC5" w:rsidRDefault="00C32BC1" w:rsidP="00713498">
            <w:pPr>
              <w:tabs>
                <w:tab w:val="left" w:pos="10560"/>
                <w:tab w:val="right" w:pos="15136"/>
              </w:tabs>
              <w:jc w:val="center"/>
              <w:rPr>
                <w:sz w:val="28"/>
                <w:szCs w:val="28"/>
              </w:rPr>
            </w:pPr>
            <w:r w:rsidRPr="00894DC5">
              <w:rPr>
                <w:sz w:val="28"/>
                <w:szCs w:val="28"/>
              </w:rPr>
              <w:t>1</w:t>
            </w:r>
          </w:p>
        </w:tc>
        <w:tc>
          <w:tcPr>
            <w:tcW w:w="8269" w:type="dxa"/>
          </w:tcPr>
          <w:p w:rsidR="00C32BC1" w:rsidRPr="00894DC5" w:rsidRDefault="00C32BC1" w:rsidP="00713498">
            <w:pPr>
              <w:tabs>
                <w:tab w:val="left" w:pos="10560"/>
                <w:tab w:val="right" w:pos="15136"/>
              </w:tabs>
              <w:rPr>
                <w:sz w:val="28"/>
                <w:szCs w:val="28"/>
              </w:rPr>
            </w:pPr>
            <w:r w:rsidRPr="00894DC5">
              <w:rPr>
                <w:sz w:val="28"/>
                <w:szCs w:val="28"/>
              </w:rPr>
              <w:t>Список воспитанников группы</w:t>
            </w:r>
          </w:p>
        </w:tc>
      </w:tr>
      <w:tr w:rsidR="00C32BC1" w:rsidRPr="00894DC5" w:rsidTr="00713498">
        <w:trPr>
          <w:trHeight w:val="305"/>
        </w:trPr>
        <w:tc>
          <w:tcPr>
            <w:tcW w:w="1359" w:type="dxa"/>
          </w:tcPr>
          <w:p w:rsidR="00C32BC1" w:rsidRPr="00894DC5" w:rsidRDefault="00C32BC1" w:rsidP="00713498">
            <w:pPr>
              <w:tabs>
                <w:tab w:val="left" w:pos="10560"/>
                <w:tab w:val="right" w:pos="15136"/>
              </w:tabs>
              <w:jc w:val="center"/>
              <w:rPr>
                <w:sz w:val="28"/>
                <w:szCs w:val="28"/>
              </w:rPr>
            </w:pPr>
            <w:r w:rsidRPr="00894DC5">
              <w:rPr>
                <w:sz w:val="28"/>
                <w:szCs w:val="28"/>
              </w:rPr>
              <w:t>2</w:t>
            </w:r>
          </w:p>
        </w:tc>
        <w:tc>
          <w:tcPr>
            <w:tcW w:w="8269" w:type="dxa"/>
          </w:tcPr>
          <w:p w:rsidR="00C32BC1" w:rsidRPr="00894DC5" w:rsidRDefault="00C32BC1" w:rsidP="00713498">
            <w:pPr>
              <w:tabs>
                <w:tab w:val="left" w:pos="10560"/>
                <w:tab w:val="right" w:pos="15136"/>
              </w:tabs>
              <w:rPr>
                <w:sz w:val="28"/>
                <w:szCs w:val="28"/>
              </w:rPr>
            </w:pPr>
            <w:r w:rsidRPr="00894DC5">
              <w:rPr>
                <w:sz w:val="28"/>
                <w:szCs w:val="28"/>
              </w:rPr>
              <w:t>Список воспитанников группы по группам здоровья</w:t>
            </w:r>
          </w:p>
        </w:tc>
      </w:tr>
      <w:tr w:rsidR="00C32BC1" w:rsidRPr="00894DC5" w:rsidTr="00713498">
        <w:trPr>
          <w:trHeight w:val="319"/>
        </w:trPr>
        <w:tc>
          <w:tcPr>
            <w:tcW w:w="1359" w:type="dxa"/>
          </w:tcPr>
          <w:p w:rsidR="00C32BC1" w:rsidRPr="00894DC5" w:rsidRDefault="00C32BC1" w:rsidP="00713498">
            <w:pPr>
              <w:tabs>
                <w:tab w:val="left" w:pos="10560"/>
                <w:tab w:val="right" w:pos="15136"/>
              </w:tabs>
              <w:jc w:val="center"/>
              <w:rPr>
                <w:sz w:val="28"/>
                <w:szCs w:val="28"/>
              </w:rPr>
            </w:pPr>
            <w:r w:rsidRPr="00894DC5">
              <w:rPr>
                <w:sz w:val="28"/>
                <w:szCs w:val="28"/>
              </w:rPr>
              <w:t>3</w:t>
            </w:r>
          </w:p>
        </w:tc>
        <w:tc>
          <w:tcPr>
            <w:tcW w:w="8269" w:type="dxa"/>
          </w:tcPr>
          <w:p w:rsidR="00C32BC1" w:rsidRPr="00894DC5" w:rsidRDefault="00C32BC1" w:rsidP="00713498">
            <w:pPr>
              <w:tabs>
                <w:tab w:val="left" w:pos="10560"/>
                <w:tab w:val="right" w:pos="15136"/>
              </w:tabs>
              <w:rPr>
                <w:sz w:val="28"/>
                <w:szCs w:val="28"/>
              </w:rPr>
            </w:pPr>
            <w:r w:rsidRPr="00894DC5">
              <w:rPr>
                <w:sz w:val="28"/>
                <w:szCs w:val="28"/>
              </w:rPr>
              <w:t>Социальный паспорт семей группы</w:t>
            </w:r>
          </w:p>
        </w:tc>
      </w:tr>
      <w:tr w:rsidR="00C32BC1" w:rsidRPr="00894DC5" w:rsidTr="00713498">
        <w:trPr>
          <w:trHeight w:val="305"/>
        </w:trPr>
        <w:tc>
          <w:tcPr>
            <w:tcW w:w="1359" w:type="dxa"/>
          </w:tcPr>
          <w:p w:rsidR="00C32BC1" w:rsidRPr="00894DC5" w:rsidRDefault="00C32BC1" w:rsidP="00713498">
            <w:pPr>
              <w:tabs>
                <w:tab w:val="left" w:pos="10560"/>
                <w:tab w:val="right" w:pos="15136"/>
              </w:tabs>
              <w:jc w:val="center"/>
              <w:rPr>
                <w:sz w:val="28"/>
                <w:szCs w:val="28"/>
              </w:rPr>
            </w:pPr>
            <w:r w:rsidRPr="00894DC5">
              <w:rPr>
                <w:sz w:val="28"/>
                <w:szCs w:val="28"/>
              </w:rPr>
              <w:t>4</w:t>
            </w:r>
          </w:p>
        </w:tc>
        <w:tc>
          <w:tcPr>
            <w:tcW w:w="8269" w:type="dxa"/>
          </w:tcPr>
          <w:p w:rsidR="00C32BC1" w:rsidRPr="00894DC5" w:rsidRDefault="00C32BC1" w:rsidP="00713498">
            <w:pPr>
              <w:tabs>
                <w:tab w:val="left" w:pos="10560"/>
                <w:tab w:val="right" w:pos="15136"/>
              </w:tabs>
              <w:rPr>
                <w:sz w:val="28"/>
                <w:szCs w:val="28"/>
              </w:rPr>
            </w:pPr>
            <w:r w:rsidRPr="00894DC5">
              <w:rPr>
                <w:sz w:val="28"/>
                <w:szCs w:val="28"/>
              </w:rPr>
              <w:t>Перспективное планирование по образовательным областям</w:t>
            </w:r>
          </w:p>
        </w:tc>
      </w:tr>
      <w:tr w:rsidR="00C32BC1" w:rsidRPr="00894DC5" w:rsidTr="00713498">
        <w:trPr>
          <w:trHeight w:val="305"/>
        </w:trPr>
        <w:tc>
          <w:tcPr>
            <w:tcW w:w="1359" w:type="dxa"/>
          </w:tcPr>
          <w:p w:rsidR="00C32BC1" w:rsidRPr="00894DC5" w:rsidRDefault="00C32BC1" w:rsidP="00713498">
            <w:pPr>
              <w:tabs>
                <w:tab w:val="left" w:pos="10560"/>
                <w:tab w:val="right" w:pos="15136"/>
              </w:tabs>
              <w:jc w:val="center"/>
              <w:rPr>
                <w:sz w:val="28"/>
                <w:szCs w:val="28"/>
              </w:rPr>
            </w:pPr>
            <w:r w:rsidRPr="00894DC5">
              <w:rPr>
                <w:sz w:val="28"/>
                <w:szCs w:val="28"/>
              </w:rPr>
              <w:t>5</w:t>
            </w:r>
          </w:p>
        </w:tc>
        <w:tc>
          <w:tcPr>
            <w:tcW w:w="8269" w:type="dxa"/>
          </w:tcPr>
          <w:p w:rsidR="00C32BC1" w:rsidRPr="00894DC5" w:rsidRDefault="00C32BC1" w:rsidP="00713498">
            <w:pPr>
              <w:tabs>
                <w:tab w:val="left" w:pos="10560"/>
                <w:tab w:val="right" w:pos="15136"/>
              </w:tabs>
              <w:rPr>
                <w:sz w:val="28"/>
                <w:szCs w:val="28"/>
              </w:rPr>
            </w:pPr>
            <w:r w:rsidRPr="00894DC5">
              <w:rPr>
                <w:sz w:val="28"/>
                <w:szCs w:val="28"/>
              </w:rPr>
              <w:t>Вариативные формы работы в группе</w:t>
            </w:r>
          </w:p>
        </w:tc>
      </w:tr>
      <w:tr w:rsidR="00C32BC1" w:rsidRPr="00894DC5" w:rsidTr="00713498">
        <w:trPr>
          <w:trHeight w:val="305"/>
        </w:trPr>
        <w:tc>
          <w:tcPr>
            <w:tcW w:w="1359" w:type="dxa"/>
          </w:tcPr>
          <w:p w:rsidR="00C32BC1" w:rsidRPr="00894DC5" w:rsidRDefault="00C32BC1" w:rsidP="00713498">
            <w:pPr>
              <w:tabs>
                <w:tab w:val="left" w:pos="10560"/>
                <w:tab w:val="right" w:pos="15136"/>
              </w:tabs>
              <w:jc w:val="center"/>
              <w:rPr>
                <w:sz w:val="28"/>
                <w:szCs w:val="28"/>
              </w:rPr>
            </w:pPr>
            <w:r w:rsidRPr="00894DC5">
              <w:rPr>
                <w:sz w:val="28"/>
                <w:szCs w:val="28"/>
              </w:rPr>
              <w:t>6</w:t>
            </w:r>
          </w:p>
        </w:tc>
        <w:tc>
          <w:tcPr>
            <w:tcW w:w="8269" w:type="dxa"/>
          </w:tcPr>
          <w:p w:rsidR="00C32BC1" w:rsidRPr="00894DC5" w:rsidRDefault="00C32BC1" w:rsidP="00713498">
            <w:pPr>
              <w:tabs>
                <w:tab w:val="left" w:pos="10560"/>
                <w:tab w:val="right" w:pos="15136"/>
              </w:tabs>
              <w:rPr>
                <w:sz w:val="28"/>
                <w:szCs w:val="28"/>
              </w:rPr>
            </w:pPr>
            <w:r w:rsidRPr="00894DC5">
              <w:rPr>
                <w:sz w:val="28"/>
                <w:szCs w:val="28"/>
              </w:rPr>
              <w:t>Годовой план работы с родителями</w:t>
            </w:r>
          </w:p>
        </w:tc>
      </w:tr>
      <w:tr w:rsidR="00C32BC1" w:rsidRPr="00894DC5" w:rsidTr="00713498">
        <w:trPr>
          <w:trHeight w:val="305"/>
        </w:trPr>
        <w:tc>
          <w:tcPr>
            <w:tcW w:w="1359" w:type="dxa"/>
          </w:tcPr>
          <w:p w:rsidR="00C32BC1" w:rsidRPr="00894DC5" w:rsidRDefault="00C32BC1" w:rsidP="00713498">
            <w:pPr>
              <w:tabs>
                <w:tab w:val="left" w:pos="10560"/>
                <w:tab w:val="right" w:pos="15136"/>
              </w:tabs>
              <w:jc w:val="center"/>
              <w:rPr>
                <w:sz w:val="28"/>
                <w:szCs w:val="28"/>
              </w:rPr>
            </w:pPr>
            <w:r w:rsidRPr="00894DC5">
              <w:rPr>
                <w:sz w:val="28"/>
                <w:szCs w:val="28"/>
              </w:rPr>
              <w:t>7</w:t>
            </w:r>
          </w:p>
        </w:tc>
        <w:tc>
          <w:tcPr>
            <w:tcW w:w="8269" w:type="dxa"/>
          </w:tcPr>
          <w:p w:rsidR="00C32BC1" w:rsidRPr="00894DC5" w:rsidRDefault="00C32BC1" w:rsidP="00713498">
            <w:pPr>
              <w:tabs>
                <w:tab w:val="left" w:pos="10560"/>
                <w:tab w:val="right" w:pos="15136"/>
              </w:tabs>
              <w:rPr>
                <w:sz w:val="28"/>
                <w:szCs w:val="28"/>
              </w:rPr>
            </w:pPr>
            <w:r w:rsidRPr="00894DC5">
              <w:rPr>
                <w:sz w:val="28"/>
                <w:szCs w:val="28"/>
              </w:rPr>
              <w:t>Годовой перспективный план по региональному компоненту</w:t>
            </w:r>
          </w:p>
        </w:tc>
      </w:tr>
      <w:tr w:rsidR="00C32BC1" w:rsidRPr="00894DC5" w:rsidTr="00713498">
        <w:trPr>
          <w:trHeight w:val="305"/>
        </w:trPr>
        <w:tc>
          <w:tcPr>
            <w:tcW w:w="1359" w:type="dxa"/>
          </w:tcPr>
          <w:p w:rsidR="00C32BC1" w:rsidRPr="00894DC5" w:rsidRDefault="00C32BC1" w:rsidP="00713498">
            <w:pPr>
              <w:tabs>
                <w:tab w:val="left" w:pos="10560"/>
                <w:tab w:val="right" w:pos="15136"/>
              </w:tabs>
              <w:jc w:val="center"/>
              <w:rPr>
                <w:sz w:val="28"/>
                <w:szCs w:val="28"/>
              </w:rPr>
            </w:pPr>
            <w:r w:rsidRPr="00894DC5">
              <w:rPr>
                <w:sz w:val="28"/>
                <w:szCs w:val="28"/>
              </w:rPr>
              <w:t>8</w:t>
            </w:r>
          </w:p>
        </w:tc>
        <w:tc>
          <w:tcPr>
            <w:tcW w:w="8269" w:type="dxa"/>
          </w:tcPr>
          <w:p w:rsidR="00C32BC1" w:rsidRPr="00894DC5" w:rsidRDefault="00C32BC1" w:rsidP="00713498">
            <w:pPr>
              <w:tabs>
                <w:tab w:val="left" w:pos="10560"/>
                <w:tab w:val="right" w:pos="15136"/>
              </w:tabs>
              <w:rPr>
                <w:sz w:val="28"/>
                <w:szCs w:val="28"/>
              </w:rPr>
            </w:pPr>
            <w:r w:rsidRPr="00894DC5">
              <w:rPr>
                <w:sz w:val="28"/>
                <w:szCs w:val="28"/>
              </w:rPr>
              <w:t>Перечень учебно-методической литературы и пособий группы</w:t>
            </w:r>
          </w:p>
        </w:tc>
      </w:tr>
      <w:tr w:rsidR="00C32BC1" w:rsidRPr="00894DC5" w:rsidTr="00713498">
        <w:trPr>
          <w:trHeight w:val="305"/>
        </w:trPr>
        <w:tc>
          <w:tcPr>
            <w:tcW w:w="1359" w:type="dxa"/>
          </w:tcPr>
          <w:p w:rsidR="00C32BC1" w:rsidRPr="00894DC5" w:rsidRDefault="00C32BC1" w:rsidP="00713498">
            <w:pPr>
              <w:tabs>
                <w:tab w:val="left" w:pos="10560"/>
                <w:tab w:val="right" w:pos="15136"/>
              </w:tabs>
              <w:jc w:val="center"/>
              <w:rPr>
                <w:sz w:val="28"/>
                <w:szCs w:val="28"/>
              </w:rPr>
            </w:pPr>
            <w:r w:rsidRPr="00894DC5">
              <w:rPr>
                <w:sz w:val="28"/>
                <w:szCs w:val="28"/>
              </w:rPr>
              <w:t>9</w:t>
            </w:r>
          </w:p>
        </w:tc>
        <w:tc>
          <w:tcPr>
            <w:tcW w:w="8269" w:type="dxa"/>
          </w:tcPr>
          <w:p w:rsidR="00C32BC1" w:rsidRPr="00894DC5" w:rsidRDefault="00C32BC1" w:rsidP="00713498">
            <w:pPr>
              <w:tabs>
                <w:tab w:val="left" w:pos="10560"/>
                <w:tab w:val="right" w:pos="15136"/>
              </w:tabs>
              <w:rPr>
                <w:sz w:val="28"/>
                <w:szCs w:val="28"/>
              </w:rPr>
            </w:pPr>
            <w:r w:rsidRPr="00894DC5">
              <w:rPr>
                <w:sz w:val="28"/>
                <w:szCs w:val="28"/>
              </w:rPr>
              <w:t>Режим дня группы</w:t>
            </w:r>
          </w:p>
        </w:tc>
      </w:tr>
      <w:tr w:rsidR="00C32BC1" w:rsidRPr="00894DC5" w:rsidTr="00713498">
        <w:trPr>
          <w:trHeight w:val="305"/>
        </w:trPr>
        <w:tc>
          <w:tcPr>
            <w:tcW w:w="1359" w:type="dxa"/>
          </w:tcPr>
          <w:p w:rsidR="00C32BC1" w:rsidRPr="00894DC5" w:rsidRDefault="00C32BC1" w:rsidP="00713498">
            <w:pPr>
              <w:tabs>
                <w:tab w:val="left" w:pos="10560"/>
                <w:tab w:val="right" w:pos="15136"/>
              </w:tabs>
              <w:jc w:val="center"/>
              <w:rPr>
                <w:sz w:val="28"/>
                <w:szCs w:val="28"/>
              </w:rPr>
            </w:pPr>
            <w:r w:rsidRPr="00894DC5">
              <w:rPr>
                <w:sz w:val="28"/>
                <w:szCs w:val="28"/>
              </w:rPr>
              <w:t>10</w:t>
            </w:r>
          </w:p>
        </w:tc>
        <w:tc>
          <w:tcPr>
            <w:tcW w:w="8269" w:type="dxa"/>
          </w:tcPr>
          <w:p w:rsidR="00C32BC1" w:rsidRPr="00894DC5" w:rsidRDefault="00C32BC1" w:rsidP="00713498">
            <w:pPr>
              <w:tabs>
                <w:tab w:val="left" w:pos="10560"/>
                <w:tab w:val="right" w:pos="15136"/>
              </w:tabs>
              <w:rPr>
                <w:sz w:val="28"/>
                <w:szCs w:val="28"/>
              </w:rPr>
            </w:pPr>
            <w:r w:rsidRPr="00894DC5">
              <w:rPr>
                <w:sz w:val="28"/>
                <w:szCs w:val="28"/>
              </w:rPr>
              <w:t>Модель двигательного режима группы</w:t>
            </w:r>
          </w:p>
        </w:tc>
      </w:tr>
      <w:tr w:rsidR="00C32BC1" w:rsidRPr="00894DC5" w:rsidTr="00713498">
        <w:trPr>
          <w:trHeight w:val="319"/>
        </w:trPr>
        <w:tc>
          <w:tcPr>
            <w:tcW w:w="1359" w:type="dxa"/>
          </w:tcPr>
          <w:p w:rsidR="00C32BC1" w:rsidRPr="00894DC5" w:rsidRDefault="00C32BC1" w:rsidP="00713498">
            <w:pPr>
              <w:tabs>
                <w:tab w:val="left" w:pos="10560"/>
                <w:tab w:val="right" w:pos="15136"/>
              </w:tabs>
              <w:jc w:val="center"/>
              <w:rPr>
                <w:sz w:val="28"/>
                <w:szCs w:val="28"/>
              </w:rPr>
            </w:pPr>
            <w:r w:rsidRPr="00894DC5">
              <w:rPr>
                <w:sz w:val="28"/>
                <w:szCs w:val="28"/>
              </w:rPr>
              <w:t>11</w:t>
            </w:r>
          </w:p>
        </w:tc>
        <w:tc>
          <w:tcPr>
            <w:tcW w:w="8269" w:type="dxa"/>
          </w:tcPr>
          <w:p w:rsidR="00C32BC1" w:rsidRPr="00894DC5" w:rsidRDefault="00C32BC1" w:rsidP="00713498">
            <w:pPr>
              <w:tabs>
                <w:tab w:val="left" w:pos="10560"/>
                <w:tab w:val="right" w:pos="15136"/>
              </w:tabs>
              <w:rPr>
                <w:sz w:val="28"/>
                <w:szCs w:val="28"/>
              </w:rPr>
            </w:pPr>
            <w:r w:rsidRPr="00894DC5">
              <w:rPr>
                <w:sz w:val="28"/>
                <w:szCs w:val="28"/>
              </w:rPr>
              <w:t>Модель-схема закаливания группы</w:t>
            </w:r>
          </w:p>
        </w:tc>
      </w:tr>
      <w:tr w:rsidR="00C32BC1" w:rsidRPr="00894DC5" w:rsidTr="00713498">
        <w:trPr>
          <w:trHeight w:val="305"/>
        </w:trPr>
        <w:tc>
          <w:tcPr>
            <w:tcW w:w="1359" w:type="dxa"/>
          </w:tcPr>
          <w:p w:rsidR="00C32BC1" w:rsidRPr="00894DC5" w:rsidRDefault="00C32BC1" w:rsidP="00713498">
            <w:pPr>
              <w:tabs>
                <w:tab w:val="left" w:pos="10560"/>
                <w:tab w:val="right" w:pos="15136"/>
              </w:tabs>
              <w:jc w:val="center"/>
              <w:rPr>
                <w:sz w:val="28"/>
                <w:szCs w:val="28"/>
              </w:rPr>
            </w:pPr>
            <w:r w:rsidRPr="00894DC5">
              <w:rPr>
                <w:sz w:val="28"/>
                <w:szCs w:val="28"/>
              </w:rPr>
              <w:t>12</w:t>
            </w:r>
          </w:p>
        </w:tc>
        <w:tc>
          <w:tcPr>
            <w:tcW w:w="8269" w:type="dxa"/>
          </w:tcPr>
          <w:p w:rsidR="00C32BC1" w:rsidRPr="00894DC5" w:rsidRDefault="00C32BC1" w:rsidP="00713498">
            <w:pPr>
              <w:tabs>
                <w:tab w:val="left" w:pos="10560"/>
                <w:tab w:val="right" w:pos="15136"/>
              </w:tabs>
              <w:rPr>
                <w:sz w:val="28"/>
                <w:szCs w:val="28"/>
              </w:rPr>
            </w:pPr>
            <w:r w:rsidRPr="00894DC5">
              <w:rPr>
                <w:sz w:val="28"/>
                <w:szCs w:val="28"/>
              </w:rPr>
              <w:t>Комплексно-тематическое планирование</w:t>
            </w:r>
          </w:p>
        </w:tc>
      </w:tr>
      <w:tr w:rsidR="00C32BC1" w:rsidRPr="00894DC5" w:rsidTr="00713498">
        <w:trPr>
          <w:trHeight w:val="305"/>
        </w:trPr>
        <w:tc>
          <w:tcPr>
            <w:tcW w:w="1359" w:type="dxa"/>
          </w:tcPr>
          <w:p w:rsidR="00C32BC1" w:rsidRPr="00894DC5" w:rsidRDefault="00C32BC1" w:rsidP="00713498">
            <w:pPr>
              <w:tabs>
                <w:tab w:val="left" w:pos="10560"/>
                <w:tab w:val="right" w:pos="15136"/>
              </w:tabs>
              <w:jc w:val="center"/>
              <w:rPr>
                <w:sz w:val="28"/>
                <w:szCs w:val="28"/>
              </w:rPr>
            </w:pPr>
            <w:r w:rsidRPr="00894DC5">
              <w:rPr>
                <w:sz w:val="28"/>
                <w:szCs w:val="28"/>
              </w:rPr>
              <w:t>13</w:t>
            </w:r>
          </w:p>
        </w:tc>
        <w:tc>
          <w:tcPr>
            <w:tcW w:w="8269" w:type="dxa"/>
          </w:tcPr>
          <w:p w:rsidR="00C32BC1" w:rsidRPr="00894DC5" w:rsidRDefault="00C32BC1" w:rsidP="00713498">
            <w:pPr>
              <w:tabs>
                <w:tab w:val="left" w:pos="10560"/>
                <w:tab w:val="right" w:pos="15136"/>
              </w:tabs>
              <w:rPr>
                <w:sz w:val="28"/>
                <w:szCs w:val="28"/>
              </w:rPr>
            </w:pPr>
            <w:r w:rsidRPr="00894DC5">
              <w:rPr>
                <w:sz w:val="28"/>
                <w:szCs w:val="28"/>
              </w:rPr>
              <w:t>Расписание организованной образовательной деятельности</w:t>
            </w:r>
          </w:p>
        </w:tc>
      </w:tr>
      <w:tr w:rsidR="00C32BC1" w:rsidRPr="00894DC5" w:rsidTr="00713498">
        <w:trPr>
          <w:trHeight w:val="305"/>
        </w:trPr>
        <w:tc>
          <w:tcPr>
            <w:tcW w:w="1359" w:type="dxa"/>
          </w:tcPr>
          <w:p w:rsidR="00C32BC1" w:rsidRPr="00894DC5" w:rsidRDefault="00C32BC1" w:rsidP="00713498">
            <w:pPr>
              <w:tabs>
                <w:tab w:val="left" w:pos="10560"/>
                <w:tab w:val="right" w:pos="15136"/>
              </w:tabs>
              <w:jc w:val="center"/>
              <w:rPr>
                <w:sz w:val="28"/>
                <w:szCs w:val="28"/>
              </w:rPr>
            </w:pPr>
            <w:r w:rsidRPr="00894DC5">
              <w:rPr>
                <w:sz w:val="28"/>
                <w:szCs w:val="28"/>
              </w:rPr>
              <w:t>14</w:t>
            </w:r>
          </w:p>
        </w:tc>
        <w:tc>
          <w:tcPr>
            <w:tcW w:w="8269" w:type="dxa"/>
          </w:tcPr>
          <w:p w:rsidR="00C32BC1" w:rsidRPr="00894DC5" w:rsidRDefault="00C32BC1" w:rsidP="00713498">
            <w:pPr>
              <w:tabs>
                <w:tab w:val="left" w:pos="10560"/>
                <w:tab w:val="right" w:pos="15136"/>
              </w:tabs>
              <w:rPr>
                <w:sz w:val="28"/>
                <w:szCs w:val="28"/>
              </w:rPr>
            </w:pPr>
            <w:r w:rsidRPr="00894DC5">
              <w:rPr>
                <w:sz w:val="28"/>
                <w:szCs w:val="28"/>
              </w:rPr>
              <w:t>Традиции группы</w:t>
            </w:r>
          </w:p>
        </w:tc>
      </w:tr>
      <w:tr w:rsidR="00C32BC1" w:rsidRPr="00894DC5" w:rsidTr="00713498">
        <w:trPr>
          <w:trHeight w:val="305"/>
        </w:trPr>
        <w:tc>
          <w:tcPr>
            <w:tcW w:w="1359" w:type="dxa"/>
          </w:tcPr>
          <w:p w:rsidR="00C32BC1" w:rsidRPr="00894DC5" w:rsidRDefault="00C32BC1" w:rsidP="00713498">
            <w:pPr>
              <w:tabs>
                <w:tab w:val="left" w:pos="10560"/>
                <w:tab w:val="right" w:pos="15136"/>
              </w:tabs>
              <w:jc w:val="center"/>
              <w:rPr>
                <w:sz w:val="28"/>
                <w:szCs w:val="28"/>
              </w:rPr>
            </w:pPr>
            <w:r w:rsidRPr="00894DC5">
              <w:rPr>
                <w:sz w:val="28"/>
                <w:szCs w:val="28"/>
              </w:rPr>
              <w:t>15</w:t>
            </w:r>
          </w:p>
        </w:tc>
        <w:tc>
          <w:tcPr>
            <w:tcW w:w="8269" w:type="dxa"/>
          </w:tcPr>
          <w:p w:rsidR="00C32BC1" w:rsidRPr="00894DC5" w:rsidRDefault="00C32BC1" w:rsidP="00713498">
            <w:pPr>
              <w:tabs>
                <w:tab w:val="left" w:pos="10560"/>
                <w:tab w:val="right" w:pos="15136"/>
              </w:tabs>
              <w:rPr>
                <w:sz w:val="28"/>
                <w:szCs w:val="28"/>
              </w:rPr>
            </w:pPr>
            <w:r w:rsidRPr="00894DC5">
              <w:rPr>
                <w:sz w:val="28"/>
                <w:szCs w:val="28"/>
              </w:rPr>
              <w:t>План проведения праздников и развлечений</w:t>
            </w:r>
          </w:p>
        </w:tc>
      </w:tr>
      <w:tr w:rsidR="00C32BC1" w:rsidRPr="00894DC5" w:rsidTr="00713498">
        <w:trPr>
          <w:trHeight w:val="305"/>
        </w:trPr>
        <w:tc>
          <w:tcPr>
            <w:tcW w:w="1359" w:type="dxa"/>
          </w:tcPr>
          <w:p w:rsidR="00C32BC1" w:rsidRPr="00894DC5" w:rsidRDefault="00C32BC1" w:rsidP="00713498">
            <w:pPr>
              <w:tabs>
                <w:tab w:val="left" w:pos="10560"/>
                <w:tab w:val="right" w:pos="15136"/>
              </w:tabs>
              <w:jc w:val="center"/>
              <w:rPr>
                <w:sz w:val="28"/>
                <w:szCs w:val="28"/>
              </w:rPr>
            </w:pPr>
            <w:r w:rsidRPr="00894DC5">
              <w:rPr>
                <w:sz w:val="28"/>
                <w:szCs w:val="28"/>
              </w:rPr>
              <w:t>16</w:t>
            </w:r>
          </w:p>
        </w:tc>
        <w:tc>
          <w:tcPr>
            <w:tcW w:w="8269" w:type="dxa"/>
          </w:tcPr>
          <w:p w:rsidR="00C32BC1" w:rsidRPr="00894DC5" w:rsidRDefault="00C32BC1" w:rsidP="00713498">
            <w:pPr>
              <w:tabs>
                <w:tab w:val="left" w:pos="10560"/>
                <w:tab w:val="right" w:pos="15136"/>
              </w:tabs>
              <w:rPr>
                <w:sz w:val="28"/>
                <w:szCs w:val="28"/>
              </w:rPr>
            </w:pPr>
            <w:r w:rsidRPr="00894DC5">
              <w:rPr>
                <w:sz w:val="28"/>
                <w:szCs w:val="28"/>
              </w:rPr>
              <w:t>Оснащение предметно-развивающей среды группы</w:t>
            </w:r>
          </w:p>
        </w:tc>
      </w:tr>
    </w:tbl>
    <w:p w:rsidR="00C32BC1" w:rsidRDefault="00C32BC1" w:rsidP="00C32BC1">
      <w:pPr>
        <w:tabs>
          <w:tab w:val="left" w:pos="5954"/>
        </w:tabs>
      </w:pPr>
    </w:p>
    <w:p w:rsidR="00C32BC1" w:rsidRDefault="00C32BC1" w:rsidP="00C32BC1">
      <w:pPr>
        <w:tabs>
          <w:tab w:val="left" w:pos="5954"/>
        </w:tabs>
      </w:pPr>
    </w:p>
    <w:p w:rsidR="00C32BC1" w:rsidRDefault="00C32BC1" w:rsidP="00C32BC1">
      <w:pPr>
        <w:tabs>
          <w:tab w:val="left" w:pos="5954"/>
        </w:tabs>
      </w:pPr>
    </w:p>
    <w:p w:rsidR="00C32BC1" w:rsidRPr="00962969" w:rsidRDefault="00C32BC1" w:rsidP="00C32BC1">
      <w:pPr>
        <w:tabs>
          <w:tab w:val="left" w:pos="5954"/>
        </w:tabs>
        <w:sectPr w:rsidR="00C32BC1" w:rsidRPr="00962969" w:rsidSect="00C32BC1">
          <w:footerReference w:type="default" r:id="rId17"/>
          <w:footerReference w:type="first" r:id="rId18"/>
          <w:pgSz w:w="11906" w:h="16838"/>
          <w:pgMar w:top="1134" w:right="567" w:bottom="1134" w:left="1701"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0"/>
          <w:cols w:space="720"/>
          <w:titlePg/>
          <w:docGrid w:linePitch="326"/>
        </w:sectPr>
      </w:pPr>
    </w:p>
    <w:p w:rsidR="00C32BC1" w:rsidRPr="00894DC5" w:rsidRDefault="00C32BC1" w:rsidP="00C32BC1">
      <w:pPr>
        <w:shd w:val="clear" w:color="auto" w:fill="FFFFFF"/>
        <w:rPr>
          <w:b/>
          <w:bCs/>
          <w:i/>
          <w:iCs/>
          <w:color w:val="000000"/>
          <w:u w:val="single"/>
        </w:rPr>
      </w:pPr>
    </w:p>
    <w:p w:rsidR="00C32BC1" w:rsidRPr="00894DC5" w:rsidRDefault="00C32BC1" w:rsidP="00C32BC1">
      <w:pPr>
        <w:shd w:val="clear" w:color="auto" w:fill="FFFFFF"/>
        <w:rPr>
          <w:b/>
          <w:bCs/>
          <w:i/>
          <w:iCs/>
          <w:color w:val="000000"/>
          <w:u w:val="single"/>
        </w:rPr>
      </w:pPr>
    </w:p>
    <w:p w:rsidR="00C32BC1" w:rsidRPr="00894DC5" w:rsidRDefault="00C32BC1" w:rsidP="00C32BC1">
      <w:pPr>
        <w:shd w:val="clear" w:color="auto" w:fill="FFFFFF"/>
        <w:jc w:val="right"/>
        <w:rPr>
          <w:b/>
          <w:bCs/>
          <w:i/>
          <w:iCs/>
          <w:color w:val="000000"/>
          <w:u w:val="single"/>
        </w:rPr>
      </w:pPr>
      <w:r w:rsidRPr="00894DC5">
        <w:rPr>
          <w:b/>
          <w:bCs/>
          <w:i/>
          <w:iCs/>
          <w:color w:val="000000"/>
          <w:u w:val="single"/>
        </w:rPr>
        <w:t>Приложение №1</w:t>
      </w:r>
    </w:p>
    <w:p w:rsidR="00C32BC1" w:rsidRPr="00894DC5" w:rsidRDefault="00C32BC1" w:rsidP="00C32BC1">
      <w:pPr>
        <w:tabs>
          <w:tab w:val="left" w:pos="7170"/>
        </w:tabs>
        <w:rPr>
          <w:b/>
          <w:bCs/>
          <w:color w:val="FF0000"/>
        </w:rPr>
      </w:pPr>
      <w:r w:rsidRPr="00894DC5">
        <w:rPr>
          <w:b/>
          <w:bCs/>
          <w:color w:val="FF0000"/>
        </w:rPr>
        <w:tab/>
      </w:r>
    </w:p>
    <w:p w:rsidR="00C32BC1" w:rsidRPr="00835D94" w:rsidRDefault="00C32BC1" w:rsidP="00C32BC1">
      <w:pPr>
        <w:jc w:val="center"/>
        <w:rPr>
          <w:rFonts w:eastAsiaTheme="minorEastAsia"/>
          <w:b/>
          <w:bCs/>
          <w:color w:val="000000"/>
          <w:sz w:val="28"/>
          <w:szCs w:val="28"/>
        </w:rPr>
      </w:pPr>
      <w:r w:rsidRPr="00835D94">
        <w:rPr>
          <w:rFonts w:eastAsiaTheme="minorEastAsia"/>
          <w:b/>
          <w:bCs/>
          <w:color w:val="000000"/>
          <w:sz w:val="28"/>
          <w:szCs w:val="28"/>
        </w:rPr>
        <w:t xml:space="preserve">Список воспитанников 2 младшей </w:t>
      </w:r>
      <w:r w:rsidRPr="00835D94">
        <w:rPr>
          <w:rFonts w:eastAsiaTheme="minorEastAsia"/>
          <w:b/>
          <w:bCs/>
          <w:sz w:val="28"/>
          <w:szCs w:val="28"/>
        </w:rPr>
        <w:t>группы</w:t>
      </w:r>
    </w:p>
    <w:tbl>
      <w:tblPr>
        <w:tblW w:w="9516" w:type="dxa"/>
        <w:tblInd w:w="-95" w:type="dxa"/>
        <w:tblBorders>
          <w:top w:val="single" w:sz="8" w:space="0" w:color="000000"/>
          <w:left w:val="single" w:sz="8" w:space="0" w:color="000000"/>
          <w:bottom w:val="single" w:sz="8" w:space="0" w:color="000000"/>
          <w:right w:val="single" w:sz="8" w:space="0" w:color="000000"/>
        </w:tblBorders>
        <w:tblLayout w:type="fixed"/>
        <w:tblCellMar>
          <w:left w:w="85" w:type="dxa"/>
          <w:right w:w="74" w:type="dxa"/>
        </w:tblCellMar>
        <w:tblLook w:val="04A0"/>
      </w:tblPr>
      <w:tblGrid>
        <w:gridCol w:w="880"/>
        <w:gridCol w:w="5360"/>
        <w:gridCol w:w="3276"/>
      </w:tblGrid>
      <w:tr w:rsidR="00C32BC1" w:rsidRPr="00835D94" w:rsidTr="00713498">
        <w:trPr>
          <w:trHeight w:val="206"/>
        </w:trPr>
        <w:tc>
          <w:tcPr>
            <w:tcW w:w="880" w:type="dxa"/>
            <w:tcBorders>
              <w:top w:val="single" w:sz="8" w:space="0" w:color="000000"/>
              <w:bottom w:val="single" w:sz="8" w:space="0" w:color="000000"/>
              <w:right w:val="single" w:sz="8" w:space="0" w:color="000000"/>
              <w:tr2bl w:val="single" w:sz="4" w:space="0" w:color="auto"/>
            </w:tcBorders>
            <w:hideMark/>
          </w:tcPr>
          <w:p w:rsidR="00C32BC1" w:rsidRDefault="00C32BC1" w:rsidP="00713498">
            <w:pPr>
              <w:spacing w:line="16" w:lineRule="atLeast"/>
              <w:jc w:val="center"/>
              <w:rPr>
                <w:rFonts w:eastAsiaTheme="minorEastAsia"/>
                <w:sz w:val="26"/>
                <w:szCs w:val="26"/>
              </w:rPr>
            </w:pPr>
            <w:r w:rsidRPr="00835D94">
              <w:rPr>
                <w:rFonts w:eastAsiaTheme="minorEastAsia"/>
                <w:sz w:val="26"/>
                <w:szCs w:val="26"/>
              </w:rPr>
              <w:t>№</w:t>
            </w:r>
          </w:p>
          <w:p w:rsidR="00C32BC1" w:rsidRPr="00835D94" w:rsidRDefault="00C32BC1" w:rsidP="00713498">
            <w:pPr>
              <w:spacing w:line="16" w:lineRule="atLeast"/>
              <w:jc w:val="center"/>
              <w:rPr>
                <w:rFonts w:eastAsiaTheme="minorEastAsia"/>
                <w:sz w:val="26"/>
                <w:szCs w:val="26"/>
              </w:rPr>
            </w:pPr>
            <w:r w:rsidRPr="00835D94">
              <w:rPr>
                <w:rFonts w:eastAsiaTheme="minorEastAsia"/>
                <w:sz w:val="26"/>
                <w:szCs w:val="26"/>
              </w:rPr>
              <w:t xml:space="preserve"> п/п</w:t>
            </w:r>
          </w:p>
        </w:tc>
        <w:tc>
          <w:tcPr>
            <w:tcW w:w="5360" w:type="dxa"/>
            <w:tcBorders>
              <w:top w:val="single" w:sz="8" w:space="0" w:color="000000"/>
              <w:left w:val="nil"/>
              <w:bottom w:val="single" w:sz="8" w:space="0" w:color="000000"/>
              <w:right w:val="nil"/>
            </w:tcBorders>
            <w:hideMark/>
          </w:tcPr>
          <w:p w:rsidR="00C32BC1" w:rsidRPr="00835D94" w:rsidRDefault="00C32BC1" w:rsidP="00713498">
            <w:pPr>
              <w:spacing w:line="16" w:lineRule="atLeast"/>
              <w:jc w:val="center"/>
              <w:rPr>
                <w:rFonts w:eastAsiaTheme="minorEastAsia"/>
                <w:sz w:val="28"/>
                <w:szCs w:val="28"/>
              </w:rPr>
            </w:pPr>
            <w:r w:rsidRPr="00835D94">
              <w:rPr>
                <w:rFonts w:eastAsiaTheme="minorEastAsia"/>
                <w:sz w:val="28"/>
                <w:szCs w:val="28"/>
              </w:rPr>
              <w:t>Фамилия, имя ребёнка</w:t>
            </w:r>
          </w:p>
        </w:tc>
        <w:tc>
          <w:tcPr>
            <w:tcW w:w="3276" w:type="dxa"/>
            <w:tcBorders>
              <w:top w:val="single" w:sz="8" w:space="0" w:color="000000"/>
              <w:left w:val="single" w:sz="8" w:space="0" w:color="000000"/>
              <w:bottom w:val="single" w:sz="8" w:space="0" w:color="000000"/>
            </w:tcBorders>
            <w:hideMark/>
          </w:tcPr>
          <w:p w:rsidR="00C32BC1" w:rsidRPr="00835D94" w:rsidRDefault="00C32BC1" w:rsidP="00713498">
            <w:pPr>
              <w:spacing w:line="16" w:lineRule="atLeast"/>
              <w:jc w:val="center"/>
              <w:rPr>
                <w:rFonts w:eastAsiaTheme="minorEastAsia"/>
                <w:sz w:val="28"/>
                <w:szCs w:val="28"/>
              </w:rPr>
            </w:pPr>
            <w:r w:rsidRPr="00835D94">
              <w:rPr>
                <w:rFonts w:eastAsiaTheme="minorEastAsia"/>
                <w:sz w:val="28"/>
                <w:szCs w:val="28"/>
              </w:rPr>
              <w:t>Дата рождения</w:t>
            </w:r>
          </w:p>
        </w:tc>
      </w:tr>
      <w:tr w:rsidR="00C32BC1" w:rsidRPr="00835D94" w:rsidTr="00713498">
        <w:trPr>
          <w:trHeight w:val="315"/>
        </w:trPr>
        <w:tc>
          <w:tcPr>
            <w:tcW w:w="880" w:type="dxa"/>
            <w:tcBorders>
              <w:top w:val="single" w:sz="4" w:space="0" w:color="auto"/>
              <w:bottom w:val="single" w:sz="4" w:space="0" w:color="auto"/>
              <w:right w:val="single" w:sz="8" w:space="0" w:color="000000"/>
            </w:tcBorders>
          </w:tcPr>
          <w:p w:rsidR="00C32BC1" w:rsidRPr="00835D94" w:rsidRDefault="00C32BC1" w:rsidP="00713498">
            <w:pPr>
              <w:spacing w:line="16" w:lineRule="atLeast"/>
              <w:contextualSpacing/>
              <w:jc w:val="center"/>
              <w:rPr>
                <w:rFonts w:eastAsiaTheme="minorEastAsia"/>
                <w:sz w:val="28"/>
                <w:szCs w:val="28"/>
              </w:rPr>
            </w:pPr>
            <w:r w:rsidRPr="00835D94">
              <w:rPr>
                <w:rFonts w:eastAsiaTheme="minorEastAsia"/>
                <w:sz w:val="28"/>
                <w:szCs w:val="28"/>
              </w:rPr>
              <w:t>1</w:t>
            </w:r>
          </w:p>
        </w:tc>
        <w:tc>
          <w:tcPr>
            <w:tcW w:w="5360" w:type="dxa"/>
            <w:tcBorders>
              <w:left w:val="nil"/>
              <w:bottom w:val="single" w:sz="4" w:space="0" w:color="auto"/>
            </w:tcBorders>
          </w:tcPr>
          <w:p w:rsidR="00C32BC1" w:rsidRPr="0054040A" w:rsidRDefault="00C32BC1" w:rsidP="00713498">
            <w:pPr>
              <w:rPr>
                <w:sz w:val="28"/>
                <w:szCs w:val="28"/>
              </w:rPr>
            </w:pPr>
            <w:r w:rsidRPr="0054040A">
              <w:rPr>
                <w:sz w:val="28"/>
                <w:szCs w:val="28"/>
              </w:rPr>
              <w:t>Абрамян Арам</w:t>
            </w:r>
          </w:p>
        </w:tc>
        <w:tc>
          <w:tcPr>
            <w:tcW w:w="3276" w:type="dxa"/>
            <w:tcBorders>
              <w:top w:val="single" w:sz="4" w:space="0" w:color="auto"/>
              <w:left w:val="single" w:sz="8" w:space="0" w:color="000000"/>
              <w:bottom w:val="single" w:sz="4" w:space="0" w:color="auto"/>
            </w:tcBorders>
          </w:tcPr>
          <w:p w:rsidR="00C32BC1" w:rsidRPr="00835D94" w:rsidRDefault="00C32BC1" w:rsidP="00713498">
            <w:pPr>
              <w:spacing w:line="16" w:lineRule="atLeast"/>
              <w:contextualSpacing/>
              <w:jc w:val="center"/>
              <w:rPr>
                <w:rFonts w:eastAsiaTheme="minorEastAsia"/>
                <w:sz w:val="28"/>
                <w:szCs w:val="28"/>
              </w:rPr>
            </w:pPr>
            <w:r w:rsidRPr="00835D94">
              <w:rPr>
                <w:rFonts w:eastAsiaTheme="minorEastAsia"/>
                <w:sz w:val="28"/>
                <w:szCs w:val="28"/>
              </w:rPr>
              <w:t>15.08.2014г.</w:t>
            </w:r>
          </w:p>
        </w:tc>
      </w:tr>
      <w:tr w:rsidR="00C32BC1" w:rsidRPr="00835D94" w:rsidTr="00713498">
        <w:trPr>
          <w:trHeight w:val="215"/>
        </w:trPr>
        <w:tc>
          <w:tcPr>
            <w:tcW w:w="880" w:type="dxa"/>
            <w:tcBorders>
              <w:top w:val="single" w:sz="8" w:space="0" w:color="000000"/>
              <w:bottom w:val="single" w:sz="4" w:space="0" w:color="auto"/>
              <w:right w:val="single" w:sz="8" w:space="0" w:color="000000"/>
            </w:tcBorders>
            <w:hideMark/>
          </w:tcPr>
          <w:p w:rsidR="00C32BC1" w:rsidRPr="00835D94" w:rsidRDefault="00C32BC1" w:rsidP="00713498">
            <w:pPr>
              <w:spacing w:line="16" w:lineRule="atLeast"/>
              <w:contextualSpacing/>
              <w:jc w:val="center"/>
              <w:rPr>
                <w:rFonts w:eastAsiaTheme="minorEastAsia"/>
                <w:sz w:val="28"/>
                <w:szCs w:val="28"/>
              </w:rPr>
            </w:pPr>
            <w:r w:rsidRPr="00835D94">
              <w:rPr>
                <w:rFonts w:eastAsiaTheme="minorEastAsia"/>
                <w:sz w:val="28"/>
                <w:szCs w:val="28"/>
              </w:rPr>
              <w:t>2</w:t>
            </w:r>
          </w:p>
        </w:tc>
        <w:tc>
          <w:tcPr>
            <w:tcW w:w="5360" w:type="dxa"/>
            <w:tcBorders>
              <w:left w:val="nil"/>
              <w:bottom w:val="single" w:sz="4" w:space="0" w:color="auto"/>
            </w:tcBorders>
          </w:tcPr>
          <w:p w:rsidR="00C32BC1" w:rsidRPr="0054040A" w:rsidRDefault="00C32BC1" w:rsidP="00713498">
            <w:pPr>
              <w:rPr>
                <w:sz w:val="28"/>
                <w:szCs w:val="28"/>
              </w:rPr>
            </w:pPr>
            <w:r w:rsidRPr="0054040A">
              <w:rPr>
                <w:sz w:val="28"/>
                <w:szCs w:val="28"/>
              </w:rPr>
              <w:t>Бабич Стефания</w:t>
            </w:r>
          </w:p>
        </w:tc>
        <w:tc>
          <w:tcPr>
            <w:tcW w:w="3276" w:type="dxa"/>
            <w:tcBorders>
              <w:top w:val="single" w:sz="4" w:space="0" w:color="auto"/>
              <w:left w:val="single" w:sz="8" w:space="0" w:color="000000"/>
              <w:bottom w:val="single" w:sz="4" w:space="0" w:color="auto"/>
            </w:tcBorders>
          </w:tcPr>
          <w:p w:rsidR="00C32BC1" w:rsidRPr="00835D94" w:rsidRDefault="00C32BC1" w:rsidP="00713498">
            <w:pPr>
              <w:spacing w:line="16" w:lineRule="atLeast"/>
              <w:contextualSpacing/>
              <w:jc w:val="center"/>
              <w:rPr>
                <w:rFonts w:eastAsiaTheme="minorEastAsia"/>
                <w:sz w:val="28"/>
                <w:szCs w:val="28"/>
              </w:rPr>
            </w:pPr>
            <w:r w:rsidRPr="00835D94">
              <w:rPr>
                <w:rFonts w:eastAsiaTheme="minorEastAsia"/>
                <w:sz w:val="28"/>
                <w:szCs w:val="28"/>
              </w:rPr>
              <w:t>08.10.2014г.</w:t>
            </w:r>
          </w:p>
        </w:tc>
      </w:tr>
      <w:tr w:rsidR="00C32BC1" w:rsidRPr="00835D94" w:rsidTr="00713498">
        <w:trPr>
          <w:trHeight w:val="160"/>
        </w:trPr>
        <w:tc>
          <w:tcPr>
            <w:tcW w:w="880" w:type="dxa"/>
            <w:tcBorders>
              <w:top w:val="nil"/>
              <w:bottom w:val="single" w:sz="8" w:space="0" w:color="000000"/>
              <w:right w:val="single" w:sz="8" w:space="0" w:color="000000"/>
            </w:tcBorders>
            <w:hideMark/>
          </w:tcPr>
          <w:p w:rsidR="00C32BC1" w:rsidRPr="00835D94" w:rsidRDefault="00C32BC1" w:rsidP="00713498">
            <w:pPr>
              <w:spacing w:line="16" w:lineRule="atLeast"/>
              <w:contextualSpacing/>
              <w:jc w:val="center"/>
              <w:rPr>
                <w:rFonts w:eastAsiaTheme="minorEastAsia"/>
                <w:sz w:val="28"/>
                <w:szCs w:val="28"/>
              </w:rPr>
            </w:pPr>
            <w:r w:rsidRPr="00835D94">
              <w:rPr>
                <w:rFonts w:eastAsiaTheme="minorEastAsia"/>
                <w:sz w:val="28"/>
                <w:szCs w:val="28"/>
              </w:rPr>
              <w:t>3</w:t>
            </w:r>
          </w:p>
        </w:tc>
        <w:tc>
          <w:tcPr>
            <w:tcW w:w="5360" w:type="dxa"/>
            <w:tcBorders>
              <w:left w:val="nil"/>
              <w:bottom w:val="single" w:sz="8" w:space="0" w:color="000000"/>
              <w:right w:val="nil"/>
            </w:tcBorders>
          </w:tcPr>
          <w:p w:rsidR="00C32BC1" w:rsidRPr="0054040A" w:rsidRDefault="00C32BC1" w:rsidP="00713498">
            <w:pPr>
              <w:spacing w:line="18" w:lineRule="atLeast"/>
              <w:contextualSpacing/>
              <w:rPr>
                <w:sz w:val="28"/>
                <w:szCs w:val="28"/>
              </w:rPr>
            </w:pPr>
            <w:r w:rsidRPr="0054040A">
              <w:rPr>
                <w:sz w:val="28"/>
                <w:szCs w:val="28"/>
              </w:rPr>
              <w:t>Бондарь Степан</w:t>
            </w:r>
          </w:p>
        </w:tc>
        <w:tc>
          <w:tcPr>
            <w:tcW w:w="3276" w:type="dxa"/>
            <w:tcBorders>
              <w:top w:val="single" w:sz="8" w:space="0" w:color="000000"/>
              <w:left w:val="single" w:sz="8" w:space="0" w:color="000000"/>
              <w:bottom w:val="single" w:sz="4" w:space="0" w:color="auto"/>
            </w:tcBorders>
          </w:tcPr>
          <w:p w:rsidR="00C32BC1" w:rsidRPr="00835D94" w:rsidRDefault="00C32BC1" w:rsidP="00713498">
            <w:pPr>
              <w:spacing w:line="16" w:lineRule="atLeast"/>
              <w:contextualSpacing/>
              <w:jc w:val="center"/>
              <w:rPr>
                <w:rFonts w:eastAsiaTheme="minorEastAsia"/>
                <w:sz w:val="28"/>
                <w:szCs w:val="28"/>
              </w:rPr>
            </w:pPr>
            <w:r w:rsidRPr="00835D94">
              <w:rPr>
                <w:rFonts w:eastAsiaTheme="minorEastAsia"/>
                <w:sz w:val="28"/>
                <w:szCs w:val="28"/>
              </w:rPr>
              <w:t>15.08.2014г</w:t>
            </w:r>
          </w:p>
        </w:tc>
      </w:tr>
      <w:tr w:rsidR="00C32BC1" w:rsidRPr="00835D94" w:rsidTr="00713498">
        <w:trPr>
          <w:trHeight w:val="264"/>
        </w:trPr>
        <w:tc>
          <w:tcPr>
            <w:tcW w:w="880" w:type="dxa"/>
            <w:tcBorders>
              <w:top w:val="single" w:sz="8" w:space="0" w:color="000000"/>
              <w:left w:val="single" w:sz="4" w:space="0" w:color="auto"/>
              <w:bottom w:val="single" w:sz="4" w:space="0" w:color="auto"/>
              <w:right w:val="single" w:sz="8" w:space="0" w:color="000000"/>
            </w:tcBorders>
            <w:hideMark/>
          </w:tcPr>
          <w:p w:rsidR="00C32BC1" w:rsidRPr="00835D94" w:rsidRDefault="00C32BC1" w:rsidP="00713498">
            <w:pPr>
              <w:spacing w:line="16" w:lineRule="atLeast"/>
              <w:contextualSpacing/>
              <w:jc w:val="center"/>
              <w:rPr>
                <w:rFonts w:eastAsiaTheme="minorEastAsia"/>
                <w:sz w:val="28"/>
                <w:szCs w:val="28"/>
              </w:rPr>
            </w:pPr>
            <w:r w:rsidRPr="00835D94">
              <w:rPr>
                <w:rFonts w:eastAsiaTheme="minorEastAsia"/>
                <w:sz w:val="28"/>
                <w:szCs w:val="28"/>
              </w:rPr>
              <w:t>4</w:t>
            </w:r>
          </w:p>
        </w:tc>
        <w:tc>
          <w:tcPr>
            <w:tcW w:w="5360" w:type="dxa"/>
            <w:tcBorders>
              <w:top w:val="nil"/>
              <w:left w:val="nil"/>
              <w:bottom w:val="nil"/>
              <w:right w:val="nil"/>
            </w:tcBorders>
          </w:tcPr>
          <w:p w:rsidR="00C32BC1" w:rsidRPr="0054040A" w:rsidRDefault="00C32BC1" w:rsidP="00713498">
            <w:pPr>
              <w:spacing w:line="18" w:lineRule="atLeast"/>
              <w:contextualSpacing/>
              <w:rPr>
                <w:sz w:val="28"/>
                <w:szCs w:val="28"/>
              </w:rPr>
            </w:pPr>
            <w:r w:rsidRPr="0054040A">
              <w:rPr>
                <w:sz w:val="28"/>
                <w:szCs w:val="28"/>
              </w:rPr>
              <w:t>Васюченко Виктория</w:t>
            </w:r>
          </w:p>
        </w:tc>
        <w:tc>
          <w:tcPr>
            <w:tcW w:w="3276" w:type="dxa"/>
            <w:tcBorders>
              <w:top w:val="nil"/>
              <w:left w:val="single" w:sz="8" w:space="0" w:color="000000"/>
              <w:bottom w:val="nil"/>
            </w:tcBorders>
            <w:hideMark/>
          </w:tcPr>
          <w:p w:rsidR="00C32BC1" w:rsidRPr="00835D94" w:rsidRDefault="00C32BC1" w:rsidP="00713498">
            <w:pPr>
              <w:spacing w:line="16" w:lineRule="atLeast"/>
              <w:contextualSpacing/>
              <w:jc w:val="center"/>
              <w:rPr>
                <w:rFonts w:eastAsiaTheme="minorEastAsia"/>
                <w:sz w:val="28"/>
                <w:szCs w:val="28"/>
              </w:rPr>
            </w:pPr>
            <w:r w:rsidRPr="00835D94">
              <w:rPr>
                <w:rFonts w:eastAsiaTheme="minorEastAsia"/>
                <w:sz w:val="28"/>
                <w:szCs w:val="28"/>
              </w:rPr>
              <w:t>08.07.2014г.</w:t>
            </w:r>
          </w:p>
        </w:tc>
      </w:tr>
      <w:tr w:rsidR="00C32BC1" w:rsidRPr="00835D94" w:rsidTr="00713498">
        <w:trPr>
          <w:trHeight w:val="285"/>
        </w:trPr>
        <w:tc>
          <w:tcPr>
            <w:tcW w:w="880" w:type="dxa"/>
            <w:tcBorders>
              <w:top w:val="single" w:sz="4" w:space="0" w:color="auto"/>
              <w:left w:val="single" w:sz="4" w:space="0" w:color="auto"/>
              <w:bottom w:val="single" w:sz="4" w:space="0" w:color="auto"/>
              <w:right w:val="single" w:sz="8" w:space="0" w:color="000000"/>
            </w:tcBorders>
            <w:hideMark/>
          </w:tcPr>
          <w:p w:rsidR="00C32BC1" w:rsidRPr="00835D94" w:rsidRDefault="00C32BC1" w:rsidP="00713498">
            <w:pPr>
              <w:spacing w:line="16" w:lineRule="atLeast"/>
              <w:contextualSpacing/>
              <w:jc w:val="center"/>
              <w:rPr>
                <w:rFonts w:eastAsiaTheme="minorEastAsia"/>
                <w:sz w:val="28"/>
                <w:szCs w:val="28"/>
              </w:rPr>
            </w:pPr>
            <w:r w:rsidRPr="00835D94">
              <w:rPr>
                <w:rFonts w:eastAsiaTheme="minorEastAsia"/>
                <w:sz w:val="28"/>
                <w:szCs w:val="28"/>
              </w:rPr>
              <w:t>5</w:t>
            </w:r>
          </w:p>
        </w:tc>
        <w:tc>
          <w:tcPr>
            <w:tcW w:w="5360" w:type="dxa"/>
            <w:tcBorders>
              <w:top w:val="single" w:sz="8" w:space="0" w:color="000000"/>
              <w:left w:val="nil"/>
              <w:bottom w:val="single" w:sz="8" w:space="0" w:color="000000"/>
              <w:right w:val="nil"/>
            </w:tcBorders>
          </w:tcPr>
          <w:p w:rsidR="00C32BC1" w:rsidRPr="0054040A" w:rsidRDefault="00C32BC1" w:rsidP="00713498">
            <w:pPr>
              <w:contextualSpacing/>
              <w:rPr>
                <w:sz w:val="28"/>
                <w:szCs w:val="28"/>
              </w:rPr>
            </w:pPr>
            <w:r w:rsidRPr="0054040A">
              <w:rPr>
                <w:sz w:val="28"/>
                <w:szCs w:val="28"/>
              </w:rPr>
              <w:t>Верёвченко Савелий</w:t>
            </w:r>
          </w:p>
        </w:tc>
        <w:tc>
          <w:tcPr>
            <w:tcW w:w="3276" w:type="dxa"/>
            <w:tcBorders>
              <w:top w:val="single" w:sz="8" w:space="0" w:color="000000"/>
              <w:left w:val="single" w:sz="8" w:space="0" w:color="000000"/>
              <w:bottom w:val="single" w:sz="4" w:space="0" w:color="auto"/>
            </w:tcBorders>
            <w:hideMark/>
          </w:tcPr>
          <w:p w:rsidR="00C32BC1" w:rsidRPr="00835D94" w:rsidRDefault="00C32BC1" w:rsidP="00713498">
            <w:pPr>
              <w:spacing w:line="16" w:lineRule="atLeast"/>
              <w:contextualSpacing/>
              <w:jc w:val="center"/>
              <w:rPr>
                <w:rFonts w:eastAsiaTheme="minorEastAsia"/>
                <w:sz w:val="28"/>
                <w:szCs w:val="28"/>
              </w:rPr>
            </w:pPr>
            <w:r w:rsidRPr="00835D94">
              <w:rPr>
                <w:rFonts w:eastAsiaTheme="minorEastAsia"/>
                <w:sz w:val="28"/>
                <w:szCs w:val="28"/>
              </w:rPr>
              <w:t>21.01.2014г.</w:t>
            </w:r>
          </w:p>
        </w:tc>
      </w:tr>
      <w:tr w:rsidR="00C32BC1" w:rsidRPr="00835D94" w:rsidTr="00713498">
        <w:trPr>
          <w:trHeight w:val="165"/>
        </w:trPr>
        <w:tc>
          <w:tcPr>
            <w:tcW w:w="880" w:type="dxa"/>
            <w:tcBorders>
              <w:top w:val="single" w:sz="4" w:space="0" w:color="auto"/>
              <w:left w:val="single" w:sz="4" w:space="0" w:color="auto"/>
              <w:bottom w:val="single" w:sz="8" w:space="0" w:color="000000"/>
              <w:right w:val="single" w:sz="8" w:space="0" w:color="000000"/>
            </w:tcBorders>
          </w:tcPr>
          <w:p w:rsidR="00C32BC1" w:rsidRPr="00835D94" w:rsidRDefault="00C32BC1" w:rsidP="00713498">
            <w:pPr>
              <w:spacing w:line="16" w:lineRule="atLeast"/>
              <w:contextualSpacing/>
              <w:jc w:val="center"/>
              <w:rPr>
                <w:rFonts w:eastAsiaTheme="minorEastAsia"/>
                <w:sz w:val="28"/>
                <w:szCs w:val="28"/>
              </w:rPr>
            </w:pPr>
            <w:r>
              <w:rPr>
                <w:rFonts w:eastAsiaTheme="minorEastAsia"/>
                <w:sz w:val="28"/>
                <w:szCs w:val="28"/>
              </w:rPr>
              <w:t>6</w:t>
            </w:r>
          </w:p>
        </w:tc>
        <w:tc>
          <w:tcPr>
            <w:tcW w:w="5360" w:type="dxa"/>
            <w:tcBorders>
              <w:top w:val="nil"/>
              <w:left w:val="nil"/>
              <w:bottom w:val="nil"/>
              <w:right w:val="nil"/>
            </w:tcBorders>
          </w:tcPr>
          <w:p w:rsidR="00C32BC1" w:rsidRPr="0054040A" w:rsidRDefault="00C32BC1" w:rsidP="00713498">
            <w:pPr>
              <w:contextualSpacing/>
              <w:rPr>
                <w:sz w:val="28"/>
                <w:szCs w:val="28"/>
              </w:rPr>
            </w:pPr>
            <w:r w:rsidRPr="0054040A">
              <w:rPr>
                <w:sz w:val="28"/>
                <w:szCs w:val="28"/>
              </w:rPr>
              <w:t>Воронцов Рамиз</w:t>
            </w:r>
          </w:p>
        </w:tc>
        <w:tc>
          <w:tcPr>
            <w:tcW w:w="3276" w:type="dxa"/>
            <w:tcBorders>
              <w:top w:val="nil"/>
              <w:left w:val="single" w:sz="8" w:space="0" w:color="000000"/>
              <w:bottom w:val="nil"/>
            </w:tcBorders>
          </w:tcPr>
          <w:p w:rsidR="00C32BC1" w:rsidRPr="00835D94" w:rsidRDefault="00C32BC1" w:rsidP="00713498">
            <w:pPr>
              <w:spacing w:line="16" w:lineRule="atLeast"/>
              <w:contextualSpacing/>
              <w:jc w:val="center"/>
              <w:rPr>
                <w:rFonts w:eastAsiaTheme="minorEastAsia"/>
                <w:sz w:val="28"/>
                <w:szCs w:val="28"/>
              </w:rPr>
            </w:pPr>
            <w:r w:rsidRPr="00835D94">
              <w:rPr>
                <w:rFonts w:eastAsiaTheme="minorEastAsia"/>
                <w:sz w:val="28"/>
                <w:szCs w:val="28"/>
              </w:rPr>
              <w:t>29.03.2014г.</w:t>
            </w:r>
          </w:p>
        </w:tc>
      </w:tr>
      <w:tr w:rsidR="00C32BC1" w:rsidRPr="00835D94" w:rsidTr="00713498">
        <w:trPr>
          <w:trHeight w:val="239"/>
        </w:trPr>
        <w:tc>
          <w:tcPr>
            <w:tcW w:w="880" w:type="dxa"/>
            <w:tcBorders>
              <w:top w:val="nil"/>
              <w:bottom w:val="nil"/>
              <w:right w:val="single" w:sz="8" w:space="0" w:color="000000"/>
            </w:tcBorders>
            <w:hideMark/>
          </w:tcPr>
          <w:p w:rsidR="00C32BC1" w:rsidRPr="00835D94" w:rsidRDefault="00C32BC1" w:rsidP="00713498">
            <w:pPr>
              <w:spacing w:line="16" w:lineRule="atLeast"/>
              <w:contextualSpacing/>
              <w:jc w:val="center"/>
              <w:rPr>
                <w:rFonts w:eastAsiaTheme="minorEastAsia"/>
                <w:sz w:val="28"/>
                <w:szCs w:val="28"/>
              </w:rPr>
            </w:pPr>
            <w:r>
              <w:rPr>
                <w:rFonts w:eastAsiaTheme="minorEastAsia"/>
                <w:sz w:val="28"/>
                <w:szCs w:val="28"/>
              </w:rPr>
              <w:t>7</w:t>
            </w:r>
          </w:p>
        </w:tc>
        <w:tc>
          <w:tcPr>
            <w:tcW w:w="5360" w:type="dxa"/>
            <w:tcBorders>
              <w:top w:val="single" w:sz="8" w:space="0" w:color="000000"/>
              <w:left w:val="nil"/>
              <w:bottom w:val="single" w:sz="8" w:space="0" w:color="000000"/>
              <w:right w:val="nil"/>
            </w:tcBorders>
          </w:tcPr>
          <w:p w:rsidR="00C32BC1" w:rsidRPr="0054040A" w:rsidRDefault="00C32BC1" w:rsidP="00713498">
            <w:pPr>
              <w:spacing w:line="18" w:lineRule="atLeast"/>
              <w:contextualSpacing/>
              <w:rPr>
                <w:sz w:val="28"/>
                <w:szCs w:val="28"/>
              </w:rPr>
            </w:pPr>
            <w:r w:rsidRPr="0054040A">
              <w:rPr>
                <w:sz w:val="28"/>
                <w:szCs w:val="28"/>
              </w:rPr>
              <w:t>Григорян Тигран</w:t>
            </w:r>
          </w:p>
        </w:tc>
        <w:tc>
          <w:tcPr>
            <w:tcW w:w="3276" w:type="dxa"/>
            <w:tcBorders>
              <w:top w:val="single" w:sz="8" w:space="0" w:color="000000"/>
              <w:left w:val="single" w:sz="8" w:space="0" w:color="000000"/>
              <w:bottom w:val="single" w:sz="4" w:space="0" w:color="auto"/>
            </w:tcBorders>
            <w:hideMark/>
          </w:tcPr>
          <w:p w:rsidR="00C32BC1" w:rsidRPr="00835D94" w:rsidRDefault="00C32BC1" w:rsidP="00713498">
            <w:pPr>
              <w:spacing w:line="16" w:lineRule="atLeast"/>
              <w:contextualSpacing/>
              <w:jc w:val="center"/>
              <w:rPr>
                <w:rFonts w:eastAsiaTheme="minorEastAsia"/>
                <w:sz w:val="28"/>
                <w:szCs w:val="28"/>
              </w:rPr>
            </w:pPr>
            <w:r w:rsidRPr="00835D94">
              <w:rPr>
                <w:rFonts w:eastAsiaTheme="minorEastAsia"/>
                <w:sz w:val="28"/>
                <w:szCs w:val="28"/>
              </w:rPr>
              <w:t>24.06.2014г.</w:t>
            </w:r>
          </w:p>
        </w:tc>
      </w:tr>
      <w:tr w:rsidR="00C32BC1" w:rsidRPr="00835D94" w:rsidTr="00713498">
        <w:trPr>
          <w:trHeight w:val="185"/>
        </w:trPr>
        <w:tc>
          <w:tcPr>
            <w:tcW w:w="880" w:type="dxa"/>
            <w:tcBorders>
              <w:top w:val="single" w:sz="8" w:space="0" w:color="000000"/>
              <w:bottom w:val="single" w:sz="8" w:space="0" w:color="000000"/>
              <w:right w:val="single" w:sz="8" w:space="0" w:color="000000"/>
            </w:tcBorders>
            <w:hideMark/>
          </w:tcPr>
          <w:p w:rsidR="00C32BC1" w:rsidRPr="00835D94" w:rsidRDefault="00C32BC1" w:rsidP="00713498">
            <w:pPr>
              <w:spacing w:line="16" w:lineRule="atLeast"/>
              <w:contextualSpacing/>
              <w:jc w:val="center"/>
              <w:rPr>
                <w:rFonts w:eastAsiaTheme="minorEastAsia"/>
                <w:sz w:val="28"/>
                <w:szCs w:val="28"/>
              </w:rPr>
            </w:pPr>
            <w:r>
              <w:rPr>
                <w:rFonts w:eastAsiaTheme="minorEastAsia"/>
                <w:sz w:val="28"/>
                <w:szCs w:val="28"/>
              </w:rPr>
              <w:t>8</w:t>
            </w:r>
          </w:p>
        </w:tc>
        <w:tc>
          <w:tcPr>
            <w:tcW w:w="5360" w:type="dxa"/>
            <w:tcBorders>
              <w:left w:val="nil"/>
              <w:bottom w:val="single" w:sz="4" w:space="0" w:color="auto"/>
              <w:right w:val="nil"/>
            </w:tcBorders>
          </w:tcPr>
          <w:p w:rsidR="00C32BC1" w:rsidRPr="0054040A" w:rsidRDefault="00C32BC1" w:rsidP="00713498">
            <w:pPr>
              <w:spacing w:line="18" w:lineRule="atLeast"/>
              <w:contextualSpacing/>
              <w:rPr>
                <w:sz w:val="28"/>
                <w:szCs w:val="28"/>
              </w:rPr>
            </w:pPr>
            <w:r w:rsidRPr="0054040A">
              <w:rPr>
                <w:sz w:val="28"/>
                <w:szCs w:val="28"/>
              </w:rPr>
              <w:t>Густомясов Саша</w:t>
            </w:r>
          </w:p>
        </w:tc>
        <w:tc>
          <w:tcPr>
            <w:tcW w:w="3276" w:type="dxa"/>
            <w:tcBorders>
              <w:top w:val="single" w:sz="4" w:space="0" w:color="auto"/>
              <w:left w:val="single" w:sz="8" w:space="0" w:color="000000"/>
              <w:bottom w:val="single" w:sz="4" w:space="0" w:color="auto"/>
            </w:tcBorders>
            <w:hideMark/>
          </w:tcPr>
          <w:p w:rsidR="00C32BC1" w:rsidRPr="00835D94" w:rsidRDefault="00C32BC1" w:rsidP="00713498">
            <w:pPr>
              <w:spacing w:line="16" w:lineRule="atLeast"/>
              <w:contextualSpacing/>
              <w:jc w:val="center"/>
              <w:rPr>
                <w:rFonts w:eastAsiaTheme="minorEastAsia"/>
                <w:sz w:val="28"/>
                <w:szCs w:val="28"/>
              </w:rPr>
            </w:pPr>
            <w:r w:rsidRPr="00835D94">
              <w:rPr>
                <w:rFonts w:eastAsiaTheme="minorEastAsia"/>
                <w:sz w:val="28"/>
                <w:szCs w:val="28"/>
              </w:rPr>
              <w:t>12.01.2015г.</w:t>
            </w:r>
          </w:p>
        </w:tc>
      </w:tr>
      <w:tr w:rsidR="00C32BC1" w:rsidRPr="00835D94" w:rsidTr="00713498">
        <w:trPr>
          <w:trHeight w:val="122"/>
        </w:trPr>
        <w:tc>
          <w:tcPr>
            <w:tcW w:w="880" w:type="dxa"/>
            <w:tcBorders>
              <w:top w:val="nil"/>
              <w:bottom w:val="nil"/>
              <w:right w:val="single" w:sz="8" w:space="0" w:color="000000"/>
            </w:tcBorders>
          </w:tcPr>
          <w:p w:rsidR="00C32BC1" w:rsidRPr="00835D94" w:rsidRDefault="00C32BC1" w:rsidP="00713498">
            <w:pPr>
              <w:spacing w:line="16" w:lineRule="atLeast"/>
              <w:contextualSpacing/>
              <w:jc w:val="center"/>
              <w:rPr>
                <w:rFonts w:eastAsiaTheme="minorEastAsia"/>
                <w:sz w:val="28"/>
                <w:szCs w:val="28"/>
              </w:rPr>
            </w:pPr>
            <w:r>
              <w:rPr>
                <w:rFonts w:eastAsiaTheme="minorEastAsia"/>
                <w:sz w:val="28"/>
                <w:szCs w:val="28"/>
              </w:rPr>
              <w:t>9</w:t>
            </w:r>
          </w:p>
        </w:tc>
        <w:tc>
          <w:tcPr>
            <w:tcW w:w="5360" w:type="dxa"/>
            <w:tcBorders>
              <w:top w:val="single" w:sz="4" w:space="0" w:color="auto"/>
              <w:left w:val="nil"/>
              <w:bottom w:val="single" w:sz="4" w:space="0" w:color="auto"/>
              <w:right w:val="nil"/>
            </w:tcBorders>
          </w:tcPr>
          <w:p w:rsidR="00C32BC1" w:rsidRPr="0054040A" w:rsidRDefault="00C32BC1" w:rsidP="00713498">
            <w:pPr>
              <w:spacing w:line="18" w:lineRule="atLeast"/>
              <w:contextualSpacing/>
              <w:rPr>
                <w:sz w:val="28"/>
                <w:szCs w:val="28"/>
              </w:rPr>
            </w:pPr>
            <w:r w:rsidRPr="0054040A">
              <w:rPr>
                <w:sz w:val="28"/>
                <w:szCs w:val="28"/>
              </w:rPr>
              <w:t>Журавлев Руслан</w:t>
            </w:r>
          </w:p>
        </w:tc>
        <w:tc>
          <w:tcPr>
            <w:tcW w:w="3276" w:type="dxa"/>
            <w:tcBorders>
              <w:top w:val="single" w:sz="4" w:space="0" w:color="auto"/>
              <w:left w:val="single" w:sz="8" w:space="0" w:color="000000"/>
              <w:bottom w:val="single" w:sz="4" w:space="0" w:color="auto"/>
            </w:tcBorders>
            <w:hideMark/>
          </w:tcPr>
          <w:p w:rsidR="00C32BC1" w:rsidRPr="00835D94" w:rsidRDefault="00C32BC1" w:rsidP="00713498">
            <w:pPr>
              <w:spacing w:line="16" w:lineRule="atLeast"/>
              <w:contextualSpacing/>
              <w:jc w:val="center"/>
              <w:rPr>
                <w:rFonts w:eastAsiaTheme="minorEastAsia"/>
                <w:sz w:val="28"/>
                <w:szCs w:val="28"/>
              </w:rPr>
            </w:pPr>
            <w:r w:rsidRPr="00835D94">
              <w:rPr>
                <w:rFonts w:eastAsiaTheme="minorEastAsia"/>
                <w:sz w:val="28"/>
                <w:szCs w:val="28"/>
              </w:rPr>
              <w:t>08.07.2014г.</w:t>
            </w:r>
          </w:p>
        </w:tc>
      </w:tr>
      <w:tr w:rsidR="00C32BC1" w:rsidRPr="00835D94" w:rsidTr="00713498">
        <w:trPr>
          <w:trHeight w:val="283"/>
        </w:trPr>
        <w:tc>
          <w:tcPr>
            <w:tcW w:w="880" w:type="dxa"/>
            <w:tcBorders>
              <w:top w:val="single" w:sz="8" w:space="0" w:color="000000"/>
              <w:bottom w:val="single" w:sz="8" w:space="0" w:color="000000"/>
              <w:right w:val="single" w:sz="8" w:space="0" w:color="000000"/>
            </w:tcBorders>
          </w:tcPr>
          <w:p w:rsidR="00C32BC1" w:rsidRPr="00835D94" w:rsidRDefault="00C32BC1" w:rsidP="00713498">
            <w:pPr>
              <w:spacing w:line="16" w:lineRule="atLeast"/>
              <w:contextualSpacing/>
              <w:jc w:val="center"/>
              <w:rPr>
                <w:rFonts w:eastAsiaTheme="minorEastAsia"/>
                <w:sz w:val="28"/>
                <w:szCs w:val="28"/>
              </w:rPr>
            </w:pPr>
            <w:r>
              <w:rPr>
                <w:rFonts w:eastAsiaTheme="minorEastAsia"/>
                <w:sz w:val="28"/>
                <w:szCs w:val="28"/>
              </w:rPr>
              <w:t>10</w:t>
            </w:r>
          </w:p>
        </w:tc>
        <w:tc>
          <w:tcPr>
            <w:tcW w:w="5360" w:type="dxa"/>
            <w:tcBorders>
              <w:top w:val="single" w:sz="4" w:space="0" w:color="auto"/>
              <w:left w:val="nil"/>
              <w:right w:val="nil"/>
            </w:tcBorders>
          </w:tcPr>
          <w:p w:rsidR="00C32BC1" w:rsidRPr="0054040A" w:rsidRDefault="00C32BC1" w:rsidP="00713498">
            <w:pPr>
              <w:spacing w:line="18" w:lineRule="atLeast"/>
              <w:contextualSpacing/>
              <w:rPr>
                <w:sz w:val="28"/>
                <w:szCs w:val="28"/>
              </w:rPr>
            </w:pPr>
            <w:r w:rsidRPr="0054040A">
              <w:rPr>
                <w:sz w:val="28"/>
                <w:szCs w:val="28"/>
              </w:rPr>
              <w:t>Караогланян Ангелина</w:t>
            </w:r>
          </w:p>
        </w:tc>
        <w:tc>
          <w:tcPr>
            <w:tcW w:w="3276" w:type="dxa"/>
            <w:tcBorders>
              <w:top w:val="single" w:sz="4" w:space="0" w:color="auto"/>
              <w:left w:val="single" w:sz="8" w:space="0" w:color="000000"/>
              <w:bottom w:val="single" w:sz="4" w:space="0" w:color="auto"/>
            </w:tcBorders>
            <w:hideMark/>
          </w:tcPr>
          <w:p w:rsidR="00C32BC1" w:rsidRPr="00835D94" w:rsidRDefault="00C32BC1" w:rsidP="00713498">
            <w:pPr>
              <w:spacing w:line="16" w:lineRule="atLeast"/>
              <w:contextualSpacing/>
              <w:jc w:val="center"/>
              <w:rPr>
                <w:rFonts w:eastAsiaTheme="minorEastAsia"/>
                <w:sz w:val="28"/>
                <w:szCs w:val="28"/>
              </w:rPr>
            </w:pPr>
            <w:r w:rsidRPr="00835D94">
              <w:rPr>
                <w:rFonts w:eastAsiaTheme="minorEastAsia"/>
                <w:sz w:val="28"/>
                <w:szCs w:val="28"/>
              </w:rPr>
              <w:t>08.07.2014г.</w:t>
            </w:r>
          </w:p>
        </w:tc>
      </w:tr>
      <w:tr w:rsidR="00C32BC1" w:rsidRPr="00835D94" w:rsidTr="00713498">
        <w:trPr>
          <w:trHeight w:val="220"/>
        </w:trPr>
        <w:tc>
          <w:tcPr>
            <w:tcW w:w="880" w:type="dxa"/>
            <w:tcBorders>
              <w:top w:val="single" w:sz="8" w:space="0" w:color="000000"/>
              <w:bottom w:val="single" w:sz="8" w:space="0" w:color="000000"/>
              <w:right w:val="single" w:sz="8" w:space="0" w:color="000000"/>
            </w:tcBorders>
          </w:tcPr>
          <w:p w:rsidR="00C32BC1" w:rsidRPr="00835D94" w:rsidRDefault="00C32BC1" w:rsidP="00713498">
            <w:pPr>
              <w:spacing w:line="16" w:lineRule="atLeast"/>
              <w:contextualSpacing/>
              <w:jc w:val="center"/>
              <w:rPr>
                <w:rFonts w:eastAsiaTheme="minorEastAsia"/>
                <w:sz w:val="28"/>
                <w:szCs w:val="28"/>
              </w:rPr>
            </w:pPr>
            <w:r>
              <w:rPr>
                <w:rFonts w:eastAsiaTheme="minorEastAsia"/>
                <w:sz w:val="28"/>
                <w:szCs w:val="28"/>
              </w:rPr>
              <w:t>11</w:t>
            </w:r>
          </w:p>
        </w:tc>
        <w:tc>
          <w:tcPr>
            <w:tcW w:w="5360" w:type="dxa"/>
            <w:tcBorders>
              <w:top w:val="single" w:sz="8" w:space="0" w:color="000000"/>
              <w:left w:val="nil"/>
              <w:bottom w:val="single" w:sz="8" w:space="0" w:color="000000"/>
              <w:right w:val="nil"/>
            </w:tcBorders>
          </w:tcPr>
          <w:p w:rsidR="00C32BC1" w:rsidRPr="0054040A" w:rsidRDefault="00C32BC1" w:rsidP="00713498">
            <w:pPr>
              <w:spacing w:line="18" w:lineRule="atLeast"/>
              <w:contextualSpacing/>
              <w:rPr>
                <w:sz w:val="28"/>
                <w:szCs w:val="28"/>
              </w:rPr>
            </w:pPr>
            <w:r w:rsidRPr="0054040A">
              <w:rPr>
                <w:sz w:val="28"/>
                <w:szCs w:val="28"/>
              </w:rPr>
              <w:t>Клименко Вероника</w:t>
            </w:r>
          </w:p>
        </w:tc>
        <w:tc>
          <w:tcPr>
            <w:tcW w:w="3276" w:type="dxa"/>
            <w:tcBorders>
              <w:top w:val="single" w:sz="8" w:space="0" w:color="000000"/>
              <w:left w:val="single" w:sz="8" w:space="0" w:color="000000"/>
              <w:bottom w:val="single" w:sz="8" w:space="0" w:color="000000"/>
            </w:tcBorders>
            <w:hideMark/>
          </w:tcPr>
          <w:p w:rsidR="00C32BC1" w:rsidRPr="00835D94" w:rsidRDefault="00C32BC1" w:rsidP="00713498">
            <w:pPr>
              <w:spacing w:line="16" w:lineRule="atLeast"/>
              <w:contextualSpacing/>
              <w:jc w:val="center"/>
              <w:rPr>
                <w:rFonts w:eastAsiaTheme="minorEastAsia"/>
                <w:sz w:val="28"/>
                <w:szCs w:val="28"/>
              </w:rPr>
            </w:pPr>
            <w:r w:rsidRPr="00835D94">
              <w:rPr>
                <w:rFonts w:eastAsiaTheme="minorEastAsia"/>
                <w:sz w:val="28"/>
                <w:szCs w:val="28"/>
              </w:rPr>
              <w:t>02.04.2014г.</w:t>
            </w:r>
          </w:p>
        </w:tc>
      </w:tr>
      <w:tr w:rsidR="00C32BC1" w:rsidRPr="00835D94" w:rsidTr="00713498">
        <w:trPr>
          <w:trHeight w:val="220"/>
        </w:trPr>
        <w:tc>
          <w:tcPr>
            <w:tcW w:w="880" w:type="dxa"/>
            <w:tcBorders>
              <w:top w:val="nil"/>
              <w:bottom w:val="nil"/>
              <w:right w:val="single" w:sz="8" w:space="0" w:color="000000"/>
            </w:tcBorders>
          </w:tcPr>
          <w:p w:rsidR="00C32BC1" w:rsidRPr="00835D94" w:rsidRDefault="00C32BC1" w:rsidP="00713498">
            <w:pPr>
              <w:spacing w:line="16" w:lineRule="atLeast"/>
              <w:contextualSpacing/>
              <w:jc w:val="center"/>
              <w:rPr>
                <w:rFonts w:eastAsiaTheme="minorEastAsia"/>
                <w:sz w:val="28"/>
                <w:szCs w:val="28"/>
              </w:rPr>
            </w:pPr>
            <w:r>
              <w:rPr>
                <w:rFonts w:eastAsiaTheme="minorEastAsia"/>
                <w:sz w:val="28"/>
                <w:szCs w:val="28"/>
              </w:rPr>
              <w:t>12</w:t>
            </w:r>
          </w:p>
        </w:tc>
        <w:tc>
          <w:tcPr>
            <w:tcW w:w="5360" w:type="dxa"/>
            <w:tcBorders>
              <w:top w:val="nil"/>
              <w:left w:val="nil"/>
              <w:bottom w:val="nil"/>
              <w:right w:val="nil"/>
            </w:tcBorders>
          </w:tcPr>
          <w:p w:rsidR="00C32BC1" w:rsidRPr="0054040A" w:rsidRDefault="00C32BC1" w:rsidP="00713498">
            <w:pPr>
              <w:spacing w:line="18" w:lineRule="atLeast"/>
              <w:contextualSpacing/>
              <w:rPr>
                <w:sz w:val="28"/>
                <w:szCs w:val="28"/>
              </w:rPr>
            </w:pPr>
            <w:r w:rsidRPr="0054040A">
              <w:rPr>
                <w:sz w:val="28"/>
                <w:szCs w:val="28"/>
              </w:rPr>
              <w:t>Костюков Макар</w:t>
            </w:r>
          </w:p>
        </w:tc>
        <w:tc>
          <w:tcPr>
            <w:tcW w:w="3276" w:type="dxa"/>
            <w:tcBorders>
              <w:top w:val="nil"/>
              <w:left w:val="single" w:sz="8" w:space="0" w:color="000000"/>
              <w:bottom w:val="nil"/>
            </w:tcBorders>
            <w:hideMark/>
          </w:tcPr>
          <w:p w:rsidR="00C32BC1" w:rsidRPr="00835D94" w:rsidRDefault="00C32BC1" w:rsidP="00713498">
            <w:pPr>
              <w:spacing w:line="16" w:lineRule="atLeast"/>
              <w:contextualSpacing/>
              <w:jc w:val="center"/>
              <w:rPr>
                <w:rFonts w:eastAsiaTheme="minorEastAsia"/>
                <w:sz w:val="28"/>
                <w:szCs w:val="28"/>
              </w:rPr>
            </w:pPr>
            <w:r w:rsidRPr="00835D94">
              <w:rPr>
                <w:rFonts w:eastAsiaTheme="minorEastAsia"/>
                <w:sz w:val="28"/>
                <w:szCs w:val="28"/>
              </w:rPr>
              <w:t>12.03.2014г.</w:t>
            </w:r>
          </w:p>
        </w:tc>
      </w:tr>
      <w:tr w:rsidR="00C32BC1" w:rsidRPr="00835D94" w:rsidTr="00713498">
        <w:trPr>
          <w:trHeight w:val="220"/>
        </w:trPr>
        <w:tc>
          <w:tcPr>
            <w:tcW w:w="880" w:type="dxa"/>
            <w:tcBorders>
              <w:top w:val="single" w:sz="8" w:space="0" w:color="000000"/>
              <w:bottom w:val="single" w:sz="8" w:space="0" w:color="000000"/>
              <w:right w:val="single" w:sz="8" w:space="0" w:color="000000"/>
            </w:tcBorders>
          </w:tcPr>
          <w:p w:rsidR="00C32BC1" w:rsidRPr="00835D94" w:rsidRDefault="00C32BC1" w:rsidP="00713498">
            <w:pPr>
              <w:spacing w:line="16" w:lineRule="atLeast"/>
              <w:contextualSpacing/>
              <w:jc w:val="center"/>
              <w:rPr>
                <w:rFonts w:eastAsiaTheme="minorEastAsia"/>
                <w:sz w:val="28"/>
                <w:szCs w:val="28"/>
              </w:rPr>
            </w:pPr>
            <w:r>
              <w:rPr>
                <w:rFonts w:eastAsiaTheme="minorEastAsia"/>
                <w:sz w:val="28"/>
                <w:szCs w:val="28"/>
              </w:rPr>
              <w:t>13</w:t>
            </w:r>
          </w:p>
        </w:tc>
        <w:tc>
          <w:tcPr>
            <w:tcW w:w="5360" w:type="dxa"/>
            <w:tcBorders>
              <w:top w:val="single" w:sz="8" w:space="0" w:color="000000"/>
              <w:left w:val="nil"/>
              <w:bottom w:val="single" w:sz="8" w:space="0" w:color="000000"/>
              <w:right w:val="nil"/>
            </w:tcBorders>
          </w:tcPr>
          <w:p w:rsidR="00C32BC1" w:rsidRPr="0054040A" w:rsidRDefault="00C32BC1" w:rsidP="00713498">
            <w:pPr>
              <w:spacing w:line="18" w:lineRule="atLeast"/>
              <w:contextualSpacing/>
              <w:rPr>
                <w:sz w:val="28"/>
                <w:szCs w:val="28"/>
              </w:rPr>
            </w:pPr>
            <w:r w:rsidRPr="0054040A">
              <w:rPr>
                <w:sz w:val="28"/>
                <w:szCs w:val="28"/>
              </w:rPr>
              <w:t>Криченко Руслан</w:t>
            </w:r>
          </w:p>
        </w:tc>
        <w:tc>
          <w:tcPr>
            <w:tcW w:w="3276" w:type="dxa"/>
            <w:tcBorders>
              <w:top w:val="single" w:sz="8" w:space="0" w:color="000000"/>
              <w:left w:val="single" w:sz="8" w:space="0" w:color="000000"/>
              <w:bottom w:val="single" w:sz="8" w:space="0" w:color="000000"/>
            </w:tcBorders>
            <w:hideMark/>
          </w:tcPr>
          <w:p w:rsidR="00C32BC1" w:rsidRPr="00835D94" w:rsidRDefault="00C32BC1" w:rsidP="00713498">
            <w:pPr>
              <w:spacing w:line="16" w:lineRule="atLeast"/>
              <w:contextualSpacing/>
              <w:jc w:val="center"/>
              <w:rPr>
                <w:rFonts w:eastAsiaTheme="minorEastAsia"/>
                <w:sz w:val="28"/>
                <w:szCs w:val="28"/>
              </w:rPr>
            </w:pPr>
            <w:r w:rsidRPr="00835D94">
              <w:rPr>
                <w:rFonts w:eastAsiaTheme="minorEastAsia"/>
                <w:sz w:val="28"/>
                <w:szCs w:val="28"/>
              </w:rPr>
              <w:t>10. 04.2014г.</w:t>
            </w:r>
          </w:p>
        </w:tc>
      </w:tr>
      <w:tr w:rsidR="00C32BC1" w:rsidRPr="00835D94" w:rsidTr="00713498">
        <w:trPr>
          <w:trHeight w:val="220"/>
        </w:trPr>
        <w:tc>
          <w:tcPr>
            <w:tcW w:w="880" w:type="dxa"/>
            <w:tcBorders>
              <w:top w:val="nil"/>
              <w:bottom w:val="nil"/>
              <w:right w:val="single" w:sz="8" w:space="0" w:color="000000"/>
            </w:tcBorders>
          </w:tcPr>
          <w:p w:rsidR="00C32BC1" w:rsidRPr="00835D94" w:rsidRDefault="00C32BC1" w:rsidP="00713498">
            <w:pPr>
              <w:spacing w:line="16" w:lineRule="atLeast"/>
              <w:contextualSpacing/>
              <w:jc w:val="center"/>
              <w:rPr>
                <w:rFonts w:eastAsiaTheme="minorEastAsia"/>
                <w:sz w:val="28"/>
                <w:szCs w:val="28"/>
              </w:rPr>
            </w:pPr>
            <w:r>
              <w:rPr>
                <w:rFonts w:eastAsiaTheme="minorEastAsia"/>
                <w:sz w:val="28"/>
                <w:szCs w:val="28"/>
              </w:rPr>
              <w:t>14</w:t>
            </w:r>
          </w:p>
        </w:tc>
        <w:tc>
          <w:tcPr>
            <w:tcW w:w="5360" w:type="dxa"/>
            <w:tcBorders>
              <w:top w:val="single" w:sz="8" w:space="0" w:color="000000"/>
              <w:left w:val="nil"/>
              <w:bottom w:val="single" w:sz="8" w:space="0" w:color="000000"/>
              <w:right w:val="nil"/>
            </w:tcBorders>
          </w:tcPr>
          <w:p w:rsidR="00C32BC1" w:rsidRPr="0054040A" w:rsidRDefault="00C32BC1" w:rsidP="00713498">
            <w:pPr>
              <w:spacing w:line="18" w:lineRule="atLeast"/>
              <w:contextualSpacing/>
              <w:rPr>
                <w:sz w:val="28"/>
                <w:szCs w:val="28"/>
              </w:rPr>
            </w:pPr>
            <w:r w:rsidRPr="0054040A">
              <w:rPr>
                <w:sz w:val="28"/>
                <w:szCs w:val="28"/>
              </w:rPr>
              <w:t>Лазарева Аделина</w:t>
            </w:r>
          </w:p>
        </w:tc>
        <w:tc>
          <w:tcPr>
            <w:tcW w:w="3276" w:type="dxa"/>
            <w:tcBorders>
              <w:top w:val="single" w:sz="8" w:space="0" w:color="000000"/>
              <w:left w:val="single" w:sz="8" w:space="0" w:color="000000"/>
              <w:bottom w:val="single" w:sz="8" w:space="0" w:color="000000"/>
            </w:tcBorders>
            <w:hideMark/>
          </w:tcPr>
          <w:p w:rsidR="00C32BC1" w:rsidRPr="00835D94" w:rsidRDefault="00C32BC1" w:rsidP="00713498">
            <w:pPr>
              <w:spacing w:line="16" w:lineRule="atLeast"/>
              <w:contextualSpacing/>
              <w:jc w:val="center"/>
              <w:rPr>
                <w:rFonts w:eastAsiaTheme="minorEastAsia"/>
                <w:sz w:val="28"/>
                <w:szCs w:val="28"/>
              </w:rPr>
            </w:pPr>
            <w:r w:rsidRPr="00835D94">
              <w:rPr>
                <w:rFonts w:eastAsiaTheme="minorEastAsia"/>
                <w:sz w:val="28"/>
                <w:szCs w:val="28"/>
              </w:rPr>
              <w:t>08.12.2014г.</w:t>
            </w:r>
          </w:p>
        </w:tc>
      </w:tr>
      <w:tr w:rsidR="00C32BC1" w:rsidRPr="00835D94" w:rsidTr="00713498">
        <w:trPr>
          <w:trHeight w:val="220"/>
        </w:trPr>
        <w:tc>
          <w:tcPr>
            <w:tcW w:w="880" w:type="dxa"/>
            <w:tcBorders>
              <w:top w:val="single" w:sz="8" w:space="0" w:color="000000"/>
              <w:bottom w:val="single" w:sz="8" w:space="0" w:color="000000"/>
              <w:right w:val="single" w:sz="8" w:space="0" w:color="000000"/>
            </w:tcBorders>
          </w:tcPr>
          <w:p w:rsidR="00C32BC1" w:rsidRPr="00835D94" w:rsidRDefault="00C32BC1" w:rsidP="00713498">
            <w:pPr>
              <w:spacing w:line="16" w:lineRule="atLeast"/>
              <w:contextualSpacing/>
              <w:jc w:val="center"/>
              <w:rPr>
                <w:rFonts w:eastAsiaTheme="minorEastAsia"/>
                <w:sz w:val="28"/>
                <w:szCs w:val="28"/>
              </w:rPr>
            </w:pPr>
            <w:r>
              <w:rPr>
                <w:rFonts w:eastAsiaTheme="minorEastAsia"/>
                <w:sz w:val="28"/>
                <w:szCs w:val="28"/>
              </w:rPr>
              <w:t>15</w:t>
            </w:r>
          </w:p>
        </w:tc>
        <w:tc>
          <w:tcPr>
            <w:tcW w:w="5360" w:type="dxa"/>
            <w:tcBorders>
              <w:top w:val="nil"/>
              <w:left w:val="nil"/>
              <w:bottom w:val="nil"/>
              <w:right w:val="nil"/>
            </w:tcBorders>
          </w:tcPr>
          <w:p w:rsidR="00C32BC1" w:rsidRPr="0054040A" w:rsidRDefault="00C32BC1" w:rsidP="00713498">
            <w:pPr>
              <w:spacing w:line="18" w:lineRule="atLeast"/>
              <w:contextualSpacing/>
              <w:rPr>
                <w:sz w:val="28"/>
                <w:szCs w:val="28"/>
              </w:rPr>
            </w:pPr>
            <w:r w:rsidRPr="0054040A">
              <w:rPr>
                <w:sz w:val="28"/>
                <w:szCs w:val="28"/>
              </w:rPr>
              <w:t>Ларионов Кирилл</w:t>
            </w:r>
          </w:p>
        </w:tc>
        <w:tc>
          <w:tcPr>
            <w:tcW w:w="3276" w:type="dxa"/>
            <w:tcBorders>
              <w:top w:val="nil"/>
              <w:left w:val="single" w:sz="8" w:space="0" w:color="000000"/>
              <w:bottom w:val="single" w:sz="4" w:space="0" w:color="auto"/>
            </w:tcBorders>
          </w:tcPr>
          <w:p w:rsidR="00C32BC1" w:rsidRPr="00835D94" w:rsidRDefault="00C32BC1" w:rsidP="00713498">
            <w:pPr>
              <w:spacing w:line="16" w:lineRule="atLeast"/>
              <w:contextualSpacing/>
              <w:jc w:val="center"/>
              <w:rPr>
                <w:rFonts w:eastAsiaTheme="minorEastAsia"/>
                <w:sz w:val="28"/>
                <w:szCs w:val="28"/>
              </w:rPr>
            </w:pPr>
            <w:r w:rsidRPr="00835D94">
              <w:rPr>
                <w:rFonts w:eastAsiaTheme="minorEastAsia"/>
                <w:sz w:val="28"/>
                <w:szCs w:val="28"/>
              </w:rPr>
              <w:t>31.07 2014г.</w:t>
            </w:r>
          </w:p>
        </w:tc>
      </w:tr>
      <w:tr w:rsidR="00C32BC1" w:rsidRPr="00835D94" w:rsidTr="00713498">
        <w:trPr>
          <w:trHeight w:val="215"/>
        </w:trPr>
        <w:tc>
          <w:tcPr>
            <w:tcW w:w="880" w:type="dxa"/>
            <w:tcBorders>
              <w:top w:val="nil"/>
              <w:bottom w:val="nil"/>
              <w:right w:val="single" w:sz="8" w:space="0" w:color="000000"/>
            </w:tcBorders>
          </w:tcPr>
          <w:p w:rsidR="00C32BC1" w:rsidRPr="00835D94" w:rsidRDefault="00C32BC1" w:rsidP="00713498">
            <w:pPr>
              <w:spacing w:line="16" w:lineRule="atLeast"/>
              <w:contextualSpacing/>
              <w:jc w:val="center"/>
              <w:rPr>
                <w:rFonts w:eastAsiaTheme="minorEastAsia"/>
                <w:sz w:val="28"/>
                <w:szCs w:val="28"/>
              </w:rPr>
            </w:pPr>
            <w:r>
              <w:rPr>
                <w:rFonts w:eastAsiaTheme="minorEastAsia"/>
                <w:sz w:val="28"/>
                <w:szCs w:val="28"/>
              </w:rPr>
              <w:t>16</w:t>
            </w:r>
          </w:p>
        </w:tc>
        <w:tc>
          <w:tcPr>
            <w:tcW w:w="5360" w:type="dxa"/>
            <w:tcBorders>
              <w:top w:val="single" w:sz="8" w:space="0" w:color="000000"/>
              <w:left w:val="nil"/>
              <w:bottom w:val="single" w:sz="8" w:space="0" w:color="000000"/>
              <w:right w:val="nil"/>
            </w:tcBorders>
          </w:tcPr>
          <w:p w:rsidR="00C32BC1" w:rsidRPr="0054040A" w:rsidRDefault="00C32BC1" w:rsidP="00713498">
            <w:pPr>
              <w:spacing w:line="18" w:lineRule="atLeast"/>
              <w:contextualSpacing/>
              <w:rPr>
                <w:sz w:val="28"/>
                <w:szCs w:val="28"/>
              </w:rPr>
            </w:pPr>
            <w:r w:rsidRPr="0054040A">
              <w:rPr>
                <w:sz w:val="28"/>
                <w:szCs w:val="28"/>
              </w:rPr>
              <w:t>Любимова Валерия</w:t>
            </w:r>
          </w:p>
        </w:tc>
        <w:tc>
          <w:tcPr>
            <w:tcW w:w="3276" w:type="dxa"/>
            <w:tcBorders>
              <w:top w:val="single" w:sz="8" w:space="0" w:color="000000"/>
              <w:left w:val="single" w:sz="8" w:space="0" w:color="000000"/>
              <w:bottom w:val="single" w:sz="4" w:space="0" w:color="auto"/>
            </w:tcBorders>
          </w:tcPr>
          <w:p w:rsidR="00C32BC1" w:rsidRPr="00835D94" w:rsidRDefault="00C32BC1" w:rsidP="00713498">
            <w:pPr>
              <w:spacing w:line="16" w:lineRule="atLeast"/>
              <w:contextualSpacing/>
              <w:jc w:val="center"/>
              <w:rPr>
                <w:rFonts w:eastAsiaTheme="minorEastAsia"/>
                <w:sz w:val="28"/>
                <w:szCs w:val="28"/>
              </w:rPr>
            </w:pPr>
            <w:r w:rsidRPr="00835D94">
              <w:rPr>
                <w:rFonts w:eastAsiaTheme="minorEastAsia"/>
                <w:sz w:val="28"/>
                <w:szCs w:val="28"/>
              </w:rPr>
              <w:t>24.10.2013г.</w:t>
            </w:r>
          </w:p>
        </w:tc>
      </w:tr>
      <w:tr w:rsidR="00C32BC1" w:rsidRPr="00835D94" w:rsidTr="00713498">
        <w:trPr>
          <w:trHeight w:val="215"/>
        </w:trPr>
        <w:tc>
          <w:tcPr>
            <w:tcW w:w="880" w:type="dxa"/>
            <w:tcBorders>
              <w:top w:val="single" w:sz="8" w:space="0" w:color="000000"/>
              <w:bottom w:val="single" w:sz="4" w:space="0" w:color="auto"/>
              <w:right w:val="single" w:sz="8" w:space="0" w:color="000000"/>
            </w:tcBorders>
          </w:tcPr>
          <w:p w:rsidR="00C32BC1" w:rsidRPr="00835D94" w:rsidRDefault="00C32BC1" w:rsidP="00713498">
            <w:pPr>
              <w:spacing w:line="16" w:lineRule="atLeast"/>
              <w:contextualSpacing/>
              <w:jc w:val="center"/>
              <w:rPr>
                <w:rFonts w:eastAsiaTheme="minorEastAsia"/>
                <w:sz w:val="28"/>
                <w:szCs w:val="28"/>
              </w:rPr>
            </w:pPr>
            <w:r>
              <w:rPr>
                <w:rFonts w:eastAsiaTheme="minorEastAsia"/>
                <w:sz w:val="28"/>
                <w:szCs w:val="28"/>
              </w:rPr>
              <w:t>17</w:t>
            </w:r>
          </w:p>
        </w:tc>
        <w:tc>
          <w:tcPr>
            <w:tcW w:w="5360" w:type="dxa"/>
            <w:tcBorders>
              <w:top w:val="single" w:sz="8" w:space="0" w:color="000000"/>
              <w:left w:val="nil"/>
              <w:bottom w:val="single" w:sz="4" w:space="0" w:color="auto"/>
              <w:right w:val="nil"/>
            </w:tcBorders>
          </w:tcPr>
          <w:p w:rsidR="00C32BC1" w:rsidRPr="0054040A" w:rsidRDefault="00C32BC1" w:rsidP="00713498">
            <w:pPr>
              <w:spacing w:line="18" w:lineRule="atLeast"/>
              <w:contextualSpacing/>
              <w:rPr>
                <w:sz w:val="28"/>
                <w:szCs w:val="28"/>
              </w:rPr>
            </w:pPr>
            <w:r w:rsidRPr="0054040A">
              <w:rPr>
                <w:sz w:val="28"/>
                <w:szCs w:val="28"/>
              </w:rPr>
              <w:t>Петров Роман</w:t>
            </w:r>
          </w:p>
        </w:tc>
        <w:tc>
          <w:tcPr>
            <w:tcW w:w="3276" w:type="dxa"/>
            <w:tcBorders>
              <w:top w:val="single" w:sz="4" w:space="0" w:color="auto"/>
              <w:left w:val="single" w:sz="8" w:space="0" w:color="000000"/>
              <w:bottom w:val="single" w:sz="4" w:space="0" w:color="auto"/>
            </w:tcBorders>
            <w:hideMark/>
          </w:tcPr>
          <w:p w:rsidR="00C32BC1" w:rsidRPr="00835D94" w:rsidRDefault="00C32BC1" w:rsidP="00713498">
            <w:pPr>
              <w:spacing w:line="16" w:lineRule="atLeast"/>
              <w:contextualSpacing/>
              <w:jc w:val="center"/>
              <w:rPr>
                <w:rFonts w:eastAsiaTheme="minorEastAsia"/>
                <w:sz w:val="28"/>
                <w:szCs w:val="28"/>
              </w:rPr>
            </w:pPr>
            <w:r w:rsidRPr="00835D94">
              <w:rPr>
                <w:rFonts w:eastAsiaTheme="minorEastAsia"/>
                <w:sz w:val="28"/>
                <w:szCs w:val="28"/>
              </w:rPr>
              <w:t>09.10.2014г.</w:t>
            </w:r>
          </w:p>
        </w:tc>
      </w:tr>
      <w:tr w:rsidR="00C32BC1" w:rsidRPr="00835D94" w:rsidTr="00713498">
        <w:trPr>
          <w:trHeight w:val="220"/>
        </w:trPr>
        <w:tc>
          <w:tcPr>
            <w:tcW w:w="880" w:type="dxa"/>
            <w:tcBorders>
              <w:top w:val="single" w:sz="8" w:space="0" w:color="000000"/>
              <w:bottom w:val="single" w:sz="8" w:space="0" w:color="000000"/>
              <w:right w:val="single" w:sz="4" w:space="0" w:color="auto"/>
            </w:tcBorders>
          </w:tcPr>
          <w:p w:rsidR="00C32BC1" w:rsidRPr="00835D94" w:rsidRDefault="00C32BC1" w:rsidP="00713498">
            <w:pPr>
              <w:spacing w:line="16" w:lineRule="atLeast"/>
              <w:contextualSpacing/>
              <w:jc w:val="center"/>
              <w:rPr>
                <w:rFonts w:eastAsiaTheme="minorEastAsia"/>
                <w:sz w:val="28"/>
                <w:szCs w:val="28"/>
              </w:rPr>
            </w:pPr>
            <w:r>
              <w:rPr>
                <w:rFonts w:eastAsiaTheme="minorEastAsia"/>
                <w:sz w:val="28"/>
                <w:szCs w:val="28"/>
              </w:rPr>
              <w:t>18</w:t>
            </w:r>
          </w:p>
        </w:tc>
        <w:tc>
          <w:tcPr>
            <w:tcW w:w="5360" w:type="dxa"/>
            <w:tcBorders>
              <w:left w:val="single" w:sz="4" w:space="0" w:color="auto"/>
            </w:tcBorders>
          </w:tcPr>
          <w:p w:rsidR="00C32BC1" w:rsidRPr="0054040A" w:rsidRDefault="00C32BC1" w:rsidP="00713498">
            <w:pPr>
              <w:rPr>
                <w:sz w:val="28"/>
                <w:szCs w:val="28"/>
              </w:rPr>
            </w:pPr>
            <w:r w:rsidRPr="0054040A">
              <w:rPr>
                <w:sz w:val="28"/>
                <w:szCs w:val="28"/>
              </w:rPr>
              <w:t>Петросян Виктория</w:t>
            </w:r>
          </w:p>
        </w:tc>
        <w:tc>
          <w:tcPr>
            <w:tcW w:w="3276" w:type="dxa"/>
            <w:tcBorders>
              <w:top w:val="single" w:sz="4" w:space="0" w:color="auto"/>
              <w:left w:val="single" w:sz="4" w:space="0" w:color="auto"/>
              <w:bottom w:val="single" w:sz="4" w:space="0" w:color="auto"/>
            </w:tcBorders>
          </w:tcPr>
          <w:p w:rsidR="00C32BC1" w:rsidRPr="00835D94" w:rsidRDefault="00C32BC1" w:rsidP="00713498">
            <w:pPr>
              <w:spacing w:line="16" w:lineRule="atLeast"/>
              <w:contextualSpacing/>
              <w:jc w:val="center"/>
              <w:rPr>
                <w:rFonts w:eastAsiaTheme="minorEastAsia"/>
                <w:sz w:val="28"/>
                <w:szCs w:val="28"/>
              </w:rPr>
            </w:pPr>
            <w:r w:rsidRPr="00835D94">
              <w:rPr>
                <w:rFonts w:eastAsiaTheme="minorEastAsia"/>
                <w:sz w:val="28"/>
                <w:szCs w:val="28"/>
              </w:rPr>
              <w:t xml:space="preserve">    02.2015 г.</w:t>
            </w:r>
          </w:p>
        </w:tc>
      </w:tr>
      <w:tr w:rsidR="00C32BC1" w:rsidRPr="00835D94" w:rsidTr="00713498">
        <w:trPr>
          <w:trHeight w:val="154"/>
        </w:trPr>
        <w:tc>
          <w:tcPr>
            <w:tcW w:w="880" w:type="dxa"/>
            <w:tcBorders>
              <w:top w:val="single" w:sz="4" w:space="0" w:color="auto"/>
              <w:left w:val="single" w:sz="4" w:space="0" w:color="auto"/>
              <w:bottom w:val="single" w:sz="4" w:space="0" w:color="auto"/>
              <w:right w:val="single" w:sz="4" w:space="0" w:color="auto"/>
            </w:tcBorders>
          </w:tcPr>
          <w:p w:rsidR="00C32BC1" w:rsidRPr="00835D94" w:rsidRDefault="00C32BC1" w:rsidP="00713498">
            <w:pPr>
              <w:spacing w:line="16" w:lineRule="atLeast"/>
              <w:contextualSpacing/>
              <w:jc w:val="center"/>
              <w:rPr>
                <w:rFonts w:eastAsiaTheme="minorEastAsia"/>
                <w:sz w:val="28"/>
                <w:szCs w:val="28"/>
              </w:rPr>
            </w:pPr>
            <w:r>
              <w:rPr>
                <w:rFonts w:eastAsiaTheme="minorEastAsia"/>
                <w:sz w:val="28"/>
                <w:szCs w:val="28"/>
              </w:rPr>
              <w:t>1</w:t>
            </w:r>
            <w:r w:rsidRPr="00835D94">
              <w:rPr>
                <w:rFonts w:eastAsiaTheme="minorEastAsia"/>
                <w:sz w:val="28"/>
                <w:szCs w:val="28"/>
              </w:rPr>
              <w:t>9</w:t>
            </w:r>
          </w:p>
        </w:tc>
        <w:tc>
          <w:tcPr>
            <w:tcW w:w="5360" w:type="dxa"/>
            <w:tcBorders>
              <w:top w:val="single" w:sz="8" w:space="0" w:color="000000"/>
              <w:left w:val="single" w:sz="4" w:space="0" w:color="auto"/>
              <w:bottom w:val="single" w:sz="8" w:space="0" w:color="000000"/>
              <w:right w:val="nil"/>
            </w:tcBorders>
          </w:tcPr>
          <w:p w:rsidR="00C32BC1" w:rsidRPr="0054040A" w:rsidRDefault="00C32BC1" w:rsidP="00713498">
            <w:pPr>
              <w:spacing w:line="18" w:lineRule="atLeast"/>
              <w:contextualSpacing/>
              <w:rPr>
                <w:sz w:val="28"/>
                <w:szCs w:val="28"/>
              </w:rPr>
            </w:pPr>
            <w:r w:rsidRPr="0054040A">
              <w:rPr>
                <w:sz w:val="28"/>
                <w:szCs w:val="28"/>
              </w:rPr>
              <w:t>Писоцкая Анастасия</w:t>
            </w:r>
          </w:p>
        </w:tc>
        <w:tc>
          <w:tcPr>
            <w:tcW w:w="3276" w:type="dxa"/>
            <w:tcBorders>
              <w:top w:val="single" w:sz="4" w:space="0" w:color="auto"/>
              <w:left w:val="single" w:sz="8" w:space="0" w:color="000000"/>
              <w:bottom w:val="single" w:sz="4" w:space="0" w:color="auto"/>
            </w:tcBorders>
          </w:tcPr>
          <w:p w:rsidR="00C32BC1" w:rsidRPr="00835D94" w:rsidRDefault="00C32BC1" w:rsidP="00713498">
            <w:pPr>
              <w:spacing w:line="16" w:lineRule="atLeast"/>
              <w:contextualSpacing/>
              <w:jc w:val="center"/>
              <w:rPr>
                <w:rFonts w:eastAsiaTheme="minorEastAsia"/>
                <w:sz w:val="28"/>
                <w:szCs w:val="28"/>
              </w:rPr>
            </w:pPr>
            <w:r w:rsidRPr="00835D94">
              <w:rPr>
                <w:rFonts w:eastAsiaTheme="minorEastAsia"/>
                <w:sz w:val="28"/>
                <w:szCs w:val="28"/>
              </w:rPr>
              <w:t>22.09.2014г.</w:t>
            </w:r>
          </w:p>
        </w:tc>
      </w:tr>
      <w:tr w:rsidR="00C32BC1" w:rsidRPr="00835D94" w:rsidTr="00713498">
        <w:trPr>
          <w:trHeight w:val="215"/>
        </w:trPr>
        <w:tc>
          <w:tcPr>
            <w:tcW w:w="880" w:type="dxa"/>
            <w:tcBorders>
              <w:top w:val="nil"/>
              <w:bottom w:val="single" w:sz="4" w:space="0" w:color="auto"/>
              <w:right w:val="single" w:sz="8" w:space="0" w:color="000000"/>
            </w:tcBorders>
            <w:hideMark/>
          </w:tcPr>
          <w:p w:rsidR="00C32BC1" w:rsidRPr="00835D94" w:rsidRDefault="00C32BC1" w:rsidP="00713498">
            <w:pPr>
              <w:spacing w:line="16" w:lineRule="atLeast"/>
              <w:contextualSpacing/>
              <w:jc w:val="center"/>
              <w:rPr>
                <w:rFonts w:eastAsiaTheme="minorEastAsia"/>
                <w:sz w:val="28"/>
                <w:szCs w:val="28"/>
              </w:rPr>
            </w:pPr>
            <w:r>
              <w:rPr>
                <w:rFonts w:eastAsiaTheme="minorEastAsia"/>
                <w:sz w:val="28"/>
                <w:szCs w:val="28"/>
              </w:rPr>
              <w:t>20</w:t>
            </w:r>
          </w:p>
        </w:tc>
        <w:tc>
          <w:tcPr>
            <w:tcW w:w="5360" w:type="dxa"/>
            <w:tcBorders>
              <w:top w:val="single" w:sz="8" w:space="0" w:color="000000"/>
              <w:left w:val="nil"/>
              <w:bottom w:val="single" w:sz="8" w:space="0" w:color="000000"/>
              <w:right w:val="nil"/>
            </w:tcBorders>
          </w:tcPr>
          <w:p w:rsidR="00C32BC1" w:rsidRPr="0054040A" w:rsidRDefault="00C32BC1" w:rsidP="00713498">
            <w:pPr>
              <w:spacing w:line="18" w:lineRule="atLeast"/>
              <w:contextualSpacing/>
              <w:rPr>
                <w:sz w:val="28"/>
                <w:szCs w:val="28"/>
              </w:rPr>
            </w:pPr>
            <w:r w:rsidRPr="0054040A">
              <w:rPr>
                <w:sz w:val="28"/>
                <w:szCs w:val="28"/>
              </w:rPr>
              <w:t>Плугатырь Дарина</w:t>
            </w:r>
          </w:p>
        </w:tc>
        <w:tc>
          <w:tcPr>
            <w:tcW w:w="3276" w:type="dxa"/>
            <w:tcBorders>
              <w:top w:val="single" w:sz="4" w:space="0" w:color="auto"/>
              <w:left w:val="single" w:sz="8" w:space="0" w:color="000000"/>
              <w:bottom w:val="single" w:sz="4" w:space="0" w:color="auto"/>
            </w:tcBorders>
            <w:hideMark/>
          </w:tcPr>
          <w:p w:rsidR="00C32BC1" w:rsidRPr="00835D94" w:rsidRDefault="00C32BC1" w:rsidP="00713498">
            <w:pPr>
              <w:spacing w:line="16" w:lineRule="atLeast"/>
              <w:contextualSpacing/>
              <w:jc w:val="center"/>
              <w:rPr>
                <w:rFonts w:eastAsiaTheme="minorEastAsia"/>
                <w:sz w:val="28"/>
                <w:szCs w:val="28"/>
              </w:rPr>
            </w:pPr>
            <w:r w:rsidRPr="00835D94">
              <w:rPr>
                <w:rFonts w:eastAsiaTheme="minorEastAsia"/>
                <w:sz w:val="28"/>
                <w:szCs w:val="28"/>
              </w:rPr>
              <w:t>06.04.2014г.</w:t>
            </w:r>
          </w:p>
        </w:tc>
      </w:tr>
      <w:tr w:rsidR="00C32BC1" w:rsidRPr="00835D94" w:rsidTr="00713498">
        <w:trPr>
          <w:trHeight w:val="222"/>
        </w:trPr>
        <w:tc>
          <w:tcPr>
            <w:tcW w:w="880" w:type="dxa"/>
            <w:tcBorders>
              <w:top w:val="single" w:sz="4" w:space="0" w:color="auto"/>
              <w:bottom w:val="single" w:sz="4" w:space="0" w:color="auto"/>
              <w:right w:val="single" w:sz="8" w:space="0" w:color="000000"/>
            </w:tcBorders>
            <w:hideMark/>
          </w:tcPr>
          <w:p w:rsidR="00C32BC1" w:rsidRPr="00835D94" w:rsidRDefault="00C32BC1" w:rsidP="00713498">
            <w:pPr>
              <w:spacing w:line="16" w:lineRule="atLeast"/>
              <w:contextualSpacing/>
              <w:jc w:val="center"/>
              <w:rPr>
                <w:rFonts w:eastAsiaTheme="minorEastAsia"/>
                <w:sz w:val="28"/>
                <w:szCs w:val="28"/>
              </w:rPr>
            </w:pPr>
            <w:r>
              <w:rPr>
                <w:rFonts w:eastAsiaTheme="minorEastAsia"/>
                <w:sz w:val="28"/>
                <w:szCs w:val="28"/>
              </w:rPr>
              <w:t>21</w:t>
            </w:r>
          </w:p>
        </w:tc>
        <w:tc>
          <w:tcPr>
            <w:tcW w:w="5360" w:type="dxa"/>
            <w:tcBorders>
              <w:top w:val="single" w:sz="8" w:space="0" w:color="000000"/>
              <w:left w:val="nil"/>
              <w:bottom w:val="single" w:sz="8" w:space="0" w:color="000000"/>
              <w:right w:val="nil"/>
            </w:tcBorders>
          </w:tcPr>
          <w:p w:rsidR="00C32BC1" w:rsidRPr="0054040A" w:rsidRDefault="00C32BC1" w:rsidP="00713498">
            <w:pPr>
              <w:spacing w:line="18" w:lineRule="atLeast"/>
              <w:contextualSpacing/>
              <w:rPr>
                <w:sz w:val="28"/>
                <w:szCs w:val="28"/>
              </w:rPr>
            </w:pPr>
            <w:r w:rsidRPr="0054040A">
              <w:rPr>
                <w:sz w:val="28"/>
                <w:szCs w:val="28"/>
              </w:rPr>
              <w:t>Симонян Давид</w:t>
            </w:r>
          </w:p>
        </w:tc>
        <w:tc>
          <w:tcPr>
            <w:tcW w:w="3276" w:type="dxa"/>
            <w:tcBorders>
              <w:top w:val="single" w:sz="4" w:space="0" w:color="auto"/>
              <w:left w:val="single" w:sz="8" w:space="0" w:color="000000"/>
              <w:bottom w:val="nil"/>
            </w:tcBorders>
            <w:hideMark/>
          </w:tcPr>
          <w:p w:rsidR="00C32BC1" w:rsidRPr="00835D94" w:rsidRDefault="00C32BC1" w:rsidP="00713498">
            <w:pPr>
              <w:spacing w:line="16" w:lineRule="atLeast"/>
              <w:contextualSpacing/>
              <w:jc w:val="center"/>
              <w:rPr>
                <w:rFonts w:eastAsiaTheme="minorEastAsia"/>
                <w:sz w:val="28"/>
                <w:szCs w:val="28"/>
              </w:rPr>
            </w:pPr>
            <w:r w:rsidRPr="00835D94">
              <w:rPr>
                <w:rFonts w:eastAsiaTheme="minorEastAsia"/>
                <w:sz w:val="28"/>
                <w:szCs w:val="28"/>
              </w:rPr>
              <w:t>01.04.2014г.</w:t>
            </w:r>
          </w:p>
        </w:tc>
      </w:tr>
      <w:tr w:rsidR="00C32BC1" w:rsidRPr="00835D94" w:rsidTr="00713498">
        <w:trPr>
          <w:trHeight w:val="419"/>
        </w:trPr>
        <w:tc>
          <w:tcPr>
            <w:tcW w:w="880" w:type="dxa"/>
            <w:tcBorders>
              <w:top w:val="single" w:sz="4" w:space="0" w:color="auto"/>
              <w:bottom w:val="single" w:sz="4" w:space="0" w:color="auto"/>
              <w:right w:val="single" w:sz="8" w:space="0" w:color="000000"/>
            </w:tcBorders>
            <w:hideMark/>
          </w:tcPr>
          <w:p w:rsidR="00C32BC1" w:rsidRPr="00835D94" w:rsidRDefault="00C32BC1" w:rsidP="00713498">
            <w:pPr>
              <w:spacing w:line="16" w:lineRule="atLeast"/>
              <w:contextualSpacing/>
              <w:jc w:val="center"/>
              <w:rPr>
                <w:rFonts w:eastAsiaTheme="minorEastAsia"/>
                <w:sz w:val="28"/>
                <w:szCs w:val="28"/>
              </w:rPr>
            </w:pPr>
            <w:r>
              <w:rPr>
                <w:rFonts w:eastAsiaTheme="minorEastAsia"/>
                <w:sz w:val="28"/>
                <w:szCs w:val="28"/>
              </w:rPr>
              <w:t>22</w:t>
            </w:r>
          </w:p>
        </w:tc>
        <w:tc>
          <w:tcPr>
            <w:tcW w:w="5360" w:type="dxa"/>
            <w:tcBorders>
              <w:top w:val="nil"/>
              <w:left w:val="nil"/>
              <w:bottom w:val="nil"/>
              <w:right w:val="nil"/>
            </w:tcBorders>
          </w:tcPr>
          <w:p w:rsidR="00C32BC1" w:rsidRPr="0054040A" w:rsidRDefault="00C32BC1" w:rsidP="00713498">
            <w:pPr>
              <w:spacing w:line="18" w:lineRule="atLeast"/>
              <w:contextualSpacing/>
              <w:rPr>
                <w:sz w:val="28"/>
                <w:szCs w:val="28"/>
              </w:rPr>
            </w:pPr>
            <w:r w:rsidRPr="0054040A">
              <w:rPr>
                <w:sz w:val="28"/>
                <w:szCs w:val="28"/>
              </w:rPr>
              <w:t>Стоцкая Ксения</w:t>
            </w:r>
          </w:p>
        </w:tc>
        <w:tc>
          <w:tcPr>
            <w:tcW w:w="3276" w:type="dxa"/>
            <w:tcBorders>
              <w:top w:val="single" w:sz="8" w:space="0" w:color="000000"/>
              <w:left w:val="single" w:sz="8" w:space="0" w:color="000000"/>
              <w:bottom w:val="single" w:sz="4" w:space="0" w:color="auto"/>
            </w:tcBorders>
            <w:hideMark/>
          </w:tcPr>
          <w:p w:rsidR="00C32BC1" w:rsidRPr="00835D94" w:rsidRDefault="00C32BC1" w:rsidP="00713498">
            <w:pPr>
              <w:spacing w:line="16" w:lineRule="atLeast"/>
              <w:contextualSpacing/>
              <w:jc w:val="center"/>
              <w:rPr>
                <w:rFonts w:eastAsiaTheme="minorEastAsia"/>
                <w:sz w:val="28"/>
                <w:szCs w:val="28"/>
              </w:rPr>
            </w:pPr>
            <w:r w:rsidRPr="00835D94">
              <w:rPr>
                <w:rFonts w:eastAsiaTheme="minorEastAsia"/>
                <w:sz w:val="28"/>
                <w:szCs w:val="28"/>
              </w:rPr>
              <w:t>15.08.2014г.</w:t>
            </w:r>
          </w:p>
        </w:tc>
      </w:tr>
      <w:tr w:rsidR="00C32BC1" w:rsidRPr="00835D94" w:rsidTr="00713498">
        <w:trPr>
          <w:trHeight w:val="16"/>
        </w:trPr>
        <w:tc>
          <w:tcPr>
            <w:tcW w:w="880" w:type="dxa"/>
            <w:tcBorders>
              <w:top w:val="single" w:sz="8" w:space="0" w:color="000000"/>
              <w:bottom w:val="single" w:sz="8" w:space="0" w:color="000000"/>
              <w:right w:val="single" w:sz="8" w:space="0" w:color="000000"/>
            </w:tcBorders>
            <w:hideMark/>
          </w:tcPr>
          <w:p w:rsidR="00C32BC1" w:rsidRPr="00835D94" w:rsidRDefault="00C32BC1" w:rsidP="00713498">
            <w:pPr>
              <w:spacing w:line="16" w:lineRule="atLeast"/>
              <w:contextualSpacing/>
              <w:jc w:val="center"/>
              <w:rPr>
                <w:rFonts w:eastAsiaTheme="minorEastAsia"/>
                <w:sz w:val="28"/>
                <w:szCs w:val="28"/>
              </w:rPr>
            </w:pPr>
            <w:r>
              <w:rPr>
                <w:rFonts w:eastAsiaTheme="minorEastAsia"/>
                <w:sz w:val="28"/>
                <w:szCs w:val="28"/>
              </w:rPr>
              <w:t>23</w:t>
            </w:r>
          </w:p>
        </w:tc>
        <w:tc>
          <w:tcPr>
            <w:tcW w:w="5360" w:type="dxa"/>
            <w:tcBorders>
              <w:top w:val="single" w:sz="8" w:space="0" w:color="000000"/>
              <w:left w:val="nil"/>
              <w:bottom w:val="single" w:sz="8" w:space="0" w:color="000000"/>
              <w:right w:val="nil"/>
            </w:tcBorders>
          </w:tcPr>
          <w:p w:rsidR="00C32BC1" w:rsidRPr="0054040A" w:rsidRDefault="00C32BC1" w:rsidP="00713498">
            <w:pPr>
              <w:spacing w:line="18" w:lineRule="atLeast"/>
              <w:contextualSpacing/>
              <w:rPr>
                <w:sz w:val="28"/>
                <w:szCs w:val="28"/>
              </w:rPr>
            </w:pPr>
            <w:r w:rsidRPr="0054040A">
              <w:rPr>
                <w:sz w:val="28"/>
                <w:szCs w:val="28"/>
              </w:rPr>
              <w:t>Тарасова Каролина</w:t>
            </w:r>
          </w:p>
        </w:tc>
        <w:tc>
          <w:tcPr>
            <w:tcW w:w="3276" w:type="dxa"/>
            <w:tcBorders>
              <w:top w:val="single" w:sz="4" w:space="0" w:color="auto"/>
              <w:left w:val="single" w:sz="8" w:space="0" w:color="000000"/>
              <w:bottom w:val="single" w:sz="4" w:space="0" w:color="auto"/>
            </w:tcBorders>
            <w:hideMark/>
          </w:tcPr>
          <w:p w:rsidR="00C32BC1" w:rsidRPr="00835D94" w:rsidRDefault="00C32BC1" w:rsidP="00713498">
            <w:pPr>
              <w:spacing w:line="16" w:lineRule="atLeast"/>
              <w:contextualSpacing/>
              <w:jc w:val="center"/>
              <w:rPr>
                <w:rFonts w:eastAsiaTheme="minorEastAsia"/>
                <w:sz w:val="28"/>
                <w:szCs w:val="28"/>
              </w:rPr>
            </w:pPr>
            <w:r w:rsidRPr="00835D94">
              <w:rPr>
                <w:rFonts w:eastAsiaTheme="minorEastAsia"/>
                <w:sz w:val="28"/>
                <w:szCs w:val="28"/>
              </w:rPr>
              <w:t>25.06.2014г.</w:t>
            </w:r>
          </w:p>
        </w:tc>
      </w:tr>
      <w:tr w:rsidR="00C32BC1" w:rsidRPr="00835D94" w:rsidTr="00713498">
        <w:trPr>
          <w:trHeight w:val="16"/>
        </w:trPr>
        <w:tc>
          <w:tcPr>
            <w:tcW w:w="880" w:type="dxa"/>
            <w:tcBorders>
              <w:top w:val="single" w:sz="8" w:space="0" w:color="000000"/>
              <w:bottom w:val="single" w:sz="4" w:space="0" w:color="auto"/>
              <w:right w:val="single" w:sz="8" w:space="0" w:color="000000"/>
            </w:tcBorders>
            <w:hideMark/>
          </w:tcPr>
          <w:p w:rsidR="00C32BC1" w:rsidRPr="00835D94" w:rsidRDefault="00C32BC1" w:rsidP="00713498">
            <w:pPr>
              <w:spacing w:line="16" w:lineRule="atLeast"/>
              <w:contextualSpacing/>
              <w:jc w:val="center"/>
              <w:rPr>
                <w:rFonts w:eastAsiaTheme="minorEastAsia"/>
                <w:sz w:val="28"/>
                <w:szCs w:val="28"/>
              </w:rPr>
            </w:pPr>
            <w:r>
              <w:rPr>
                <w:rFonts w:eastAsiaTheme="minorEastAsia"/>
                <w:sz w:val="28"/>
                <w:szCs w:val="28"/>
              </w:rPr>
              <w:t>24</w:t>
            </w:r>
          </w:p>
        </w:tc>
        <w:tc>
          <w:tcPr>
            <w:tcW w:w="5360" w:type="dxa"/>
            <w:tcBorders>
              <w:top w:val="nil"/>
              <w:left w:val="nil"/>
              <w:bottom w:val="single" w:sz="4" w:space="0" w:color="auto"/>
              <w:right w:val="nil"/>
            </w:tcBorders>
          </w:tcPr>
          <w:p w:rsidR="00C32BC1" w:rsidRPr="0054040A" w:rsidRDefault="00C32BC1" w:rsidP="00713498">
            <w:pPr>
              <w:spacing w:line="18" w:lineRule="atLeast"/>
              <w:contextualSpacing/>
              <w:rPr>
                <w:sz w:val="28"/>
                <w:szCs w:val="28"/>
              </w:rPr>
            </w:pPr>
            <w:r w:rsidRPr="0054040A">
              <w:rPr>
                <w:sz w:val="28"/>
                <w:szCs w:val="28"/>
              </w:rPr>
              <w:t>Томилин Артем</w:t>
            </w:r>
          </w:p>
        </w:tc>
        <w:tc>
          <w:tcPr>
            <w:tcW w:w="3276" w:type="dxa"/>
            <w:tcBorders>
              <w:top w:val="nil"/>
              <w:left w:val="single" w:sz="8" w:space="0" w:color="000000"/>
              <w:bottom w:val="single" w:sz="4" w:space="0" w:color="auto"/>
            </w:tcBorders>
            <w:hideMark/>
          </w:tcPr>
          <w:p w:rsidR="00C32BC1" w:rsidRPr="00835D94" w:rsidRDefault="00C32BC1" w:rsidP="00713498">
            <w:pPr>
              <w:spacing w:line="16" w:lineRule="atLeast"/>
              <w:contextualSpacing/>
              <w:jc w:val="center"/>
              <w:rPr>
                <w:rFonts w:eastAsiaTheme="minorEastAsia"/>
                <w:sz w:val="28"/>
                <w:szCs w:val="28"/>
              </w:rPr>
            </w:pPr>
            <w:r w:rsidRPr="00835D94">
              <w:rPr>
                <w:rFonts w:eastAsiaTheme="minorEastAsia"/>
                <w:sz w:val="28"/>
                <w:szCs w:val="28"/>
              </w:rPr>
              <w:t>02.12.2014г.</w:t>
            </w:r>
          </w:p>
        </w:tc>
      </w:tr>
      <w:tr w:rsidR="00C32BC1" w:rsidRPr="00835D94" w:rsidTr="00713498">
        <w:trPr>
          <w:trHeight w:val="16"/>
        </w:trPr>
        <w:tc>
          <w:tcPr>
            <w:tcW w:w="880" w:type="dxa"/>
            <w:tcBorders>
              <w:top w:val="single" w:sz="4" w:space="0" w:color="auto"/>
              <w:bottom w:val="single" w:sz="4" w:space="0" w:color="auto"/>
              <w:right w:val="single" w:sz="4" w:space="0" w:color="auto"/>
            </w:tcBorders>
            <w:hideMark/>
          </w:tcPr>
          <w:p w:rsidR="00C32BC1" w:rsidRPr="00835D94" w:rsidRDefault="00C32BC1" w:rsidP="00713498">
            <w:pPr>
              <w:spacing w:line="16" w:lineRule="atLeast"/>
              <w:contextualSpacing/>
              <w:jc w:val="center"/>
              <w:rPr>
                <w:rFonts w:eastAsiaTheme="minorEastAsia"/>
                <w:sz w:val="28"/>
                <w:szCs w:val="28"/>
              </w:rPr>
            </w:pPr>
            <w:r>
              <w:rPr>
                <w:rFonts w:eastAsiaTheme="minorEastAsia"/>
                <w:sz w:val="28"/>
                <w:szCs w:val="28"/>
              </w:rPr>
              <w:t>25</w:t>
            </w:r>
          </w:p>
        </w:tc>
        <w:tc>
          <w:tcPr>
            <w:tcW w:w="5360" w:type="dxa"/>
            <w:tcBorders>
              <w:left w:val="single" w:sz="4" w:space="0" w:color="auto"/>
              <w:bottom w:val="single" w:sz="4" w:space="0" w:color="auto"/>
            </w:tcBorders>
          </w:tcPr>
          <w:p w:rsidR="00C32BC1" w:rsidRPr="0054040A" w:rsidRDefault="00C32BC1" w:rsidP="00713498">
            <w:pPr>
              <w:spacing w:line="18" w:lineRule="atLeast"/>
              <w:contextualSpacing/>
              <w:rPr>
                <w:sz w:val="28"/>
                <w:szCs w:val="28"/>
              </w:rPr>
            </w:pPr>
            <w:r w:rsidRPr="0054040A">
              <w:rPr>
                <w:sz w:val="28"/>
                <w:szCs w:val="28"/>
              </w:rPr>
              <w:t>Цой Алексей</w:t>
            </w:r>
          </w:p>
        </w:tc>
        <w:tc>
          <w:tcPr>
            <w:tcW w:w="3276" w:type="dxa"/>
            <w:tcBorders>
              <w:top w:val="single" w:sz="4" w:space="0" w:color="auto"/>
              <w:left w:val="single" w:sz="4" w:space="0" w:color="auto"/>
              <w:bottom w:val="single" w:sz="4" w:space="0" w:color="auto"/>
            </w:tcBorders>
            <w:hideMark/>
          </w:tcPr>
          <w:p w:rsidR="00C32BC1" w:rsidRPr="00835D94" w:rsidRDefault="00C32BC1" w:rsidP="00713498">
            <w:pPr>
              <w:spacing w:line="16" w:lineRule="atLeast"/>
              <w:contextualSpacing/>
              <w:jc w:val="center"/>
              <w:rPr>
                <w:rFonts w:eastAsiaTheme="minorEastAsia"/>
                <w:sz w:val="28"/>
                <w:szCs w:val="28"/>
              </w:rPr>
            </w:pPr>
            <w:r w:rsidRPr="00835D94">
              <w:rPr>
                <w:rFonts w:eastAsiaTheme="minorEastAsia"/>
                <w:sz w:val="28"/>
                <w:szCs w:val="28"/>
              </w:rPr>
              <w:t>24.12.2013г.</w:t>
            </w:r>
          </w:p>
        </w:tc>
      </w:tr>
      <w:tr w:rsidR="00C32BC1" w:rsidRPr="00835D94" w:rsidTr="00713498">
        <w:trPr>
          <w:trHeight w:val="343"/>
        </w:trPr>
        <w:tc>
          <w:tcPr>
            <w:tcW w:w="880" w:type="dxa"/>
            <w:tcBorders>
              <w:top w:val="single" w:sz="4" w:space="0" w:color="auto"/>
              <w:left w:val="single" w:sz="4" w:space="0" w:color="auto"/>
              <w:bottom w:val="single" w:sz="4" w:space="0" w:color="auto"/>
              <w:right w:val="single" w:sz="4" w:space="0" w:color="auto"/>
            </w:tcBorders>
          </w:tcPr>
          <w:p w:rsidR="00C32BC1" w:rsidRPr="00835D94" w:rsidRDefault="00C32BC1" w:rsidP="00713498">
            <w:pPr>
              <w:spacing w:line="16" w:lineRule="atLeast"/>
              <w:contextualSpacing/>
              <w:jc w:val="center"/>
              <w:rPr>
                <w:rFonts w:eastAsiaTheme="minorEastAsia"/>
                <w:sz w:val="28"/>
                <w:szCs w:val="28"/>
              </w:rPr>
            </w:pPr>
            <w:r>
              <w:rPr>
                <w:rFonts w:eastAsiaTheme="minorEastAsia"/>
                <w:sz w:val="28"/>
                <w:szCs w:val="28"/>
              </w:rPr>
              <w:t>26</w:t>
            </w:r>
          </w:p>
        </w:tc>
        <w:tc>
          <w:tcPr>
            <w:tcW w:w="5360" w:type="dxa"/>
            <w:tcBorders>
              <w:top w:val="single" w:sz="4" w:space="0" w:color="auto"/>
              <w:left w:val="single" w:sz="4" w:space="0" w:color="auto"/>
            </w:tcBorders>
          </w:tcPr>
          <w:p w:rsidR="00C32BC1" w:rsidRPr="0054040A" w:rsidRDefault="00C32BC1" w:rsidP="00713498">
            <w:pPr>
              <w:spacing w:line="18" w:lineRule="atLeast"/>
              <w:contextualSpacing/>
              <w:rPr>
                <w:sz w:val="28"/>
                <w:szCs w:val="28"/>
              </w:rPr>
            </w:pPr>
            <w:r w:rsidRPr="0054040A">
              <w:rPr>
                <w:sz w:val="28"/>
                <w:szCs w:val="28"/>
              </w:rPr>
              <w:t>Шаманов Василий</w:t>
            </w:r>
          </w:p>
        </w:tc>
        <w:tc>
          <w:tcPr>
            <w:tcW w:w="3276" w:type="dxa"/>
            <w:tcBorders>
              <w:top w:val="nil"/>
              <w:left w:val="single" w:sz="4" w:space="0" w:color="auto"/>
              <w:bottom w:val="single" w:sz="4" w:space="0" w:color="auto"/>
            </w:tcBorders>
          </w:tcPr>
          <w:p w:rsidR="00C32BC1" w:rsidRPr="00835D94" w:rsidRDefault="00C32BC1" w:rsidP="00713498">
            <w:pPr>
              <w:spacing w:line="16" w:lineRule="atLeast"/>
              <w:contextualSpacing/>
              <w:jc w:val="center"/>
              <w:rPr>
                <w:rFonts w:eastAsiaTheme="minorEastAsia"/>
                <w:sz w:val="28"/>
                <w:szCs w:val="28"/>
              </w:rPr>
            </w:pPr>
            <w:r w:rsidRPr="00835D94">
              <w:rPr>
                <w:rFonts w:eastAsiaTheme="minorEastAsia"/>
                <w:sz w:val="28"/>
                <w:szCs w:val="28"/>
              </w:rPr>
              <w:t>23.10..2014г.</w:t>
            </w:r>
          </w:p>
        </w:tc>
      </w:tr>
      <w:tr w:rsidR="00C32BC1" w:rsidRPr="00835D94" w:rsidTr="00713498">
        <w:trPr>
          <w:trHeight w:val="16"/>
        </w:trPr>
        <w:tc>
          <w:tcPr>
            <w:tcW w:w="880" w:type="dxa"/>
            <w:tcBorders>
              <w:top w:val="single" w:sz="8" w:space="0" w:color="000000"/>
              <w:bottom w:val="single" w:sz="4" w:space="0" w:color="auto"/>
              <w:right w:val="single" w:sz="8" w:space="0" w:color="000000"/>
            </w:tcBorders>
            <w:hideMark/>
          </w:tcPr>
          <w:p w:rsidR="00C32BC1" w:rsidRPr="00835D94" w:rsidRDefault="00C32BC1" w:rsidP="00713498">
            <w:pPr>
              <w:spacing w:line="16" w:lineRule="atLeast"/>
              <w:contextualSpacing/>
              <w:jc w:val="center"/>
              <w:rPr>
                <w:rFonts w:eastAsiaTheme="minorEastAsia"/>
                <w:sz w:val="28"/>
                <w:szCs w:val="28"/>
              </w:rPr>
            </w:pPr>
            <w:r>
              <w:rPr>
                <w:rFonts w:eastAsiaTheme="minorEastAsia"/>
                <w:sz w:val="28"/>
                <w:szCs w:val="28"/>
              </w:rPr>
              <w:t>27</w:t>
            </w:r>
          </w:p>
        </w:tc>
        <w:tc>
          <w:tcPr>
            <w:tcW w:w="5360" w:type="dxa"/>
            <w:tcBorders>
              <w:top w:val="single" w:sz="8" w:space="0" w:color="000000"/>
              <w:bottom w:val="single" w:sz="4" w:space="0" w:color="auto"/>
            </w:tcBorders>
          </w:tcPr>
          <w:p w:rsidR="00C32BC1" w:rsidRPr="0054040A" w:rsidRDefault="00C32BC1" w:rsidP="00713498">
            <w:pPr>
              <w:spacing w:line="18" w:lineRule="atLeast"/>
              <w:contextualSpacing/>
              <w:rPr>
                <w:sz w:val="28"/>
                <w:szCs w:val="28"/>
              </w:rPr>
            </w:pPr>
            <w:r w:rsidRPr="0054040A">
              <w:rPr>
                <w:sz w:val="28"/>
                <w:szCs w:val="28"/>
              </w:rPr>
              <w:t>Шнайдер Илья</w:t>
            </w:r>
          </w:p>
        </w:tc>
        <w:tc>
          <w:tcPr>
            <w:tcW w:w="3276" w:type="dxa"/>
            <w:tcBorders>
              <w:top w:val="single" w:sz="8" w:space="0" w:color="000000"/>
              <w:left w:val="single" w:sz="4" w:space="0" w:color="auto"/>
              <w:bottom w:val="single" w:sz="4" w:space="0" w:color="auto"/>
            </w:tcBorders>
            <w:hideMark/>
          </w:tcPr>
          <w:p w:rsidR="00C32BC1" w:rsidRPr="00835D94" w:rsidRDefault="00C32BC1" w:rsidP="00713498">
            <w:pPr>
              <w:spacing w:line="16" w:lineRule="atLeast"/>
              <w:contextualSpacing/>
              <w:jc w:val="center"/>
              <w:rPr>
                <w:rFonts w:eastAsiaTheme="minorEastAsia"/>
                <w:sz w:val="28"/>
                <w:szCs w:val="28"/>
              </w:rPr>
            </w:pPr>
            <w:r w:rsidRPr="00835D94">
              <w:rPr>
                <w:rFonts w:eastAsiaTheme="minorEastAsia"/>
                <w:sz w:val="28"/>
                <w:szCs w:val="28"/>
              </w:rPr>
              <w:t>06.02.2014г.</w:t>
            </w:r>
          </w:p>
        </w:tc>
      </w:tr>
      <w:tr w:rsidR="00C32BC1" w:rsidRPr="00835D94" w:rsidTr="00713498">
        <w:trPr>
          <w:trHeight w:val="326"/>
        </w:trPr>
        <w:tc>
          <w:tcPr>
            <w:tcW w:w="880" w:type="dxa"/>
            <w:tcBorders>
              <w:top w:val="single" w:sz="8" w:space="0" w:color="000000"/>
              <w:left w:val="single" w:sz="4" w:space="0" w:color="auto"/>
              <w:bottom w:val="single" w:sz="4" w:space="0" w:color="auto"/>
              <w:right w:val="single" w:sz="4" w:space="0" w:color="auto"/>
            </w:tcBorders>
          </w:tcPr>
          <w:p w:rsidR="00C32BC1" w:rsidRPr="00835D94" w:rsidRDefault="00C32BC1" w:rsidP="00713498">
            <w:pPr>
              <w:spacing w:line="16" w:lineRule="atLeast"/>
              <w:contextualSpacing/>
              <w:jc w:val="center"/>
              <w:rPr>
                <w:rFonts w:eastAsiaTheme="minorEastAsia"/>
                <w:sz w:val="28"/>
                <w:szCs w:val="28"/>
              </w:rPr>
            </w:pPr>
            <w:r>
              <w:rPr>
                <w:rFonts w:eastAsiaTheme="minorEastAsia"/>
                <w:sz w:val="28"/>
                <w:szCs w:val="28"/>
              </w:rPr>
              <w:t>28</w:t>
            </w:r>
          </w:p>
        </w:tc>
        <w:tc>
          <w:tcPr>
            <w:tcW w:w="5360" w:type="dxa"/>
            <w:tcBorders>
              <w:bottom w:val="single" w:sz="4" w:space="0" w:color="auto"/>
            </w:tcBorders>
          </w:tcPr>
          <w:p w:rsidR="00C32BC1" w:rsidRPr="0054040A" w:rsidRDefault="00C32BC1" w:rsidP="00713498">
            <w:pPr>
              <w:spacing w:line="18" w:lineRule="atLeast"/>
              <w:contextualSpacing/>
              <w:rPr>
                <w:sz w:val="28"/>
                <w:szCs w:val="28"/>
              </w:rPr>
            </w:pPr>
            <w:r w:rsidRPr="0054040A">
              <w:rPr>
                <w:sz w:val="28"/>
                <w:szCs w:val="28"/>
              </w:rPr>
              <w:t>Шулев Илья</w:t>
            </w:r>
          </w:p>
        </w:tc>
        <w:tc>
          <w:tcPr>
            <w:tcW w:w="3276" w:type="dxa"/>
            <w:tcBorders>
              <w:top w:val="single" w:sz="4" w:space="0" w:color="auto"/>
              <w:left w:val="single" w:sz="4" w:space="0" w:color="auto"/>
              <w:bottom w:val="single" w:sz="4" w:space="0" w:color="auto"/>
            </w:tcBorders>
          </w:tcPr>
          <w:p w:rsidR="00C32BC1" w:rsidRPr="00835D94" w:rsidRDefault="00C32BC1" w:rsidP="00713498">
            <w:pPr>
              <w:spacing w:line="16" w:lineRule="atLeast"/>
              <w:contextualSpacing/>
              <w:jc w:val="center"/>
              <w:rPr>
                <w:rFonts w:eastAsiaTheme="minorEastAsia"/>
                <w:sz w:val="28"/>
                <w:szCs w:val="28"/>
              </w:rPr>
            </w:pPr>
            <w:r w:rsidRPr="00835D94">
              <w:rPr>
                <w:rFonts w:eastAsiaTheme="minorEastAsia"/>
                <w:sz w:val="28"/>
                <w:szCs w:val="28"/>
              </w:rPr>
              <w:t>28.11.2015г.</w:t>
            </w:r>
          </w:p>
        </w:tc>
      </w:tr>
      <w:tr w:rsidR="00C32BC1" w:rsidRPr="00835D94" w:rsidTr="00713498">
        <w:trPr>
          <w:trHeight w:val="16"/>
        </w:trPr>
        <w:tc>
          <w:tcPr>
            <w:tcW w:w="880" w:type="dxa"/>
            <w:tcBorders>
              <w:top w:val="nil"/>
              <w:bottom w:val="single" w:sz="4" w:space="0" w:color="auto"/>
              <w:right w:val="single" w:sz="4" w:space="0" w:color="auto"/>
            </w:tcBorders>
            <w:hideMark/>
          </w:tcPr>
          <w:p w:rsidR="00C32BC1" w:rsidRPr="00835D94" w:rsidRDefault="00C32BC1" w:rsidP="00713498">
            <w:pPr>
              <w:spacing w:line="16" w:lineRule="atLeast"/>
              <w:contextualSpacing/>
              <w:jc w:val="center"/>
              <w:rPr>
                <w:rFonts w:eastAsiaTheme="minorEastAsia"/>
                <w:sz w:val="28"/>
                <w:szCs w:val="28"/>
              </w:rPr>
            </w:pPr>
            <w:r>
              <w:rPr>
                <w:rFonts w:eastAsiaTheme="minorEastAsia"/>
                <w:sz w:val="28"/>
                <w:szCs w:val="28"/>
              </w:rPr>
              <w:t>29</w:t>
            </w:r>
          </w:p>
        </w:tc>
        <w:tc>
          <w:tcPr>
            <w:tcW w:w="5360" w:type="dxa"/>
            <w:tcBorders>
              <w:top w:val="single" w:sz="4" w:space="0" w:color="auto"/>
              <w:left w:val="nil"/>
            </w:tcBorders>
          </w:tcPr>
          <w:p w:rsidR="00C32BC1" w:rsidRPr="0054040A" w:rsidRDefault="00C32BC1" w:rsidP="00713498">
            <w:pPr>
              <w:spacing w:line="18" w:lineRule="atLeast"/>
              <w:contextualSpacing/>
              <w:rPr>
                <w:sz w:val="28"/>
                <w:szCs w:val="28"/>
              </w:rPr>
            </w:pPr>
            <w:r>
              <w:rPr>
                <w:sz w:val="28"/>
                <w:szCs w:val="28"/>
              </w:rPr>
              <w:t>Кочаков Дима</w:t>
            </w:r>
          </w:p>
        </w:tc>
        <w:tc>
          <w:tcPr>
            <w:tcW w:w="3276" w:type="dxa"/>
            <w:tcBorders>
              <w:top w:val="single" w:sz="4" w:space="0" w:color="auto"/>
              <w:left w:val="single" w:sz="4" w:space="0" w:color="auto"/>
              <w:bottom w:val="single" w:sz="4" w:space="0" w:color="auto"/>
            </w:tcBorders>
          </w:tcPr>
          <w:p w:rsidR="00C32BC1" w:rsidRPr="00835D94" w:rsidRDefault="00C32BC1" w:rsidP="00713498">
            <w:pPr>
              <w:spacing w:line="16" w:lineRule="atLeast"/>
              <w:contextualSpacing/>
              <w:jc w:val="center"/>
              <w:rPr>
                <w:rFonts w:eastAsiaTheme="minorEastAsia"/>
                <w:sz w:val="28"/>
                <w:szCs w:val="28"/>
              </w:rPr>
            </w:pPr>
            <w:r>
              <w:rPr>
                <w:rFonts w:eastAsiaTheme="minorEastAsia"/>
                <w:sz w:val="28"/>
                <w:szCs w:val="28"/>
              </w:rPr>
              <w:t>16.04.2014</w:t>
            </w:r>
            <w:bookmarkStart w:id="0" w:name="_GoBack"/>
            <w:bookmarkEnd w:id="0"/>
            <w:r w:rsidRPr="00835D94">
              <w:rPr>
                <w:rFonts w:eastAsiaTheme="minorEastAsia"/>
                <w:sz w:val="28"/>
                <w:szCs w:val="28"/>
              </w:rPr>
              <w:t>г.</w:t>
            </w:r>
          </w:p>
        </w:tc>
      </w:tr>
      <w:tr w:rsidR="00C32BC1" w:rsidRPr="00835D94" w:rsidTr="00713498">
        <w:trPr>
          <w:trHeight w:val="315"/>
        </w:trPr>
        <w:tc>
          <w:tcPr>
            <w:tcW w:w="880" w:type="dxa"/>
            <w:tcBorders>
              <w:top w:val="single" w:sz="4" w:space="0" w:color="auto"/>
              <w:left w:val="single" w:sz="4" w:space="0" w:color="auto"/>
              <w:bottom w:val="single" w:sz="4" w:space="0" w:color="auto"/>
            </w:tcBorders>
          </w:tcPr>
          <w:p w:rsidR="00C32BC1" w:rsidRPr="00835D94" w:rsidRDefault="00C32BC1" w:rsidP="00713498">
            <w:pPr>
              <w:spacing w:line="16" w:lineRule="atLeast"/>
              <w:contextualSpacing/>
              <w:jc w:val="center"/>
              <w:rPr>
                <w:rFonts w:eastAsiaTheme="minorEastAsia"/>
                <w:sz w:val="28"/>
                <w:szCs w:val="28"/>
              </w:rPr>
            </w:pPr>
          </w:p>
        </w:tc>
        <w:tc>
          <w:tcPr>
            <w:tcW w:w="5360" w:type="dxa"/>
            <w:tcBorders>
              <w:top w:val="single" w:sz="4" w:space="0" w:color="auto"/>
              <w:left w:val="single" w:sz="4" w:space="0" w:color="auto"/>
              <w:bottom w:val="single" w:sz="4" w:space="0" w:color="auto"/>
            </w:tcBorders>
          </w:tcPr>
          <w:p w:rsidR="00C32BC1" w:rsidRPr="00835D94" w:rsidRDefault="00C32BC1" w:rsidP="00713498">
            <w:pPr>
              <w:spacing w:line="16" w:lineRule="atLeast"/>
              <w:contextualSpacing/>
              <w:rPr>
                <w:rFonts w:eastAsiaTheme="minorEastAsia"/>
                <w:sz w:val="28"/>
                <w:szCs w:val="28"/>
              </w:rPr>
            </w:pPr>
          </w:p>
        </w:tc>
        <w:tc>
          <w:tcPr>
            <w:tcW w:w="3276" w:type="dxa"/>
            <w:tcBorders>
              <w:top w:val="single" w:sz="4" w:space="0" w:color="auto"/>
              <w:left w:val="single" w:sz="4" w:space="0" w:color="auto"/>
              <w:bottom w:val="single" w:sz="4" w:space="0" w:color="auto"/>
            </w:tcBorders>
          </w:tcPr>
          <w:p w:rsidR="00C32BC1" w:rsidRPr="00835D94" w:rsidRDefault="00C32BC1" w:rsidP="00713498">
            <w:pPr>
              <w:spacing w:line="16" w:lineRule="atLeast"/>
              <w:contextualSpacing/>
              <w:jc w:val="center"/>
              <w:rPr>
                <w:rFonts w:eastAsiaTheme="minorEastAsia"/>
                <w:sz w:val="28"/>
                <w:szCs w:val="28"/>
              </w:rPr>
            </w:pPr>
          </w:p>
        </w:tc>
      </w:tr>
    </w:tbl>
    <w:p w:rsidR="00C32BC1" w:rsidRPr="00835D94" w:rsidRDefault="00C32BC1" w:rsidP="00C32BC1">
      <w:pPr>
        <w:spacing w:line="0" w:lineRule="atLeast"/>
        <w:rPr>
          <w:rFonts w:eastAsiaTheme="minorEastAsia"/>
          <w:sz w:val="28"/>
          <w:szCs w:val="28"/>
        </w:rPr>
      </w:pPr>
    </w:p>
    <w:p w:rsidR="00C32BC1" w:rsidRDefault="00C32BC1" w:rsidP="00C32BC1">
      <w:pPr>
        <w:ind w:left="4111"/>
        <w:jc w:val="both"/>
        <w:rPr>
          <w:b/>
          <w:bCs/>
          <w:i/>
          <w:iCs/>
          <w:u w:val="single"/>
        </w:rPr>
      </w:pPr>
    </w:p>
    <w:p w:rsidR="00C32BC1" w:rsidRPr="00894DC5" w:rsidRDefault="00C32BC1" w:rsidP="00C32BC1">
      <w:pPr>
        <w:ind w:left="4111"/>
        <w:jc w:val="both"/>
        <w:rPr>
          <w:b/>
          <w:bCs/>
          <w:i/>
          <w:iCs/>
          <w:u w:val="single"/>
        </w:rPr>
      </w:pPr>
    </w:p>
    <w:p w:rsidR="00C32BC1" w:rsidRDefault="00C32BC1" w:rsidP="00C32BC1">
      <w:pPr>
        <w:jc w:val="right"/>
        <w:rPr>
          <w:b/>
          <w:bCs/>
          <w:i/>
          <w:iCs/>
          <w:u w:val="single"/>
        </w:rPr>
      </w:pPr>
    </w:p>
    <w:p w:rsidR="00C32BC1" w:rsidRDefault="00C32BC1" w:rsidP="00C32BC1">
      <w:pPr>
        <w:jc w:val="right"/>
        <w:rPr>
          <w:b/>
          <w:bCs/>
          <w:i/>
          <w:iCs/>
          <w:u w:val="single"/>
        </w:rPr>
      </w:pPr>
    </w:p>
    <w:p w:rsidR="00C32BC1" w:rsidRDefault="00C32BC1" w:rsidP="00C32BC1">
      <w:pPr>
        <w:jc w:val="right"/>
        <w:rPr>
          <w:b/>
          <w:bCs/>
          <w:i/>
          <w:iCs/>
          <w:u w:val="single"/>
        </w:rPr>
      </w:pPr>
    </w:p>
    <w:p w:rsidR="00C32BC1" w:rsidRDefault="00C32BC1" w:rsidP="00C32BC1">
      <w:pPr>
        <w:jc w:val="right"/>
        <w:rPr>
          <w:b/>
          <w:bCs/>
          <w:i/>
          <w:iCs/>
          <w:u w:val="single"/>
        </w:rPr>
      </w:pPr>
    </w:p>
    <w:p w:rsidR="00C32BC1" w:rsidRDefault="00C32BC1" w:rsidP="00C32BC1">
      <w:pPr>
        <w:jc w:val="right"/>
        <w:rPr>
          <w:b/>
          <w:bCs/>
          <w:i/>
          <w:iCs/>
          <w:u w:val="single"/>
        </w:rPr>
      </w:pPr>
    </w:p>
    <w:p w:rsidR="00C32BC1" w:rsidRDefault="00C32BC1" w:rsidP="00C32BC1">
      <w:pPr>
        <w:jc w:val="right"/>
        <w:rPr>
          <w:b/>
          <w:bCs/>
          <w:i/>
          <w:iCs/>
          <w:u w:val="single"/>
        </w:rPr>
      </w:pPr>
    </w:p>
    <w:p w:rsidR="00C32BC1" w:rsidRDefault="00C32BC1" w:rsidP="00C32BC1">
      <w:pPr>
        <w:jc w:val="right"/>
        <w:rPr>
          <w:b/>
          <w:bCs/>
          <w:i/>
          <w:iCs/>
          <w:u w:val="single"/>
        </w:rPr>
      </w:pPr>
    </w:p>
    <w:p w:rsidR="00C32BC1" w:rsidRDefault="00C32BC1" w:rsidP="00C32BC1">
      <w:pPr>
        <w:jc w:val="right"/>
        <w:rPr>
          <w:b/>
          <w:bCs/>
          <w:i/>
          <w:iCs/>
          <w:u w:val="single"/>
        </w:rPr>
      </w:pPr>
    </w:p>
    <w:p w:rsidR="00C32BC1" w:rsidRDefault="00C32BC1" w:rsidP="00C32BC1">
      <w:pPr>
        <w:jc w:val="right"/>
        <w:rPr>
          <w:b/>
          <w:bCs/>
          <w:i/>
          <w:iCs/>
          <w:u w:val="single"/>
        </w:rPr>
      </w:pPr>
    </w:p>
    <w:p w:rsidR="00C32BC1" w:rsidRPr="00894DC5" w:rsidRDefault="00C32BC1" w:rsidP="00C32BC1">
      <w:pPr>
        <w:jc w:val="right"/>
        <w:rPr>
          <w:b/>
          <w:bCs/>
          <w:i/>
          <w:iCs/>
          <w:u w:val="single"/>
        </w:rPr>
      </w:pPr>
      <w:r w:rsidRPr="00894DC5">
        <w:rPr>
          <w:b/>
          <w:bCs/>
          <w:i/>
          <w:iCs/>
          <w:u w:val="single"/>
        </w:rPr>
        <w:t xml:space="preserve">Приложение №2 </w:t>
      </w:r>
    </w:p>
    <w:p w:rsidR="00C32BC1" w:rsidRPr="00894DC5" w:rsidRDefault="00C32BC1" w:rsidP="00C32BC1">
      <w:pPr>
        <w:jc w:val="right"/>
        <w:rPr>
          <w:b/>
          <w:bCs/>
          <w:i/>
          <w:iCs/>
          <w:u w:val="single"/>
        </w:rPr>
      </w:pPr>
    </w:p>
    <w:p w:rsidR="00C32BC1" w:rsidRPr="00835D94" w:rsidRDefault="00C32BC1" w:rsidP="00C32BC1">
      <w:pPr>
        <w:jc w:val="center"/>
        <w:rPr>
          <w:rFonts w:eastAsiaTheme="minorEastAsia"/>
          <w:b/>
          <w:bCs/>
          <w:sz w:val="28"/>
          <w:szCs w:val="28"/>
        </w:rPr>
      </w:pPr>
      <w:r w:rsidRPr="00835D94">
        <w:rPr>
          <w:rFonts w:eastAsiaTheme="minorEastAsia"/>
          <w:b/>
          <w:bCs/>
          <w:sz w:val="28"/>
          <w:szCs w:val="28"/>
        </w:rPr>
        <w:t>Список воспитанников средней группы по группам здоровья</w:t>
      </w:r>
    </w:p>
    <w:p w:rsidR="00C32BC1" w:rsidRPr="00835D94" w:rsidRDefault="00C32BC1" w:rsidP="00C32BC1">
      <w:pPr>
        <w:jc w:val="center"/>
        <w:rPr>
          <w:rFonts w:eastAsiaTheme="minorEastAsia"/>
          <w:b/>
          <w:bCs/>
          <w:sz w:val="28"/>
          <w:szCs w:val="28"/>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6"/>
        <w:gridCol w:w="3270"/>
        <w:gridCol w:w="1982"/>
        <w:gridCol w:w="1359"/>
        <w:gridCol w:w="2360"/>
      </w:tblGrid>
      <w:tr w:rsidR="00C32BC1" w:rsidRPr="00835D94" w:rsidTr="00713498">
        <w:trPr>
          <w:trHeight w:val="542"/>
        </w:trPr>
        <w:tc>
          <w:tcPr>
            <w:tcW w:w="676" w:type="dxa"/>
            <w:hideMark/>
          </w:tcPr>
          <w:p w:rsidR="00C32BC1" w:rsidRPr="00835D94" w:rsidRDefault="00C32BC1" w:rsidP="00713498">
            <w:pPr>
              <w:tabs>
                <w:tab w:val="left" w:pos="10560"/>
                <w:tab w:val="right" w:pos="15136"/>
              </w:tabs>
              <w:jc w:val="center"/>
              <w:rPr>
                <w:rFonts w:eastAsiaTheme="minorEastAsia"/>
                <w:b/>
                <w:bCs/>
                <w:color w:val="000000"/>
                <w:sz w:val="28"/>
                <w:szCs w:val="28"/>
              </w:rPr>
            </w:pPr>
            <w:r w:rsidRPr="00835D94">
              <w:rPr>
                <w:rFonts w:eastAsiaTheme="minorEastAsia"/>
                <w:b/>
                <w:bCs/>
                <w:color w:val="000000"/>
                <w:sz w:val="28"/>
                <w:szCs w:val="28"/>
              </w:rPr>
              <w:t>№</w:t>
            </w:r>
          </w:p>
          <w:p w:rsidR="00C32BC1" w:rsidRPr="00835D94" w:rsidRDefault="00C32BC1" w:rsidP="00713498">
            <w:pPr>
              <w:tabs>
                <w:tab w:val="left" w:pos="10560"/>
                <w:tab w:val="right" w:pos="15136"/>
              </w:tabs>
              <w:jc w:val="center"/>
              <w:rPr>
                <w:rFonts w:eastAsiaTheme="minorEastAsia"/>
                <w:b/>
                <w:bCs/>
                <w:color w:val="000000"/>
                <w:sz w:val="28"/>
                <w:szCs w:val="28"/>
              </w:rPr>
            </w:pPr>
            <w:r w:rsidRPr="00835D94">
              <w:rPr>
                <w:rFonts w:eastAsiaTheme="minorEastAsia"/>
                <w:b/>
                <w:bCs/>
                <w:color w:val="000000"/>
                <w:sz w:val="28"/>
                <w:szCs w:val="28"/>
              </w:rPr>
              <w:t>п/п</w:t>
            </w:r>
          </w:p>
        </w:tc>
        <w:tc>
          <w:tcPr>
            <w:tcW w:w="3270" w:type="dxa"/>
            <w:hideMark/>
          </w:tcPr>
          <w:p w:rsidR="00C32BC1" w:rsidRPr="00835D94" w:rsidRDefault="00C32BC1" w:rsidP="00713498">
            <w:pPr>
              <w:tabs>
                <w:tab w:val="left" w:pos="10560"/>
                <w:tab w:val="right" w:pos="15136"/>
              </w:tabs>
              <w:jc w:val="center"/>
              <w:rPr>
                <w:rFonts w:eastAsiaTheme="minorEastAsia"/>
                <w:b/>
                <w:bCs/>
                <w:color w:val="000000"/>
                <w:sz w:val="28"/>
                <w:szCs w:val="28"/>
              </w:rPr>
            </w:pPr>
            <w:r w:rsidRPr="00835D94">
              <w:rPr>
                <w:rFonts w:eastAsiaTheme="minorEastAsia"/>
                <w:b/>
                <w:bCs/>
                <w:color w:val="000000"/>
                <w:sz w:val="28"/>
                <w:szCs w:val="28"/>
              </w:rPr>
              <w:t>Фамилия, имя ребёнка</w:t>
            </w:r>
          </w:p>
        </w:tc>
        <w:tc>
          <w:tcPr>
            <w:tcW w:w="1982" w:type="dxa"/>
            <w:hideMark/>
          </w:tcPr>
          <w:p w:rsidR="00C32BC1" w:rsidRPr="00835D94" w:rsidRDefault="00C32BC1" w:rsidP="00713498">
            <w:pPr>
              <w:tabs>
                <w:tab w:val="left" w:pos="10560"/>
                <w:tab w:val="right" w:pos="15136"/>
              </w:tabs>
              <w:jc w:val="center"/>
              <w:rPr>
                <w:rFonts w:eastAsiaTheme="minorEastAsia"/>
                <w:b/>
                <w:bCs/>
                <w:color w:val="000000"/>
                <w:sz w:val="28"/>
                <w:szCs w:val="28"/>
              </w:rPr>
            </w:pPr>
            <w:r w:rsidRPr="00835D94">
              <w:rPr>
                <w:rFonts w:eastAsiaTheme="minorEastAsia"/>
                <w:b/>
                <w:bCs/>
                <w:color w:val="000000"/>
                <w:sz w:val="28"/>
                <w:szCs w:val="28"/>
              </w:rPr>
              <w:t>Дата рождения</w:t>
            </w:r>
          </w:p>
        </w:tc>
        <w:tc>
          <w:tcPr>
            <w:tcW w:w="1359" w:type="dxa"/>
            <w:hideMark/>
          </w:tcPr>
          <w:p w:rsidR="00C32BC1" w:rsidRPr="00835D94" w:rsidRDefault="00C32BC1" w:rsidP="00713498">
            <w:pPr>
              <w:tabs>
                <w:tab w:val="left" w:pos="10560"/>
                <w:tab w:val="right" w:pos="15136"/>
              </w:tabs>
              <w:jc w:val="center"/>
              <w:rPr>
                <w:rFonts w:eastAsiaTheme="minorEastAsia"/>
                <w:b/>
                <w:bCs/>
                <w:color w:val="000000"/>
                <w:sz w:val="28"/>
                <w:szCs w:val="28"/>
              </w:rPr>
            </w:pPr>
            <w:r w:rsidRPr="00835D94">
              <w:rPr>
                <w:rFonts w:eastAsiaTheme="minorEastAsia"/>
                <w:b/>
                <w:bCs/>
                <w:color w:val="000000"/>
                <w:sz w:val="28"/>
                <w:szCs w:val="28"/>
              </w:rPr>
              <w:t>Группа здоровья</w:t>
            </w:r>
          </w:p>
        </w:tc>
        <w:tc>
          <w:tcPr>
            <w:tcW w:w="2360" w:type="dxa"/>
            <w:hideMark/>
          </w:tcPr>
          <w:p w:rsidR="00C32BC1" w:rsidRPr="00835D94" w:rsidRDefault="00C32BC1" w:rsidP="00713498">
            <w:pPr>
              <w:tabs>
                <w:tab w:val="left" w:pos="10560"/>
                <w:tab w:val="right" w:pos="15136"/>
              </w:tabs>
              <w:jc w:val="center"/>
              <w:rPr>
                <w:rFonts w:eastAsiaTheme="minorEastAsia"/>
                <w:b/>
                <w:bCs/>
                <w:color w:val="000000"/>
                <w:sz w:val="28"/>
                <w:szCs w:val="28"/>
              </w:rPr>
            </w:pPr>
            <w:r w:rsidRPr="00835D94">
              <w:rPr>
                <w:rFonts w:eastAsiaTheme="minorEastAsia"/>
                <w:b/>
                <w:bCs/>
                <w:color w:val="000000"/>
                <w:sz w:val="28"/>
                <w:szCs w:val="28"/>
              </w:rPr>
              <w:t>Диагноз</w:t>
            </w:r>
          </w:p>
        </w:tc>
      </w:tr>
      <w:tr w:rsidR="00C32BC1" w:rsidRPr="00835D94" w:rsidTr="00713498">
        <w:trPr>
          <w:trHeight w:val="286"/>
        </w:trPr>
        <w:tc>
          <w:tcPr>
            <w:tcW w:w="676"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1</w:t>
            </w:r>
          </w:p>
        </w:tc>
        <w:tc>
          <w:tcPr>
            <w:tcW w:w="3270" w:type="dxa"/>
            <w:tcBorders>
              <w:top w:val="single" w:sz="8" w:space="0" w:color="000000"/>
              <w:bottom w:val="single" w:sz="8" w:space="0" w:color="000000"/>
            </w:tcBorders>
            <w:hideMark/>
          </w:tcPr>
          <w:p w:rsidR="00C32BC1" w:rsidRPr="00835D94" w:rsidRDefault="00C32BC1" w:rsidP="00713498">
            <w:pPr>
              <w:rPr>
                <w:rFonts w:eastAsiaTheme="minorEastAsia"/>
                <w:sz w:val="28"/>
                <w:szCs w:val="28"/>
              </w:rPr>
            </w:pPr>
            <w:r w:rsidRPr="00835D94">
              <w:rPr>
                <w:rFonts w:eastAsiaTheme="minorEastAsia"/>
                <w:sz w:val="28"/>
                <w:szCs w:val="28"/>
              </w:rPr>
              <w:t>Журавлев Руслан</w:t>
            </w:r>
            <w:r w:rsidRPr="00835D94">
              <w:rPr>
                <w:rFonts w:eastAsiaTheme="minorEastAsia"/>
                <w:sz w:val="28"/>
                <w:szCs w:val="28"/>
              </w:rPr>
              <w:tab/>
            </w:r>
          </w:p>
        </w:tc>
        <w:tc>
          <w:tcPr>
            <w:tcW w:w="1982" w:type="dxa"/>
            <w:tcBorders>
              <w:top w:val="single" w:sz="8" w:space="0" w:color="000000"/>
              <w:left w:val="single" w:sz="8" w:space="0" w:color="000000"/>
              <w:bottom w:val="single" w:sz="8" w:space="0" w:color="000000"/>
            </w:tcBorders>
            <w:hideMark/>
          </w:tcPr>
          <w:p w:rsidR="00C32BC1" w:rsidRPr="00835D94" w:rsidRDefault="00C32BC1" w:rsidP="00713498">
            <w:pPr>
              <w:tabs>
                <w:tab w:val="left" w:pos="268"/>
              </w:tabs>
              <w:rPr>
                <w:rFonts w:eastAsiaTheme="minorEastAsia"/>
                <w:sz w:val="28"/>
                <w:szCs w:val="28"/>
              </w:rPr>
            </w:pPr>
            <w:r w:rsidRPr="00835D94">
              <w:rPr>
                <w:rFonts w:eastAsiaTheme="minorEastAsia"/>
                <w:sz w:val="28"/>
                <w:szCs w:val="28"/>
              </w:rPr>
              <w:tab/>
              <w:t>08.07.2014г.</w:t>
            </w:r>
          </w:p>
        </w:tc>
        <w:tc>
          <w:tcPr>
            <w:tcW w:w="1359"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1</w:t>
            </w:r>
          </w:p>
        </w:tc>
        <w:tc>
          <w:tcPr>
            <w:tcW w:w="2360"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w:t>
            </w:r>
          </w:p>
        </w:tc>
      </w:tr>
      <w:tr w:rsidR="00C32BC1" w:rsidRPr="00835D94" w:rsidTr="00713498">
        <w:trPr>
          <w:trHeight w:val="305"/>
        </w:trPr>
        <w:tc>
          <w:tcPr>
            <w:tcW w:w="676"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2</w:t>
            </w:r>
          </w:p>
        </w:tc>
        <w:tc>
          <w:tcPr>
            <w:tcW w:w="3270" w:type="dxa"/>
            <w:hideMark/>
          </w:tcPr>
          <w:p w:rsidR="00C32BC1" w:rsidRPr="00835D94" w:rsidRDefault="00C32BC1" w:rsidP="00713498">
            <w:pPr>
              <w:rPr>
                <w:rFonts w:eastAsiaTheme="minorEastAsia"/>
                <w:sz w:val="28"/>
                <w:szCs w:val="28"/>
              </w:rPr>
            </w:pPr>
            <w:r w:rsidRPr="00835D94">
              <w:rPr>
                <w:rFonts w:eastAsiaTheme="minorEastAsia"/>
                <w:sz w:val="28"/>
                <w:szCs w:val="28"/>
              </w:rPr>
              <w:t>Бабич Стефания</w:t>
            </w:r>
          </w:p>
        </w:tc>
        <w:tc>
          <w:tcPr>
            <w:tcW w:w="1982" w:type="dxa"/>
            <w:tcBorders>
              <w:left w:val="single" w:sz="8" w:space="0" w:color="000000"/>
            </w:tcBorders>
            <w:hideMark/>
          </w:tcPr>
          <w:p w:rsidR="00C32BC1" w:rsidRPr="00835D94" w:rsidRDefault="00C32BC1" w:rsidP="00713498">
            <w:pPr>
              <w:jc w:val="center"/>
              <w:rPr>
                <w:rFonts w:eastAsiaTheme="minorEastAsia"/>
                <w:sz w:val="28"/>
                <w:szCs w:val="28"/>
              </w:rPr>
            </w:pPr>
            <w:r w:rsidRPr="00835D94">
              <w:rPr>
                <w:rFonts w:eastAsiaTheme="minorEastAsia"/>
                <w:sz w:val="28"/>
                <w:szCs w:val="28"/>
              </w:rPr>
              <w:t>08.10.2014г</w:t>
            </w:r>
          </w:p>
        </w:tc>
        <w:tc>
          <w:tcPr>
            <w:tcW w:w="1359"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1</w:t>
            </w:r>
          </w:p>
        </w:tc>
        <w:tc>
          <w:tcPr>
            <w:tcW w:w="2360" w:type="dxa"/>
          </w:tcPr>
          <w:p w:rsidR="00C32BC1" w:rsidRPr="00835D94" w:rsidRDefault="00C32BC1" w:rsidP="00713498">
            <w:pPr>
              <w:tabs>
                <w:tab w:val="left" w:pos="10560"/>
                <w:tab w:val="right" w:pos="15136"/>
              </w:tabs>
              <w:jc w:val="center"/>
              <w:rPr>
                <w:rFonts w:eastAsiaTheme="minorEastAsia"/>
                <w:color w:val="000000"/>
                <w:sz w:val="28"/>
                <w:szCs w:val="28"/>
              </w:rPr>
            </w:pPr>
          </w:p>
        </w:tc>
      </w:tr>
      <w:tr w:rsidR="00C32BC1" w:rsidRPr="00835D94" w:rsidTr="00713498">
        <w:trPr>
          <w:trHeight w:val="269"/>
        </w:trPr>
        <w:tc>
          <w:tcPr>
            <w:tcW w:w="676"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3</w:t>
            </w:r>
          </w:p>
        </w:tc>
        <w:tc>
          <w:tcPr>
            <w:tcW w:w="3270" w:type="dxa"/>
            <w:tcBorders>
              <w:top w:val="single" w:sz="8" w:space="0" w:color="000000"/>
              <w:bottom w:val="single" w:sz="8" w:space="0" w:color="000000"/>
            </w:tcBorders>
            <w:hideMark/>
          </w:tcPr>
          <w:p w:rsidR="00C32BC1" w:rsidRPr="00835D94" w:rsidRDefault="00C32BC1" w:rsidP="00713498">
            <w:pPr>
              <w:rPr>
                <w:rFonts w:eastAsiaTheme="minorEastAsia"/>
                <w:sz w:val="28"/>
                <w:szCs w:val="28"/>
              </w:rPr>
            </w:pPr>
            <w:r w:rsidRPr="00835D94">
              <w:rPr>
                <w:rFonts w:eastAsiaTheme="minorEastAsia"/>
                <w:sz w:val="28"/>
                <w:szCs w:val="28"/>
              </w:rPr>
              <w:t>Бондарь Степан</w:t>
            </w:r>
          </w:p>
        </w:tc>
        <w:tc>
          <w:tcPr>
            <w:tcW w:w="1982" w:type="dxa"/>
            <w:tcBorders>
              <w:top w:val="single" w:sz="8" w:space="0" w:color="000000"/>
              <w:left w:val="single" w:sz="8" w:space="0" w:color="000000"/>
              <w:bottom w:val="single" w:sz="8" w:space="0" w:color="000000"/>
            </w:tcBorders>
            <w:hideMark/>
          </w:tcPr>
          <w:p w:rsidR="00C32BC1" w:rsidRPr="00835D94" w:rsidRDefault="00C32BC1" w:rsidP="00713498">
            <w:pPr>
              <w:jc w:val="center"/>
              <w:rPr>
                <w:rFonts w:eastAsiaTheme="minorEastAsia"/>
                <w:sz w:val="28"/>
                <w:szCs w:val="28"/>
              </w:rPr>
            </w:pPr>
            <w:r w:rsidRPr="00835D94">
              <w:rPr>
                <w:rFonts w:eastAsiaTheme="minorEastAsia"/>
                <w:sz w:val="28"/>
                <w:szCs w:val="28"/>
              </w:rPr>
              <w:t>10.09.2014г</w:t>
            </w:r>
          </w:p>
        </w:tc>
        <w:tc>
          <w:tcPr>
            <w:tcW w:w="1359"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1</w:t>
            </w:r>
          </w:p>
        </w:tc>
        <w:tc>
          <w:tcPr>
            <w:tcW w:w="2360" w:type="dxa"/>
          </w:tcPr>
          <w:p w:rsidR="00C32BC1" w:rsidRPr="00835D94" w:rsidRDefault="00C32BC1" w:rsidP="00713498">
            <w:pPr>
              <w:tabs>
                <w:tab w:val="left" w:pos="10560"/>
                <w:tab w:val="right" w:pos="15136"/>
              </w:tabs>
              <w:jc w:val="center"/>
              <w:rPr>
                <w:rFonts w:eastAsiaTheme="minorEastAsia"/>
                <w:color w:val="000000"/>
                <w:sz w:val="28"/>
                <w:szCs w:val="28"/>
              </w:rPr>
            </w:pPr>
          </w:p>
        </w:tc>
      </w:tr>
      <w:tr w:rsidR="00C32BC1" w:rsidRPr="00835D94" w:rsidTr="00713498">
        <w:trPr>
          <w:trHeight w:val="286"/>
        </w:trPr>
        <w:tc>
          <w:tcPr>
            <w:tcW w:w="676"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4</w:t>
            </w:r>
          </w:p>
        </w:tc>
        <w:tc>
          <w:tcPr>
            <w:tcW w:w="3270" w:type="dxa"/>
            <w:hideMark/>
          </w:tcPr>
          <w:p w:rsidR="00C32BC1" w:rsidRPr="00835D94" w:rsidRDefault="00C32BC1" w:rsidP="00713498">
            <w:pPr>
              <w:rPr>
                <w:rFonts w:eastAsiaTheme="minorEastAsia"/>
                <w:sz w:val="28"/>
                <w:szCs w:val="28"/>
              </w:rPr>
            </w:pPr>
            <w:r w:rsidRPr="00835D94">
              <w:rPr>
                <w:rFonts w:eastAsiaTheme="minorEastAsia"/>
                <w:sz w:val="28"/>
                <w:szCs w:val="28"/>
              </w:rPr>
              <w:t>Васюченко Виктория</w:t>
            </w:r>
          </w:p>
        </w:tc>
        <w:tc>
          <w:tcPr>
            <w:tcW w:w="1982" w:type="dxa"/>
            <w:tcBorders>
              <w:left w:val="single" w:sz="8" w:space="0" w:color="000000"/>
            </w:tcBorders>
            <w:hideMark/>
          </w:tcPr>
          <w:p w:rsidR="00C32BC1" w:rsidRPr="00835D94" w:rsidRDefault="00C32BC1" w:rsidP="00713498">
            <w:pPr>
              <w:jc w:val="center"/>
              <w:rPr>
                <w:rFonts w:eastAsiaTheme="minorEastAsia"/>
                <w:sz w:val="28"/>
                <w:szCs w:val="28"/>
              </w:rPr>
            </w:pPr>
            <w:r w:rsidRPr="00835D94">
              <w:rPr>
                <w:rFonts w:eastAsiaTheme="minorEastAsia"/>
                <w:sz w:val="28"/>
                <w:szCs w:val="28"/>
              </w:rPr>
              <w:t>08.07.2014г.</w:t>
            </w:r>
          </w:p>
        </w:tc>
        <w:tc>
          <w:tcPr>
            <w:tcW w:w="1359"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1</w:t>
            </w:r>
          </w:p>
        </w:tc>
        <w:tc>
          <w:tcPr>
            <w:tcW w:w="2360" w:type="dxa"/>
          </w:tcPr>
          <w:p w:rsidR="00C32BC1" w:rsidRPr="00835D94" w:rsidRDefault="00C32BC1" w:rsidP="00713498">
            <w:pPr>
              <w:tabs>
                <w:tab w:val="left" w:pos="10560"/>
                <w:tab w:val="right" w:pos="15136"/>
              </w:tabs>
              <w:jc w:val="center"/>
              <w:rPr>
                <w:rFonts w:eastAsiaTheme="minorEastAsia"/>
                <w:color w:val="000000"/>
                <w:sz w:val="28"/>
                <w:szCs w:val="28"/>
              </w:rPr>
            </w:pPr>
          </w:p>
        </w:tc>
      </w:tr>
      <w:tr w:rsidR="00C32BC1" w:rsidRPr="00835D94" w:rsidTr="00713498">
        <w:trPr>
          <w:trHeight w:val="248"/>
        </w:trPr>
        <w:tc>
          <w:tcPr>
            <w:tcW w:w="676"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5</w:t>
            </w:r>
          </w:p>
        </w:tc>
        <w:tc>
          <w:tcPr>
            <w:tcW w:w="3270" w:type="dxa"/>
            <w:tcBorders>
              <w:top w:val="single" w:sz="8" w:space="0" w:color="000000"/>
              <w:bottom w:val="single" w:sz="8" w:space="0" w:color="000000"/>
            </w:tcBorders>
            <w:hideMark/>
          </w:tcPr>
          <w:p w:rsidR="00C32BC1" w:rsidRPr="00835D94" w:rsidRDefault="00C32BC1" w:rsidP="00713498">
            <w:pPr>
              <w:rPr>
                <w:rFonts w:eastAsiaTheme="minorEastAsia"/>
                <w:sz w:val="28"/>
                <w:szCs w:val="28"/>
              </w:rPr>
            </w:pPr>
            <w:r w:rsidRPr="00835D94">
              <w:rPr>
                <w:rFonts w:eastAsiaTheme="minorEastAsia"/>
                <w:sz w:val="28"/>
                <w:szCs w:val="28"/>
              </w:rPr>
              <w:t>Веревченко Савелий</w:t>
            </w:r>
          </w:p>
        </w:tc>
        <w:tc>
          <w:tcPr>
            <w:tcW w:w="1982" w:type="dxa"/>
            <w:tcBorders>
              <w:top w:val="single" w:sz="8" w:space="0" w:color="000000"/>
              <w:left w:val="single" w:sz="8" w:space="0" w:color="000000"/>
              <w:bottom w:val="single" w:sz="8" w:space="0" w:color="000000"/>
            </w:tcBorders>
            <w:hideMark/>
          </w:tcPr>
          <w:p w:rsidR="00C32BC1" w:rsidRPr="00835D94" w:rsidRDefault="00C32BC1" w:rsidP="00713498">
            <w:pPr>
              <w:jc w:val="center"/>
              <w:rPr>
                <w:rFonts w:eastAsiaTheme="minorEastAsia"/>
                <w:sz w:val="28"/>
                <w:szCs w:val="28"/>
              </w:rPr>
            </w:pPr>
            <w:r w:rsidRPr="00835D94">
              <w:rPr>
                <w:rFonts w:eastAsiaTheme="minorEastAsia"/>
                <w:sz w:val="28"/>
                <w:szCs w:val="28"/>
              </w:rPr>
              <w:t>21.01.2014г.</w:t>
            </w:r>
          </w:p>
        </w:tc>
        <w:tc>
          <w:tcPr>
            <w:tcW w:w="1359"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2</w:t>
            </w:r>
          </w:p>
        </w:tc>
        <w:tc>
          <w:tcPr>
            <w:tcW w:w="2360" w:type="dxa"/>
          </w:tcPr>
          <w:p w:rsidR="00C32BC1" w:rsidRPr="00835D94" w:rsidRDefault="00C32BC1" w:rsidP="00713498">
            <w:pPr>
              <w:tabs>
                <w:tab w:val="left" w:pos="10560"/>
                <w:tab w:val="right" w:pos="15136"/>
              </w:tabs>
              <w:jc w:val="center"/>
              <w:rPr>
                <w:rFonts w:eastAsiaTheme="minorEastAsia"/>
                <w:color w:val="000000"/>
                <w:sz w:val="28"/>
                <w:szCs w:val="28"/>
              </w:rPr>
            </w:pPr>
          </w:p>
        </w:tc>
      </w:tr>
      <w:tr w:rsidR="00C32BC1" w:rsidRPr="00835D94" w:rsidTr="00713498">
        <w:trPr>
          <w:trHeight w:val="286"/>
        </w:trPr>
        <w:tc>
          <w:tcPr>
            <w:tcW w:w="676"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6</w:t>
            </w:r>
          </w:p>
        </w:tc>
        <w:tc>
          <w:tcPr>
            <w:tcW w:w="3270" w:type="dxa"/>
            <w:hideMark/>
          </w:tcPr>
          <w:p w:rsidR="00C32BC1" w:rsidRPr="00835D94" w:rsidRDefault="00C32BC1" w:rsidP="00713498">
            <w:pPr>
              <w:rPr>
                <w:rFonts w:eastAsiaTheme="minorEastAsia"/>
                <w:sz w:val="28"/>
                <w:szCs w:val="28"/>
              </w:rPr>
            </w:pPr>
            <w:r w:rsidRPr="00835D94">
              <w:rPr>
                <w:rFonts w:eastAsiaTheme="minorEastAsia"/>
                <w:sz w:val="28"/>
                <w:szCs w:val="28"/>
              </w:rPr>
              <w:t>Воронцов Рамиз</w:t>
            </w:r>
          </w:p>
        </w:tc>
        <w:tc>
          <w:tcPr>
            <w:tcW w:w="1982" w:type="dxa"/>
            <w:tcBorders>
              <w:left w:val="single" w:sz="8" w:space="0" w:color="000000"/>
            </w:tcBorders>
            <w:hideMark/>
          </w:tcPr>
          <w:p w:rsidR="00C32BC1" w:rsidRPr="00835D94" w:rsidRDefault="00C32BC1" w:rsidP="00713498">
            <w:pPr>
              <w:jc w:val="center"/>
              <w:rPr>
                <w:rFonts w:eastAsiaTheme="minorEastAsia"/>
                <w:sz w:val="28"/>
                <w:szCs w:val="28"/>
              </w:rPr>
            </w:pPr>
            <w:r w:rsidRPr="00835D94">
              <w:rPr>
                <w:rFonts w:eastAsiaTheme="minorEastAsia"/>
                <w:sz w:val="28"/>
                <w:szCs w:val="28"/>
              </w:rPr>
              <w:t>29.03.2014г.</w:t>
            </w:r>
          </w:p>
        </w:tc>
        <w:tc>
          <w:tcPr>
            <w:tcW w:w="1359"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1</w:t>
            </w:r>
          </w:p>
        </w:tc>
        <w:tc>
          <w:tcPr>
            <w:tcW w:w="2360" w:type="dxa"/>
          </w:tcPr>
          <w:p w:rsidR="00C32BC1" w:rsidRPr="00835D94" w:rsidRDefault="00C32BC1" w:rsidP="00713498">
            <w:pPr>
              <w:tabs>
                <w:tab w:val="left" w:pos="10560"/>
                <w:tab w:val="right" w:pos="15136"/>
              </w:tabs>
              <w:jc w:val="center"/>
              <w:rPr>
                <w:rFonts w:eastAsiaTheme="minorEastAsia"/>
                <w:color w:val="000000"/>
                <w:sz w:val="28"/>
                <w:szCs w:val="28"/>
              </w:rPr>
            </w:pPr>
          </w:p>
        </w:tc>
      </w:tr>
      <w:tr w:rsidR="00C32BC1" w:rsidRPr="00835D94" w:rsidTr="00713498">
        <w:trPr>
          <w:trHeight w:val="286"/>
        </w:trPr>
        <w:tc>
          <w:tcPr>
            <w:tcW w:w="676"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7</w:t>
            </w:r>
          </w:p>
        </w:tc>
        <w:tc>
          <w:tcPr>
            <w:tcW w:w="3270" w:type="dxa"/>
            <w:tcBorders>
              <w:top w:val="single" w:sz="8" w:space="0" w:color="000000"/>
              <w:bottom w:val="single" w:sz="8" w:space="0" w:color="000000"/>
            </w:tcBorders>
            <w:hideMark/>
          </w:tcPr>
          <w:p w:rsidR="00C32BC1" w:rsidRPr="00835D94" w:rsidRDefault="00C32BC1" w:rsidP="00713498">
            <w:pPr>
              <w:rPr>
                <w:rFonts w:eastAsiaTheme="minorEastAsia"/>
                <w:sz w:val="28"/>
                <w:szCs w:val="28"/>
              </w:rPr>
            </w:pPr>
            <w:r w:rsidRPr="00835D94">
              <w:rPr>
                <w:rFonts w:eastAsiaTheme="minorEastAsia"/>
                <w:sz w:val="28"/>
                <w:szCs w:val="28"/>
              </w:rPr>
              <w:t>Григорян Тигран</w:t>
            </w:r>
          </w:p>
        </w:tc>
        <w:tc>
          <w:tcPr>
            <w:tcW w:w="1982" w:type="dxa"/>
            <w:tcBorders>
              <w:top w:val="single" w:sz="8" w:space="0" w:color="000000"/>
              <w:left w:val="single" w:sz="8" w:space="0" w:color="000000"/>
              <w:bottom w:val="single" w:sz="8" w:space="0" w:color="000000"/>
            </w:tcBorders>
            <w:hideMark/>
          </w:tcPr>
          <w:p w:rsidR="00C32BC1" w:rsidRPr="00835D94" w:rsidRDefault="00C32BC1" w:rsidP="00713498">
            <w:pPr>
              <w:jc w:val="center"/>
              <w:rPr>
                <w:rFonts w:eastAsiaTheme="minorEastAsia"/>
                <w:sz w:val="28"/>
                <w:szCs w:val="28"/>
              </w:rPr>
            </w:pPr>
            <w:r w:rsidRPr="00835D94">
              <w:rPr>
                <w:rFonts w:eastAsiaTheme="minorEastAsia"/>
                <w:sz w:val="28"/>
                <w:szCs w:val="28"/>
              </w:rPr>
              <w:t>24.06.2014г.</w:t>
            </w:r>
          </w:p>
        </w:tc>
        <w:tc>
          <w:tcPr>
            <w:tcW w:w="1359"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1</w:t>
            </w:r>
          </w:p>
        </w:tc>
        <w:tc>
          <w:tcPr>
            <w:tcW w:w="2360" w:type="dxa"/>
          </w:tcPr>
          <w:p w:rsidR="00C32BC1" w:rsidRPr="00835D94" w:rsidRDefault="00C32BC1" w:rsidP="00713498">
            <w:pPr>
              <w:tabs>
                <w:tab w:val="left" w:pos="10560"/>
                <w:tab w:val="right" w:pos="15136"/>
              </w:tabs>
              <w:jc w:val="center"/>
              <w:rPr>
                <w:rFonts w:eastAsiaTheme="minorEastAsia"/>
                <w:color w:val="000000"/>
                <w:sz w:val="28"/>
                <w:szCs w:val="28"/>
              </w:rPr>
            </w:pPr>
          </w:p>
        </w:tc>
      </w:tr>
      <w:tr w:rsidR="00C32BC1" w:rsidRPr="00835D94" w:rsidTr="00713498">
        <w:trPr>
          <w:trHeight w:val="271"/>
        </w:trPr>
        <w:tc>
          <w:tcPr>
            <w:tcW w:w="676"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8</w:t>
            </w:r>
          </w:p>
        </w:tc>
        <w:tc>
          <w:tcPr>
            <w:tcW w:w="3270" w:type="dxa"/>
            <w:hideMark/>
          </w:tcPr>
          <w:p w:rsidR="00C32BC1" w:rsidRPr="00835D94" w:rsidRDefault="00C32BC1" w:rsidP="00713498">
            <w:pPr>
              <w:rPr>
                <w:rFonts w:eastAsiaTheme="minorEastAsia"/>
                <w:sz w:val="28"/>
                <w:szCs w:val="28"/>
              </w:rPr>
            </w:pPr>
            <w:r w:rsidRPr="00835D94">
              <w:rPr>
                <w:rFonts w:eastAsiaTheme="minorEastAsia"/>
                <w:sz w:val="28"/>
                <w:szCs w:val="28"/>
              </w:rPr>
              <w:t>Караогланян Ангелина</w:t>
            </w:r>
          </w:p>
        </w:tc>
        <w:tc>
          <w:tcPr>
            <w:tcW w:w="1982" w:type="dxa"/>
            <w:tcBorders>
              <w:left w:val="single" w:sz="8" w:space="0" w:color="000000"/>
            </w:tcBorders>
            <w:hideMark/>
          </w:tcPr>
          <w:p w:rsidR="00C32BC1" w:rsidRPr="00835D94" w:rsidRDefault="00C32BC1" w:rsidP="00713498">
            <w:pPr>
              <w:jc w:val="center"/>
              <w:rPr>
                <w:rFonts w:eastAsiaTheme="minorEastAsia"/>
                <w:sz w:val="28"/>
                <w:szCs w:val="28"/>
              </w:rPr>
            </w:pPr>
            <w:r w:rsidRPr="00835D94">
              <w:rPr>
                <w:rFonts w:eastAsiaTheme="minorEastAsia"/>
                <w:sz w:val="28"/>
                <w:szCs w:val="28"/>
              </w:rPr>
              <w:t>08.07.2014г.</w:t>
            </w:r>
          </w:p>
        </w:tc>
        <w:tc>
          <w:tcPr>
            <w:tcW w:w="1359"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1</w:t>
            </w:r>
          </w:p>
        </w:tc>
        <w:tc>
          <w:tcPr>
            <w:tcW w:w="2360" w:type="dxa"/>
          </w:tcPr>
          <w:p w:rsidR="00C32BC1" w:rsidRPr="00835D94" w:rsidRDefault="00C32BC1" w:rsidP="00713498">
            <w:pPr>
              <w:tabs>
                <w:tab w:val="left" w:pos="10560"/>
                <w:tab w:val="right" w:pos="15136"/>
              </w:tabs>
              <w:jc w:val="center"/>
              <w:rPr>
                <w:rFonts w:eastAsiaTheme="minorEastAsia"/>
                <w:color w:val="000000"/>
                <w:sz w:val="28"/>
                <w:szCs w:val="28"/>
              </w:rPr>
            </w:pPr>
          </w:p>
        </w:tc>
      </w:tr>
      <w:tr w:rsidR="00C32BC1" w:rsidRPr="00835D94" w:rsidTr="00713498">
        <w:trPr>
          <w:trHeight w:val="325"/>
        </w:trPr>
        <w:tc>
          <w:tcPr>
            <w:tcW w:w="676"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9</w:t>
            </w:r>
          </w:p>
        </w:tc>
        <w:tc>
          <w:tcPr>
            <w:tcW w:w="3270" w:type="dxa"/>
            <w:tcBorders>
              <w:top w:val="single" w:sz="8" w:space="0" w:color="000000"/>
              <w:bottom w:val="single" w:sz="8" w:space="0" w:color="000000"/>
            </w:tcBorders>
            <w:hideMark/>
          </w:tcPr>
          <w:p w:rsidR="00C32BC1" w:rsidRPr="00835D94" w:rsidRDefault="00C32BC1" w:rsidP="00713498">
            <w:pPr>
              <w:rPr>
                <w:rFonts w:eastAsiaTheme="minorEastAsia"/>
                <w:sz w:val="28"/>
                <w:szCs w:val="28"/>
              </w:rPr>
            </w:pPr>
            <w:r w:rsidRPr="00835D94">
              <w:rPr>
                <w:rFonts w:eastAsiaTheme="minorEastAsia"/>
                <w:sz w:val="28"/>
                <w:szCs w:val="28"/>
              </w:rPr>
              <w:t>Клименко Вероника</w:t>
            </w:r>
          </w:p>
        </w:tc>
        <w:tc>
          <w:tcPr>
            <w:tcW w:w="1982" w:type="dxa"/>
            <w:tcBorders>
              <w:top w:val="single" w:sz="8" w:space="0" w:color="000000"/>
              <w:left w:val="single" w:sz="8" w:space="0" w:color="000000"/>
              <w:bottom w:val="single" w:sz="8" w:space="0" w:color="000000"/>
            </w:tcBorders>
            <w:hideMark/>
          </w:tcPr>
          <w:p w:rsidR="00C32BC1" w:rsidRPr="00835D94" w:rsidRDefault="00C32BC1" w:rsidP="00713498">
            <w:pPr>
              <w:jc w:val="center"/>
              <w:rPr>
                <w:rFonts w:eastAsiaTheme="minorEastAsia"/>
                <w:sz w:val="28"/>
                <w:szCs w:val="28"/>
              </w:rPr>
            </w:pPr>
            <w:r w:rsidRPr="00835D94">
              <w:rPr>
                <w:rFonts w:eastAsiaTheme="minorEastAsia"/>
                <w:sz w:val="28"/>
                <w:szCs w:val="28"/>
              </w:rPr>
              <w:t>02.04.2014г.</w:t>
            </w:r>
          </w:p>
        </w:tc>
        <w:tc>
          <w:tcPr>
            <w:tcW w:w="1359"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2</w:t>
            </w:r>
          </w:p>
        </w:tc>
        <w:tc>
          <w:tcPr>
            <w:tcW w:w="2360" w:type="dxa"/>
          </w:tcPr>
          <w:p w:rsidR="00C32BC1" w:rsidRPr="00835D94" w:rsidRDefault="00C32BC1" w:rsidP="00713498">
            <w:pPr>
              <w:tabs>
                <w:tab w:val="left" w:pos="10560"/>
                <w:tab w:val="right" w:pos="15136"/>
              </w:tabs>
              <w:jc w:val="center"/>
              <w:rPr>
                <w:rFonts w:eastAsiaTheme="minorEastAsia"/>
                <w:color w:val="000000"/>
                <w:sz w:val="28"/>
                <w:szCs w:val="28"/>
              </w:rPr>
            </w:pPr>
          </w:p>
        </w:tc>
      </w:tr>
      <w:tr w:rsidR="00C32BC1" w:rsidRPr="00835D94" w:rsidTr="00713498">
        <w:trPr>
          <w:trHeight w:val="271"/>
        </w:trPr>
        <w:tc>
          <w:tcPr>
            <w:tcW w:w="676"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10</w:t>
            </w:r>
          </w:p>
        </w:tc>
        <w:tc>
          <w:tcPr>
            <w:tcW w:w="3270" w:type="dxa"/>
            <w:hideMark/>
          </w:tcPr>
          <w:p w:rsidR="00C32BC1" w:rsidRPr="00835D94" w:rsidRDefault="00C32BC1" w:rsidP="00713498">
            <w:pPr>
              <w:rPr>
                <w:rFonts w:eastAsiaTheme="minorEastAsia"/>
                <w:sz w:val="28"/>
                <w:szCs w:val="28"/>
              </w:rPr>
            </w:pPr>
            <w:r w:rsidRPr="00835D94">
              <w:rPr>
                <w:rFonts w:eastAsiaTheme="minorEastAsia"/>
                <w:sz w:val="28"/>
                <w:szCs w:val="28"/>
              </w:rPr>
              <w:t>Костюков Макар</w:t>
            </w:r>
          </w:p>
        </w:tc>
        <w:tc>
          <w:tcPr>
            <w:tcW w:w="1982" w:type="dxa"/>
            <w:tcBorders>
              <w:left w:val="single" w:sz="8" w:space="0" w:color="000000"/>
            </w:tcBorders>
            <w:hideMark/>
          </w:tcPr>
          <w:p w:rsidR="00C32BC1" w:rsidRPr="00835D94" w:rsidRDefault="00C32BC1" w:rsidP="00713498">
            <w:pPr>
              <w:jc w:val="center"/>
              <w:rPr>
                <w:rFonts w:eastAsiaTheme="minorEastAsia"/>
                <w:sz w:val="28"/>
                <w:szCs w:val="28"/>
              </w:rPr>
            </w:pPr>
            <w:r w:rsidRPr="00835D94">
              <w:rPr>
                <w:rFonts w:eastAsiaTheme="minorEastAsia"/>
                <w:sz w:val="28"/>
                <w:szCs w:val="28"/>
              </w:rPr>
              <w:t>12.03.2014г.</w:t>
            </w:r>
          </w:p>
        </w:tc>
        <w:tc>
          <w:tcPr>
            <w:tcW w:w="1359"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1</w:t>
            </w:r>
          </w:p>
        </w:tc>
        <w:tc>
          <w:tcPr>
            <w:tcW w:w="2360" w:type="dxa"/>
          </w:tcPr>
          <w:p w:rsidR="00C32BC1" w:rsidRPr="00835D94" w:rsidRDefault="00C32BC1" w:rsidP="00713498">
            <w:pPr>
              <w:tabs>
                <w:tab w:val="left" w:pos="10560"/>
                <w:tab w:val="right" w:pos="15136"/>
              </w:tabs>
              <w:rPr>
                <w:rFonts w:eastAsiaTheme="minorEastAsia"/>
                <w:color w:val="000000"/>
                <w:sz w:val="28"/>
                <w:szCs w:val="28"/>
              </w:rPr>
            </w:pPr>
          </w:p>
        </w:tc>
      </w:tr>
      <w:tr w:rsidR="00C32BC1" w:rsidRPr="00835D94" w:rsidTr="00713498">
        <w:trPr>
          <w:trHeight w:val="296"/>
        </w:trPr>
        <w:tc>
          <w:tcPr>
            <w:tcW w:w="676"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11</w:t>
            </w:r>
          </w:p>
        </w:tc>
        <w:tc>
          <w:tcPr>
            <w:tcW w:w="3270" w:type="dxa"/>
            <w:tcBorders>
              <w:top w:val="single" w:sz="8" w:space="0" w:color="000000"/>
              <w:bottom w:val="single" w:sz="8" w:space="0" w:color="000000"/>
            </w:tcBorders>
            <w:hideMark/>
          </w:tcPr>
          <w:p w:rsidR="00C32BC1" w:rsidRPr="00835D94" w:rsidRDefault="00C32BC1" w:rsidP="00713498">
            <w:pPr>
              <w:rPr>
                <w:rFonts w:eastAsiaTheme="minorEastAsia"/>
                <w:sz w:val="28"/>
                <w:szCs w:val="28"/>
              </w:rPr>
            </w:pPr>
            <w:r w:rsidRPr="00835D94">
              <w:rPr>
                <w:rFonts w:eastAsiaTheme="minorEastAsia"/>
                <w:sz w:val="28"/>
                <w:szCs w:val="28"/>
              </w:rPr>
              <w:t>Криченко Руслан</w:t>
            </w:r>
          </w:p>
        </w:tc>
        <w:tc>
          <w:tcPr>
            <w:tcW w:w="1982" w:type="dxa"/>
            <w:tcBorders>
              <w:top w:val="single" w:sz="8" w:space="0" w:color="000000"/>
              <w:left w:val="single" w:sz="8" w:space="0" w:color="000000"/>
              <w:bottom w:val="single" w:sz="8" w:space="0" w:color="000000"/>
            </w:tcBorders>
            <w:hideMark/>
          </w:tcPr>
          <w:p w:rsidR="00C32BC1" w:rsidRPr="00835D94" w:rsidRDefault="00C32BC1" w:rsidP="00713498">
            <w:pPr>
              <w:jc w:val="center"/>
              <w:rPr>
                <w:rFonts w:eastAsiaTheme="minorEastAsia"/>
                <w:sz w:val="28"/>
                <w:szCs w:val="28"/>
              </w:rPr>
            </w:pPr>
            <w:r w:rsidRPr="00835D94">
              <w:rPr>
                <w:rFonts w:eastAsiaTheme="minorEastAsia"/>
                <w:sz w:val="28"/>
                <w:szCs w:val="28"/>
              </w:rPr>
              <w:t>10. 04.2014г.</w:t>
            </w:r>
          </w:p>
        </w:tc>
        <w:tc>
          <w:tcPr>
            <w:tcW w:w="1359"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1</w:t>
            </w:r>
          </w:p>
        </w:tc>
        <w:tc>
          <w:tcPr>
            <w:tcW w:w="2360" w:type="dxa"/>
          </w:tcPr>
          <w:p w:rsidR="00C32BC1" w:rsidRPr="00835D94" w:rsidRDefault="00C32BC1" w:rsidP="00713498">
            <w:pPr>
              <w:tabs>
                <w:tab w:val="left" w:pos="10560"/>
                <w:tab w:val="right" w:pos="15136"/>
              </w:tabs>
              <w:jc w:val="center"/>
              <w:rPr>
                <w:rFonts w:eastAsiaTheme="minorEastAsia"/>
                <w:color w:val="000000"/>
                <w:sz w:val="28"/>
                <w:szCs w:val="28"/>
              </w:rPr>
            </w:pPr>
          </w:p>
        </w:tc>
      </w:tr>
      <w:tr w:rsidR="00C32BC1" w:rsidRPr="00835D94" w:rsidTr="00713498">
        <w:trPr>
          <w:trHeight w:val="286"/>
        </w:trPr>
        <w:tc>
          <w:tcPr>
            <w:tcW w:w="676"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12</w:t>
            </w:r>
          </w:p>
        </w:tc>
        <w:tc>
          <w:tcPr>
            <w:tcW w:w="3270" w:type="dxa"/>
            <w:tcBorders>
              <w:top w:val="single" w:sz="8" w:space="0" w:color="000000"/>
              <w:bottom w:val="single" w:sz="8" w:space="0" w:color="000000"/>
            </w:tcBorders>
            <w:hideMark/>
          </w:tcPr>
          <w:p w:rsidR="00C32BC1" w:rsidRPr="00835D94" w:rsidRDefault="00C32BC1" w:rsidP="00713498">
            <w:pPr>
              <w:rPr>
                <w:rFonts w:eastAsiaTheme="minorEastAsia"/>
                <w:sz w:val="28"/>
                <w:szCs w:val="28"/>
              </w:rPr>
            </w:pPr>
            <w:r w:rsidRPr="00835D94">
              <w:rPr>
                <w:rFonts w:eastAsiaTheme="minorEastAsia"/>
                <w:sz w:val="28"/>
                <w:szCs w:val="28"/>
              </w:rPr>
              <w:t>Лазарева Аделина</w:t>
            </w:r>
          </w:p>
        </w:tc>
        <w:tc>
          <w:tcPr>
            <w:tcW w:w="1982" w:type="dxa"/>
            <w:tcBorders>
              <w:top w:val="single" w:sz="8" w:space="0" w:color="000000"/>
              <w:left w:val="single" w:sz="8" w:space="0" w:color="000000"/>
              <w:bottom w:val="single" w:sz="8" w:space="0" w:color="000000"/>
            </w:tcBorders>
            <w:hideMark/>
          </w:tcPr>
          <w:p w:rsidR="00C32BC1" w:rsidRPr="00835D94" w:rsidRDefault="00C32BC1" w:rsidP="00713498">
            <w:pPr>
              <w:jc w:val="center"/>
              <w:rPr>
                <w:rFonts w:eastAsiaTheme="minorEastAsia"/>
                <w:sz w:val="28"/>
                <w:szCs w:val="28"/>
              </w:rPr>
            </w:pPr>
            <w:r w:rsidRPr="00835D94">
              <w:rPr>
                <w:rFonts w:eastAsiaTheme="minorEastAsia"/>
                <w:sz w:val="28"/>
                <w:szCs w:val="28"/>
              </w:rPr>
              <w:t>08.12.2014г.</w:t>
            </w:r>
          </w:p>
        </w:tc>
        <w:tc>
          <w:tcPr>
            <w:tcW w:w="1359"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1</w:t>
            </w:r>
          </w:p>
        </w:tc>
        <w:tc>
          <w:tcPr>
            <w:tcW w:w="2360"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 xml:space="preserve">    </w:t>
            </w:r>
          </w:p>
        </w:tc>
      </w:tr>
      <w:tr w:rsidR="00C32BC1" w:rsidRPr="00835D94" w:rsidTr="00713498">
        <w:trPr>
          <w:trHeight w:val="329"/>
        </w:trPr>
        <w:tc>
          <w:tcPr>
            <w:tcW w:w="676"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13</w:t>
            </w:r>
          </w:p>
        </w:tc>
        <w:tc>
          <w:tcPr>
            <w:tcW w:w="3270" w:type="dxa"/>
            <w:hideMark/>
          </w:tcPr>
          <w:p w:rsidR="00C32BC1" w:rsidRPr="00835D94" w:rsidRDefault="00C32BC1" w:rsidP="00713498">
            <w:pPr>
              <w:rPr>
                <w:rFonts w:eastAsiaTheme="minorEastAsia"/>
                <w:sz w:val="28"/>
                <w:szCs w:val="28"/>
              </w:rPr>
            </w:pPr>
            <w:r w:rsidRPr="00835D94">
              <w:rPr>
                <w:rFonts w:eastAsiaTheme="minorEastAsia"/>
                <w:sz w:val="28"/>
                <w:szCs w:val="28"/>
              </w:rPr>
              <w:t>Ларионов Кирил</w:t>
            </w:r>
          </w:p>
        </w:tc>
        <w:tc>
          <w:tcPr>
            <w:tcW w:w="1982" w:type="dxa"/>
            <w:tcBorders>
              <w:left w:val="single" w:sz="8" w:space="0" w:color="000000"/>
            </w:tcBorders>
            <w:hideMark/>
          </w:tcPr>
          <w:p w:rsidR="00C32BC1" w:rsidRPr="00835D94" w:rsidRDefault="00C32BC1" w:rsidP="00713498">
            <w:pPr>
              <w:jc w:val="center"/>
              <w:rPr>
                <w:rFonts w:eastAsiaTheme="minorEastAsia"/>
                <w:sz w:val="28"/>
                <w:szCs w:val="28"/>
              </w:rPr>
            </w:pPr>
            <w:r w:rsidRPr="00835D94">
              <w:rPr>
                <w:rFonts w:eastAsiaTheme="minorEastAsia"/>
                <w:sz w:val="28"/>
                <w:szCs w:val="28"/>
              </w:rPr>
              <w:t>31.07 2014г.</w:t>
            </w:r>
          </w:p>
        </w:tc>
        <w:tc>
          <w:tcPr>
            <w:tcW w:w="1359"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1</w:t>
            </w:r>
          </w:p>
        </w:tc>
        <w:tc>
          <w:tcPr>
            <w:tcW w:w="2360" w:type="dxa"/>
          </w:tcPr>
          <w:p w:rsidR="00C32BC1" w:rsidRPr="00835D94" w:rsidRDefault="00C32BC1" w:rsidP="00713498">
            <w:pPr>
              <w:tabs>
                <w:tab w:val="left" w:pos="10560"/>
                <w:tab w:val="right" w:pos="15136"/>
              </w:tabs>
              <w:jc w:val="center"/>
              <w:rPr>
                <w:rFonts w:eastAsiaTheme="minorEastAsia"/>
                <w:color w:val="000000"/>
                <w:sz w:val="28"/>
                <w:szCs w:val="28"/>
              </w:rPr>
            </w:pPr>
          </w:p>
        </w:tc>
      </w:tr>
      <w:tr w:rsidR="00C32BC1" w:rsidRPr="00835D94" w:rsidTr="00713498">
        <w:trPr>
          <w:trHeight w:val="323"/>
        </w:trPr>
        <w:tc>
          <w:tcPr>
            <w:tcW w:w="676"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14</w:t>
            </w:r>
          </w:p>
        </w:tc>
        <w:tc>
          <w:tcPr>
            <w:tcW w:w="3270" w:type="dxa"/>
            <w:tcBorders>
              <w:top w:val="single" w:sz="8" w:space="0" w:color="000000"/>
              <w:bottom w:val="single" w:sz="8" w:space="0" w:color="000000"/>
            </w:tcBorders>
            <w:hideMark/>
          </w:tcPr>
          <w:p w:rsidR="00C32BC1" w:rsidRPr="00835D94" w:rsidRDefault="00C32BC1" w:rsidP="00713498">
            <w:pPr>
              <w:rPr>
                <w:rFonts w:eastAsiaTheme="minorEastAsia"/>
                <w:sz w:val="28"/>
                <w:szCs w:val="28"/>
              </w:rPr>
            </w:pPr>
            <w:r w:rsidRPr="00835D94">
              <w:rPr>
                <w:rFonts w:eastAsiaTheme="minorEastAsia"/>
                <w:sz w:val="28"/>
                <w:szCs w:val="28"/>
              </w:rPr>
              <w:t>Писоцкая Ксения</w:t>
            </w:r>
          </w:p>
        </w:tc>
        <w:tc>
          <w:tcPr>
            <w:tcW w:w="1982" w:type="dxa"/>
            <w:tcBorders>
              <w:left w:val="single" w:sz="8" w:space="0" w:color="000000"/>
            </w:tcBorders>
            <w:hideMark/>
          </w:tcPr>
          <w:p w:rsidR="00C32BC1" w:rsidRPr="00835D94" w:rsidRDefault="00C32BC1" w:rsidP="00713498">
            <w:pPr>
              <w:jc w:val="center"/>
              <w:rPr>
                <w:rFonts w:eastAsiaTheme="minorEastAsia"/>
                <w:sz w:val="28"/>
                <w:szCs w:val="28"/>
              </w:rPr>
            </w:pPr>
            <w:r w:rsidRPr="00835D94">
              <w:rPr>
                <w:rFonts w:eastAsiaTheme="minorEastAsia"/>
                <w:sz w:val="28"/>
                <w:szCs w:val="28"/>
              </w:rPr>
              <w:t>22.09.2014г.</w:t>
            </w:r>
          </w:p>
        </w:tc>
        <w:tc>
          <w:tcPr>
            <w:tcW w:w="1359"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1</w:t>
            </w:r>
          </w:p>
        </w:tc>
        <w:tc>
          <w:tcPr>
            <w:tcW w:w="2360" w:type="dxa"/>
          </w:tcPr>
          <w:p w:rsidR="00C32BC1" w:rsidRPr="00835D94" w:rsidRDefault="00C32BC1" w:rsidP="00713498">
            <w:pPr>
              <w:tabs>
                <w:tab w:val="left" w:pos="10560"/>
                <w:tab w:val="right" w:pos="15136"/>
              </w:tabs>
              <w:jc w:val="center"/>
              <w:rPr>
                <w:rFonts w:eastAsiaTheme="minorEastAsia"/>
                <w:color w:val="000000"/>
                <w:sz w:val="28"/>
                <w:szCs w:val="28"/>
              </w:rPr>
            </w:pPr>
          </w:p>
        </w:tc>
      </w:tr>
      <w:tr w:rsidR="00C32BC1" w:rsidRPr="00835D94" w:rsidTr="00713498">
        <w:trPr>
          <w:trHeight w:val="286"/>
        </w:trPr>
        <w:tc>
          <w:tcPr>
            <w:tcW w:w="676"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15</w:t>
            </w:r>
          </w:p>
        </w:tc>
        <w:tc>
          <w:tcPr>
            <w:tcW w:w="3270" w:type="dxa"/>
            <w:tcBorders>
              <w:top w:val="single" w:sz="8" w:space="0" w:color="000000"/>
            </w:tcBorders>
            <w:hideMark/>
          </w:tcPr>
          <w:p w:rsidR="00C32BC1" w:rsidRPr="00835D94" w:rsidRDefault="00C32BC1" w:rsidP="00713498">
            <w:pPr>
              <w:rPr>
                <w:rFonts w:eastAsiaTheme="minorEastAsia"/>
                <w:sz w:val="28"/>
                <w:szCs w:val="28"/>
              </w:rPr>
            </w:pPr>
            <w:r w:rsidRPr="00835D94">
              <w:rPr>
                <w:rFonts w:eastAsiaTheme="minorEastAsia"/>
                <w:sz w:val="28"/>
                <w:szCs w:val="28"/>
              </w:rPr>
              <w:t>Петров Роман</w:t>
            </w:r>
          </w:p>
        </w:tc>
        <w:tc>
          <w:tcPr>
            <w:tcW w:w="1982" w:type="dxa"/>
            <w:tcBorders>
              <w:left w:val="single" w:sz="8" w:space="0" w:color="000000"/>
            </w:tcBorders>
            <w:hideMark/>
          </w:tcPr>
          <w:p w:rsidR="00C32BC1" w:rsidRPr="00835D94" w:rsidRDefault="00C32BC1" w:rsidP="00713498">
            <w:pPr>
              <w:jc w:val="center"/>
              <w:rPr>
                <w:rFonts w:eastAsiaTheme="minorEastAsia"/>
                <w:sz w:val="28"/>
                <w:szCs w:val="28"/>
              </w:rPr>
            </w:pPr>
            <w:r w:rsidRPr="00835D94">
              <w:rPr>
                <w:rFonts w:eastAsiaTheme="minorEastAsia"/>
                <w:sz w:val="28"/>
                <w:szCs w:val="28"/>
              </w:rPr>
              <w:t>09.10.2014г.</w:t>
            </w:r>
          </w:p>
        </w:tc>
        <w:tc>
          <w:tcPr>
            <w:tcW w:w="1359"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1</w:t>
            </w:r>
          </w:p>
        </w:tc>
        <w:tc>
          <w:tcPr>
            <w:tcW w:w="2360" w:type="dxa"/>
          </w:tcPr>
          <w:p w:rsidR="00C32BC1" w:rsidRPr="00835D94" w:rsidRDefault="00C32BC1" w:rsidP="00713498">
            <w:pPr>
              <w:tabs>
                <w:tab w:val="left" w:pos="10560"/>
                <w:tab w:val="right" w:pos="15136"/>
              </w:tabs>
              <w:jc w:val="center"/>
              <w:rPr>
                <w:rFonts w:eastAsiaTheme="minorEastAsia"/>
                <w:color w:val="000000"/>
                <w:sz w:val="28"/>
                <w:szCs w:val="28"/>
              </w:rPr>
            </w:pPr>
          </w:p>
        </w:tc>
      </w:tr>
      <w:tr w:rsidR="00C32BC1" w:rsidRPr="00835D94" w:rsidTr="00713498">
        <w:trPr>
          <w:trHeight w:val="286"/>
        </w:trPr>
        <w:tc>
          <w:tcPr>
            <w:tcW w:w="676"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16</w:t>
            </w:r>
          </w:p>
        </w:tc>
        <w:tc>
          <w:tcPr>
            <w:tcW w:w="3270" w:type="dxa"/>
            <w:tcBorders>
              <w:top w:val="single" w:sz="8" w:space="0" w:color="000000"/>
              <w:bottom w:val="single" w:sz="8" w:space="0" w:color="000000"/>
            </w:tcBorders>
            <w:hideMark/>
          </w:tcPr>
          <w:p w:rsidR="00C32BC1" w:rsidRPr="00835D94" w:rsidRDefault="00C32BC1" w:rsidP="00713498">
            <w:pPr>
              <w:rPr>
                <w:rFonts w:eastAsiaTheme="minorEastAsia"/>
                <w:sz w:val="28"/>
                <w:szCs w:val="28"/>
              </w:rPr>
            </w:pPr>
            <w:r w:rsidRPr="00835D94">
              <w:rPr>
                <w:rFonts w:eastAsiaTheme="minorEastAsia"/>
                <w:sz w:val="28"/>
                <w:szCs w:val="28"/>
              </w:rPr>
              <w:t>Плугатырь Дарина</w:t>
            </w:r>
          </w:p>
        </w:tc>
        <w:tc>
          <w:tcPr>
            <w:tcW w:w="1982" w:type="dxa"/>
            <w:tcBorders>
              <w:left w:val="single" w:sz="8" w:space="0" w:color="000000"/>
            </w:tcBorders>
            <w:hideMark/>
          </w:tcPr>
          <w:p w:rsidR="00C32BC1" w:rsidRPr="00835D94" w:rsidRDefault="00C32BC1" w:rsidP="00713498">
            <w:pPr>
              <w:jc w:val="center"/>
              <w:rPr>
                <w:rFonts w:eastAsiaTheme="minorEastAsia"/>
                <w:sz w:val="28"/>
                <w:szCs w:val="28"/>
              </w:rPr>
            </w:pPr>
            <w:r w:rsidRPr="00835D94">
              <w:rPr>
                <w:rFonts w:eastAsiaTheme="minorEastAsia"/>
                <w:sz w:val="28"/>
                <w:szCs w:val="28"/>
              </w:rPr>
              <w:t>06.04.2014г.</w:t>
            </w:r>
          </w:p>
        </w:tc>
        <w:tc>
          <w:tcPr>
            <w:tcW w:w="1359"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2</w:t>
            </w:r>
          </w:p>
        </w:tc>
        <w:tc>
          <w:tcPr>
            <w:tcW w:w="2360" w:type="dxa"/>
          </w:tcPr>
          <w:p w:rsidR="00C32BC1" w:rsidRPr="00835D94" w:rsidRDefault="00C32BC1" w:rsidP="00713498">
            <w:pPr>
              <w:tabs>
                <w:tab w:val="left" w:pos="10560"/>
                <w:tab w:val="right" w:pos="15136"/>
              </w:tabs>
              <w:jc w:val="center"/>
              <w:rPr>
                <w:rFonts w:eastAsiaTheme="minorEastAsia"/>
                <w:color w:val="000000"/>
                <w:sz w:val="28"/>
                <w:szCs w:val="28"/>
              </w:rPr>
            </w:pPr>
          </w:p>
        </w:tc>
      </w:tr>
      <w:tr w:rsidR="00C32BC1" w:rsidRPr="00835D94" w:rsidTr="00713498">
        <w:trPr>
          <w:trHeight w:val="286"/>
        </w:trPr>
        <w:tc>
          <w:tcPr>
            <w:tcW w:w="676"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17</w:t>
            </w:r>
          </w:p>
        </w:tc>
        <w:tc>
          <w:tcPr>
            <w:tcW w:w="3270" w:type="dxa"/>
            <w:hideMark/>
          </w:tcPr>
          <w:p w:rsidR="00C32BC1" w:rsidRPr="00835D94" w:rsidRDefault="00C32BC1" w:rsidP="00713498">
            <w:pPr>
              <w:rPr>
                <w:rFonts w:eastAsiaTheme="minorEastAsia"/>
                <w:sz w:val="28"/>
                <w:szCs w:val="28"/>
              </w:rPr>
            </w:pPr>
            <w:r w:rsidRPr="00835D94">
              <w:rPr>
                <w:rFonts w:eastAsiaTheme="minorEastAsia"/>
                <w:sz w:val="28"/>
                <w:szCs w:val="28"/>
              </w:rPr>
              <w:t>Стоцкая Ксения</w:t>
            </w:r>
          </w:p>
        </w:tc>
        <w:tc>
          <w:tcPr>
            <w:tcW w:w="1982" w:type="dxa"/>
            <w:tcBorders>
              <w:top w:val="single" w:sz="8" w:space="0" w:color="000000"/>
              <w:left w:val="single" w:sz="8" w:space="0" w:color="000000"/>
              <w:bottom w:val="single" w:sz="8" w:space="0" w:color="000000"/>
            </w:tcBorders>
            <w:hideMark/>
          </w:tcPr>
          <w:p w:rsidR="00C32BC1" w:rsidRPr="00835D94" w:rsidRDefault="00C32BC1" w:rsidP="00713498">
            <w:pPr>
              <w:jc w:val="center"/>
              <w:rPr>
                <w:rFonts w:eastAsiaTheme="minorEastAsia"/>
                <w:sz w:val="28"/>
                <w:szCs w:val="28"/>
              </w:rPr>
            </w:pPr>
            <w:r w:rsidRPr="00835D94">
              <w:rPr>
                <w:rFonts w:eastAsiaTheme="minorEastAsia"/>
                <w:sz w:val="28"/>
                <w:szCs w:val="28"/>
              </w:rPr>
              <w:t>15.08.2014г.</w:t>
            </w:r>
          </w:p>
        </w:tc>
        <w:tc>
          <w:tcPr>
            <w:tcW w:w="1359"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1</w:t>
            </w:r>
          </w:p>
        </w:tc>
        <w:tc>
          <w:tcPr>
            <w:tcW w:w="2360"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w:t>
            </w:r>
          </w:p>
        </w:tc>
      </w:tr>
      <w:tr w:rsidR="00C32BC1" w:rsidRPr="00835D94" w:rsidTr="00713498">
        <w:trPr>
          <w:trHeight w:val="281"/>
        </w:trPr>
        <w:tc>
          <w:tcPr>
            <w:tcW w:w="676"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18</w:t>
            </w:r>
          </w:p>
        </w:tc>
        <w:tc>
          <w:tcPr>
            <w:tcW w:w="3270" w:type="dxa"/>
            <w:tcBorders>
              <w:top w:val="single" w:sz="8" w:space="0" w:color="000000"/>
              <w:bottom w:val="single" w:sz="8" w:space="0" w:color="000000"/>
            </w:tcBorders>
            <w:hideMark/>
          </w:tcPr>
          <w:p w:rsidR="00C32BC1" w:rsidRPr="00835D94" w:rsidRDefault="00C32BC1" w:rsidP="00713498">
            <w:pPr>
              <w:rPr>
                <w:rFonts w:eastAsiaTheme="minorEastAsia"/>
                <w:sz w:val="28"/>
                <w:szCs w:val="28"/>
              </w:rPr>
            </w:pPr>
            <w:r w:rsidRPr="00835D94">
              <w:rPr>
                <w:rFonts w:eastAsiaTheme="minorEastAsia"/>
                <w:sz w:val="28"/>
                <w:szCs w:val="28"/>
              </w:rPr>
              <w:t>Симонян Давид</w:t>
            </w:r>
          </w:p>
        </w:tc>
        <w:tc>
          <w:tcPr>
            <w:tcW w:w="1982" w:type="dxa"/>
            <w:tcBorders>
              <w:left w:val="single" w:sz="8" w:space="0" w:color="000000"/>
            </w:tcBorders>
            <w:hideMark/>
          </w:tcPr>
          <w:p w:rsidR="00C32BC1" w:rsidRPr="00835D94" w:rsidRDefault="00C32BC1" w:rsidP="00713498">
            <w:pPr>
              <w:jc w:val="center"/>
              <w:rPr>
                <w:rFonts w:eastAsiaTheme="minorEastAsia"/>
                <w:sz w:val="28"/>
                <w:szCs w:val="28"/>
              </w:rPr>
            </w:pPr>
            <w:r w:rsidRPr="00835D94">
              <w:rPr>
                <w:rFonts w:eastAsiaTheme="minorEastAsia"/>
                <w:sz w:val="28"/>
                <w:szCs w:val="28"/>
              </w:rPr>
              <w:t>01.04.2014г.</w:t>
            </w:r>
          </w:p>
        </w:tc>
        <w:tc>
          <w:tcPr>
            <w:tcW w:w="1359"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1</w:t>
            </w:r>
          </w:p>
        </w:tc>
        <w:tc>
          <w:tcPr>
            <w:tcW w:w="2360" w:type="dxa"/>
          </w:tcPr>
          <w:p w:rsidR="00C32BC1" w:rsidRPr="00835D94" w:rsidRDefault="00C32BC1" w:rsidP="00713498">
            <w:pPr>
              <w:tabs>
                <w:tab w:val="left" w:pos="10560"/>
                <w:tab w:val="right" w:pos="15136"/>
              </w:tabs>
              <w:jc w:val="center"/>
              <w:rPr>
                <w:rFonts w:eastAsiaTheme="minorEastAsia"/>
                <w:color w:val="000000"/>
                <w:sz w:val="28"/>
                <w:szCs w:val="28"/>
              </w:rPr>
            </w:pPr>
          </w:p>
        </w:tc>
      </w:tr>
      <w:tr w:rsidR="00C32BC1" w:rsidRPr="00835D94" w:rsidTr="00713498">
        <w:trPr>
          <w:trHeight w:val="271"/>
        </w:trPr>
        <w:tc>
          <w:tcPr>
            <w:tcW w:w="676"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19</w:t>
            </w:r>
          </w:p>
        </w:tc>
        <w:tc>
          <w:tcPr>
            <w:tcW w:w="3270" w:type="dxa"/>
            <w:tcBorders>
              <w:top w:val="single" w:sz="8" w:space="0" w:color="000000"/>
              <w:bottom w:val="single" w:sz="8" w:space="0" w:color="000000"/>
            </w:tcBorders>
            <w:hideMark/>
          </w:tcPr>
          <w:p w:rsidR="00C32BC1" w:rsidRPr="00835D94" w:rsidRDefault="00C32BC1" w:rsidP="00713498">
            <w:pPr>
              <w:rPr>
                <w:rFonts w:eastAsiaTheme="minorEastAsia"/>
                <w:sz w:val="28"/>
                <w:szCs w:val="28"/>
              </w:rPr>
            </w:pPr>
            <w:r w:rsidRPr="00835D94">
              <w:rPr>
                <w:rFonts w:eastAsiaTheme="minorEastAsia"/>
                <w:sz w:val="28"/>
                <w:szCs w:val="28"/>
              </w:rPr>
              <w:t>Тарасова Каролина</w:t>
            </w:r>
          </w:p>
        </w:tc>
        <w:tc>
          <w:tcPr>
            <w:tcW w:w="1982" w:type="dxa"/>
            <w:tcBorders>
              <w:top w:val="single" w:sz="8" w:space="0" w:color="000000"/>
              <w:left w:val="single" w:sz="8" w:space="0" w:color="000000"/>
              <w:bottom w:val="single" w:sz="8" w:space="0" w:color="000000"/>
            </w:tcBorders>
            <w:hideMark/>
          </w:tcPr>
          <w:p w:rsidR="00C32BC1" w:rsidRPr="00835D94" w:rsidRDefault="00C32BC1" w:rsidP="00713498">
            <w:pPr>
              <w:jc w:val="center"/>
              <w:rPr>
                <w:rFonts w:eastAsiaTheme="minorEastAsia"/>
                <w:sz w:val="28"/>
                <w:szCs w:val="28"/>
              </w:rPr>
            </w:pPr>
            <w:r w:rsidRPr="00835D94">
              <w:rPr>
                <w:rFonts w:eastAsiaTheme="minorEastAsia"/>
                <w:sz w:val="28"/>
                <w:szCs w:val="28"/>
              </w:rPr>
              <w:t>25.06..2014г.</w:t>
            </w:r>
          </w:p>
        </w:tc>
        <w:tc>
          <w:tcPr>
            <w:tcW w:w="1359"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1</w:t>
            </w:r>
          </w:p>
        </w:tc>
        <w:tc>
          <w:tcPr>
            <w:tcW w:w="2360" w:type="dxa"/>
          </w:tcPr>
          <w:p w:rsidR="00C32BC1" w:rsidRPr="00835D94" w:rsidRDefault="00C32BC1" w:rsidP="00713498">
            <w:pPr>
              <w:tabs>
                <w:tab w:val="left" w:pos="10560"/>
                <w:tab w:val="right" w:pos="15136"/>
              </w:tabs>
              <w:jc w:val="center"/>
              <w:rPr>
                <w:rFonts w:eastAsiaTheme="minorEastAsia"/>
                <w:color w:val="000000"/>
                <w:sz w:val="28"/>
                <w:szCs w:val="28"/>
              </w:rPr>
            </w:pPr>
          </w:p>
        </w:tc>
      </w:tr>
      <w:tr w:rsidR="00C32BC1" w:rsidRPr="00835D94" w:rsidTr="00713498">
        <w:trPr>
          <w:trHeight w:val="286"/>
        </w:trPr>
        <w:tc>
          <w:tcPr>
            <w:tcW w:w="676"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20</w:t>
            </w:r>
          </w:p>
        </w:tc>
        <w:tc>
          <w:tcPr>
            <w:tcW w:w="3270" w:type="dxa"/>
            <w:hideMark/>
          </w:tcPr>
          <w:p w:rsidR="00C32BC1" w:rsidRPr="00835D94" w:rsidRDefault="00C32BC1" w:rsidP="00713498">
            <w:pPr>
              <w:rPr>
                <w:rFonts w:eastAsiaTheme="minorEastAsia"/>
                <w:sz w:val="28"/>
                <w:szCs w:val="28"/>
              </w:rPr>
            </w:pPr>
            <w:r w:rsidRPr="00835D94">
              <w:rPr>
                <w:rFonts w:eastAsiaTheme="minorEastAsia"/>
                <w:sz w:val="28"/>
                <w:szCs w:val="28"/>
              </w:rPr>
              <w:t>Томилин Артем</w:t>
            </w:r>
          </w:p>
        </w:tc>
        <w:tc>
          <w:tcPr>
            <w:tcW w:w="1982" w:type="dxa"/>
            <w:tcBorders>
              <w:left w:val="single" w:sz="8" w:space="0" w:color="000000"/>
            </w:tcBorders>
            <w:hideMark/>
          </w:tcPr>
          <w:p w:rsidR="00C32BC1" w:rsidRPr="00835D94" w:rsidRDefault="00C32BC1" w:rsidP="00713498">
            <w:pPr>
              <w:jc w:val="center"/>
              <w:rPr>
                <w:rFonts w:eastAsiaTheme="minorEastAsia"/>
                <w:sz w:val="28"/>
                <w:szCs w:val="28"/>
              </w:rPr>
            </w:pPr>
            <w:r w:rsidRPr="00835D94">
              <w:rPr>
                <w:rFonts w:eastAsiaTheme="minorEastAsia"/>
                <w:sz w:val="28"/>
                <w:szCs w:val="28"/>
              </w:rPr>
              <w:t>02.12.2014г.</w:t>
            </w:r>
          </w:p>
        </w:tc>
        <w:tc>
          <w:tcPr>
            <w:tcW w:w="1359"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2</w:t>
            </w:r>
          </w:p>
        </w:tc>
        <w:tc>
          <w:tcPr>
            <w:tcW w:w="2360" w:type="dxa"/>
          </w:tcPr>
          <w:p w:rsidR="00C32BC1" w:rsidRPr="00835D94" w:rsidRDefault="00C32BC1" w:rsidP="00713498">
            <w:pPr>
              <w:tabs>
                <w:tab w:val="left" w:pos="10560"/>
                <w:tab w:val="right" w:pos="15136"/>
              </w:tabs>
              <w:jc w:val="center"/>
              <w:rPr>
                <w:rFonts w:eastAsiaTheme="minorEastAsia"/>
                <w:color w:val="000000"/>
                <w:sz w:val="28"/>
                <w:szCs w:val="28"/>
              </w:rPr>
            </w:pPr>
          </w:p>
        </w:tc>
      </w:tr>
      <w:tr w:rsidR="00C32BC1" w:rsidRPr="00835D94" w:rsidTr="00713498">
        <w:trPr>
          <w:trHeight w:val="454"/>
        </w:trPr>
        <w:tc>
          <w:tcPr>
            <w:tcW w:w="676"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21</w:t>
            </w:r>
          </w:p>
        </w:tc>
        <w:tc>
          <w:tcPr>
            <w:tcW w:w="3270" w:type="dxa"/>
            <w:tcBorders>
              <w:top w:val="single" w:sz="8" w:space="0" w:color="000000"/>
              <w:bottom w:val="single" w:sz="8" w:space="0" w:color="000000"/>
            </w:tcBorders>
            <w:hideMark/>
          </w:tcPr>
          <w:p w:rsidR="00C32BC1" w:rsidRPr="00835D94" w:rsidRDefault="00C32BC1" w:rsidP="00713498">
            <w:pPr>
              <w:rPr>
                <w:rFonts w:eastAsiaTheme="minorEastAsia"/>
                <w:sz w:val="28"/>
                <w:szCs w:val="28"/>
              </w:rPr>
            </w:pPr>
            <w:r w:rsidRPr="00835D94">
              <w:rPr>
                <w:rFonts w:eastAsiaTheme="minorEastAsia"/>
                <w:sz w:val="28"/>
                <w:szCs w:val="28"/>
              </w:rPr>
              <w:t>Густомясов Александр</w:t>
            </w:r>
          </w:p>
        </w:tc>
        <w:tc>
          <w:tcPr>
            <w:tcW w:w="1982" w:type="dxa"/>
            <w:tcBorders>
              <w:top w:val="single" w:sz="8" w:space="0" w:color="000000"/>
              <w:left w:val="single" w:sz="8" w:space="0" w:color="000000"/>
              <w:bottom w:val="single" w:sz="8" w:space="0" w:color="000000"/>
            </w:tcBorders>
            <w:hideMark/>
          </w:tcPr>
          <w:p w:rsidR="00C32BC1" w:rsidRPr="00835D94" w:rsidRDefault="00C32BC1" w:rsidP="00713498">
            <w:pPr>
              <w:jc w:val="center"/>
              <w:rPr>
                <w:rFonts w:eastAsiaTheme="minorEastAsia"/>
                <w:sz w:val="28"/>
                <w:szCs w:val="28"/>
              </w:rPr>
            </w:pPr>
            <w:r w:rsidRPr="00835D94">
              <w:rPr>
                <w:rFonts w:eastAsiaTheme="minorEastAsia"/>
                <w:sz w:val="28"/>
                <w:szCs w:val="28"/>
              </w:rPr>
              <w:t xml:space="preserve">12.01.2015г </w:t>
            </w:r>
          </w:p>
        </w:tc>
        <w:tc>
          <w:tcPr>
            <w:tcW w:w="1359"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4</w:t>
            </w:r>
          </w:p>
        </w:tc>
        <w:tc>
          <w:tcPr>
            <w:tcW w:w="2360" w:type="dxa"/>
          </w:tcPr>
          <w:p w:rsidR="00C32BC1" w:rsidRPr="00835D94" w:rsidRDefault="00C32BC1" w:rsidP="00713498">
            <w:pPr>
              <w:tabs>
                <w:tab w:val="left" w:pos="10560"/>
                <w:tab w:val="right" w:pos="15136"/>
              </w:tabs>
              <w:jc w:val="center"/>
              <w:rPr>
                <w:rFonts w:eastAsiaTheme="minorEastAsia"/>
                <w:color w:val="000000"/>
                <w:sz w:val="28"/>
                <w:szCs w:val="28"/>
              </w:rPr>
            </w:pPr>
          </w:p>
        </w:tc>
      </w:tr>
      <w:tr w:rsidR="00C32BC1" w:rsidRPr="00835D94" w:rsidTr="00713498">
        <w:trPr>
          <w:trHeight w:val="286"/>
        </w:trPr>
        <w:tc>
          <w:tcPr>
            <w:tcW w:w="676"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22</w:t>
            </w:r>
          </w:p>
        </w:tc>
        <w:tc>
          <w:tcPr>
            <w:tcW w:w="3270" w:type="dxa"/>
            <w:hideMark/>
          </w:tcPr>
          <w:p w:rsidR="00C32BC1" w:rsidRPr="00835D94" w:rsidRDefault="00C32BC1" w:rsidP="00713498">
            <w:pPr>
              <w:rPr>
                <w:rFonts w:eastAsiaTheme="minorEastAsia"/>
                <w:sz w:val="28"/>
                <w:szCs w:val="28"/>
              </w:rPr>
            </w:pPr>
            <w:r w:rsidRPr="00835D94">
              <w:rPr>
                <w:rFonts w:eastAsiaTheme="minorEastAsia"/>
                <w:sz w:val="28"/>
                <w:szCs w:val="28"/>
              </w:rPr>
              <w:t>Шаманов Василий</w:t>
            </w:r>
          </w:p>
        </w:tc>
        <w:tc>
          <w:tcPr>
            <w:tcW w:w="1982" w:type="dxa"/>
            <w:tcBorders>
              <w:left w:val="single" w:sz="8" w:space="0" w:color="000000"/>
            </w:tcBorders>
            <w:hideMark/>
          </w:tcPr>
          <w:p w:rsidR="00C32BC1" w:rsidRPr="00835D94" w:rsidRDefault="00C32BC1" w:rsidP="00713498">
            <w:pPr>
              <w:jc w:val="center"/>
              <w:rPr>
                <w:rFonts w:eastAsiaTheme="minorEastAsia"/>
                <w:sz w:val="28"/>
                <w:szCs w:val="28"/>
              </w:rPr>
            </w:pPr>
            <w:r w:rsidRPr="00835D94">
              <w:rPr>
                <w:rFonts w:eastAsiaTheme="minorEastAsia"/>
                <w:sz w:val="28"/>
                <w:szCs w:val="28"/>
              </w:rPr>
              <w:t>23.10..2014г.</w:t>
            </w:r>
          </w:p>
        </w:tc>
        <w:tc>
          <w:tcPr>
            <w:tcW w:w="1359"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2</w:t>
            </w:r>
          </w:p>
        </w:tc>
        <w:tc>
          <w:tcPr>
            <w:tcW w:w="2360" w:type="dxa"/>
          </w:tcPr>
          <w:p w:rsidR="00C32BC1" w:rsidRPr="00835D94" w:rsidRDefault="00C32BC1" w:rsidP="00713498">
            <w:pPr>
              <w:tabs>
                <w:tab w:val="left" w:pos="10560"/>
                <w:tab w:val="right" w:pos="15136"/>
              </w:tabs>
              <w:jc w:val="center"/>
              <w:rPr>
                <w:rFonts w:eastAsiaTheme="minorEastAsia"/>
                <w:color w:val="000000"/>
                <w:sz w:val="28"/>
                <w:szCs w:val="28"/>
              </w:rPr>
            </w:pPr>
          </w:p>
        </w:tc>
      </w:tr>
      <w:tr w:rsidR="00C32BC1" w:rsidRPr="00835D94" w:rsidTr="00713498">
        <w:trPr>
          <w:trHeight w:val="353"/>
        </w:trPr>
        <w:tc>
          <w:tcPr>
            <w:tcW w:w="676"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23</w:t>
            </w:r>
          </w:p>
        </w:tc>
        <w:tc>
          <w:tcPr>
            <w:tcW w:w="3270" w:type="dxa"/>
            <w:tcBorders>
              <w:top w:val="single" w:sz="8" w:space="0" w:color="000000"/>
              <w:bottom w:val="single" w:sz="8" w:space="0" w:color="000000"/>
            </w:tcBorders>
            <w:hideMark/>
          </w:tcPr>
          <w:p w:rsidR="00C32BC1" w:rsidRPr="00835D94" w:rsidRDefault="00C32BC1" w:rsidP="00713498">
            <w:pPr>
              <w:rPr>
                <w:rFonts w:eastAsiaTheme="minorEastAsia"/>
                <w:sz w:val="28"/>
                <w:szCs w:val="28"/>
              </w:rPr>
            </w:pPr>
            <w:r w:rsidRPr="00835D94">
              <w:rPr>
                <w:rFonts w:eastAsiaTheme="minorEastAsia"/>
                <w:sz w:val="28"/>
                <w:szCs w:val="28"/>
              </w:rPr>
              <w:t>Шнайдер Илья</w:t>
            </w:r>
          </w:p>
        </w:tc>
        <w:tc>
          <w:tcPr>
            <w:tcW w:w="1982" w:type="dxa"/>
            <w:tcBorders>
              <w:top w:val="single" w:sz="8" w:space="0" w:color="000000"/>
              <w:left w:val="single" w:sz="8" w:space="0" w:color="000000"/>
              <w:bottom w:val="single" w:sz="8" w:space="0" w:color="000000"/>
            </w:tcBorders>
            <w:hideMark/>
          </w:tcPr>
          <w:p w:rsidR="00C32BC1" w:rsidRPr="00835D94" w:rsidRDefault="00C32BC1" w:rsidP="00713498">
            <w:pPr>
              <w:jc w:val="center"/>
              <w:rPr>
                <w:rFonts w:eastAsiaTheme="minorEastAsia"/>
                <w:sz w:val="28"/>
                <w:szCs w:val="28"/>
              </w:rPr>
            </w:pPr>
            <w:r w:rsidRPr="00835D94">
              <w:rPr>
                <w:rFonts w:eastAsiaTheme="minorEastAsia"/>
                <w:sz w:val="28"/>
                <w:szCs w:val="28"/>
              </w:rPr>
              <w:t>06.12.2014г.</w:t>
            </w:r>
          </w:p>
        </w:tc>
        <w:tc>
          <w:tcPr>
            <w:tcW w:w="1359"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1</w:t>
            </w:r>
          </w:p>
        </w:tc>
        <w:tc>
          <w:tcPr>
            <w:tcW w:w="2360" w:type="dxa"/>
          </w:tcPr>
          <w:p w:rsidR="00C32BC1" w:rsidRPr="00835D94" w:rsidRDefault="00C32BC1" w:rsidP="00713498">
            <w:pPr>
              <w:tabs>
                <w:tab w:val="left" w:pos="10560"/>
                <w:tab w:val="right" w:pos="15136"/>
              </w:tabs>
              <w:jc w:val="center"/>
              <w:rPr>
                <w:rFonts w:eastAsiaTheme="minorEastAsia"/>
                <w:color w:val="000000"/>
                <w:sz w:val="28"/>
                <w:szCs w:val="28"/>
              </w:rPr>
            </w:pPr>
          </w:p>
        </w:tc>
      </w:tr>
      <w:tr w:rsidR="00C32BC1" w:rsidRPr="00835D94" w:rsidTr="00713498">
        <w:trPr>
          <w:trHeight w:val="400"/>
        </w:trPr>
        <w:tc>
          <w:tcPr>
            <w:tcW w:w="676"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24</w:t>
            </w:r>
          </w:p>
        </w:tc>
        <w:tc>
          <w:tcPr>
            <w:tcW w:w="3270" w:type="dxa"/>
            <w:hideMark/>
          </w:tcPr>
          <w:p w:rsidR="00C32BC1" w:rsidRPr="00835D94" w:rsidRDefault="00C32BC1" w:rsidP="00713498">
            <w:pPr>
              <w:rPr>
                <w:rFonts w:eastAsiaTheme="minorEastAsia"/>
                <w:sz w:val="28"/>
                <w:szCs w:val="28"/>
              </w:rPr>
            </w:pPr>
            <w:r w:rsidRPr="00835D94">
              <w:rPr>
                <w:rFonts w:eastAsiaTheme="minorEastAsia"/>
                <w:sz w:val="28"/>
                <w:szCs w:val="28"/>
              </w:rPr>
              <w:t>Любимова Валерия</w:t>
            </w:r>
          </w:p>
        </w:tc>
        <w:tc>
          <w:tcPr>
            <w:tcW w:w="1982" w:type="dxa"/>
            <w:tcBorders>
              <w:left w:val="single" w:sz="8" w:space="0" w:color="000000"/>
            </w:tcBorders>
            <w:hideMark/>
          </w:tcPr>
          <w:p w:rsidR="00C32BC1" w:rsidRPr="00835D94" w:rsidRDefault="00C32BC1" w:rsidP="00713498">
            <w:pPr>
              <w:jc w:val="center"/>
              <w:rPr>
                <w:rFonts w:eastAsiaTheme="minorEastAsia"/>
                <w:sz w:val="28"/>
                <w:szCs w:val="28"/>
              </w:rPr>
            </w:pPr>
            <w:r w:rsidRPr="00835D94">
              <w:rPr>
                <w:rFonts w:eastAsiaTheme="minorEastAsia"/>
                <w:sz w:val="28"/>
                <w:szCs w:val="28"/>
              </w:rPr>
              <w:t>24.10.2013г</w:t>
            </w:r>
          </w:p>
        </w:tc>
        <w:tc>
          <w:tcPr>
            <w:tcW w:w="1359"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1</w:t>
            </w:r>
          </w:p>
        </w:tc>
        <w:tc>
          <w:tcPr>
            <w:tcW w:w="2360" w:type="dxa"/>
          </w:tcPr>
          <w:p w:rsidR="00C32BC1" w:rsidRPr="00835D94" w:rsidRDefault="00C32BC1" w:rsidP="00713498">
            <w:pPr>
              <w:tabs>
                <w:tab w:val="left" w:pos="10560"/>
                <w:tab w:val="right" w:pos="15136"/>
              </w:tabs>
              <w:jc w:val="center"/>
              <w:rPr>
                <w:rFonts w:eastAsiaTheme="minorEastAsia"/>
                <w:color w:val="000000"/>
                <w:sz w:val="28"/>
                <w:szCs w:val="28"/>
              </w:rPr>
            </w:pPr>
          </w:p>
        </w:tc>
      </w:tr>
      <w:tr w:rsidR="00C32BC1" w:rsidRPr="00835D94" w:rsidTr="00713498">
        <w:trPr>
          <w:trHeight w:val="407"/>
        </w:trPr>
        <w:tc>
          <w:tcPr>
            <w:tcW w:w="676"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25</w:t>
            </w:r>
          </w:p>
        </w:tc>
        <w:tc>
          <w:tcPr>
            <w:tcW w:w="3270" w:type="dxa"/>
            <w:tcBorders>
              <w:top w:val="nil"/>
            </w:tcBorders>
          </w:tcPr>
          <w:p w:rsidR="00C32BC1" w:rsidRPr="00835D94" w:rsidRDefault="00C32BC1" w:rsidP="00713498">
            <w:pPr>
              <w:contextualSpacing/>
              <w:rPr>
                <w:rFonts w:eastAsiaTheme="minorEastAsia"/>
                <w:sz w:val="28"/>
                <w:szCs w:val="28"/>
              </w:rPr>
            </w:pPr>
            <w:r w:rsidRPr="00835D94">
              <w:rPr>
                <w:rFonts w:eastAsiaTheme="minorEastAsia"/>
                <w:sz w:val="28"/>
                <w:szCs w:val="28"/>
              </w:rPr>
              <w:t>Шулев Илья</w:t>
            </w:r>
          </w:p>
        </w:tc>
        <w:tc>
          <w:tcPr>
            <w:tcW w:w="1982" w:type="dxa"/>
            <w:tcBorders>
              <w:top w:val="nil"/>
            </w:tcBorders>
          </w:tcPr>
          <w:p w:rsidR="00C32BC1" w:rsidRPr="00835D94" w:rsidRDefault="00C32BC1" w:rsidP="00713498">
            <w:pPr>
              <w:contextualSpacing/>
              <w:jc w:val="center"/>
              <w:rPr>
                <w:rFonts w:eastAsiaTheme="minorEastAsia"/>
                <w:sz w:val="28"/>
                <w:szCs w:val="28"/>
              </w:rPr>
            </w:pPr>
            <w:r w:rsidRPr="00835D94">
              <w:rPr>
                <w:rFonts w:eastAsiaTheme="minorEastAsia"/>
                <w:sz w:val="28"/>
                <w:szCs w:val="28"/>
              </w:rPr>
              <w:t>28.11.2015г.</w:t>
            </w:r>
          </w:p>
        </w:tc>
        <w:tc>
          <w:tcPr>
            <w:tcW w:w="1359"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1</w:t>
            </w:r>
          </w:p>
        </w:tc>
        <w:tc>
          <w:tcPr>
            <w:tcW w:w="2360" w:type="dxa"/>
          </w:tcPr>
          <w:p w:rsidR="00C32BC1" w:rsidRPr="00835D94" w:rsidRDefault="00C32BC1" w:rsidP="00713498">
            <w:pPr>
              <w:tabs>
                <w:tab w:val="left" w:pos="10560"/>
                <w:tab w:val="right" w:pos="15136"/>
              </w:tabs>
              <w:jc w:val="center"/>
              <w:rPr>
                <w:rFonts w:eastAsiaTheme="minorEastAsia"/>
                <w:color w:val="000000"/>
                <w:sz w:val="28"/>
                <w:szCs w:val="28"/>
              </w:rPr>
            </w:pPr>
          </w:p>
        </w:tc>
      </w:tr>
      <w:tr w:rsidR="00C32BC1" w:rsidRPr="00835D94" w:rsidTr="00713498">
        <w:trPr>
          <w:trHeight w:val="315"/>
        </w:trPr>
        <w:tc>
          <w:tcPr>
            <w:tcW w:w="676"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26</w:t>
            </w:r>
          </w:p>
        </w:tc>
        <w:tc>
          <w:tcPr>
            <w:tcW w:w="3270" w:type="dxa"/>
          </w:tcPr>
          <w:p w:rsidR="00C32BC1" w:rsidRPr="00835D94" w:rsidRDefault="00C32BC1" w:rsidP="00713498">
            <w:pPr>
              <w:contextualSpacing/>
              <w:rPr>
                <w:rFonts w:eastAsiaTheme="minorEastAsia"/>
                <w:sz w:val="28"/>
                <w:szCs w:val="28"/>
              </w:rPr>
            </w:pPr>
            <w:r w:rsidRPr="00835D94">
              <w:rPr>
                <w:rFonts w:eastAsiaTheme="minorEastAsia"/>
                <w:sz w:val="28"/>
                <w:szCs w:val="28"/>
              </w:rPr>
              <w:t>Цой Алексей</w:t>
            </w:r>
          </w:p>
        </w:tc>
        <w:tc>
          <w:tcPr>
            <w:tcW w:w="1982" w:type="dxa"/>
          </w:tcPr>
          <w:p w:rsidR="00C32BC1" w:rsidRPr="00835D94" w:rsidRDefault="00C32BC1" w:rsidP="00713498">
            <w:pPr>
              <w:contextualSpacing/>
              <w:jc w:val="center"/>
              <w:rPr>
                <w:rFonts w:eastAsiaTheme="minorEastAsia"/>
                <w:sz w:val="28"/>
                <w:szCs w:val="28"/>
              </w:rPr>
            </w:pPr>
            <w:r w:rsidRPr="00835D94">
              <w:rPr>
                <w:rFonts w:eastAsiaTheme="minorEastAsia"/>
                <w:sz w:val="28"/>
                <w:szCs w:val="28"/>
              </w:rPr>
              <w:t>24.12.2013г.</w:t>
            </w:r>
          </w:p>
        </w:tc>
        <w:tc>
          <w:tcPr>
            <w:tcW w:w="1359" w:type="dxa"/>
            <w:hideMark/>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1</w:t>
            </w:r>
          </w:p>
        </w:tc>
        <w:tc>
          <w:tcPr>
            <w:tcW w:w="2360" w:type="dxa"/>
          </w:tcPr>
          <w:p w:rsidR="00C32BC1" w:rsidRPr="00835D94" w:rsidRDefault="00C32BC1" w:rsidP="00713498">
            <w:pPr>
              <w:tabs>
                <w:tab w:val="left" w:pos="10560"/>
                <w:tab w:val="right" w:pos="15136"/>
              </w:tabs>
              <w:jc w:val="center"/>
              <w:rPr>
                <w:rFonts w:eastAsiaTheme="minorEastAsia"/>
                <w:color w:val="000000"/>
                <w:sz w:val="28"/>
                <w:szCs w:val="28"/>
              </w:rPr>
            </w:pPr>
          </w:p>
        </w:tc>
      </w:tr>
      <w:tr w:rsidR="00C32BC1" w:rsidRPr="00835D94" w:rsidTr="00713498">
        <w:trPr>
          <w:trHeight w:val="165"/>
        </w:trPr>
        <w:tc>
          <w:tcPr>
            <w:tcW w:w="676" w:type="dxa"/>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27</w:t>
            </w:r>
          </w:p>
        </w:tc>
        <w:tc>
          <w:tcPr>
            <w:tcW w:w="3270" w:type="dxa"/>
          </w:tcPr>
          <w:p w:rsidR="00C32BC1" w:rsidRPr="00835D94" w:rsidRDefault="00C32BC1" w:rsidP="00713498">
            <w:pPr>
              <w:contextualSpacing/>
              <w:rPr>
                <w:rFonts w:eastAsiaTheme="minorEastAsia"/>
                <w:sz w:val="28"/>
                <w:szCs w:val="28"/>
              </w:rPr>
            </w:pPr>
            <w:r>
              <w:rPr>
                <w:rFonts w:eastAsiaTheme="minorEastAsia"/>
                <w:sz w:val="28"/>
                <w:szCs w:val="28"/>
              </w:rPr>
              <w:t>Кочатков Дмитрий</w:t>
            </w:r>
          </w:p>
        </w:tc>
        <w:tc>
          <w:tcPr>
            <w:tcW w:w="1982" w:type="dxa"/>
          </w:tcPr>
          <w:p w:rsidR="00C32BC1" w:rsidRPr="00835D94" w:rsidRDefault="00C32BC1" w:rsidP="00713498">
            <w:pPr>
              <w:contextualSpacing/>
              <w:jc w:val="center"/>
              <w:rPr>
                <w:rFonts w:eastAsiaTheme="minorEastAsia"/>
                <w:sz w:val="28"/>
                <w:szCs w:val="28"/>
              </w:rPr>
            </w:pPr>
            <w:r w:rsidRPr="00835D94">
              <w:rPr>
                <w:rFonts w:eastAsiaTheme="minorEastAsia"/>
                <w:sz w:val="28"/>
                <w:szCs w:val="28"/>
              </w:rPr>
              <w:t>16.04.2013г.</w:t>
            </w:r>
          </w:p>
        </w:tc>
        <w:tc>
          <w:tcPr>
            <w:tcW w:w="1359" w:type="dxa"/>
          </w:tcPr>
          <w:p w:rsidR="00C32BC1" w:rsidRPr="00835D94" w:rsidRDefault="00C32BC1" w:rsidP="00713498">
            <w:pPr>
              <w:tabs>
                <w:tab w:val="left" w:pos="10560"/>
                <w:tab w:val="right" w:pos="15136"/>
              </w:tabs>
              <w:jc w:val="center"/>
              <w:rPr>
                <w:rFonts w:eastAsiaTheme="minorEastAsia"/>
                <w:color w:val="000000"/>
                <w:sz w:val="28"/>
                <w:szCs w:val="28"/>
              </w:rPr>
            </w:pPr>
            <w:r>
              <w:rPr>
                <w:rFonts w:eastAsiaTheme="minorEastAsia"/>
                <w:color w:val="000000"/>
                <w:sz w:val="28"/>
                <w:szCs w:val="28"/>
              </w:rPr>
              <w:t>1</w:t>
            </w:r>
          </w:p>
        </w:tc>
        <w:tc>
          <w:tcPr>
            <w:tcW w:w="2360" w:type="dxa"/>
          </w:tcPr>
          <w:p w:rsidR="00C32BC1" w:rsidRPr="00835D94" w:rsidRDefault="00C32BC1" w:rsidP="00713498">
            <w:pPr>
              <w:tabs>
                <w:tab w:val="left" w:pos="10560"/>
                <w:tab w:val="right" w:pos="15136"/>
              </w:tabs>
              <w:jc w:val="center"/>
              <w:rPr>
                <w:rFonts w:eastAsiaTheme="minorEastAsia"/>
                <w:color w:val="000000"/>
                <w:sz w:val="28"/>
                <w:szCs w:val="28"/>
              </w:rPr>
            </w:pPr>
          </w:p>
        </w:tc>
      </w:tr>
      <w:tr w:rsidR="00C32BC1" w:rsidRPr="00835D94" w:rsidTr="00713498">
        <w:trPr>
          <w:trHeight w:val="150"/>
        </w:trPr>
        <w:tc>
          <w:tcPr>
            <w:tcW w:w="676" w:type="dxa"/>
          </w:tcPr>
          <w:p w:rsidR="00C32BC1" w:rsidRPr="00835D94" w:rsidRDefault="00C32BC1" w:rsidP="00713498">
            <w:pPr>
              <w:tabs>
                <w:tab w:val="left" w:pos="10560"/>
                <w:tab w:val="right" w:pos="15136"/>
              </w:tabs>
              <w:jc w:val="center"/>
              <w:rPr>
                <w:rFonts w:eastAsiaTheme="minorEastAsia"/>
                <w:color w:val="000000"/>
                <w:sz w:val="28"/>
                <w:szCs w:val="28"/>
              </w:rPr>
            </w:pPr>
            <w:r w:rsidRPr="00835D94">
              <w:rPr>
                <w:rFonts w:eastAsiaTheme="minorEastAsia"/>
                <w:color w:val="000000"/>
                <w:sz w:val="28"/>
                <w:szCs w:val="28"/>
              </w:rPr>
              <w:t>28</w:t>
            </w:r>
          </w:p>
        </w:tc>
        <w:tc>
          <w:tcPr>
            <w:tcW w:w="3270" w:type="dxa"/>
            <w:tcBorders>
              <w:bottom w:val="single" w:sz="8" w:space="0" w:color="000000"/>
              <w:right w:val="single" w:sz="4" w:space="0" w:color="auto"/>
            </w:tcBorders>
          </w:tcPr>
          <w:p w:rsidR="00C32BC1" w:rsidRPr="00835D94" w:rsidRDefault="00C32BC1" w:rsidP="00713498">
            <w:pPr>
              <w:rPr>
                <w:rFonts w:eastAsiaTheme="minorEastAsia"/>
                <w:sz w:val="28"/>
                <w:szCs w:val="28"/>
              </w:rPr>
            </w:pPr>
            <w:r w:rsidRPr="00835D94">
              <w:rPr>
                <w:rFonts w:eastAsiaTheme="minorEastAsia"/>
                <w:sz w:val="28"/>
                <w:szCs w:val="28"/>
              </w:rPr>
              <w:t>Петросян Виктория</w:t>
            </w:r>
          </w:p>
        </w:tc>
        <w:tc>
          <w:tcPr>
            <w:tcW w:w="1982" w:type="dxa"/>
            <w:tcBorders>
              <w:left w:val="single" w:sz="4" w:space="0" w:color="auto"/>
              <w:bottom w:val="single" w:sz="8" w:space="0" w:color="000000"/>
            </w:tcBorders>
          </w:tcPr>
          <w:p w:rsidR="00C32BC1" w:rsidRPr="00835D94" w:rsidRDefault="00C32BC1" w:rsidP="00713498">
            <w:pPr>
              <w:jc w:val="center"/>
              <w:rPr>
                <w:rFonts w:eastAsiaTheme="minorEastAsia"/>
                <w:sz w:val="28"/>
                <w:szCs w:val="28"/>
              </w:rPr>
            </w:pPr>
            <w:r>
              <w:rPr>
                <w:rFonts w:eastAsiaTheme="minorEastAsia"/>
                <w:sz w:val="28"/>
                <w:szCs w:val="28"/>
              </w:rPr>
              <w:t>17.02.</w:t>
            </w:r>
            <w:r w:rsidRPr="00835D94">
              <w:rPr>
                <w:rFonts w:eastAsiaTheme="minorEastAsia"/>
                <w:sz w:val="28"/>
                <w:szCs w:val="28"/>
              </w:rPr>
              <w:t>2015г.</w:t>
            </w:r>
          </w:p>
        </w:tc>
        <w:tc>
          <w:tcPr>
            <w:tcW w:w="1359" w:type="dxa"/>
          </w:tcPr>
          <w:p w:rsidR="00C32BC1" w:rsidRPr="00835D94" w:rsidRDefault="00C32BC1" w:rsidP="00713498">
            <w:pPr>
              <w:tabs>
                <w:tab w:val="left" w:pos="10560"/>
                <w:tab w:val="right" w:pos="15136"/>
              </w:tabs>
              <w:jc w:val="center"/>
              <w:rPr>
                <w:rFonts w:eastAsiaTheme="minorEastAsia"/>
                <w:color w:val="000000"/>
                <w:sz w:val="28"/>
                <w:szCs w:val="28"/>
              </w:rPr>
            </w:pPr>
            <w:r>
              <w:rPr>
                <w:rFonts w:eastAsiaTheme="minorEastAsia"/>
                <w:color w:val="000000"/>
                <w:sz w:val="28"/>
                <w:szCs w:val="28"/>
              </w:rPr>
              <w:t>1</w:t>
            </w:r>
          </w:p>
        </w:tc>
        <w:tc>
          <w:tcPr>
            <w:tcW w:w="2360" w:type="dxa"/>
          </w:tcPr>
          <w:p w:rsidR="00C32BC1" w:rsidRPr="00835D94" w:rsidRDefault="00C32BC1" w:rsidP="00713498">
            <w:pPr>
              <w:tabs>
                <w:tab w:val="left" w:pos="10560"/>
                <w:tab w:val="right" w:pos="15136"/>
              </w:tabs>
              <w:jc w:val="center"/>
              <w:rPr>
                <w:rFonts w:eastAsiaTheme="minorEastAsia"/>
                <w:color w:val="000000"/>
                <w:sz w:val="28"/>
                <w:szCs w:val="28"/>
              </w:rPr>
            </w:pPr>
          </w:p>
        </w:tc>
      </w:tr>
      <w:tr w:rsidR="00C32BC1" w:rsidTr="00713498">
        <w:tblPrEx>
          <w:tblLook w:val="0000"/>
        </w:tblPrEx>
        <w:trPr>
          <w:trHeight w:val="270"/>
        </w:trPr>
        <w:tc>
          <w:tcPr>
            <w:tcW w:w="676" w:type="dxa"/>
          </w:tcPr>
          <w:p w:rsidR="00C32BC1" w:rsidRPr="00777411" w:rsidRDefault="00C32BC1" w:rsidP="00713498">
            <w:pPr>
              <w:jc w:val="center"/>
              <w:rPr>
                <w:rFonts w:eastAsiaTheme="minorEastAsia"/>
                <w:bCs/>
                <w:iCs/>
                <w:sz w:val="28"/>
                <w:szCs w:val="28"/>
              </w:rPr>
            </w:pPr>
            <w:r>
              <w:rPr>
                <w:rFonts w:eastAsiaTheme="minorEastAsia"/>
                <w:bCs/>
                <w:iCs/>
                <w:sz w:val="28"/>
                <w:szCs w:val="28"/>
              </w:rPr>
              <w:t>29</w:t>
            </w:r>
          </w:p>
        </w:tc>
        <w:tc>
          <w:tcPr>
            <w:tcW w:w="3270" w:type="dxa"/>
          </w:tcPr>
          <w:p w:rsidR="00C32BC1" w:rsidRPr="00777411" w:rsidRDefault="00C32BC1" w:rsidP="00713498">
            <w:pPr>
              <w:rPr>
                <w:rFonts w:eastAsiaTheme="minorEastAsia"/>
                <w:bCs/>
                <w:iCs/>
                <w:sz w:val="28"/>
                <w:szCs w:val="28"/>
              </w:rPr>
            </w:pPr>
            <w:r>
              <w:rPr>
                <w:rFonts w:eastAsiaTheme="minorEastAsia"/>
                <w:bCs/>
                <w:iCs/>
                <w:sz w:val="28"/>
                <w:szCs w:val="28"/>
              </w:rPr>
              <w:t>Абрамян Арам</w:t>
            </w:r>
          </w:p>
        </w:tc>
        <w:tc>
          <w:tcPr>
            <w:tcW w:w="1982" w:type="dxa"/>
          </w:tcPr>
          <w:p w:rsidR="00C32BC1" w:rsidRDefault="00C32BC1" w:rsidP="00713498">
            <w:pPr>
              <w:jc w:val="center"/>
              <w:rPr>
                <w:rFonts w:eastAsiaTheme="minorEastAsia"/>
                <w:b/>
                <w:bCs/>
                <w:i/>
                <w:iCs/>
                <w:sz w:val="28"/>
                <w:szCs w:val="28"/>
                <w:u w:val="single"/>
              </w:rPr>
            </w:pPr>
            <w:r>
              <w:rPr>
                <w:rFonts w:eastAsiaTheme="minorEastAsia"/>
                <w:sz w:val="28"/>
                <w:szCs w:val="28"/>
              </w:rPr>
              <w:t>12.01.</w:t>
            </w:r>
            <w:r w:rsidRPr="00835D94">
              <w:rPr>
                <w:rFonts w:eastAsiaTheme="minorEastAsia"/>
                <w:sz w:val="28"/>
                <w:szCs w:val="28"/>
              </w:rPr>
              <w:t>2015г</w:t>
            </w:r>
          </w:p>
        </w:tc>
        <w:tc>
          <w:tcPr>
            <w:tcW w:w="1359" w:type="dxa"/>
          </w:tcPr>
          <w:p w:rsidR="00C32BC1" w:rsidRPr="00777411" w:rsidRDefault="00C32BC1" w:rsidP="00713498">
            <w:pPr>
              <w:jc w:val="center"/>
              <w:rPr>
                <w:rFonts w:eastAsiaTheme="minorEastAsia"/>
                <w:bCs/>
                <w:iCs/>
                <w:sz w:val="28"/>
                <w:szCs w:val="28"/>
              </w:rPr>
            </w:pPr>
            <w:r w:rsidRPr="00777411">
              <w:rPr>
                <w:rFonts w:eastAsiaTheme="minorEastAsia"/>
                <w:bCs/>
                <w:iCs/>
                <w:sz w:val="28"/>
                <w:szCs w:val="28"/>
              </w:rPr>
              <w:t>2</w:t>
            </w:r>
          </w:p>
        </w:tc>
        <w:tc>
          <w:tcPr>
            <w:tcW w:w="2360" w:type="dxa"/>
          </w:tcPr>
          <w:p w:rsidR="00C32BC1" w:rsidRDefault="00C32BC1" w:rsidP="00713498">
            <w:pPr>
              <w:jc w:val="right"/>
              <w:rPr>
                <w:rFonts w:eastAsiaTheme="minorEastAsia"/>
                <w:b/>
                <w:bCs/>
                <w:i/>
                <w:iCs/>
                <w:sz w:val="28"/>
                <w:szCs w:val="28"/>
                <w:u w:val="single"/>
              </w:rPr>
            </w:pPr>
          </w:p>
        </w:tc>
      </w:tr>
    </w:tbl>
    <w:p w:rsidR="00C32BC1" w:rsidRPr="00835D94" w:rsidRDefault="00C32BC1" w:rsidP="00C32BC1">
      <w:pPr>
        <w:jc w:val="right"/>
        <w:rPr>
          <w:rFonts w:eastAsiaTheme="minorEastAsia"/>
          <w:b/>
          <w:bCs/>
          <w:i/>
          <w:iCs/>
          <w:sz w:val="28"/>
          <w:szCs w:val="28"/>
          <w:u w:val="single"/>
        </w:rPr>
      </w:pPr>
    </w:p>
    <w:p w:rsidR="00C32BC1" w:rsidRPr="00835D94" w:rsidRDefault="00C32BC1" w:rsidP="00C32BC1">
      <w:pPr>
        <w:rPr>
          <w:rFonts w:eastAsiaTheme="minorEastAsia"/>
          <w:b/>
          <w:bCs/>
          <w:i/>
          <w:iCs/>
          <w:sz w:val="28"/>
          <w:szCs w:val="28"/>
          <w:u w:val="single"/>
        </w:rPr>
      </w:pPr>
    </w:p>
    <w:p w:rsidR="00C32BC1" w:rsidRPr="00835D94" w:rsidRDefault="00C32BC1" w:rsidP="00C32BC1">
      <w:pPr>
        <w:rPr>
          <w:rFonts w:eastAsiaTheme="minorEastAsia"/>
          <w:b/>
          <w:bCs/>
          <w:sz w:val="28"/>
          <w:szCs w:val="28"/>
        </w:rPr>
      </w:pPr>
    </w:p>
    <w:p w:rsidR="00C32BC1" w:rsidRPr="00835D94" w:rsidRDefault="00C32BC1" w:rsidP="00C32BC1">
      <w:pPr>
        <w:jc w:val="center"/>
        <w:rPr>
          <w:rFonts w:eastAsiaTheme="minorEastAsia"/>
          <w:b/>
          <w:bCs/>
          <w:sz w:val="28"/>
          <w:szCs w:val="28"/>
        </w:rPr>
      </w:pPr>
    </w:p>
    <w:p w:rsidR="00C32BC1" w:rsidRDefault="00C32BC1" w:rsidP="00C32BC1">
      <w:pPr>
        <w:jc w:val="center"/>
        <w:rPr>
          <w:b/>
          <w:bCs/>
        </w:rPr>
      </w:pPr>
    </w:p>
    <w:p w:rsidR="00C32BC1" w:rsidRPr="00894DC5" w:rsidRDefault="00C32BC1" w:rsidP="00C32BC1">
      <w:pPr>
        <w:jc w:val="right"/>
        <w:rPr>
          <w:b/>
          <w:bCs/>
          <w:i/>
          <w:iCs/>
          <w:u w:val="single"/>
        </w:rPr>
      </w:pPr>
    </w:p>
    <w:p w:rsidR="00C32BC1" w:rsidRPr="00894DC5" w:rsidRDefault="00C32BC1" w:rsidP="00C32BC1">
      <w:pPr>
        <w:rPr>
          <w:b/>
          <w:bCs/>
          <w:i/>
          <w:iCs/>
          <w:u w:val="single"/>
        </w:rPr>
      </w:pPr>
    </w:p>
    <w:p w:rsidR="00C32BC1" w:rsidRPr="00894DC5" w:rsidRDefault="00C32BC1" w:rsidP="00C32BC1">
      <w:pPr>
        <w:jc w:val="right"/>
        <w:rPr>
          <w:b/>
          <w:bCs/>
          <w:i/>
          <w:iCs/>
          <w:u w:val="single"/>
        </w:rPr>
      </w:pPr>
    </w:p>
    <w:p w:rsidR="00C32BC1" w:rsidRPr="00894DC5" w:rsidRDefault="00C32BC1" w:rsidP="00C32BC1">
      <w:pPr>
        <w:rPr>
          <w:b/>
          <w:bCs/>
          <w:i/>
          <w:iCs/>
          <w:u w:val="single"/>
        </w:rPr>
      </w:pPr>
    </w:p>
    <w:p w:rsidR="00C32BC1" w:rsidRPr="00894DC5" w:rsidRDefault="00C32BC1" w:rsidP="00C32BC1">
      <w:pPr>
        <w:rPr>
          <w:b/>
          <w:bCs/>
          <w:i/>
          <w:iCs/>
          <w:u w:val="single"/>
        </w:rPr>
      </w:pPr>
    </w:p>
    <w:p w:rsidR="00C32BC1" w:rsidRPr="00894DC5" w:rsidRDefault="00C32BC1" w:rsidP="00C32BC1">
      <w:pPr>
        <w:jc w:val="right"/>
        <w:rPr>
          <w:b/>
          <w:bCs/>
          <w:i/>
          <w:iCs/>
          <w:u w:val="single"/>
        </w:rPr>
      </w:pPr>
      <w:r w:rsidRPr="00894DC5">
        <w:rPr>
          <w:b/>
          <w:bCs/>
          <w:i/>
          <w:iCs/>
          <w:u w:val="single"/>
        </w:rPr>
        <w:t>Приложение №3</w:t>
      </w:r>
    </w:p>
    <w:p w:rsidR="00C32BC1" w:rsidRPr="00894DC5" w:rsidRDefault="00C32BC1" w:rsidP="00C32BC1">
      <w:pPr>
        <w:jc w:val="center"/>
        <w:rPr>
          <w:b/>
          <w:bCs/>
        </w:rPr>
      </w:pPr>
    </w:p>
    <w:p w:rsidR="00C32BC1" w:rsidRPr="00894DC5" w:rsidRDefault="00C32BC1" w:rsidP="00C32BC1">
      <w:pPr>
        <w:jc w:val="center"/>
        <w:rPr>
          <w:b/>
          <w:bCs/>
        </w:rPr>
      </w:pPr>
      <w:r>
        <w:rPr>
          <w:b/>
          <w:bCs/>
        </w:rPr>
        <w:t>Социальный паспорт семей  средн</w:t>
      </w:r>
      <w:r w:rsidRPr="00894DC5">
        <w:rPr>
          <w:b/>
          <w:bCs/>
        </w:rPr>
        <w:t>ей группы «Капитошка»</w:t>
      </w:r>
    </w:p>
    <w:p w:rsidR="00C32BC1" w:rsidRPr="00894DC5" w:rsidRDefault="00C32BC1" w:rsidP="00C32BC1">
      <w:pPr>
        <w:spacing w:line="276" w:lineRule="auto"/>
        <w:jc w:val="center"/>
        <w:rPr>
          <w:b/>
          <w:bCs/>
        </w:rPr>
      </w:pPr>
    </w:p>
    <w:p w:rsidR="00C32BC1" w:rsidRPr="00894DC5" w:rsidRDefault="00C32BC1" w:rsidP="00C32BC1">
      <w:pPr>
        <w:spacing w:line="276" w:lineRule="auto"/>
        <w:rPr>
          <w:b/>
          <w:bCs/>
        </w:rPr>
      </w:pPr>
      <w:r w:rsidRPr="00894DC5">
        <w:rPr>
          <w:b/>
          <w:bCs/>
        </w:rPr>
        <w:t xml:space="preserve">Воспитатель: </w:t>
      </w:r>
      <w:r w:rsidRPr="00894DC5">
        <w:t>Шулева Татьяна Васильевна</w:t>
      </w:r>
    </w:p>
    <w:p w:rsidR="00C32BC1" w:rsidRPr="00894DC5" w:rsidRDefault="00C32BC1" w:rsidP="00C32BC1">
      <w:pPr>
        <w:spacing w:line="276" w:lineRule="auto"/>
      </w:pPr>
      <w:r w:rsidRPr="00894DC5">
        <w:rPr>
          <w:b/>
          <w:bCs/>
        </w:rPr>
        <w:t xml:space="preserve">Помощник воспитателя: </w:t>
      </w:r>
      <w:r w:rsidRPr="00894DC5">
        <w:t>Дрововозова Александра Владимировна.</w:t>
      </w:r>
    </w:p>
    <w:p w:rsidR="00C32BC1" w:rsidRPr="00894DC5" w:rsidRDefault="00C32BC1" w:rsidP="00C32BC1">
      <w:pPr>
        <w:spacing w:line="276" w:lineRule="auto"/>
      </w:pPr>
      <w:r w:rsidRPr="00894DC5">
        <w:rPr>
          <w:b/>
          <w:bCs/>
        </w:rPr>
        <w:t>Количество воспитанников в группе:</w:t>
      </w:r>
      <w:r w:rsidRPr="00894DC5">
        <w:t xml:space="preserve"> 29,</w:t>
      </w:r>
      <w:r>
        <w:t xml:space="preserve"> из них девочек 12, мальчиков 17</w:t>
      </w:r>
      <w:r w:rsidRPr="00894DC5">
        <w:t>.</w:t>
      </w:r>
    </w:p>
    <w:p w:rsidR="00C32BC1" w:rsidRPr="00894DC5" w:rsidRDefault="00C32BC1" w:rsidP="00C32BC1">
      <w:pPr>
        <w:spacing w:line="276" w:lineRule="auto"/>
      </w:pPr>
    </w:p>
    <w:p w:rsidR="00C32BC1" w:rsidRPr="00894DC5" w:rsidRDefault="00C32BC1" w:rsidP="00C32BC1">
      <w:pPr>
        <w:spacing w:line="276" w:lineRule="auto"/>
        <w:jc w:val="center"/>
        <w:rPr>
          <w:b/>
          <w:bCs/>
        </w:rPr>
      </w:pPr>
      <w:r w:rsidRPr="00894DC5">
        <w:rPr>
          <w:b/>
          <w:bCs/>
        </w:rPr>
        <w:t>Актив родителей группы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3402"/>
        <w:gridCol w:w="3454"/>
        <w:gridCol w:w="2464"/>
      </w:tblGrid>
      <w:tr w:rsidR="00C32BC1" w:rsidRPr="00894DC5" w:rsidTr="00713498">
        <w:tc>
          <w:tcPr>
            <w:tcW w:w="534" w:type="dxa"/>
          </w:tcPr>
          <w:p w:rsidR="00C32BC1" w:rsidRPr="00894DC5" w:rsidRDefault="00C32BC1" w:rsidP="00713498">
            <w:pPr>
              <w:spacing w:line="276" w:lineRule="auto"/>
              <w:rPr>
                <w:b/>
                <w:bCs/>
              </w:rPr>
            </w:pPr>
            <w:r w:rsidRPr="00894DC5">
              <w:rPr>
                <w:b/>
                <w:bCs/>
              </w:rPr>
              <w:t>№</w:t>
            </w:r>
          </w:p>
        </w:tc>
        <w:tc>
          <w:tcPr>
            <w:tcW w:w="3402" w:type="dxa"/>
          </w:tcPr>
          <w:p w:rsidR="00C32BC1" w:rsidRPr="00894DC5" w:rsidRDefault="00C32BC1" w:rsidP="00713498">
            <w:pPr>
              <w:spacing w:line="276" w:lineRule="auto"/>
              <w:rPr>
                <w:b/>
                <w:bCs/>
              </w:rPr>
            </w:pPr>
            <w:r w:rsidRPr="00894DC5">
              <w:rPr>
                <w:b/>
                <w:bCs/>
                <w:color w:val="000000"/>
              </w:rPr>
              <w:t>Фамилия, Имя, Отчество</w:t>
            </w:r>
          </w:p>
        </w:tc>
        <w:tc>
          <w:tcPr>
            <w:tcW w:w="3454" w:type="dxa"/>
          </w:tcPr>
          <w:p w:rsidR="00C32BC1" w:rsidRPr="00894DC5" w:rsidRDefault="00C32BC1" w:rsidP="00713498">
            <w:pPr>
              <w:spacing w:line="276" w:lineRule="auto"/>
              <w:rPr>
                <w:b/>
                <w:bCs/>
              </w:rPr>
            </w:pPr>
            <w:r w:rsidRPr="00894DC5">
              <w:rPr>
                <w:b/>
                <w:bCs/>
              </w:rPr>
              <w:t>Домашний адрес, телефон</w:t>
            </w:r>
          </w:p>
        </w:tc>
        <w:tc>
          <w:tcPr>
            <w:tcW w:w="2464" w:type="dxa"/>
          </w:tcPr>
          <w:p w:rsidR="00C32BC1" w:rsidRPr="00894DC5" w:rsidRDefault="00C32BC1" w:rsidP="00713498">
            <w:pPr>
              <w:spacing w:line="276" w:lineRule="auto"/>
              <w:rPr>
                <w:b/>
                <w:bCs/>
              </w:rPr>
            </w:pPr>
            <w:r w:rsidRPr="00894DC5">
              <w:rPr>
                <w:b/>
                <w:bCs/>
              </w:rPr>
              <w:t>Место работы</w:t>
            </w:r>
          </w:p>
        </w:tc>
      </w:tr>
      <w:tr w:rsidR="00C32BC1" w:rsidRPr="00894DC5" w:rsidTr="00713498">
        <w:tc>
          <w:tcPr>
            <w:tcW w:w="534" w:type="dxa"/>
          </w:tcPr>
          <w:p w:rsidR="00C32BC1" w:rsidRPr="00894DC5" w:rsidRDefault="00C32BC1" w:rsidP="00713498">
            <w:pPr>
              <w:spacing w:line="276" w:lineRule="auto"/>
            </w:pPr>
            <w:r w:rsidRPr="00894DC5">
              <w:t>1</w:t>
            </w:r>
          </w:p>
        </w:tc>
        <w:tc>
          <w:tcPr>
            <w:tcW w:w="3402" w:type="dxa"/>
          </w:tcPr>
          <w:p w:rsidR="00C32BC1" w:rsidRPr="00894DC5" w:rsidRDefault="00C32BC1" w:rsidP="00713498">
            <w:pPr>
              <w:spacing w:line="276" w:lineRule="auto"/>
            </w:pPr>
            <w:r w:rsidRPr="00894DC5">
              <w:t>Бабич Татьяна Анатоьевна</w:t>
            </w:r>
          </w:p>
        </w:tc>
        <w:tc>
          <w:tcPr>
            <w:tcW w:w="3454" w:type="dxa"/>
          </w:tcPr>
          <w:p w:rsidR="00C32BC1" w:rsidRPr="00894DC5" w:rsidRDefault="00C32BC1" w:rsidP="00713498">
            <w:pPr>
              <w:spacing w:line="276" w:lineRule="auto"/>
            </w:pPr>
            <w:r w:rsidRPr="00894DC5">
              <w:t>Ул. Горная 46</w:t>
            </w:r>
          </w:p>
        </w:tc>
        <w:tc>
          <w:tcPr>
            <w:tcW w:w="2464" w:type="dxa"/>
          </w:tcPr>
          <w:p w:rsidR="00C32BC1" w:rsidRPr="00894DC5" w:rsidRDefault="00C32BC1" w:rsidP="00713498">
            <w:pPr>
              <w:spacing w:line="276" w:lineRule="auto"/>
              <w:jc w:val="both"/>
            </w:pPr>
            <w:r w:rsidRPr="00894DC5">
              <w:t>ФКУЗМСЧ-26 медсестра</w:t>
            </w:r>
          </w:p>
        </w:tc>
      </w:tr>
      <w:tr w:rsidR="00C32BC1" w:rsidRPr="00894DC5" w:rsidTr="00713498">
        <w:tc>
          <w:tcPr>
            <w:tcW w:w="534" w:type="dxa"/>
          </w:tcPr>
          <w:p w:rsidR="00C32BC1" w:rsidRPr="00894DC5" w:rsidRDefault="00C32BC1" w:rsidP="00713498">
            <w:pPr>
              <w:spacing w:line="276" w:lineRule="auto"/>
            </w:pPr>
            <w:r w:rsidRPr="00894DC5">
              <w:t>2</w:t>
            </w:r>
          </w:p>
        </w:tc>
        <w:tc>
          <w:tcPr>
            <w:tcW w:w="3402" w:type="dxa"/>
          </w:tcPr>
          <w:p w:rsidR="00C32BC1" w:rsidRPr="00894DC5" w:rsidRDefault="00C32BC1" w:rsidP="00713498">
            <w:pPr>
              <w:spacing w:line="276" w:lineRule="auto"/>
            </w:pPr>
            <w:r w:rsidRPr="00894DC5">
              <w:t>Симонян Марина Викторовна</w:t>
            </w:r>
          </w:p>
        </w:tc>
        <w:tc>
          <w:tcPr>
            <w:tcW w:w="3454" w:type="dxa"/>
          </w:tcPr>
          <w:p w:rsidR="00C32BC1" w:rsidRPr="00894DC5" w:rsidRDefault="00C32BC1" w:rsidP="00713498">
            <w:pPr>
              <w:spacing w:line="276" w:lineRule="auto"/>
            </w:pPr>
            <w:r w:rsidRPr="00894DC5">
              <w:t>Пер. Вольный14</w:t>
            </w:r>
          </w:p>
        </w:tc>
        <w:tc>
          <w:tcPr>
            <w:tcW w:w="2464" w:type="dxa"/>
          </w:tcPr>
          <w:p w:rsidR="00C32BC1" w:rsidRPr="00894DC5" w:rsidRDefault="00C32BC1" w:rsidP="00713498">
            <w:pPr>
              <w:spacing w:line="276" w:lineRule="auto"/>
            </w:pPr>
            <w:r w:rsidRPr="00894DC5">
              <w:t>Домохозяйка</w:t>
            </w:r>
          </w:p>
        </w:tc>
      </w:tr>
      <w:tr w:rsidR="00C32BC1" w:rsidRPr="00894DC5" w:rsidTr="00713498">
        <w:tc>
          <w:tcPr>
            <w:tcW w:w="534" w:type="dxa"/>
          </w:tcPr>
          <w:p w:rsidR="00C32BC1" w:rsidRPr="00894DC5" w:rsidRDefault="00C32BC1" w:rsidP="00713498">
            <w:pPr>
              <w:spacing w:line="276" w:lineRule="auto"/>
            </w:pPr>
            <w:r w:rsidRPr="00894DC5">
              <w:t>3</w:t>
            </w:r>
          </w:p>
        </w:tc>
        <w:tc>
          <w:tcPr>
            <w:tcW w:w="3402" w:type="dxa"/>
          </w:tcPr>
          <w:p w:rsidR="00C32BC1" w:rsidRPr="00894DC5" w:rsidRDefault="00C32BC1" w:rsidP="00713498">
            <w:pPr>
              <w:spacing w:line="276" w:lineRule="auto"/>
            </w:pPr>
            <w:r w:rsidRPr="00894DC5">
              <w:t>Стоцкая Анна Андреевна</w:t>
            </w:r>
          </w:p>
        </w:tc>
        <w:tc>
          <w:tcPr>
            <w:tcW w:w="3454" w:type="dxa"/>
          </w:tcPr>
          <w:p w:rsidR="00C32BC1" w:rsidRPr="00894DC5" w:rsidRDefault="00C32BC1" w:rsidP="00713498">
            <w:pPr>
              <w:spacing w:line="276" w:lineRule="auto"/>
            </w:pPr>
            <w:r w:rsidRPr="00894DC5">
              <w:t>Ул. Лермонтова 37 кв.3</w:t>
            </w:r>
          </w:p>
        </w:tc>
        <w:tc>
          <w:tcPr>
            <w:tcW w:w="2464" w:type="dxa"/>
          </w:tcPr>
          <w:p w:rsidR="00C32BC1" w:rsidRPr="00894DC5" w:rsidRDefault="00C32BC1" w:rsidP="00713498">
            <w:pPr>
              <w:spacing w:line="276" w:lineRule="auto"/>
            </w:pPr>
            <w:r w:rsidRPr="00894DC5">
              <w:t>Домохозяйка</w:t>
            </w:r>
          </w:p>
        </w:tc>
      </w:tr>
      <w:tr w:rsidR="00C32BC1" w:rsidRPr="00894DC5" w:rsidTr="00713498">
        <w:tc>
          <w:tcPr>
            <w:tcW w:w="534" w:type="dxa"/>
          </w:tcPr>
          <w:p w:rsidR="00C32BC1" w:rsidRPr="00894DC5" w:rsidRDefault="00C32BC1" w:rsidP="00713498">
            <w:pPr>
              <w:spacing w:line="276" w:lineRule="auto"/>
            </w:pPr>
            <w:r w:rsidRPr="00894DC5">
              <w:t>4</w:t>
            </w:r>
          </w:p>
        </w:tc>
        <w:tc>
          <w:tcPr>
            <w:tcW w:w="3402" w:type="dxa"/>
          </w:tcPr>
          <w:p w:rsidR="00C32BC1" w:rsidRPr="00894DC5" w:rsidRDefault="00C32BC1" w:rsidP="00713498">
            <w:pPr>
              <w:spacing w:line="276" w:lineRule="auto"/>
            </w:pPr>
            <w:r w:rsidRPr="00894DC5">
              <w:t>Григорян Мариэта Иосифовна</w:t>
            </w:r>
          </w:p>
        </w:tc>
        <w:tc>
          <w:tcPr>
            <w:tcW w:w="3454" w:type="dxa"/>
          </w:tcPr>
          <w:p w:rsidR="00C32BC1" w:rsidRPr="00894DC5" w:rsidRDefault="00C32BC1" w:rsidP="00713498">
            <w:pPr>
              <w:spacing w:line="276" w:lineRule="auto"/>
            </w:pPr>
            <w:r w:rsidRPr="00894DC5">
              <w:t>Ул. Красная 146</w:t>
            </w:r>
          </w:p>
        </w:tc>
        <w:tc>
          <w:tcPr>
            <w:tcW w:w="2464" w:type="dxa"/>
          </w:tcPr>
          <w:p w:rsidR="00C32BC1" w:rsidRPr="00894DC5" w:rsidRDefault="00C32BC1" w:rsidP="00713498">
            <w:pPr>
              <w:spacing w:line="276" w:lineRule="auto"/>
            </w:pPr>
            <w:r w:rsidRPr="00894DC5">
              <w:t>Парикмахерская «Для Вас» мастер стрижки</w:t>
            </w:r>
          </w:p>
        </w:tc>
      </w:tr>
    </w:tbl>
    <w:p w:rsidR="00C32BC1" w:rsidRPr="00894DC5" w:rsidRDefault="00C32BC1" w:rsidP="00C32BC1">
      <w:pPr>
        <w:spacing w:line="276" w:lineRule="auto"/>
      </w:pPr>
    </w:p>
    <w:p w:rsidR="00C32BC1" w:rsidRPr="00894DC5" w:rsidRDefault="00C32BC1" w:rsidP="00C32BC1">
      <w:pPr>
        <w:spacing w:line="276" w:lineRule="auto"/>
        <w:jc w:val="center"/>
        <w:rPr>
          <w:b/>
          <w:bCs/>
        </w:rPr>
      </w:pPr>
      <w:r w:rsidRPr="00894DC5">
        <w:rPr>
          <w:b/>
          <w:bCs/>
        </w:rPr>
        <w:t>Характеристика семей группы</w:t>
      </w:r>
    </w:p>
    <w:tbl>
      <w:tblPr>
        <w:tblW w:w="98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8"/>
        <w:gridCol w:w="3152"/>
        <w:gridCol w:w="1559"/>
        <w:gridCol w:w="4645"/>
      </w:tblGrid>
      <w:tr w:rsidR="00C32BC1" w:rsidRPr="00894DC5" w:rsidTr="00713498">
        <w:tc>
          <w:tcPr>
            <w:tcW w:w="3650" w:type="dxa"/>
            <w:gridSpan w:val="2"/>
          </w:tcPr>
          <w:p w:rsidR="00C32BC1" w:rsidRPr="00894DC5" w:rsidRDefault="00C32BC1" w:rsidP="00713498">
            <w:pPr>
              <w:spacing w:line="276" w:lineRule="auto"/>
              <w:jc w:val="center"/>
              <w:rPr>
                <w:b/>
                <w:bCs/>
              </w:rPr>
            </w:pPr>
            <w:r w:rsidRPr="00894DC5">
              <w:rPr>
                <w:b/>
                <w:bCs/>
              </w:rPr>
              <w:t>Категория семьи</w:t>
            </w:r>
          </w:p>
        </w:tc>
        <w:tc>
          <w:tcPr>
            <w:tcW w:w="1559" w:type="dxa"/>
          </w:tcPr>
          <w:p w:rsidR="00C32BC1" w:rsidRPr="00894DC5" w:rsidRDefault="00C32BC1" w:rsidP="00713498">
            <w:pPr>
              <w:spacing w:line="276" w:lineRule="auto"/>
              <w:jc w:val="center"/>
              <w:rPr>
                <w:b/>
                <w:bCs/>
              </w:rPr>
            </w:pPr>
            <w:r w:rsidRPr="00894DC5">
              <w:rPr>
                <w:b/>
                <w:bCs/>
              </w:rPr>
              <w:t>Количество</w:t>
            </w:r>
          </w:p>
        </w:tc>
        <w:tc>
          <w:tcPr>
            <w:tcW w:w="4645" w:type="dxa"/>
          </w:tcPr>
          <w:p w:rsidR="00C32BC1" w:rsidRPr="00894DC5" w:rsidRDefault="00C32BC1" w:rsidP="00713498">
            <w:pPr>
              <w:spacing w:line="276" w:lineRule="auto"/>
              <w:jc w:val="center"/>
              <w:rPr>
                <w:b/>
                <w:bCs/>
              </w:rPr>
            </w:pPr>
            <w:r w:rsidRPr="00894DC5">
              <w:rPr>
                <w:b/>
                <w:bCs/>
              </w:rPr>
              <w:t>Фамилия семьи</w:t>
            </w:r>
          </w:p>
        </w:tc>
      </w:tr>
      <w:tr w:rsidR="00C32BC1" w:rsidRPr="00894DC5" w:rsidTr="00713498">
        <w:tc>
          <w:tcPr>
            <w:tcW w:w="3650" w:type="dxa"/>
            <w:gridSpan w:val="2"/>
          </w:tcPr>
          <w:p w:rsidR="00C32BC1" w:rsidRPr="00894DC5" w:rsidRDefault="00C32BC1" w:rsidP="00713498">
            <w:pPr>
              <w:spacing w:line="276" w:lineRule="auto"/>
              <w:rPr>
                <w:b/>
                <w:bCs/>
              </w:rPr>
            </w:pPr>
            <w:r w:rsidRPr="00894DC5">
              <w:rPr>
                <w:b/>
                <w:bCs/>
              </w:rPr>
              <w:t>Благополучные семьи</w:t>
            </w:r>
          </w:p>
        </w:tc>
        <w:tc>
          <w:tcPr>
            <w:tcW w:w="1559" w:type="dxa"/>
          </w:tcPr>
          <w:p w:rsidR="00C32BC1" w:rsidRPr="00894DC5" w:rsidRDefault="00C32BC1" w:rsidP="00713498">
            <w:pPr>
              <w:spacing w:line="276" w:lineRule="auto"/>
              <w:jc w:val="center"/>
            </w:pPr>
            <w:r w:rsidRPr="00894DC5">
              <w:t>14</w:t>
            </w:r>
          </w:p>
        </w:tc>
        <w:tc>
          <w:tcPr>
            <w:tcW w:w="4645" w:type="dxa"/>
          </w:tcPr>
          <w:p w:rsidR="00C32BC1" w:rsidRPr="00894DC5" w:rsidRDefault="00C32BC1" w:rsidP="00713498">
            <w:r w:rsidRPr="00894DC5">
              <w:t>Бабич, Васюченко, Веревченко, Григорян, Костюков, Караогланян, Криченко, Ларионовы, Песоцкие, Петровы, Стоцкие, Томилины, Черновы, Шнайдер.</w:t>
            </w:r>
          </w:p>
        </w:tc>
      </w:tr>
      <w:tr w:rsidR="00C32BC1" w:rsidRPr="00894DC5" w:rsidTr="00713498">
        <w:tc>
          <w:tcPr>
            <w:tcW w:w="3650" w:type="dxa"/>
            <w:gridSpan w:val="2"/>
          </w:tcPr>
          <w:p w:rsidR="00C32BC1" w:rsidRPr="00894DC5" w:rsidRDefault="00C32BC1" w:rsidP="00713498">
            <w:pPr>
              <w:spacing w:line="276" w:lineRule="auto"/>
              <w:rPr>
                <w:b/>
                <w:bCs/>
              </w:rPr>
            </w:pPr>
            <w:r w:rsidRPr="00894DC5">
              <w:rPr>
                <w:b/>
                <w:bCs/>
              </w:rPr>
              <w:t>Многодетные семьи</w:t>
            </w:r>
          </w:p>
        </w:tc>
        <w:tc>
          <w:tcPr>
            <w:tcW w:w="1559" w:type="dxa"/>
          </w:tcPr>
          <w:p w:rsidR="00C32BC1" w:rsidRPr="00894DC5" w:rsidRDefault="00C32BC1" w:rsidP="00713498">
            <w:pPr>
              <w:spacing w:line="276" w:lineRule="auto"/>
              <w:jc w:val="center"/>
            </w:pPr>
            <w:r w:rsidRPr="00894DC5">
              <w:t>8</w:t>
            </w:r>
          </w:p>
        </w:tc>
        <w:tc>
          <w:tcPr>
            <w:tcW w:w="4645" w:type="dxa"/>
          </w:tcPr>
          <w:p w:rsidR="00C32BC1" w:rsidRPr="00894DC5" w:rsidRDefault="00C32BC1" w:rsidP="00713498">
            <w:r w:rsidRPr="00894DC5">
              <w:rPr>
                <w:color w:val="000000"/>
              </w:rPr>
              <w:t>Воронцовы, Абелашвили, Бондарь, Лазаревы, Клименко, Плугатырь, Симонян, Шнайдер</w:t>
            </w:r>
          </w:p>
        </w:tc>
      </w:tr>
      <w:tr w:rsidR="00C32BC1" w:rsidRPr="00894DC5" w:rsidTr="00713498">
        <w:tc>
          <w:tcPr>
            <w:tcW w:w="3650" w:type="dxa"/>
            <w:gridSpan w:val="2"/>
          </w:tcPr>
          <w:p w:rsidR="00C32BC1" w:rsidRPr="00894DC5" w:rsidRDefault="00C32BC1" w:rsidP="00713498">
            <w:pPr>
              <w:spacing w:line="276" w:lineRule="auto"/>
              <w:rPr>
                <w:b/>
                <w:bCs/>
              </w:rPr>
            </w:pPr>
            <w:r w:rsidRPr="00894DC5">
              <w:rPr>
                <w:b/>
                <w:bCs/>
              </w:rPr>
              <w:t>Неполные семьи</w:t>
            </w:r>
          </w:p>
        </w:tc>
        <w:tc>
          <w:tcPr>
            <w:tcW w:w="1559" w:type="dxa"/>
          </w:tcPr>
          <w:p w:rsidR="00C32BC1" w:rsidRPr="00894DC5" w:rsidRDefault="00C32BC1" w:rsidP="00713498">
            <w:pPr>
              <w:spacing w:line="276" w:lineRule="auto"/>
              <w:jc w:val="center"/>
            </w:pPr>
            <w:r w:rsidRPr="00894DC5">
              <w:t>4</w:t>
            </w:r>
          </w:p>
        </w:tc>
        <w:tc>
          <w:tcPr>
            <w:tcW w:w="4645" w:type="dxa"/>
          </w:tcPr>
          <w:p w:rsidR="00C32BC1" w:rsidRPr="00894DC5" w:rsidRDefault="00C32BC1" w:rsidP="00713498">
            <w:r w:rsidRPr="00894DC5">
              <w:t>Шаманова, Абрамян, Плугатырь, Воронцова.</w:t>
            </w:r>
          </w:p>
        </w:tc>
      </w:tr>
      <w:tr w:rsidR="00C32BC1" w:rsidRPr="00894DC5" w:rsidTr="00713498">
        <w:tc>
          <w:tcPr>
            <w:tcW w:w="3650" w:type="dxa"/>
            <w:gridSpan w:val="2"/>
          </w:tcPr>
          <w:p w:rsidR="00C32BC1" w:rsidRPr="00894DC5" w:rsidRDefault="00C32BC1" w:rsidP="00713498">
            <w:pPr>
              <w:rPr>
                <w:b/>
                <w:bCs/>
              </w:rPr>
            </w:pPr>
            <w:r w:rsidRPr="00894DC5">
              <w:rPr>
                <w:b/>
                <w:bCs/>
              </w:rPr>
              <w:t>Малообеспеченные (состоят на учете в СЗ)</w:t>
            </w:r>
          </w:p>
        </w:tc>
        <w:tc>
          <w:tcPr>
            <w:tcW w:w="1559" w:type="dxa"/>
          </w:tcPr>
          <w:p w:rsidR="00C32BC1" w:rsidRPr="00894DC5" w:rsidRDefault="00C32BC1" w:rsidP="00713498">
            <w:pPr>
              <w:spacing w:line="276" w:lineRule="auto"/>
              <w:jc w:val="center"/>
            </w:pPr>
            <w:r w:rsidRPr="00894DC5">
              <w:t>-</w:t>
            </w:r>
          </w:p>
        </w:tc>
        <w:tc>
          <w:tcPr>
            <w:tcW w:w="4645" w:type="dxa"/>
          </w:tcPr>
          <w:p w:rsidR="00C32BC1" w:rsidRPr="00894DC5" w:rsidRDefault="00C32BC1" w:rsidP="00713498">
            <w:pPr>
              <w:spacing w:line="276" w:lineRule="auto"/>
            </w:pPr>
            <w:r w:rsidRPr="00894DC5">
              <w:t>-</w:t>
            </w:r>
          </w:p>
        </w:tc>
      </w:tr>
      <w:tr w:rsidR="00C32BC1" w:rsidRPr="00894DC5" w:rsidTr="00713498">
        <w:tc>
          <w:tcPr>
            <w:tcW w:w="3650" w:type="dxa"/>
            <w:gridSpan w:val="2"/>
          </w:tcPr>
          <w:p w:rsidR="00C32BC1" w:rsidRPr="00894DC5" w:rsidRDefault="00C32BC1" w:rsidP="00713498">
            <w:pPr>
              <w:rPr>
                <w:b/>
                <w:bCs/>
              </w:rPr>
            </w:pPr>
            <w:r w:rsidRPr="00894DC5">
              <w:rPr>
                <w:b/>
                <w:bCs/>
              </w:rPr>
              <w:t>Опекунские и приемные семьи</w:t>
            </w:r>
          </w:p>
        </w:tc>
        <w:tc>
          <w:tcPr>
            <w:tcW w:w="1559" w:type="dxa"/>
          </w:tcPr>
          <w:p w:rsidR="00C32BC1" w:rsidRPr="00894DC5" w:rsidRDefault="00C32BC1" w:rsidP="00713498">
            <w:pPr>
              <w:spacing w:line="276" w:lineRule="auto"/>
              <w:jc w:val="center"/>
            </w:pPr>
            <w:r w:rsidRPr="00894DC5">
              <w:t>1</w:t>
            </w:r>
          </w:p>
        </w:tc>
        <w:tc>
          <w:tcPr>
            <w:tcW w:w="4645" w:type="dxa"/>
          </w:tcPr>
          <w:p w:rsidR="00C32BC1" w:rsidRPr="00894DC5" w:rsidRDefault="00C32BC1" w:rsidP="00713498">
            <w:pPr>
              <w:spacing w:line="276" w:lineRule="auto"/>
            </w:pPr>
            <w:r w:rsidRPr="00894DC5">
              <w:t>Тарасова Татьяна Леонидовна - опека</w:t>
            </w:r>
          </w:p>
        </w:tc>
      </w:tr>
      <w:tr w:rsidR="00C32BC1" w:rsidRPr="00894DC5" w:rsidTr="00713498">
        <w:tc>
          <w:tcPr>
            <w:tcW w:w="3650" w:type="dxa"/>
            <w:gridSpan w:val="2"/>
          </w:tcPr>
          <w:p w:rsidR="00C32BC1" w:rsidRPr="00894DC5" w:rsidRDefault="00C32BC1" w:rsidP="00713498">
            <w:pPr>
              <w:rPr>
                <w:b/>
                <w:bCs/>
              </w:rPr>
            </w:pPr>
            <w:r w:rsidRPr="00894DC5">
              <w:rPr>
                <w:b/>
                <w:bCs/>
              </w:rPr>
              <w:t>Семьи, имеющие детей с ограниченными возможностями</w:t>
            </w:r>
          </w:p>
        </w:tc>
        <w:tc>
          <w:tcPr>
            <w:tcW w:w="1559" w:type="dxa"/>
          </w:tcPr>
          <w:p w:rsidR="00C32BC1" w:rsidRPr="00894DC5" w:rsidRDefault="00C32BC1" w:rsidP="00713498">
            <w:pPr>
              <w:spacing w:line="276" w:lineRule="auto"/>
              <w:jc w:val="center"/>
            </w:pPr>
            <w:r w:rsidRPr="00894DC5">
              <w:t>1</w:t>
            </w:r>
          </w:p>
        </w:tc>
        <w:tc>
          <w:tcPr>
            <w:tcW w:w="4645" w:type="dxa"/>
          </w:tcPr>
          <w:p w:rsidR="00C32BC1" w:rsidRPr="00894DC5" w:rsidRDefault="00C32BC1" w:rsidP="00713498">
            <w:pPr>
              <w:spacing w:line="276" w:lineRule="auto"/>
            </w:pPr>
            <w:r w:rsidRPr="00894DC5">
              <w:t xml:space="preserve">Лазаревы </w:t>
            </w:r>
          </w:p>
        </w:tc>
      </w:tr>
      <w:tr w:rsidR="00C32BC1" w:rsidRPr="00894DC5" w:rsidTr="00713498">
        <w:tc>
          <w:tcPr>
            <w:tcW w:w="3650" w:type="dxa"/>
            <w:gridSpan w:val="2"/>
          </w:tcPr>
          <w:p w:rsidR="00C32BC1" w:rsidRPr="00894DC5" w:rsidRDefault="00C32BC1" w:rsidP="00713498">
            <w:pPr>
              <w:rPr>
                <w:b/>
                <w:bCs/>
              </w:rPr>
            </w:pPr>
            <w:r w:rsidRPr="00894DC5">
              <w:rPr>
                <w:b/>
                <w:bCs/>
              </w:rPr>
              <w:t>Семьи с престарелыми родителями</w:t>
            </w:r>
          </w:p>
        </w:tc>
        <w:tc>
          <w:tcPr>
            <w:tcW w:w="1559" w:type="dxa"/>
          </w:tcPr>
          <w:p w:rsidR="00C32BC1" w:rsidRPr="00894DC5" w:rsidRDefault="00C32BC1" w:rsidP="00713498">
            <w:pPr>
              <w:spacing w:line="276" w:lineRule="auto"/>
              <w:jc w:val="center"/>
            </w:pPr>
            <w:r w:rsidRPr="00894DC5">
              <w:t>-</w:t>
            </w:r>
          </w:p>
        </w:tc>
        <w:tc>
          <w:tcPr>
            <w:tcW w:w="4645" w:type="dxa"/>
          </w:tcPr>
          <w:p w:rsidR="00C32BC1" w:rsidRPr="00894DC5" w:rsidRDefault="00C32BC1" w:rsidP="00713498">
            <w:pPr>
              <w:spacing w:line="276" w:lineRule="auto"/>
            </w:pPr>
            <w:r w:rsidRPr="00894DC5">
              <w:t>-</w:t>
            </w:r>
          </w:p>
        </w:tc>
      </w:tr>
      <w:tr w:rsidR="00C32BC1" w:rsidRPr="00894DC5" w:rsidTr="00713498">
        <w:tc>
          <w:tcPr>
            <w:tcW w:w="3650" w:type="dxa"/>
            <w:gridSpan w:val="2"/>
          </w:tcPr>
          <w:p w:rsidR="00C32BC1" w:rsidRPr="00894DC5" w:rsidRDefault="00C32BC1" w:rsidP="00713498">
            <w:pPr>
              <w:rPr>
                <w:b/>
                <w:bCs/>
              </w:rPr>
            </w:pPr>
            <w:r w:rsidRPr="00894DC5">
              <w:rPr>
                <w:b/>
                <w:bCs/>
              </w:rPr>
              <w:t>Семьи с молодыми родителями</w:t>
            </w:r>
          </w:p>
        </w:tc>
        <w:tc>
          <w:tcPr>
            <w:tcW w:w="1559" w:type="dxa"/>
          </w:tcPr>
          <w:p w:rsidR="00C32BC1" w:rsidRPr="00894DC5" w:rsidRDefault="00C32BC1" w:rsidP="00713498">
            <w:pPr>
              <w:spacing w:line="276" w:lineRule="auto"/>
              <w:jc w:val="center"/>
            </w:pPr>
            <w:r w:rsidRPr="00894DC5">
              <w:t>-</w:t>
            </w:r>
          </w:p>
        </w:tc>
        <w:tc>
          <w:tcPr>
            <w:tcW w:w="4645" w:type="dxa"/>
          </w:tcPr>
          <w:p w:rsidR="00C32BC1" w:rsidRPr="00894DC5" w:rsidRDefault="00C32BC1" w:rsidP="00713498">
            <w:pPr>
              <w:spacing w:line="276" w:lineRule="auto"/>
            </w:pPr>
            <w:r w:rsidRPr="00894DC5">
              <w:t>-</w:t>
            </w:r>
          </w:p>
        </w:tc>
      </w:tr>
      <w:tr w:rsidR="00C32BC1" w:rsidRPr="00894DC5" w:rsidTr="00713498">
        <w:tc>
          <w:tcPr>
            <w:tcW w:w="498" w:type="dxa"/>
            <w:vMerge w:val="restart"/>
            <w:textDirection w:val="btLr"/>
          </w:tcPr>
          <w:p w:rsidR="00C32BC1" w:rsidRPr="00894DC5" w:rsidRDefault="00C32BC1" w:rsidP="00713498">
            <w:pPr>
              <w:ind w:left="113" w:right="113"/>
              <w:rPr>
                <w:b/>
                <w:bCs/>
              </w:rPr>
            </w:pPr>
            <w:r w:rsidRPr="00894DC5">
              <w:rPr>
                <w:b/>
                <w:bCs/>
              </w:rPr>
              <w:t xml:space="preserve">Неблагополучные </w:t>
            </w:r>
          </w:p>
        </w:tc>
        <w:tc>
          <w:tcPr>
            <w:tcW w:w="3152" w:type="dxa"/>
          </w:tcPr>
          <w:p w:rsidR="00C32BC1" w:rsidRPr="00894DC5" w:rsidRDefault="00C32BC1" w:rsidP="00713498">
            <w:pPr>
              <w:rPr>
                <w:b/>
                <w:bCs/>
              </w:rPr>
            </w:pPr>
            <w:r w:rsidRPr="00894DC5">
              <w:rPr>
                <w:b/>
                <w:bCs/>
              </w:rPr>
              <w:t>Семьи с неблагоприятным</w:t>
            </w:r>
          </w:p>
          <w:p w:rsidR="00C32BC1" w:rsidRPr="00894DC5" w:rsidRDefault="00C32BC1" w:rsidP="00713498">
            <w:pPr>
              <w:rPr>
                <w:b/>
                <w:bCs/>
              </w:rPr>
            </w:pPr>
            <w:r w:rsidRPr="00894DC5">
              <w:rPr>
                <w:b/>
                <w:bCs/>
              </w:rPr>
              <w:t>Психологическим микроклиматом</w:t>
            </w:r>
          </w:p>
        </w:tc>
        <w:tc>
          <w:tcPr>
            <w:tcW w:w="1559" w:type="dxa"/>
          </w:tcPr>
          <w:p w:rsidR="00C32BC1" w:rsidRPr="00894DC5" w:rsidRDefault="00C32BC1" w:rsidP="00713498">
            <w:pPr>
              <w:spacing w:line="276" w:lineRule="auto"/>
              <w:jc w:val="center"/>
            </w:pPr>
            <w:r w:rsidRPr="00894DC5">
              <w:t>-</w:t>
            </w:r>
          </w:p>
        </w:tc>
        <w:tc>
          <w:tcPr>
            <w:tcW w:w="4645" w:type="dxa"/>
          </w:tcPr>
          <w:p w:rsidR="00C32BC1" w:rsidRPr="00894DC5" w:rsidRDefault="00C32BC1" w:rsidP="00713498">
            <w:pPr>
              <w:spacing w:line="276" w:lineRule="auto"/>
            </w:pPr>
            <w:r w:rsidRPr="00894DC5">
              <w:t>-</w:t>
            </w:r>
          </w:p>
        </w:tc>
      </w:tr>
      <w:tr w:rsidR="00C32BC1" w:rsidRPr="00894DC5" w:rsidTr="00713498">
        <w:tc>
          <w:tcPr>
            <w:tcW w:w="498" w:type="dxa"/>
            <w:vMerge/>
          </w:tcPr>
          <w:p w:rsidR="00C32BC1" w:rsidRPr="00894DC5" w:rsidRDefault="00C32BC1" w:rsidP="00713498">
            <w:pPr>
              <w:rPr>
                <w:b/>
                <w:bCs/>
              </w:rPr>
            </w:pPr>
          </w:p>
        </w:tc>
        <w:tc>
          <w:tcPr>
            <w:tcW w:w="3152" w:type="dxa"/>
          </w:tcPr>
          <w:p w:rsidR="00C32BC1" w:rsidRPr="00894DC5" w:rsidRDefault="00C32BC1" w:rsidP="00713498">
            <w:pPr>
              <w:rPr>
                <w:b/>
                <w:bCs/>
              </w:rPr>
            </w:pPr>
            <w:r w:rsidRPr="00894DC5">
              <w:rPr>
                <w:b/>
                <w:bCs/>
              </w:rPr>
              <w:t>Семьи, где дети или женщины подвергаются любым формам физического, сексуального или психологического насилия</w:t>
            </w:r>
          </w:p>
        </w:tc>
        <w:tc>
          <w:tcPr>
            <w:tcW w:w="1559" w:type="dxa"/>
          </w:tcPr>
          <w:p w:rsidR="00C32BC1" w:rsidRPr="00894DC5" w:rsidRDefault="00C32BC1" w:rsidP="00713498">
            <w:pPr>
              <w:spacing w:line="276" w:lineRule="auto"/>
              <w:jc w:val="center"/>
            </w:pPr>
            <w:r w:rsidRPr="00894DC5">
              <w:t>-</w:t>
            </w:r>
          </w:p>
        </w:tc>
        <w:tc>
          <w:tcPr>
            <w:tcW w:w="4645" w:type="dxa"/>
          </w:tcPr>
          <w:p w:rsidR="00C32BC1" w:rsidRPr="00894DC5" w:rsidRDefault="00C32BC1" w:rsidP="00713498">
            <w:pPr>
              <w:spacing w:line="276" w:lineRule="auto"/>
            </w:pPr>
            <w:r w:rsidRPr="00894DC5">
              <w:t>-</w:t>
            </w:r>
          </w:p>
        </w:tc>
      </w:tr>
      <w:tr w:rsidR="00C32BC1" w:rsidRPr="00894DC5" w:rsidTr="00713498">
        <w:tc>
          <w:tcPr>
            <w:tcW w:w="498" w:type="dxa"/>
            <w:vMerge/>
          </w:tcPr>
          <w:p w:rsidR="00C32BC1" w:rsidRPr="00894DC5" w:rsidRDefault="00C32BC1" w:rsidP="00713498">
            <w:pPr>
              <w:rPr>
                <w:b/>
                <w:bCs/>
              </w:rPr>
            </w:pPr>
          </w:p>
        </w:tc>
        <w:tc>
          <w:tcPr>
            <w:tcW w:w="3152" w:type="dxa"/>
          </w:tcPr>
          <w:p w:rsidR="00C32BC1" w:rsidRPr="00894DC5" w:rsidRDefault="00C32BC1" w:rsidP="00713498">
            <w:pPr>
              <w:rPr>
                <w:b/>
                <w:bCs/>
              </w:rPr>
            </w:pPr>
            <w:r w:rsidRPr="00894DC5">
              <w:rPr>
                <w:b/>
                <w:bCs/>
              </w:rPr>
              <w:t>Семьи, где родители или законные представители не исполняют своих обязанностей по их воспитанию, содержанию и (или) отрицательно влияют на их поведение либо жестоко обращаются с ними (в том числе злоупотребляющие спиртными напитками)</w:t>
            </w:r>
          </w:p>
        </w:tc>
        <w:tc>
          <w:tcPr>
            <w:tcW w:w="1559" w:type="dxa"/>
          </w:tcPr>
          <w:p w:rsidR="00C32BC1" w:rsidRPr="00894DC5" w:rsidRDefault="00C32BC1" w:rsidP="00713498">
            <w:pPr>
              <w:spacing w:line="276" w:lineRule="auto"/>
              <w:jc w:val="center"/>
            </w:pPr>
            <w:r w:rsidRPr="00894DC5">
              <w:t>-</w:t>
            </w:r>
          </w:p>
        </w:tc>
        <w:tc>
          <w:tcPr>
            <w:tcW w:w="4645" w:type="dxa"/>
          </w:tcPr>
          <w:p w:rsidR="00C32BC1" w:rsidRPr="00894DC5" w:rsidRDefault="00C32BC1" w:rsidP="00713498">
            <w:pPr>
              <w:spacing w:line="276" w:lineRule="auto"/>
            </w:pPr>
            <w:r w:rsidRPr="00894DC5">
              <w:t>-</w:t>
            </w:r>
          </w:p>
        </w:tc>
      </w:tr>
    </w:tbl>
    <w:p w:rsidR="00C32BC1" w:rsidRPr="00894DC5" w:rsidRDefault="00C32BC1" w:rsidP="00C32BC1">
      <w:pPr>
        <w:spacing w:line="276" w:lineRule="auto"/>
      </w:pPr>
    </w:p>
    <w:p w:rsidR="00C32BC1" w:rsidRPr="00894DC5" w:rsidRDefault="00C32BC1" w:rsidP="00C32BC1">
      <w:pPr>
        <w:spacing w:line="276" w:lineRule="auto"/>
        <w:jc w:val="center"/>
        <w:rPr>
          <w:b/>
          <w:bCs/>
        </w:rPr>
      </w:pPr>
      <w:r w:rsidRPr="00894DC5">
        <w:rPr>
          <w:b/>
          <w:bCs/>
        </w:rPr>
        <w:t>Характеристика родителей</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7"/>
        <w:gridCol w:w="4927"/>
      </w:tblGrid>
      <w:tr w:rsidR="00C32BC1" w:rsidRPr="00894DC5" w:rsidTr="00713498">
        <w:tc>
          <w:tcPr>
            <w:tcW w:w="4927" w:type="dxa"/>
          </w:tcPr>
          <w:p w:rsidR="00C32BC1" w:rsidRPr="00894DC5" w:rsidRDefault="00C32BC1" w:rsidP="00713498">
            <w:pPr>
              <w:spacing w:line="276" w:lineRule="auto"/>
              <w:rPr>
                <w:b/>
                <w:bCs/>
              </w:rPr>
            </w:pPr>
            <w:r w:rsidRPr="00894DC5">
              <w:rPr>
                <w:b/>
                <w:bCs/>
              </w:rPr>
              <w:t>Социальный статус</w:t>
            </w:r>
          </w:p>
        </w:tc>
        <w:tc>
          <w:tcPr>
            <w:tcW w:w="4927" w:type="dxa"/>
          </w:tcPr>
          <w:p w:rsidR="00C32BC1" w:rsidRPr="00894DC5" w:rsidRDefault="00C32BC1" w:rsidP="00713498">
            <w:pPr>
              <w:spacing w:line="276" w:lineRule="auto"/>
              <w:rPr>
                <w:b/>
                <w:bCs/>
              </w:rPr>
            </w:pPr>
            <w:r w:rsidRPr="00894DC5">
              <w:rPr>
                <w:b/>
                <w:bCs/>
              </w:rPr>
              <w:t>Количество родителей</w:t>
            </w:r>
          </w:p>
        </w:tc>
      </w:tr>
      <w:tr w:rsidR="00C32BC1" w:rsidRPr="00894DC5" w:rsidTr="00713498">
        <w:tc>
          <w:tcPr>
            <w:tcW w:w="4927" w:type="dxa"/>
          </w:tcPr>
          <w:p w:rsidR="00C32BC1" w:rsidRPr="00894DC5" w:rsidRDefault="00C32BC1" w:rsidP="00713498">
            <w:pPr>
              <w:spacing w:line="276" w:lineRule="auto"/>
              <w:rPr>
                <w:b/>
                <w:bCs/>
              </w:rPr>
            </w:pPr>
            <w:r w:rsidRPr="00894DC5">
              <w:rPr>
                <w:b/>
                <w:bCs/>
              </w:rPr>
              <w:t xml:space="preserve">Рабочие </w:t>
            </w:r>
          </w:p>
        </w:tc>
        <w:tc>
          <w:tcPr>
            <w:tcW w:w="4927" w:type="dxa"/>
          </w:tcPr>
          <w:p w:rsidR="00C32BC1" w:rsidRPr="00894DC5" w:rsidRDefault="00C32BC1" w:rsidP="00713498">
            <w:pPr>
              <w:spacing w:line="276" w:lineRule="auto"/>
              <w:jc w:val="center"/>
            </w:pPr>
            <w:r w:rsidRPr="00894DC5">
              <w:t>9</w:t>
            </w:r>
          </w:p>
        </w:tc>
      </w:tr>
      <w:tr w:rsidR="00C32BC1" w:rsidRPr="00894DC5" w:rsidTr="00713498">
        <w:tc>
          <w:tcPr>
            <w:tcW w:w="4927" w:type="dxa"/>
          </w:tcPr>
          <w:p w:rsidR="00C32BC1" w:rsidRPr="00894DC5" w:rsidRDefault="00C32BC1" w:rsidP="00713498">
            <w:pPr>
              <w:spacing w:line="276" w:lineRule="auto"/>
              <w:rPr>
                <w:b/>
                <w:bCs/>
              </w:rPr>
            </w:pPr>
            <w:r w:rsidRPr="00894DC5">
              <w:rPr>
                <w:b/>
                <w:bCs/>
              </w:rPr>
              <w:t xml:space="preserve">Служащие </w:t>
            </w:r>
          </w:p>
        </w:tc>
        <w:tc>
          <w:tcPr>
            <w:tcW w:w="4927" w:type="dxa"/>
          </w:tcPr>
          <w:p w:rsidR="00C32BC1" w:rsidRPr="00894DC5" w:rsidRDefault="00C32BC1" w:rsidP="00713498">
            <w:pPr>
              <w:spacing w:line="276" w:lineRule="auto"/>
              <w:jc w:val="center"/>
            </w:pPr>
            <w:r w:rsidRPr="00894DC5">
              <w:t>3</w:t>
            </w:r>
          </w:p>
        </w:tc>
      </w:tr>
      <w:tr w:rsidR="00C32BC1" w:rsidRPr="00894DC5" w:rsidTr="00713498">
        <w:tc>
          <w:tcPr>
            <w:tcW w:w="4927" w:type="dxa"/>
          </w:tcPr>
          <w:p w:rsidR="00C32BC1" w:rsidRPr="00894DC5" w:rsidRDefault="00C32BC1" w:rsidP="00713498">
            <w:pPr>
              <w:spacing w:line="276" w:lineRule="auto"/>
              <w:rPr>
                <w:b/>
                <w:bCs/>
              </w:rPr>
            </w:pPr>
            <w:r w:rsidRPr="00894DC5">
              <w:rPr>
                <w:b/>
                <w:bCs/>
              </w:rPr>
              <w:t xml:space="preserve">Интеллигенция </w:t>
            </w:r>
          </w:p>
        </w:tc>
        <w:tc>
          <w:tcPr>
            <w:tcW w:w="4927" w:type="dxa"/>
          </w:tcPr>
          <w:p w:rsidR="00C32BC1" w:rsidRPr="00894DC5" w:rsidRDefault="00C32BC1" w:rsidP="00713498">
            <w:pPr>
              <w:spacing w:line="276" w:lineRule="auto"/>
              <w:jc w:val="center"/>
            </w:pPr>
            <w:r w:rsidRPr="00894DC5">
              <w:t>3</w:t>
            </w:r>
          </w:p>
        </w:tc>
      </w:tr>
      <w:tr w:rsidR="00C32BC1" w:rsidRPr="00894DC5" w:rsidTr="00713498">
        <w:tc>
          <w:tcPr>
            <w:tcW w:w="4927" w:type="dxa"/>
          </w:tcPr>
          <w:p w:rsidR="00C32BC1" w:rsidRPr="00894DC5" w:rsidRDefault="00C32BC1" w:rsidP="00713498">
            <w:pPr>
              <w:spacing w:line="276" w:lineRule="auto"/>
              <w:rPr>
                <w:b/>
                <w:bCs/>
              </w:rPr>
            </w:pPr>
            <w:r w:rsidRPr="00894DC5">
              <w:rPr>
                <w:b/>
                <w:bCs/>
              </w:rPr>
              <w:t>Частные предприниматели</w:t>
            </w:r>
          </w:p>
        </w:tc>
        <w:tc>
          <w:tcPr>
            <w:tcW w:w="4927" w:type="dxa"/>
          </w:tcPr>
          <w:p w:rsidR="00C32BC1" w:rsidRPr="00894DC5" w:rsidRDefault="00C32BC1" w:rsidP="00713498">
            <w:pPr>
              <w:spacing w:line="276" w:lineRule="auto"/>
              <w:jc w:val="center"/>
            </w:pPr>
            <w:r w:rsidRPr="00894DC5">
              <w:t>9</w:t>
            </w:r>
          </w:p>
        </w:tc>
      </w:tr>
      <w:tr w:rsidR="00C32BC1" w:rsidRPr="00894DC5" w:rsidTr="00713498">
        <w:tc>
          <w:tcPr>
            <w:tcW w:w="4927" w:type="dxa"/>
          </w:tcPr>
          <w:p w:rsidR="00C32BC1" w:rsidRPr="00894DC5" w:rsidRDefault="00C32BC1" w:rsidP="00713498">
            <w:pPr>
              <w:spacing w:line="276" w:lineRule="auto"/>
              <w:rPr>
                <w:b/>
                <w:bCs/>
              </w:rPr>
            </w:pPr>
            <w:r w:rsidRPr="00894DC5">
              <w:rPr>
                <w:b/>
                <w:bCs/>
              </w:rPr>
              <w:t xml:space="preserve">Домохозяйки </w:t>
            </w:r>
          </w:p>
        </w:tc>
        <w:tc>
          <w:tcPr>
            <w:tcW w:w="4927" w:type="dxa"/>
          </w:tcPr>
          <w:p w:rsidR="00C32BC1" w:rsidRPr="00894DC5" w:rsidRDefault="00C32BC1" w:rsidP="00713498">
            <w:pPr>
              <w:spacing w:line="276" w:lineRule="auto"/>
              <w:jc w:val="center"/>
            </w:pPr>
            <w:r w:rsidRPr="00894DC5">
              <w:t>12</w:t>
            </w:r>
          </w:p>
        </w:tc>
      </w:tr>
      <w:tr w:rsidR="00C32BC1" w:rsidRPr="00894DC5" w:rsidTr="00713498">
        <w:tc>
          <w:tcPr>
            <w:tcW w:w="4927" w:type="dxa"/>
          </w:tcPr>
          <w:p w:rsidR="00C32BC1" w:rsidRPr="00894DC5" w:rsidRDefault="00C32BC1" w:rsidP="00713498">
            <w:pPr>
              <w:spacing w:line="276" w:lineRule="auto"/>
              <w:rPr>
                <w:b/>
                <w:bCs/>
              </w:rPr>
            </w:pPr>
            <w:r w:rsidRPr="00894DC5">
              <w:rPr>
                <w:b/>
                <w:bCs/>
              </w:rPr>
              <w:t>Безработные (состоят на учете в ЦЗ)</w:t>
            </w:r>
          </w:p>
        </w:tc>
        <w:tc>
          <w:tcPr>
            <w:tcW w:w="4927" w:type="dxa"/>
          </w:tcPr>
          <w:p w:rsidR="00C32BC1" w:rsidRPr="00894DC5" w:rsidRDefault="00C32BC1" w:rsidP="00713498">
            <w:pPr>
              <w:spacing w:line="276" w:lineRule="auto"/>
              <w:jc w:val="center"/>
            </w:pPr>
            <w:r w:rsidRPr="00894DC5">
              <w:t>-</w:t>
            </w:r>
          </w:p>
        </w:tc>
      </w:tr>
      <w:tr w:rsidR="00C32BC1" w:rsidRPr="00894DC5" w:rsidTr="00713498">
        <w:tc>
          <w:tcPr>
            <w:tcW w:w="4927" w:type="dxa"/>
          </w:tcPr>
          <w:p w:rsidR="00C32BC1" w:rsidRPr="00894DC5" w:rsidRDefault="00C32BC1" w:rsidP="00713498">
            <w:pPr>
              <w:spacing w:line="276" w:lineRule="auto"/>
              <w:rPr>
                <w:b/>
                <w:bCs/>
              </w:rPr>
            </w:pPr>
            <w:r w:rsidRPr="00894DC5">
              <w:rPr>
                <w:b/>
                <w:bCs/>
              </w:rPr>
              <w:t>Временно не работают</w:t>
            </w:r>
          </w:p>
        </w:tc>
        <w:tc>
          <w:tcPr>
            <w:tcW w:w="4927" w:type="dxa"/>
          </w:tcPr>
          <w:p w:rsidR="00C32BC1" w:rsidRPr="00894DC5" w:rsidRDefault="00C32BC1" w:rsidP="00713498">
            <w:pPr>
              <w:spacing w:line="276" w:lineRule="auto"/>
              <w:jc w:val="center"/>
            </w:pPr>
            <w:r w:rsidRPr="00894DC5">
              <w:t>-</w:t>
            </w:r>
          </w:p>
        </w:tc>
      </w:tr>
      <w:tr w:rsidR="00C32BC1" w:rsidRPr="00894DC5" w:rsidTr="00713498">
        <w:tc>
          <w:tcPr>
            <w:tcW w:w="4927" w:type="dxa"/>
          </w:tcPr>
          <w:p w:rsidR="00C32BC1" w:rsidRPr="00894DC5" w:rsidRDefault="00C32BC1" w:rsidP="00713498">
            <w:pPr>
              <w:spacing w:line="276" w:lineRule="auto"/>
              <w:rPr>
                <w:b/>
                <w:bCs/>
              </w:rPr>
            </w:pPr>
            <w:r w:rsidRPr="00894DC5">
              <w:rPr>
                <w:b/>
                <w:bCs/>
              </w:rPr>
              <w:t>Работают по найму</w:t>
            </w:r>
          </w:p>
        </w:tc>
        <w:tc>
          <w:tcPr>
            <w:tcW w:w="4927" w:type="dxa"/>
          </w:tcPr>
          <w:p w:rsidR="00C32BC1" w:rsidRPr="00894DC5" w:rsidRDefault="00C32BC1" w:rsidP="00713498">
            <w:pPr>
              <w:spacing w:line="276" w:lineRule="auto"/>
              <w:jc w:val="center"/>
            </w:pPr>
            <w:r w:rsidRPr="00894DC5">
              <w:t>4</w:t>
            </w:r>
          </w:p>
        </w:tc>
      </w:tr>
    </w:tbl>
    <w:p w:rsidR="00C32BC1" w:rsidRPr="00894DC5" w:rsidRDefault="00C32BC1" w:rsidP="00C32BC1">
      <w:pPr>
        <w:spacing w:line="276" w:lineRule="auto"/>
      </w:pPr>
    </w:p>
    <w:p w:rsidR="00C32BC1" w:rsidRPr="00894DC5" w:rsidRDefault="00C32BC1" w:rsidP="00C32BC1">
      <w:pPr>
        <w:spacing w:line="276" w:lineRule="auto"/>
        <w:jc w:val="center"/>
        <w:rPr>
          <w:b/>
          <w:bCs/>
        </w:rPr>
      </w:pPr>
      <w:r w:rsidRPr="00894DC5">
        <w:rPr>
          <w:b/>
          <w:bCs/>
        </w:rPr>
        <w:t>Национальный состав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84"/>
        <w:gridCol w:w="3061"/>
        <w:gridCol w:w="3509"/>
      </w:tblGrid>
      <w:tr w:rsidR="00C32BC1" w:rsidRPr="00894DC5" w:rsidTr="00713498">
        <w:tc>
          <w:tcPr>
            <w:tcW w:w="3284" w:type="dxa"/>
          </w:tcPr>
          <w:p w:rsidR="00C32BC1" w:rsidRPr="00894DC5" w:rsidRDefault="00C32BC1" w:rsidP="00713498">
            <w:pPr>
              <w:spacing w:line="276" w:lineRule="auto"/>
              <w:rPr>
                <w:b/>
                <w:bCs/>
              </w:rPr>
            </w:pPr>
            <w:r w:rsidRPr="00894DC5">
              <w:rPr>
                <w:b/>
                <w:bCs/>
              </w:rPr>
              <w:t xml:space="preserve">Национальность </w:t>
            </w:r>
          </w:p>
        </w:tc>
        <w:tc>
          <w:tcPr>
            <w:tcW w:w="3061" w:type="dxa"/>
          </w:tcPr>
          <w:p w:rsidR="00C32BC1" w:rsidRPr="00894DC5" w:rsidRDefault="00C32BC1" w:rsidP="00713498">
            <w:pPr>
              <w:spacing w:line="276" w:lineRule="auto"/>
              <w:rPr>
                <w:b/>
                <w:bCs/>
              </w:rPr>
            </w:pPr>
            <w:r w:rsidRPr="00894DC5">
              <w:rPr>
                <w:b/>
                <w:bCs/>
              </w:rPr>
              <w:t>Количество детей</w:t>
            </w:r>
          </w:p>
        </w:tc>
        <w:tc>
          <w:tcPr>
            <w:tcW w:w="3509" w:type="dxa"/>
          </w:tcPr>
          <w:p w:rsidR="00C32BC1" w:rsidRPr="00894DC5" w:rsidRDefault="00C32BC1" w:rsidP="00713498">
            <w:pPr>
              <w:spacing w:line="276" w:lineRule="auto"/>
              <w:rPr>
                <w:b/>
                <w:bCs/>
              </w:rPr>
            </w:pPr>
            <w:r w:rsidRPr="00894DC5">
              <w:rPr>
                <w:b/>
                <w:bCs/>
              </w:rPr>
              <w:t>Количество родителей</w:t>
            </w:r>
          </w:p>
        </w:tc>
      </w:tr>
      <w:tr w:rsidR="00C32BC1" w:rsidRPr="00894DC5" w:rsidTr="00713498">
        <w:tc>
          <w:tcPr>
            <w:tcW w:w="3284" w:type="dxa"/>
          </w:tcPr>
          <w:p w:rsidR="00C32BC1" w:rsidRPr="00894DC5" w:rsidRDefault="00C32BC1" w:rsidP="00713498">
            <w:pPr>
              <w:spacing w:line="276" w:lineRule="auto"/>
            </w:pPr>
            <w:r w:rsidRPr="00894DC5">
              <w:t xml:space="preserve">Русские </w:t>
            </w:r>
          </w:p>
        </w:tc>
        <w:tc>
          <w:tcPr>
            <w:tcW w:w="3061" w:type="dxa"/>
          </w:tcPr>
          <w:p w:rsidR="00C32BC1" w:rsidRPr="00894DC5" w:rsidRDefault="00C32BC1" w:rsidP="00713498">
            <w:pPr>
              <w:spacing w:line="276" w:lineRule="auto"/>
              <w:jc w:val="center"/>
            </w:pPr>
            <w:r w:rsidRPr="00894DC5">
              <w:t>18</w:t>
            </w:r>
          </w:p>
        </w:tc>
        <w:tc>
          <w:tcPr>
            <w:tcW w:w="3509" w:type="dxa"/>
          </w:tcPr>
          <w:p w:rsidR="00C32BC1" w:rsidRPr="00894DC5" w:rsidRDefault="00C32BC1" w:rsidP="00713498">
            <w:pPr>
              <w:spacing w:line="276" w:lineRule="auto"/>
              <w:jc w:val="center"/>
            </w:pPr>
            <w:r w:rsidRPr="00894DC5">
              <w:t>33</w:t>
            </w:r>
          </w:p>
        </w:tc>
      </w:tr>
      <w:tr w:rsidR="00C32BC1" w:rsidRPr="00894DC5" w:rsidTr="00713498">
        <w:tc>
          <w:tcPr>
            <w:tcW w:w="3284" w:type="dxa"/>
          </w:tcPr>
          <w:p w:rsidR="00C32BC1" w:rsidRPr="00894DC5" w:rsidRDefault="00C32BC1" w:rsidP="00713498">
            <w:pPr>
              <w:spacing w:line="276" w:lineRule="auto"/>
            </w:pPr>
            <w:r w:rsidRPr="00894DC5">
              <w:t xml:space="preserve">Армяне </w:t>
            </w:r>
          </w:p>
        </w:tc>
        <w:tc>
          <w:tcPr>
            <w:tcW w:w="3061" w:type="dxa"/>
          </w:tcPr>
          <w:p w:rsidR="00C32BC1" w:rsidRPr="00894DC5" w:rsidRDefault="00C32BC1" w:rsidP="00713498">
            <w:pPr>
              <w:spacing w:line="276" w:lineRule="auto"/>
              <w:jc w:val="center"/>
            </w:pPr>
            <w:r w:rsidRPr="00894DC5">
              <w:t>5</w:t>
            </w:r>
          </w:p>
        </w:tc>
        <w:tc>
          <w:tcPr>
            <w:tcW w:w="3509" w:type="dxa"/>
          </w:tcPr>
          <w:p w:rsidR="00C32BC1" w:rsidRPr="00894DC5" w:rsidRDefault="00C32BC1" w:rsidP="00713498">
            <w:pPr>
              <w:spacing w:line="276" w:lineRule="auto"/>
              <w:jc w:val="center"/>
            </w:pPr>
            <w:r w:rsidRPr="00894DC5">
              <w:t>9</w:t>
            </w:r>
          </w:p>
        </w:tc>
      </w:tr>
      <w:tr w:rsidR="00C32BC1" w:rsidRPr="00894DC5" w:rsidTr="00713498">
        <w:tc>
          <w:tcPr>
            <w:tcW w:w="3284" w:type="dxa"/>
          </w:tcPr>
          <w:p w:rsidR="00C32BC1" w:rsidRPr="00894DC5" w:rsidRDefault="00C32BC1" w:rsidP="00713498">
            <w:pPr>
              <w:spacing w:line="276" w:lineRule="auto"/>
            </w:pPr>
            <w:r w:rsidRPr="00894DC5">
              <w:t>Грузины</w:t>
            </w:r>
          </w:p>
        </w:tc>
        <w:tc>
          <w:tcPr>
            <w:tcW w:w="3061" w:type="dxa"/>
          </w:tcPr>
          <w:p w:rsidR="00C32BC1" w:rsidRPr="00894DC5" w:rsidRDefault="00C32BC1" w:rsidP="00713498">
            <w:pPr>
              <w:spacing w:line="276" w:lineRule="auto"/>
              <w:jc w:val="center"/>
            </w:pPr>
            <w:r w:rsidRPr="00894DC5">
              <w:t>1</w:t>
            </w:r>
          </w:p>
        </w:tc>
        <w:tc>
          <w:tcPr>
            <w:tcW w:w="3509" w:type="dxa"/>
          </w:tcPr>
          <w:p w:rsidR="00C32BC1" w:rsidRPr="00894DC5" w:rsidRDefault="00C32BC1" w:rsidP="00713498">
            <w:pPr>
              <w:spacing w:line="276" w:lineRule="auto"/>
              <w:jc w:val="center"/>
            </w:pPr>
            <w:r w:rsidRPr="00894DC5">
              <w:t>2</w:t>
            </w:r>
          </w:p>
        </w:tc>
      </w:tr>
    </w:tbl>
    <w:p w:rsidR="00C32BC1" w:rsidRPr="00894DC5" w:rsidRDefault="00C32BC1" w:rsidP="00C32BC1">
      <w:pPr>
        <w:shd w:val="clear" w:color="auto" w:fill="FFFFFF"/>
        <w:rPr>
          <w:b/>
          <w:bCs/>
          <w:i/>
          <w:iCs/>
          <w:color w:val="000000"/>
          <w:u w:val="single"/>
        </w:rPr>
      </w:pPr>
    </w:p>
    <w:p w:rsidR="00C32BC1" w:rsidRPr="00894DC5" w:rsidRDefault="00C32BC1" w:rsidP="00C32BC1">
      <w:pPr>
        <w:shd w:val="clear" w:color="auto" w:fill="FFFFFF"/>
        <w:rPr>
          <w:b/>
          <w:bCs/>
          <w:i/>
          <w:iCs/>
          <w:color w:val="000000"/>
        </w:rPr>
      </w:pPr>
    </w:p>
    <w:p w:rsidR="00C32BC1" w:rsidRDefault="00C32BC1" w:rsidP="00C32BC1">
      <w:pPr>
        <w:shd w:val="clear" w:color="auto" w:fill="FFFFFF"/>
        <w:rPr>
          <w:b/>
          <w:bCs/>
          <w:i/>
          <w:iCs/>
          <w:color w:val="000000"/>
        </w:rPr>
      </w:pPr>
      <w:r w:rsidRPr="00962969">
        <w:rPr>
          <w:b/>
          <w:bCs/>
          <w:i/>
          <w:iCs/>
          <w:color w:val="000000"/>
        </w:rPr>
        <w:tab/>
      </w:r>
    </w:p>
    <w:p w:rsidR="00C32BC1" w:rsidRDefault="00C32BC1" w:rsidP="00C32BC1">
      <w:pPr>
        <w:shd w:val="clear" w:color="auto" w:fill="FFFFFF"/>
        <w:rPr>
          <w:b/>
          <w:bCs/>
          <w:i/>
          <w:iCs/>
          <w:color w:val="000000"/>
        </w:rPr>
      </w:pPr>
    </w:p>
    <w:p w:rsidR="00C32BC1" w:rsidRDefault="00C32BC1" w:rsidP="00C32BC1">
      <w:pPr>
        <w:shd w:val="clear" w:color="auto" w:fill="FFFFFF"/>
        <w:rPr>
          <w:b/>
          <w:bCs/>
          <w:i/>
          <w:iCs/>
          <w:color w:val="000000"/>
        </w:rPr>
      </w:pPr>
    </w:p>
    <w:p w:rsidR="00C32BC1" w:rsidRDefault="00C32BC1" w:rsidP="00C32BC1">
      <w:pPr>
        <w:shd w:val="clear" w:color="auto" w:fill="FFFFFF"/>
        <w:rPr>
          <w:b/>
          <w:bCs/>
          <w:i/>
          <w:iCs/>
          <w:color w:val="000000"/>
        </w:rPr>
      </w:pPr>
    </w:p>
    <w:p w:rsidR="00C32BC1" w:rsidRDefault="00C32BC1" w:rsidP="00C32BC1">
      <w:pPr>
        <w:shd w:val="clear" w:color="auto" w:fill="FFFFFF"/>
        <w:rPr>
          <w:b/>
          <w:bCs/>
          <w:i/>
          <w:iCs/>
          <w:color w:val="000000"/>
        </w:rPr>
      </w:pPr>
    </w:p>
    <w:p w:rsidR="00C32BC1" w:rsidRDefault="00C32BC1" w:rsidP="00C32BC1">
      <w:pPr>
        <w:shd w:val="clear" w:color="auto" w:fill="FFFFFF"/>
        <w:rPr>
          <w:b/>
          <w:bCs/>
          <w:i/>
          <w:iCs/>
          <w:color w:val="000000"/>
        </w:rPr>
      </w:pPr>
    </w:p>
    <w:p w:rsidR="00C32BC1" w:rsidRDefault="00C32BC1" w:rsidP="00C32BC1">
      <w:pPr>
        <w:shd w:val="clear" w:color="auto" w:fill="FFFFFF"/>
        <w:rPr>
          <w:b/>
          <w:bCs/>
          <w:i/>
          <w:iCs/>
          <w:color w:val="000000"/>
        </w:rPr>
      </w:pPr>
    </w:p>
    <w:p w:rsidR="00C32BC1" w:rsidRDefault="00C32BC1" w:rsidP="00C32BC1">
      <w:pPr>
        <w:shd w:val="clear" w:color="auto" w:fill="FFFFFF"/>
        <w:rPr>
          <w:b/>
          <w:bCs/>
          <w:i/>
          <w:iCs/>
          <w:color w:val="000000"/>
        </w:rPr>
      </w:pPr>
    </w:p>
    <w:p w:rsidR="00C32BC1" w:rsidRDefault="00C32BC1" w:rsidP="00C32BC1">
      <w:pPr>
        <w:shd w:val="clear" w:color="auto" w:fill="FFFFFF"/>
        <w:rPr>
          <w:b/>
          <w:bCs/>
          <w:i/>
          <w:iCs/>
          <w:color w:val="000000"/>
        </w:rPr>
      </w:pPr>
    </w:p>
    <w:p w:rsidR="00C32BC1" w:rsidRDefault="00C32BC1" w:rsidP="00C32BC1">
      <w:pPr>
        <w:shd w:val="clear" w:color="auto" w:fill="FFFFFF"/>
        <w:rPr>
          <w:b/>
          <w:bCs/>
          <w:i/>
          <w:iCs/>
          <w:color w:val="000000"/>
        </w:rPr>
      </w:pPr>
    </w:p>
    <w:p w:rsidR="00C32BC1" w:rsidRDefault="00C32BC1" w:rsidP="00C32BC1">
      <w:pPr>
        <w:shd w:val="clear" w:color="auto" w:fill="FFFFFF"/>
        <w:rPr>
          <w:b/>
          <w:bCs/>
          <w:i/>
          <w:iCs/>
          <w:color w:val="000000"/>
        </w:rPr>
      </w:pPr>
    </w:p>
    <w:p w:rsidR="00C32BC1" w:rsidRDefault="00C32BC1" w:rsidP="00C32BC1">
      <w:pPr>
        <w:shd w:val="clear" w:color="auto" w:fill="FFFFFF"/>
        <w:rPr>
          <w:b/>
          <w:bCs/>
          <w:i/>
          <w:iCs/>
          <w:color w:val="000000"/>
        </w:rPr>
      </w:pPr>
    </w:p>
    <w:p w:rsidR="00C32BC1" w:rsidRDefault="00C32BC1" w:rsidP="00C32BC1">
      <w:pPr>
        <w:shd w:val="clear" w:color="auto" w:fill="FFFFFF"/>
        <w:rPr>
          <w:b/>
          <w:bCs/>
          <w:i/>
          <w:iCs/>
          <w:color w:val="000000"/>
        </w:rPr>
      </w:pPr>
    </w:p>
    <w:p w:rsidR="00C32BC1" w:rsidRDefault="00C32BC1" w:rsidP="00C32BC1">
      <w:pPr>
        <w:shd w:val="clear" w:color="auto" w:fill="FFFFFF"/>
        <w:rPr>
          <w:b/>
          <w:bCs/>
          <w:i/>
          <w:iCs/>
          <w:color w:val="000000"/>
        </w:rPr>
      </w:pPr>
    </w:p>
    <w:p w:rsidR="00C32BC1" w:rsidRDefault="00C32BC1" w:rsidP="00C32BC1">
      <w:pPr>
        <w:shd w:val="clear" w:color="auto" w:fill="FFFFFF"/>
        <w:rPr>
          <w:b/>
          <w:bCs/>
          <w:i/>
          <w:iCs/>
          <w:color w:val="000000"/>
        </w:rPr>
      </w:pPr>
    </w:p>
    <w:p w:rsidR="00C32BC1" w:rsidRDefault="00C32BC1" w:rsidP="00C32BC1">
      <w:pPr>
        <w:shd w:val="clear" w:color="auto" w:fill="FFFFFF"/>
        <w:rPr>
          <w:b/>
          <w:bCs/>
          <w:i/>
          <w:iCs/>
          <w:color w:val="000000"/>
        </w:rPr>
      </w:pPr>
    </w:p>
    <w:p w:rsidR="00C32BC1" w:rsidRDefault="00C32BC1" w:rsidP="00C32BC1">
      <w:pPr>
        <w:shd w:val="clear" w:color="auto" w:fill="FFFFFF"/>
        <w:rPr>
          <w:b/>
          <w:bCs/>
          <w:i/>
          <w:iCs/>
          <w:color w:val="000000"/>
        </w:rPr>
      </w:pPr>
    </w:p>
    <w:p w:rsidR="00C32BC1" w:rsidRDefault="00C32BC1" w:rsidP="00C32BC1">
      <w:pPr>
        <w:shd w:val="clear" w:color="auto" w:fill="FFFFFF"/>
        <w:rPr>
          <w:b/>
          <w:bCs/>
          <w:i/>
          <w:iCs/>
          <w:color w:val="000000"/>
        </w:rPr>
      </w:pPr>
    </w:p>
    <w:p w:rsidR="00C32BC1" w:rsidRDefault="00C32BC1" w:rsidP="00C32BC1">
      <w:pPr>
        <w:shd w:val="clear" w:color="auto" w:fill="FFFFFF"/>
        <w:rPr>
          <w:b/>
          <w:bCs/>
          <w:i/>
          <w:iCs/>
          <w:color w:val="000000"/>
        </w:rPr>
      </w:pPr>
    </w:p>
    <w:p w:rsidR="00C32BC1" w:rsidRDefault="00C32BC1" w:rsidP="00C32BC1">
      <w:pPr>
        <w:shd w:val="clear" w:color="auto" w:fill="FFFFFF"/>
        <w:rPr>
          <w:b/>
          <w:bCs/>
          <w:i/>
          <w:iCs/>
          <w:u w:val="single"/>
        </w:rPr>
      </w:pPr>
    </w:p>
    <w:p w:rsidR="00C32BC1" w:rsidRDefault="00C32BC1" w:rsidP="00C32BC1">
      <w:pPr>
        <w:jc w:val="right"/>
        <w:rPr>
          <w:b/>
          <w:bCs/>
          <w:i/>
          <w:iCs/>
          <w:u w:val="single"/>
        </w:rPr>
      </w:pPr>
    </w:p>
    <w:p w:rsidR="00C32BC1" w:rsidRDefault="00C32BC1" w:rsidP="00C32BC1">
      <w:pPr>
        <w:jc w:val="right"/>
        <w:rPr>
          <w:b/>
          <w:bCs/>
          <w:i/>
          <w:iCs/>
          <w:u w:val="single"/>
        </w:rPr>
      </w:pPr>
      <w:r w:rsidRPr="00F77B9A">
        <w:rPr>
          <w:rFonts w:eastAsia="Calibri"/>
          <w:b/>
          <w:i/>
        </w:rPr>
        <w:lastRenderedPageBreak/>
        <w:t>Приложение</w:t>
      </w:r>
      <w:r>
        <w:rPr>
          <w:rFonts w:eastAsia="Calibri"/>
          <w:b/>
          <w:i/>
        </w:rPr>
        <w:t>№4</w:t>
      </w:r>
    </w:p>
    <w:p w:rsidR="00C32BC1" w:rsidRDefault="00C32BC1" w:rsidP="00C32BC1">
      <w:pPr>
        <w:jc w:val="right"/>
        <w:rPr>
          <w:b/>
          <w:bCs/>
          <w:i/>
          <w:iCs/>
          <w:u w:val="single"/>
        </w:rPr>
      </w:pPr>
      <w:r w:rsidRPr="0054040A">
        <w:rPr>
          <w:b/>
          <w:bCs/>
          <w:i/>
          <w:iCs/>
          <w:u w:val="single"/>
        </w:rPr>
        <w:t>Перспективное планирование по образовательным областям</w:t>
      </w:r>
    </w:p>
    <w:p w:rsidR="00C32BC1" w:rsidRDefault="00C32BC1" w:rsidP="00C32BC1">
      <w:pPr>
        <w:jc w:val="right"/>
        <w:rPr>
          <w:b/>
          <w:bCs/>
          <w:i/>
          <w:iCs/>
          <w:u w:val="single"/>
        </w:rPr>
      </w:pPr>
    </w:p>
    <w:p w:rsidR="00C32BC1" w:rsidRPr="002045D7" w:rsidRDefault="00C32BC1" w:rsidP="00C32BC1">
      <w:pPr>
        <w:jc w:val="center"/>
        <w:rPr>
          <w:b/>
        </w:rPr>
      </w:pPr>
      <w:r w:rsidRPr="002045D7">
        <w:rPr>
          <w:b/>
        </w:rPr>
        <w:t>ПЕРСПЕКТИВНОЕ ПЛАНИРОВАНИЕ ОО РЕЧЕВОЕ РАЗВИТИЕ</w:t>
      </w:r>
      <w:r>
        <w:rPr>
          <w:b/>
        </w:rPr>
        <w:t>,</w:t>
      </w:r>
      <w:r w:rsidRPr="002045D7">
        <w:rPr>
          <w:b/>
        </w:rPr>
        <w:t xml:space="preserve"> ПО РАЗДЕЛУ «ХУДОЖЕСТВЕННАЯ  ЛИТЕРАТУРА»</w:t>
      </w:r>
    </w:p>
    <w:tbl>
      <w:tblPr>
        <w:tblStyle w:val="43"/>
        <w:tblW w:w="9435" w:type="dxa"/>
        <w:tblInd w:w="108" w:type="dxa"/>
        <w:tblLook w:val="04A0"/>
      </w:tblPr>
      <w:tblGrid>
        <w:gridCol w:w="222"/>
        <w:gridCol w:w="3477"/>
        <w:gridCol w:w="5736"/>
      </w:tblGrid>
      <w:tr w:rsidR="00C32BC1" w:rsidRPr="002045D7" w:rsidTr="00713498">
        <w:trPr>
          <w:trHeight w:val="334"/>
        </w:trPr>
        <w:tc>
          <w:tcPr>
            <w:tcW w:w="3686" w:type="dxa"/>
            <w:gridSpan w:val="2"/>
          </w:tcPr>
          <w:p w:rsidR="00C32BC1" w:rsidRPr="002045D7" w:rsidRDefault="00C32BC1" w:rsidP="00713498">
            <w:pPr>
              <w:jc w:val="center"/>
              <w:rPr>
                <w:b/>
              </w:rPr>
            </w:pPr>
            <w:r w:rsidRPr="002045D7">
              <w:rPr>
                <w:b/>
              </w:rPr>
              <w:t>Тема</w:t>
            </w:r>
          </w:p>
        </w:tc>
        <w:tc>
          <w:tcPr>
            <w:tcW w:w="5749" w:type="dxa"/>
          </w:tcPr>
          <w:p w:rsidR="00C32BC1" w:rsidRPr="002045D7" w:rsidRDefault="00C32BC1" w:rsidP="00713498">
            <w:pPr>
              <w:jc w:val="center"/>
              <w:rPr>
                <w:b/>
              </w:rPr>
            </w:pPr>
            <w:r>
              <w:rPr>
                <w:b/>
              </w:rPr>
              <w:t>Задачи</w:t>
            </w:r>
            <w:r w:rsidRPr="002045D7">
              <w:rPr>
                <w:b/>
              </w:rPr>
              <w:t xml:space="preserve"> </w:t>
            </w:r>
          </w:p>
        </w:tc>
      </w:tr>
      <w:tr w:rsidR="00C32BC1" w:rsidRPr="002045D7" w:rsidTr="00713498">
        <w:trPr>
          <w:trHeight w:val="242"/>
        </w:trPr>
        <w:tc>
          <w:tcPr>
            <w:tcW w:w="0" w:type="auto"/>
            <w:gridSpan w:val="3"/>
          </w:tcPr>
          <w:p w:rsidR="00C32BC1" w:rsidRPr="002045D7" w:rsidRDefault="00C32BC1" w:rsidP="00713498">
            <w:pPr>
              <w:jc w:val="center"/>
              <w:rPr>
                <w:rFonts w:eastAsia="Calibri"/>
                <w:b/>
              </w:rPr>
            </w:pPr>
            <w:r w:rsidRPr="002045D7">
              <w:rPr>
                <w:rFonts w:eastAsia="Calibri"/>
                <w:b/>
              </w:rPr>
              <w:t>2 неделя месяца (10.09-14.09. 2018г) «Осень».</w:t>
            </w:r>
          </w:p>
        </w:tc>
      </w:tr>
      <w:tr w:rsidR="00C32BC1" w:rsidRPr="002045D7" w:rsidTr="00713498">
        <w:trPr>
          <w:trHeight w:val="1690"/>
        </w:trPr>
        <w:tc>
          <w:tcPr>
            <w:tcW w:w="3686" w:type="dxa"/>
            <w:gridSpan w:val="2"/>
          </w:tcPr>
          <w:p w:rsidR="00C32BC1" w:rsidRPr="002045D7" w:rsidRDefault="00C32BC1" w:rsidP="00713498">
            <w:pPr>
              <w:rPr>
                <w:color w:val="000000"/>
              </w:rPr>
            </w:pPr>
            <w:r w:rsidRPr="002045D7">
              <w:rPr>
                <w:color w:val="000000"/>
              </w:rPr>
              <w:t>Чтение стихотворения об осени А. Майков. «Осенние листья по ветру кружат...» , А. Пушкин «Уж небо осенью дышало» Интернет ресурсы.</w:t>
            </w:r>
          </w:p>
        </w:tc>
        <w:tc>
          <w:tcPr>
            <w:tcW w:w="5749" w:type="dxa"/>
          </w:tcPr>
          <w:p w:rsidR="00C32BC1" w:rsidRPr="002045D7" w:rsidRDefault="00C32BC1" w:rsidP="00713498">
            <w:pPr>
              <w:jc w:val="both"/>
            </w:pPr>
            <w:r>
              <w:rPr>
                <w:color w:val="000000"/>
              </w:rPr>
              <w:t xml:space="preserve">  Познакомить детей</w:t>
            </w:r>
            <w:r w:rsidRPr="002045D7">
              <w:rPr>
                <w:color w:val="000000"/>
              </w:rPr>
              <w:t xml:space="preserve">   со стихотворением о ранней осени, приобщая к поэзии и развивая поэтический слух.</w:t>
            </w:r>
          </w:p>
        </w:tc>
      </w:tr>
      <w:tr w:rsidR="00C32BC1" w:rsidRPr="002045D7" w:rsidTr="00713498">
        <w:trPr>
          <w:trHeight w:val="213"/>
        </w:trPr>
        <w:tc>
          <w:tcPr>
            <w:tcW w:w="0" w:type="auto"/>
            <w:gridSpan w:val="3"/>
          </w:tcPr>
          <w:p w:rsidR="00C32BC1" w:rsidRPr="002045D7" w:rsidRDefault="00C32BC1" w:rsidP="00713498">
            <w:pPr>
              <w:jc w:val="center"/>
              <w:rPr>
                <w:rFonts w:eastAsia="Calibri"/>
                <w:b/>
              </w:rPr>
            </w:pPr>
            <w:r w:rsidRPr="002045D7">
              <w:rPr>
                <w:rFonts w:eastAsia="Calibri"/>
                <w:b/>
                <w:i/>
              </w:rPr>
              <w:t>4-я неделя месяца</w:t>
            </w:r>
            <w:r w:rsidRPr="002045D7">
              <w:rPr>
                <w:rFonts w:eastAsia="Calibri"/>
                <w:b/>
              </w:rPr>
              <w:t xml:space="preserve"> (24.09-28.09.2017) Осень в селе Краснокумском</w:t>
            </w:r>
          </w:p>
        </w:tc>
      </w:tr>
      <w:tr w:rsidR="00C32BC1" w:rsidRPr="002045D7" w:rsidTr="00713498">
        <w:trPr>
          <w:trHeight w:val="561"/>
        </w:trPr>
        <w:tc>
          <w:tcPr>
            <w:tcW w:w="3686" w:type="dxa"/>
            <w:gridSpan w:val="2"/>
          </w:tcPr>
          <w:p w:rsidR="00C32BC1" w:rsidRPr="002045D7" w:rsidRDefault="00C32BC1" w:rsidP="00713498">
            <w:pPr>
              <w:rPr>
                <w:color w:val="000000"/>
              </w:rPr>
            </w:pPr>
            <w:r w:rsidRPr="002045D7">
              <w:rPr>
                <w:color w:val="000000"/>
              </w:rPr>
              <w:t>Чтение сказки К. Чуковского «Телефон»</w:t>
            </w:r>
          </w:p>
          <w:p w:rsidR="00C32BC1" w:rsidRPr="002045D7" w:rsidRDefault="00C32BC1" w:rsidP="00713498">
            <w:pPr>
              <w:rPr>
                <w:color w:val="000000"/>
              </w:rPr>
            </w:pPr>
            <w:r w:rsidRPr="002045D7">
              <w:rPr>
                <w:color w:val="000000"/>
              </w:rPr>
              <w:t>В.В. Гербова стр. 31 з №1</w:t>
            </w:r>
          </w:p>
          <w:p w:rsidR="00C32BC1" w:rsidRPr="002045D7" w:rsidRDefault="00C32BC1" w:rsidP="00713498">
            <w:pPr>
              <w:rPr>
                <w:color w:val="000000"/>
              </w:rPr>
            </w:pPr>
            <w:r w:rsidRPr="002045D7">
              <w:rPr>
                <w:color w:val="000000"/>
              </w:rPr>
              <w:t>Познакомить детей с творчеством поэтов с. Краснокумского                              О. Дубатовкина «Осень»                   см. книга Георгиевские родники» стр. 32</w:t>
            </w:r>
          </w:p>
        </w:tc>
        <w:tc>
          <w:tcPr>
            <w:tcW w:w="5749" w:type="dxa"/>
          </w:tcPr>
          <w:p w:rsidR="00C32BC1" w:rsidRPr="002045D7" w:rsidRDefault="00C32BC1" w:rsidP="00713498">
            <w:pPr>
              <w:rPr>
                <w:color w:val="000000"/>
              </w:rPr>
            </w:pPr>
            <w:r w:rsidRPr="002045D7">
              <w:rPr>
                <w:color w:val="000000"/>
              </w:rPr>
              <w:t>Порадовать детей чте</w:t>
            </w:r>
            <w:r>
              <w:rPr>
                <w:color w:val="000000"/>
              </w:rPr>
              <w:t xml:space="preserve">нием веселой сказки. Формировать навыки </w:t>
            </w:r>
            <w:r w:rsidRPr="002045D7">
              <w:rPr>
                <w:color w:val="000000"/>
              </w:rPr>
              <w:t xml:space="preserve"> </w:t>
            </w:r>
            <w:r>
              <w:rPr>
                <w:color w:val="000000"/>
              </w:rPr>
              <w:t>инсценировки</w:t>
            </w:r>
            <w:r w:rsidRPr="002045D7">
              <w:rPr>
                <w:color w:val="000000"/>
              </w:rPr>
              <w:t xml:space="preserve"> отрывков из произведения.</w:t>
            </w:r>
          </w:p>
        </w:tc>
      </w:tr>
      <w:tr w:rsidR="00C32BC1" w:rsidRPr="002045D7" w:rsidTr="00713498">
        <w:trPr>
          <w:trHeight w:val="199"/>
        </w:trPr>
        <w:tc>
          <w:tcPr>
            <w:tcW w:w="0" w:type="auto"/>
            <w:gridSpan w:val="3"/>
          </w:tcPr>
          <w:p w:rsidR="00C32BC1" w:rsidRPr="002045D7" w:rsidRDefault="00C32BC1" w:rsidP="00713498">
            <w:pPr>
              <w:jc w:val="center"/>
              <w:rPr>
                <w:rFonts w:eastAsia="Calibri"/>
                <w:b/>
              </w:rPr>
            </w:pPr>
            <w:r w:rsidRPr="002045D7">
              <w:rPr>
                <w:rFonts w:eastAsia="Calibri"/>
                <w:b/>
              </w:rPr>
              <w:t>2-я неделя месяца (08.10-12.10.2018 г.) «Что такое здоровье и здоровый образ жизни?»</w:t>
            </w:r>
          </w:p>
        </w:tc>
      </w:tr>
      <w:tr w:rsidR="00C32BC1" w:rsidRPr="002045D7" w:rsidTr="00713498">
        <w:trPr>
          <w:trHeight w:val="1278"/>
        </w:trPr>
        <w:tc>
          <w:tcPr>
            <w:tcW w:w="3686" w:type="dxa"/>
            <w:gridSpan w:val="2"/>
          </w:tcPr>
          <w:p w:rsidR="00C32BC1" w:rsidRPr="002045D7" w:rsidRDefault="00C32BC1" w:rsidP="00713498">
            <w:pPr>
              <w:rPr>
                <w:color w:val="000000"/>
              </w:rPr>
            </w:pPr>
            <w:r w:rsidRPr="002045D7">
              <w:rPr>
                <w:color w:val="000000"/>
              </w:rPr>
              <w:t>Рассказывание сказки.                   К. Чуковского. «Мойдодыр»</w:t>
            </w:r>
          </w:p>
          <w:p w:rsidR="00C32BC1" w:rsidRPr="002045D7" w:rsidRDefault="00C32BC1" w:rsidP="00713498">
            <w:pPr>
              <w:rPr>
                <w:color w:val="000000"/>
              </w:rPr>
            </w:pPr>
            <w:r w:rsidRPr="002045D7">
              <w:rPr>
                <w:color w:val="000000"/>
              </w:rPr>
              <w:t>В.В. Гербова стр. 31 з № 1</w:t>
            </w:r>
          </w:p>
        </w:tc>
        <w:tc>
          <w:tcPr>
            <w:tcW w:w="5749" w:type="dxa"/>
          </w:tcPr>
          <w:p w:rsidR="00C32BC1" w:rsidRPr="002045D7" w:rsidRDefault="00C32BC1" w:rsidP="00713498">
            <w:pPr>
              <w:jc w:val="both"/>
              <w:rPr>
                <w:color w:val="000000"/>
              </w:rPr>
            </w:pPr>
            <w:r w:rsidRPr="002045D7">
              <w:rPr>
                <w:color w:val="000000"/>
              </w:rPr>
              <w:t>Познакомить детей с произведением Чуковского «Мойдодыр». Воспитывать в детях любовь к чистоте.</w:t>
            </w:r>
          </w:p>
          <w:p w:rsidR="00C32BC1" w:rsidRPr="002045D7" w:rsidRDefault="00C32BC1" w:rsidP="00713498">
            <w:pPr>
              <w:jc w:val="both"/>
              <w:rPr>
                <w:color w:val="000000"/>
              </w:rPr>
            </w:pPr>
            <w:r w:rsidRPr="002045D7">
              <w:rPr>
                <w:color w:val="000000"/>
              </w:rPr>
              <w:t>и выразительно читать песенку.</w:t>
            </w:r>
          </w:p>
        </w:tc>
      </w:tr>
      <w:tr w:rsidR="00C32BC1" w:rsidRPr="002045D7" w:rsidTr="00713498">
        <w:trPr>
          <w:trHeight w:val="195"/>
        </w:trPr>
        <w:tc>
          <w:tcPr>
            <w:tcW w:w="0" w:type="auto"/>
            <w:gridSpan w:val="3"/>
          </w:tcPr>
          <w:p w:rsidR="00C32BC1" w:rsidRPr="002045D7" w:rsidRDefault="00C32BC1" w:rsidP="00713498">
            <w:pPr>
              <w:jc w:val="center"/>
              <w:rPr>
                <w:rFonts w:eastAsia="Calibri"/>
                <w:b/>
              </w:rPr>
            </w:pPr>
            <w:r w:rsidRPr="002045D7">
              <w:rPr>
                <w:rFonts w:eastAsia="Calibri"/>
                <w:b/>
              </w:rPr>
              <w:t xml:space="preserve">4-я неделя месяца (22.10 – 26.10.2018г. </w:t>
            </w:r>
            <w:r w:rsidRPr="002045D7">
              <w:rPr>
                <w:b/>
              </w:rPr>
              <w:t>«Моя семья»</w:t>
            </w:r>
          </w:p>
        </w:tc>
      </w:tr>
      <w:tr w:rsidR="00C32BC1" w:rsidRPr="002045D7" w:rsidTr="00713498">
        <w:trPr>
          <w:trHeight w:val="1320"/>
        </w:trPr>
        <w:tc>
          <w:tcPr>
            <w:tcW w:w="3686" w:type="dxa"/>
            <w:gridSpan w:val="2"/>
          </w:tcPr>
          <w:p w:rsidR="00C32BC1" w:rsidRPr="002045D7" w:rsidRDefault="00C32BC1" w:rsidP="00713498">
            <w:pPr>
              <w:rPr>
                <w:iCs/>
                <w:color w:val="000000"/>
              </w:rPr>
            </w:pPr>
            <w:r w:rsidRPr="002045D7">
              <w:rPr>
                <w:iCs/>
                <w:color w:val="000000"/>
              </w:rPr>
              <w:t xml:space="preserve">Стихи про детский сад «Новые ясли                             </w:t>
            </w:r>
            <w:r>
              <w:rPr>
                <w:iCs/>
                <w:color w:val="000000"/>
              </w:rPr>
              <w:t xml:space="preserve">                             </w:t>
            </w:r>
            <w:r w:rsidRPr="002045D7">
              <w:rPr>
                <w:iCs/>
                <w:color w:val="000000"/>
              </w:rPr>
              <w:t>(З. Александрова)»</w:t>
            </w:r>
          </w:p>
          <w:p w:rsidR="00C32BC1" w:rsidRPr="002045D7" w:rsidRDefault="00C32BC1" w:rsidP="00713498">
            <w:pPr>
              <w:jc w:val="center"/>
              <w:rPr>
                <w:color w:val="000000"/>
              </w:rPr>
            </w:pPr>
            <w:r w:rsidRPr="002045D7">
              <w:rPr>
                <w:color w:val="000000"/>
              </w:rPr>
              <w:t>Интернет ресурсы</w:t>
            </w:r>
          </w:p>
        </w:tc>
        <w:tc>
          <w:tcPr>
            <w:tcW w:w="5749" w:type="dxa"/>
          </w:tcPr>
          <w:p w:rsidR="00C32BC1" w:rsidRPr="002045D7" w:rsidRDefault="00C32BC1" w:rsidP="00713498">
            <w:pPr>
              <w:jc w:val="center"/>
              <w:rPr>
                <w:color w:val="000000"/>
              </w:rPr>
            </w:pPr>
            <w:r w:rsidRPr="002045D7">
              <w:rPr>
                <w:color w:val="000000"/>
              </w:rPr>
              <w:t>Приобщать детей к восприятию поэтической речи. Прививать любовь к детскому саду.</w:t>
            </w:r>
          </w:p>
        </w:tc>
      </w:tr>
      <w:tr w:rsidR="00C32BC1" w:rsidRPr="002045D7" w:rsidTr="00713498">
        <w:trPr>
          <w:trHeight w:val="275"/>
        </w:trPr>
        <w:tc>
          <w:tcPr>
            <w:tcW w:w="0" w:type="auto"/>
            <w:gridSpan w:val="3"/>
          </w:tcPr>
          <w:p w:rsidR="00C32BC1" w:rsidRPr="002045D7" w:rsidRDefault="00C32BC1" w:rsidP="00713498">
            <w:pPr>
              <w:jc w:val="center"/>
              <w:rPr>
                <w:rFonts w:eastAsia="Calibri"/>
                <w:b/>
              </w:rPr>
            </w:pPr>
            <w:r w:rsidRPr="002045D7">
              <w:rPr>
                <w:rFonts w:eastAsia="Calibri"/>
                <w:b/>
              </w:rPr>
              <w:t>2-я неделя ноября (12.11-16.11.2018г)</w:t>
            </w:r>
            <w:r w:rsidRPr="002045D7">
              <w:rPr>
                <w:rFonts w:ascii="Calibri" w:eastAsia="Calibri" w:hAnsi="Calibri"/>
              </w:rPr>
              <w:t xml:space="preserve"> </w:t>
            </w:r>
            <w:r w:rsidRPr="002045D7">
              <w:rPr>
                <w:rFonts w:eastAsia="Calibri"/>
                <w:b/>
              </w:rPr>
              <w:t>«Мир вокруг меня»</w:t>
            </w:r>
          </w:p>
        </w:tc>
      </w:tr>
      <w:tr w:rsidR="00C32BC1" w:rsidRPr="002045D7" w:rsidTr="00713498">
        <w:trPr>
          <w:trHeight w:val="587"/>
        </w:trPr>
        <w:tc>
          <w:tcPr>
            <w:tcW w:w="3686" w:type="dxa"/>
            <w:gridSpan w:val="2"/>
          </w:tcPr>
          <w:p w:rsidR="00C32BC1" w:rsidRPr="002045D7" w:rsidRDefault="00C32BC1" w:rsidP="00713498">
            <w:pPr>
              <w:jc w:val="center"/>
            </w:pPr>
          </w:p>
          <w:p w:rsidR="00C32BC1" w:rsidRPr="002045D7" w:rsidRDefault="00C32BC1" w:rsidP="00713498">
            <w:pPr>
              <w:rPr>
                <w:color w:val="000000"/>
              </w:rPr>
            </w:pPr>
            <w:r w:rsidRPr="002045D7">
              <w:rPr>
                <w:color w:val="000000"/>
              </w:rPr>
              <w:t>Чтение сказки «Три поросенка».</w:t>
            </w:r>
          </w:p>
          <w:p w:rsidR="00C32BC1" w:rsidRPr="002045D7" w:rsidRDefault="00C32BC1" w:rsidP="00713498">
            <w:pPr>
              <w:rPr>
                <w:color w:val="000000"/>
              </w:rPr>
            </w:pPr>
            <w:r w:rsidRPr="002045D7">
              <w:rPr>
                <w:color w:val="000000"/>
              </w:rPr>
              <w:t>В.В. Гербова</w:t>
            </w:r>
          </w:p>
        </w:tc>
        <w:tc>
          <w:tcPr>
            <w:tcW w:w="5749" w:type="dxa"/>
          </w:tcPr>
          <w:p w:rsidR="00C32BC1" w:rsidRPr="002045D7" w:rsidRDefault="00C32BC1" w:rsidP="00713498">
            <w:pPr>
              <w:jc w:val="both"/>
              <w:rPr>
                <w:color w:val="000000"/>
              </w:rPr>
            </w:pPr>
            <w:r w:rsidRPr="002045D7">
              <w:rPr>
                <w:color w:val="000000"/>
              </w:rPr>
              <w:t>Познакомить детей с английской сказкой «Три поросенка» (пер. Михалкова), помочь понять её смысл и выделить слова, передающие страх поросят и страдания ошпаренного кипятком волка.</w:t>
            </w:r>
          </w:p>
        </w:tc>
      </w:tr>
      <w:tr w:rsidR="00C32BC1" w:rsidRPr="002045D7" w:rsidTr="00713498">
        <w:trPr>
          <w:trHeight w:val="220"/>
        </w:trPr>
        <w:tc>
          <w:tcPr>
            <w:tcW w:w="0" w:type="auto"/>
            <w:gridSpan w:val="3"/>
            <w:shd w:val="clear" w:color="auto" w:fill="auto"/>
          </w:tcPr>
          <w:p w:rsidR="00C32BC1" w:rsidRPr="002045D7" w:rsidRDefault="00C32BC1" w:rsidP="00713498">
            <w:pPr>
              <w:jc w:val="center"/>
              <w:rPr>
                <w:rFonts w:eastAsia="Calibri"/>
                <w:b/>
              </w:rPr>
            </w:pPr>
            <w:r w:rsidRPr="002045D7">
              <w:rPr>
                <w:rFonts w:eastAsia="Calibri"/>
                <w:b/>
              </w:rPr>
              <w:t>4-я неделя месяца (26.11 – 30.11.2018г) Мониторинг</w:t>
            </w:r>
          </w:p>
        </w:tc>
      </w:tr>
      <w:tr w:rsidR="00C32BC1" w:rsidRPr="002045D7" w:rsidTr="00713498">
        <w:trPr>
          <w:trHeight w:val="1372"/>
        </w:trPr>
        <w:tc>
          <w:tcPr>
            <w:tcW w:w="3686" w:type="dxa"/>
            <w:gridSpan w:val="2"/>
          </w:tcPr>
          <w:p w:rsidR="00C32BC1" w:rsidRPr="002045D7" w:rsidRDefault="00C32BC1" w:rsidP="00713498">
            <w:pPr>
              <w:jc w:val="center"/>
            </w:pPr>
            <w:r w:rsidRPr="002045D7">
              <w:rPr>
                <w:color w:val="000000"/>
              </w:rPr>
              <w:t>См. папка воспитателя «Методика диагностического исследования» по разделу художественная литература.</w:t>
            </w:r>
          </w:p>
        </w:tc>
        <w:tc>
          <w:tcPr>
            <w:tcW w:w="5749" w:type="dxa"/>
          </w:tcPr>
          <w:p w:rsidR="00C32BC1" w:rsidRPr="002045D7" w:rsidRDefault="00C32BC1" w:rsidP="00713498">
            <w:pPr>
              <w:jc w:val="both"/>
              <w:rPr>
                <w:color w:val="000000"/>
              </w:rPr>
            </w:pPr>
            <w:r w:rsidRPr="002045D7">
              <w:rPr>
                <w:color w:val="000000"/>
              </w:rPr>
              <w:t>Выявить индивидуальные особенности каждого ребенка по разделу «Художественная литература»</w:t>
            </w:r>
          </w:p>
        </w:tc>
      </w:tr>
      <w:tr w:rsidR="00C32BC1" w:rsidRPr="002045D7" w:rsidTr="00713498">
        <w:trPr>
          <w:trHeight w:val="255"/>
        </w:trPr>
        <w:tc>
          <w:tcPr>
            <w:tcW w:w="0" w:type="auto"/>
            <w:gridSpan w:val="3"/>
          </w:tcPr>
          <w:p w:rsidR="00C32BC1" w:rsidRPr="002045D7" w:rsidRDefault="00C32BC1" w:rsidP="00713498">
            <w:pPr>
              <w:jc w:val="center"/>
              <w:rPr>
                <w:rFonts w:eastAsia="Calibri"/>
                <w:b/>
              </w:rPr>
            </w:pPr>
            <w:r w:rsidRPr="002045D7">
              <w:rPr>
                <w:rFonts w:eastAsia="Calibri"/>
                <w:b/>
              </w:rPr>
              <w:t>2-я неделя месяца(10.12.-14.12.2018г)«Рукотворный мир предметов»</w:t>
            </w:r>
          </w:p>
        </w:tc>
      </w:tr>
      <w:tr w:rsidR="00C32BC1" w:rsidRPr="002045D7" w:rsidTr="00713498">
        <w:trPr>
          <w:trHeight w:val="1690"/>
        </w:trPr>
        <w:tc>
          <w:tcPr>
            <w:tcW w:w="3686" w:type="dxa"/>
            <w:gridSpan w:val="2"/>
          </w:tcPr>
          <w:p w:rsidR="00C32BC1" w:rsidRPr="002045D7" w:rsidRDefault="00C32BC1" w:rsidP="00713498">
            <w:pPr>
              <w:jc w:val="center"/>
            </w:pPr>
          </w:p>
          <w:p w:rsidR="00C32BC1" w:rsidRPr="002045D7" w:rsidRDefault="00C32BC1" w:rsidP="00713498">
            <w:pPr>
              <w:rPr>
                <w:color w:val="000000"/>
              </w:rPr>
            </w:pPr>
            <w:r w:rsidRPr="002045D7">
              <w:rPr>
                <w:color w:val="000000"/>
              </w:rPr>
              <w:t>Рассказывание русской народной сказки «Лисичка – сестричка и серый волк».</w:t>
            </w:r>
          </w:p>
          <w:p w:rsidR="00C32BC1" w:rsidRPr="002045D7" w:rsidRDefault="00C32BC1" w:rsidP="00713498">
            <w:pPr>
              <w:rPr>
                <w:color w:val="000000"/>
              </w:rPr>
            </w:pPr>
            <w:r w:rsidRPr="002045D7">
              <w:rPr>
                <w:color w:val="000000"/>
              </w:rPr>
              <w:t>В.В. Гербова стр. 43-44 з №1</w:t>
            </w:r>
          </w:p>
        </w:tc>
        <w:tc>
          <w:tcPr>
            <w:tcW w:w="5749" w:type="dxa"/>
          </w:tcPr>
          <w:p w:rsidR="00C32BC1" w:rsidRPr="002045D7" w:rsidRDefault="00C32BC1" w:rsidP="00713498">
            <w:pPr>
              <w:jc w:val="both"/>
              <w:rPr>
                <w:color w:val="000000"/>
              </w:rPr>
            </w:pPr>
            <w:r w:rsidRPr="002045D7">
              <w:rPr>
                <w:color w:val="000000"/>
              </w:rPr>
              <w:t xml:space="preserve">Познакомить детей с русской народной сказкой «Лисичка – сестричка и серый волк» (обр. М. Булатова), помочь оценить поступки героев, драматизировать отрывок из произведения. </w:t>
            </w:r>
          </w:p>
        </w:tc>
      </w:tr>
      <w:tr w:rsidR="00C32BC1" w:rsidRPr="002045D7" w:rsidTr="00713498">
        <w:trPr>
          <w:trHeight w:val="266"/>
        </w:trPr>
        <w:tc>
          <w:tcPr>
            <w:tcW w:w="0" w:type="auto"/>
            <w:gridSpan w:val="3"/>
          </w:tcPr>
          <w:p w:rsidR="00C32BC1" w:rsidRPr="002045D7" w:rsidRDefault="00C32BC1" w:rsidP="00713498">
            <w:pPr>
              <w:jc w:val="center"/>
              <w:rPr>
                <w:rFonts w:eastAsia="Calibri"/>
                <w:b/>
              </w:rPr>
            </w:pPr>
            <w:r w:rsidRPr="002045D7">
              <w:rPr>
                <w:rFonts w:eastAsia="Calibri"/>
                <w:b/>
              </w:rPr>
              <w:lastRenderedPageBreak/>
              <w:t>4-я неделя месяца (24.12-29.12.2017г.) «Новогодний праздник»</w:t>
            </w:r>
          </w:p>
        </w:tc>
      </w:tr>
      <w:tr w:rsidR="00C32BC1" w:rsidRPr="002045D7" w:rsidTr="00713498">
        <w:trPr>
          <w:trHeight w:val="1690"/>
        </w:trPr>
        <w:tc>
          <w:tcPr>
            <w:tcW w:w="3686" w:type="dxa"/>
            <w:gridSpan w:val="2"/>
          </w:tcPr>
          <w:p w:rsidR="00C32BC1" w:rsidRPr="002045D7" w:rsidRDefault="00C32BC1" w:rsidP="00713498">
            <w:pPr>
              <w:rPr>
                <w:color w:val="000000"/>
              </w:rPr>
            </w:pPr>
            <w:r w:rsidRPr="002045D7">
              <w:rPr>
                <w:color w:val="000000"/>
              </w:rPr>
              <w:t>Чтение и заучивание стихотворений о зиме, о новом годе.</w:t>
            </w:r>
          </w:p>
          <w:p w:rsidR="00C32BC1" w:rsidRPr="002045D7" w:rsidRDefault="00C32BC1" w:rsidP="00713498">
            <w:pPr>
              <w:rPr>
                <w:color w:val="000000"/>
              </w:rPr>
            </w:pPr>
            <w:r w:rsidRPr="002045D7">
              <w:rPr>
                <w:color w:val="000000"/>
              </w:rPr>
              <w:t>А. Фет. «Мама! глянь-ка из окошка».</w:t>
            </w:r>
          </w:p>
          <w:p w:rsidR="00C32BC1" w:rsidRPr="002045D7" w:rsidRDefault="00C32BC1" w:rsidP="00713498">
            <w:pPr>
              <w:rPr>
                <w:color w:val="000000"/>
              </w:rPr>
            </w:pPr>
            <w:r w:rsidRPr="002045D7">
              <w:rPr>
                <w:color w:val="000000"/>
              </w:rPr>
              <w:t>В.В. Гербова стр. 44-45       з № 2</w:t>
            </w:r>
          </w:p>
        </w:tc>
        <w:tc>
          <w:tcPr>
            <w:tcW w:w="5749" w:type="dxa"/>
          </w:tcPr>
          <w:p w:rsidR="00C32BC1" w:rsidRPr="002045D7" w:rsidRDefault="00C32BC1" w:rsidP="00713498">
            <w:pPr>
              <w:jc w:val="both"/>
              <w:rPr>
                <w:color w:val="000000"/>
              </w:rPr>
            </w:pPr>
            <w:r w:rsidRPr="002045D7">
              <w:rPr>
                <w:color w:val="000000"/>
              </w:rPr>
              <w:t>Приобщать детей к поэзии. Помогать детям запоминать и выразительно читать стихотворения.</w:t>
            </w:r>
          </w:p>
        </w:tc>
      </w:tr>
      <w:tr w:rsidR="00C32BC1" w:rsidRPr="002045D7" w:rsidTr="00713498">
        <w:trPr>
          <w:trHeight w:val="285"/>
        </w:trPr>
        <w:tc>
          <w:tcPr>
            <w:tcW w:w="0" w:type="auto"/>
            <w:gridSpan w:val="3"/>
          </w:tcPr>
          <w:p w:rsidR="00C32BC1" w:rsidRPr="002045D7" w:rsidRDefault="00C32BC1" w:rsidP="00713498">
            <w:pPr>
              <w:jc w:val="center"/>
              <w:rPr>
                <w:color w:val="000000"/>
              </w:rPr>
            </w:pPr>
            <w:r w:rsidRPr="002045D7">
              <w:rPr>
                <w:rFonts w:eastAsia="Calibri"/>
                <w:b/>
              </w:rPr>
              <w:t>2-я неделя месяца (09.01 – 11.01.2019г) «Зимние забавы и развлечения»</w:t>
            </w:r>
          </w:p>
        </w:tc>
      </w:tr>
      <w:tr w:rsidR="00C32BC1" w:rsidRPr="002045D7" w:rsidTr="00713498">
        <w:trPr>
          <w:trHeight w:val="1321"/>
        </w:trPr>
        <w:tc>
          <w:tcPr>
            <w:tcW w:w="3686" w:type="dxa"/>
            <w:gridSpan w:val="2"/>
          </w:tcPr>
          <w:p w:rsidR="00C32BC1" w:rsidRPr="002045D7" w:rsidRDefault="00C32BC1" w:rsidP="00713498">
            <w:pPr>
              <w:jc w:val="center"/>
            </w:pPr>
          </w:p>
          <w:p w:rsidR="00C32BC1" w:rsidRPr="002045D7" w:rsidRDefault="00C32BC1" w:rsidP="00713498">
            <w:pPr>
              <w:rPr>
                <w:color w:val="000000"/>
              </w:rPr>
            </w:pPr>
            <w:r w:rsidRPr="002045D7">
              <w:rPr>
                <w:color w:val="000000"/>
              </w:rPr>
              <w:t>Рассказывание детям русской народной сказки «Зимовье».</w:t>
            </w:r>
          </w:p>
          <w:p w:rsidR="00C32BC1" w:rsidRPr="002045D7" w:rsidRDefault="00C32BC1" w:rsidP="00713498">
            <w:pPr>
              <w:rPr>
                <w:color w:val="000000"/>
              </w:rPr>
            </w:pPr>
            <w:r w:rsidRPr="002045D7">
              <w:rPr>
                <w:color w:val="000000"/>
              </w:rPr>
              <w:t>В.В. Гербова стр. 48-49 з №1</w:t>
            </w:r>
          </w:p>
        </w:tc>
        <w:tc>
          <w:tcPr>
            <w:tcW w:w="5749" w:type="dxa"/>
          </w:tcPr>
          <w:p w:rsidR="00C32BC1" w:rsidRPr="002045D7" w:rsidRDefault="00C32BC1" w:rsidP="00713498">
            <w:pPr>
              <w:jc w:val="both"/>
              <w:rPr>
                <w:color w:val="000000"/>
              </w:rPr>
            </w:pPr>
            <w:r w:rsidRPr="002045D7">
              <w:rPr>
                <w:color w:val="000000"/>
              </w:rPr>
              <w:t>Помочь детям вспомнить известные им русские народные сказки. Познакомить со сказкой «Зимовье» (в обр. И. Соколова-Микитова).</w:t>
            </w:r>
          </w:p>
        </w:tc>
      </w:tr>
      <w:tr w:rsidR="00C32BC1" w:rsidRPr="002045D7" w:rsidTr="00713498">
        <w:trPr>
          <w:trHeight w:val="236"/>
        </w:trPr>
        <w:tc>
          <w:tcPr>
            <w:tcW w:w="0" w:type="auto"/>
            <w:gridSpan w:val="3"/>
          </w:tcPr>
          <w:p w:rsidR="00C32BC1" w:rsidRPr="002045D7" w:rsidRDefault="00C32BC1" w:rsidP="00713498">
            <w:pPr>
              <w:jc w:val="center"/>
              <w:rPr>
                <w:rFonts w:eastAsia="Calibri"/>
                <w:b/>
              </w:rPr>
            </w:pPr>
            <w:r w:rsidRPr="002045D7">
              <w:rPr>
                <w:rFonts w:eastAsia="Calibri"/>
                <w:b/>
              </w:rPr>
              <w:t>4-я неделя месяца (21.01-25.01.2019г) «Что такое этикет?»</w:t>
            </w:r>
          </w:p>
        </w:tc>
      </w:tr>
      <w:tr w:rsidR="00C32BC1" w:rsidRPr="002045D7" w:rsidTr="00713498">
        <w:trPr>
          <w:trHeight w:val="1438"/>
        </w:trPr>
        <w:tc>
          <w:tcPr>
            <w:tcW w:w="3686" w:type="dxa"/>
            <w:gridSpan w:val="2"/>
          </w:tcPr>
          <w:p w:rsidR="00C32BC1" w:rsidRPr="002045D7" w:rsidRDefault="00C32BC1" w:rsidP="00713498">
            <w:pPr>
              <w:rPr>
                <w:color w:val="000000"/>
              </w:rPr>
            </w:pPr>
            <w:r w:rsidRPr="002045D7">
              <w:rPr>
                <w:color w:val="000000"/>
              </w:rPr>
              <w:t>Чтение любимых стихотворений. Заучивание стихотворения А. Барто: «Я знаю, что надо придумать».</w:t>
            </w:r>
          </w:p>
          <w:p w:rsidR="00C32BC1" w:rsidRPr="002045D7" w:rsidRDefault="00C32BC1" w:rsidP="00713498">
            <w:pPr>
              <w:rPr>
                <w:color w:val="000000"/>
              </w:rPr>
            </w:pPr>
            <w:r w:rsidRPr="002045D7">
              <w:rPr>
                <w:color w:val="000000"/>
              </w:rPr>
              <w:t>Интернет ресурсы.</w:t>
            </w:r>
          </w:p>
        </w:tc>
        <w:tc>
          <w:tcPr>
            <w:tcW w:w="5749" w:type="dxa"/>
          </w:tcPr>
          <w:p w:rsidR="00C32BC1" w:rsidRPr="002045D7" w:rsidRDefault="00C32BC1" w:rsidP="00713498">
            <w:pPr>
              <w:jc w:val="both"/>
              <w:rPr>
                <w:color w:val="000000"/>
              </w:rPr>
            </w:pPr>
            <w:r w:rsidRPr="002045D7">
              <w:rPr>
                <w:color w:val="000000"/>
              </w:rPr>
              <w:t>Помочь детям вспомнить уже знакомые стихотворения. Помочь детям запомнить новое стихотворение.</w:t>
            </w:r>
          </w:p>
        </w:tc>
      </w:tr>
      <w:tr w:rsidR="00C32BC1" w:rsidRPr="002045D7" w:rsidTr="00713498">
        <w:trPr>
          <w:trHeight w:val="255"/>
        </w:trPr>
        <w:tc>
          <w:tcPr>
            <w:tcW w:w="0" w:type="auto"/>
            <w:gridSpan w:val="3"/>
          </w:tcPr>
          <w:p w:rsidR="00C32BC1" w:rsidRPr="002045D7" w:rsidRDefault="00C32BC1" w:rsidP="00713498">
            <w:pPr>
              <w:jc w:val="both"/>
              <w:rPr>
                <w:rFonts w:eastAsia="Calibri"/>
                <w:b/>
              </w:rPr>
            </w:pPr>
            <w:r w:rsidRPr="002045D7">
              <w:rPr>
                <w:rFonts w:eastAsia="Calibri"/>
                <w:b/>
              </w:rPr>
              <w:t>2-я неделя месяца (11.02-15.02.2019г) «На земле, в небесах и на море»</w:t>
            </w:r>
          </w:p>
        </w:tc>
      </w:tr>
      <w:tr w:rsidR="00C32BC1" w:rsidRPr="002045D7" w:rsidTr="00713498">
        <w:trPr>
          <w:trHeight w:val="390"/>
        </w:trPr>
        <w:tc>
          <w:tcPr>
            <w:tcW w:w="0" w:type="auto"/>
            <w:tcBorders>
              <w:right w:val="nil"/>
            </w:tcBorders>
          </w:tcPr>
          <w:p w:rsidR="00C32BC1" w:rsidRPr="002045D7" w:rsidRDefault="00C32BC1" w:rsidP="00713498"/>
        </w:tc>
        <w:tc>
          <w:tcPr>
            <w:tcW w:w="3438" w:type="dxa"/>
            <w:vMerge w:val="restart"/>
            <w:tcBorders>
              <w:left w:val="nil"/>
            </w:tcBorders>
          </w:tcPr>
          <w:p w:rsidR="00C32BC1" w:rsidRPr="002045D7" w:rsidRDefault="00C32BC1" w:rsidP="00713498">
            <w:pPr>
              <w:rPr>
                <w:color w:val="000000"/>
              </w:rPr>
            </w:pPr>
            <w:r w:rsidRPr="002045D7">
              <w:rPr>
                <w:color w:val="000000"/>
              </w:rPr>
              <w:t xml:space="preserve">Заучивание стихотворения «Пограничники»  С.Я. Маршак  </w:t>
            </w:r>
          </w:p>
          <w:p w:rsidR="00C32BC1" w:rsidRPr="002045D7" w:rsidRDefault="00C32BC1" w:rsidP="00713498">
            <w:pPr>
              <w:rPr>
                <w:color w:val="000000"/>
              </w:rPr>
            </w:pPr>
            <w:r w:rsidRPr="002045D7">
              <w:rPr>
                <w:color w:val="000000"/>
              </w:rPr>
              <w:t xml:space="preserve">Интернет ресурсы. </w:t>
            </w:r>
          </w:p>
        </w:tc>
        <w:tc>
          <w:tcPr>
            <w:tcW w:w="5749" w:type="dxa"/>
            <w:vMerge w:val="restart"/>
          </w:tcPr>
          <w:p w:rsidR="00C32BC1" w:rsidRPr="002045D7" w:rsidRDefault="00C32BC1" w:rsidP="00713498">
            <w:pPr>
              <w:tabs>
                <w:tab w:val="left" w:pos="1485"/>
              </w:tabs>
            </w:pPr>
            <w:r w:rsidRPr="002045D7">
              <w:t xml:space="preserve">Познакомить детей с новым </w:t>
            </w:r>
          </w:p>
          <w:p w:rsidR="00C32BC1" w:rsidRPr="002045D7" w:rsidRDefault="00C32BC1" w:rsidP="00713498">
            <w:pPr>
              <w:tabs>
                <w:tab w:val="left" w:pos="1485"/>
              </w:tabs>
            </w:pPr>
            <w:r w:rsidRPr="002045D7">
              <w:t>стихотворением – о пограничниках, воинах, охраняющих нашу Родину. Учить отвечать на вопросы по содержанию произведения.</w:t>
            </w:r>
          </w:p>
          <w:p w:rsidR="00C32BC1" w:rsidRPr="002045D7" w:rsidRDefault="00C32BC1" w:rsidP="00713498">
            <w:pPr>
              <w:tabs>
                <w:tab w:val="left" w:pos="1485"/>
              </w:tabs>
            </w:pPr>
            <w:r w:rsidRPr="002045D7">
              <w:t>Развивать память, внимание, интонационную выразительность речи.</w:t>
            </w:r>
          </w:p>
          <w:p w:rsidR="00C32BC1" w:rsidRPr="002045D7" w:rsidRDefault="00C32BC1" w:rsidP="00713498">
            <w:pPr>
              <w:jc w:val="both"/>
            </w:pPr>
            <w:r w:rsidRPr="002045D7">
              <w:t>Воспитывать интерес к воинам Российской армии, уважение к ним.</w:t>
            </w:r>
          </w:p>
        </w:tc>
      </w:tr>
      <w:tr w:rsidR="00C32BC1" w:rsidRPr="002045D7" w:rsidTr="00713498">
        <w:trPr>
          <w:trHeight w:val="1742"/>
        </w:trPr>
        <w:tc>
          <w:tcPr>
            <w:tcW w:w="0" w:type="auto"/>
            <w:tcBorders>
              <w:right w:val="nil"/>
            </w:tcBorders>
          </w:tcPr>
          <w:p w:rsidR="00C32BC1" w:rsidRPr="002045D7" w:rsidRDefault="00C32BC1" w:rsidP="00713498">
            <w:pPr>
              <w:jc w:val="center"/>
            </w:pPr>
          </w:p>
        </w:tc>
        <w:tc>
          <w:tcPr>
            <w:tcW w:w="3438" w:type="dxa"/>
            <w:vMerge/>
            <w:tcBorders>
              <w:left w:val="nil"/>
            </w:tcBorders>
          </w:tcPr>
          <w:p w:rsidR="00C32BC1" w:rsidRPr="002045D7" w:rsidRDefault="00C32BC1" w:rsidP="00713498">
            <w:pPr>
              <w:rPr>
                <w:color w:val="000000"/>
              </w:rPr>
            </w:pPr>
          </w:p>
        </w:tc>
        <w:tc>
          <w:tcPr>
            <w:tcW w:w="5749" w:type="dxa"/>
            <w:vMerge/>
          </w:tcPr>
          <w:p w:rsidR="00C32BC1" w:rsidRPr="002045D7" w:rsidRDefault="00C32BC1" w:rsidP="00713498">
            <w:pPr>
              <w:jc w:val="both"/>
            </w:pPr>
          </w:p>
        </w:tc>
      </w:tr>
      <w:tr w:rsidR="00C32BC1" w:rsidRPr="002045D7" w:rsidTr="00713498">
        <w:trPr>
          <w:trHeight w:val="350"/>
        </w:trPr>
        <w:tc>
          <w:tcPr>
            <w:tcW w:w="0" w:type="auto"/>
            <w:gridSpan w:val="3"/>
          </w:tcPr>
          <w:p w:rsidR="00C32BC1" w:rsidRPr="002045D7" w:rsidRDefault="00C32BC1" w:rsidP="00713498">
            <w:pPr>
              <w:jc w:val="center"/>
              <w:rPr>
                <w:rFonts w:eastAsia="Calibri"/>
                <w:b/>
              </w:rPr>
            </w:pPr>
            <w:r w:rsidRPr="002045D7">
              <w:rPr>
                <w:rFonts w:eastAsia="Calibri"/>
                <w:b/>
              </w:rPr>
              <w:t>4-я неделя месяца (25.02 – 01.03.2019г) «В окно повеяло весной»</w:t>
            </w:r>
          </w:p>
        </w:tc>
      </w:tr>
      <w:tr w:rsidR="00C32BC1" w:rsidRPr="002045D7" w:rsidTr="00713498">
        <w:trPr>
          <w:trHeight w:val="994"/>
        </w:trPr>
        <w:tc>
          <w:tcPr>
            <w:tcW w:w="3686" w:type="dxa"/>
            <w:gridSpan w:val="2"/>
          </w:tcPr>
          <w:p w:rsidR="00C32BC1" w:rsidRPr="002045D7" w:rsidRDefault="00C32BC1" w:rsidP="00713498">
            <w:pPr>
              <w:rPr>
                <w:color w:val="000000"/>
              </w:rPr>
            </w:pPr>
            <w:r w:rsidRPr="002045D7">
              <w:rPr>
                <w:color w:val="000000"/>
              </w:rPr>
              <w:t>Заучивание потешки о весне «Иди весна иди красна»</w:t>
            </w:r>
          </w:p>
          <w:p w:rsidR="00C32BC1" w:rsidRPr="002045D7" w:rsidRDefault="00C32BC1" w:rsidP="00713498">
            <w:pPr>
              <w:rPr>
                <w:color w:val="000000"/>
              </w:rPr>
            </w:pPr>
            <w:r w:rsidRPr="002045D7">
              <w:rPr>
                <w:color w:val="000000"/>
              </w:rPr>
              <w:t>Интернет ресурсы.</w:t>
            </w:r>
          </w:p>
        </w:tc>
        <w:tc>
          <w:tcPr>
            <w:tcW w:w="5749" w:type="dxa"/>
          </w:tcPr>
          <w:p w:rsidR="00C32BC1" w:rsidRPr="002045D7" w:rsidRDefault="00C32BC1" w:rsidP="00713498">
            <w:pPr>
              <w:tabs>
                <w:tab w:val="left" w:pos="1485"/>
              </w:tabs>
            </w:pPr>
            <w:r w:rsidRPr="002045D7">
              <w:t>Закреплять знания о весне, уметь выделять ее признаки и характерные особенности.</w:t>
            </w:r>
          </w:p>
          <w:p w:rsidR="00C32BC1" w:rsidRPr="002045D7" w:rsidRDefault="00C32BC1" w:rsidP="00713498">
            <w:pPr>
              <w:tabs>
                <w:tab w:val="left" w:pos="1485"/>
              </w:tabs>
            </w:pPr>
          </w:p>
        </w:tc>
      </w:tr>
      <w:tr w:rsidR="00C32BC1" w:rsidRPr="002045D7" w:rsidTr="00713498">
        <w:trPr>
          <w:trHeight w:val="225"/>
        </w:trPr>
        <w:tc>
          <w:tcPr>
            <w:tcW w:w="0" w:type="auto"/>
            <w:gridSpan w:val="3"/>
          </w:tcPr>
          <w:p w:rsidR="00C32BC1" w:rsidRPr="002045D7" w:rsidRDefault="00C32BC1" w:rsidP="00713498">
            <w:pPr>
              <w:jc w:val="center"/>
              <w:rPr>
                <w:rFonts w:eastAsia="Calibri"/>
                <w:b/>
              </w:rPr>
            </w:pPr>
            <w:r w:rsidRPr="002045D7">
              <w:rPr>
                <w:rFonts w:eastAsia="Calibri"/>
                <w:b/>
              </w:rPr>
              <w:t>2-я неделя месяца (11.03-15.03.2019г) «В гости к сказке»</w:t>
            </w:r>
          </w:p>
        </w:tc>
      </w:tr>
      <w:tr w:rsidR="00C32BC1" w:rsidRPr="002045D7" w:rsidTr="00713498">
        <w:trPr>
          <w:trHeight w:val="1998"/>
        </w:trPr>
        <w:tc>
          <w:tcPr>
            <w:tcW w:w="3686" w:type="dxa"/>
            <w:gridSpan w:val="2"/>
          </w:tcPr>
          <w:p w:rsidR="00C32BC1" w:rsidRPr="002045D7" w:rsidRDefault="00C32BC1" w:rsidP="00713498">
            <w:pPr>
              <w:rPr>
                <w:color w:val="000000"/>
              </w:rPr>
            </w:pPr>
            <w:r w:rsidRPr="002045D7">
              <w:rPr>
                <w:color w:val="000000"/>
              </w:rPr>
              <w:t xml:space="preserve">Заучивание стихотворения «Мамин день». Г. Виеру  </w:t>
            </w:r>
          </w:p>
          <w:p w:rsidR="00C32BC1" w:rsidRPr="002045D7" w:rsidRDefault="00C32BC1" w:rsidP="00713498">
            <w:pPr>
              <w:rPr>
                <w:color w:val="000000"/>
              </w:rPr>
            </w:pPr>
            <w:r w:rsidRPr="002045D7">
              <w:rPr>
                <w:color w:val="000000"/>
              </w:rPr>
              <w:t>Рассматривание альбома народные промыслы «Вязание, вышивание».</w:t>
            </w:r>
          </w:p>
          <w:p w:rsidR="00C32BC1" w:rsidRPr="002045D7" w:rsidRDefault="00C32BC1" w:rsidP="00713498">
            <w:pPr>
              <w:rPr>
                <w:color w:val="000000"/>
              </w:rPr>
            </w:pPr>
            <w:r w:rsidRPr="002045D7">
              <w:rPr>
                <w:color w:val="000000"/>
              </w:rPr>
              <w:t>Интернет ресурсы.</w:t>
            </w:r>
          </w:p>
        </w:tc>
        <w:tc>
          <w:tcPr>
            <w:tcW w:w="5749" w:type="dxa"/>
          </w:tcPr>
          <w:p w:rsidR="00C32BC1" w:rsidRPr="002045D7" w:rsidRDefault="00C32BC1" w:rsidP="00713498">
            <w:pPr>
              <w:jc w:val="both"/>
              <w:rPr>
                <w:color w:val="000000"/>
              </w:rPr>
            </w:pPr>
            <w:r w:rsidRPr="002045D7">
              <w:rPr>
                <w:color w:val="000000"/>
              </w:rPr>
              <w:t>Познакомить детей с новым стихотворением, учить его наизусть. Учить детей отвечать на вопросы по содержанию, отчетливо произносить слова и словосочетания.</w:t>
            </w:r>
          </w:p>
          <w:p w:rsidR="00C32BC1" w:rsidRPr="002045D7" w:rsidRDefault="00C32BC1" w:rsidP="00713498">
            <w:pPr>
              <w:jc w:val="both"/>
              <w:rPr>
                <w:color w:val="000000"/>
              </w:rPr>
            </w:pPr>
            <w:r w:rsidRPr="002045D7">
              <w:rPr>
                <w:color w:val="000000"/>
              </w:rPr>
              <w:t>Развивать память, внимание, интонационную выразительность речи.</w:t>
            </w:r>
          </w:p>
          <w:p w:rsidR="00C32BC1" w:rsidRPr="002045D7" w:rsidRDefault="00C32BC1" w:rsidP="00713498">
            <w:pPr>
              <w:jc w:val="both"/>
              <w:rPr>
                <w:color w:val="000000"/>
              </w:rPr>
            </w:pPr>
            <w:r w:rsidRPr="002045D7">
              <w:rPr>
                <w:color w:val="000000"/>
              </w:rPr>
              <w:t>Воспитывать любовь и уважение к маме.</w:t>
            </w:r>
          </w:p>
        </w:tc>
      </w:tr>
      <w:tr w:rsidR="00C32BC1" w:rsidRPr="002045D7" w:rsidTr="00713498">
        <w:trPr>
          <w:trHeight w:val="272"/>
        </w:trPr>
        <w:tc>
          <w:tcPr>
            <w:tcW w:w="0" w:type="auto"/>
            <w:gridSpan w:val="3"/>
          </w:tcPr>
          <w:p w:rsidR="00C32BC1" w:rsidRPr="002045D7" w:rsidRDefault="00C32BC1" w:rsidP="00713498">
            <w:pPr>
              <w:jc w:val="center"/>
              <w:rPr>
                <w:rFonts w:eastAsia="Calibri"/>
                <w:b/>
              </w:rPr>
            </w:pPr>
            <w:r w:rsidRPr="002045D7">
              <w:rPr>
                <w:rFonts w:eastAsia="Calibri"/>
                <w:b/>
              </w:rPr>
              <w:t>4-я неделя месяца (25.03-29.03.2019г)</w:t>
            </w:r>
          </w:p>
          <w:p w:rsidR="00C32BC1" w:rsidRPr="002045D7" w:rsidRDefault="00C32BC1" w:rsidP="00713498">
            <w:pPr>
              <w:jc w:val="center"/>
              <w:rPr>
                <w:rFonts w:eastAsia="Calibri"/>
                <w:b/>
              </w:rPr>
            </w:pPr>
            <w:r w:rsidRPr="002045D7">
              <w:rPr>
                <w:rFonts w:eastAsia="Calibri"/>
                <w:b/>
              </w:rPr>
              <w:t>«Мой адрес край – Ставропольский, Георгиевский городской округ, село Краснокумское»</w:t>
            </w:r>
          </w:p>
        </w:tc>
      </w:tr>
      <w:tr w:rsidR="00C32BC1" w:rsidRPr="002045D7" w:rsidTr="00713498">
        <w:trPr>
          <w:trHeight w:val="2040"/>
        </w:trPr>
        <w:tc>
          <w:tcPr>
            <w:tcW w:w="3686" w:type="dxa"/>
            <w:gridSpan w:val="2"/>
          </w:tcPr>
          <w:p w:rsidR="00C32BC1" w:rsidRPr="002045D7" w:rsidRDefault="00C32BC1" w:rsidP="00713498">
            <w:pPr>
              <w:rPr>
                <w:color w:val="000000"/>
              </w:rPr>
            </w:pPr>
            <w:r w:rsidRPr="002045D7">
              <w:rPr>
                <w:color w:val="000000"/>
              </w:rPr>
              <w:t>Знакомство с творчеством авторов малой Родины                    А. Куликов стихотворение «Ставропольский край»</w:t>
            </w:r>
          </w:p>
          <w:p w:rsidR="00C32BC1" w:rsidRPr="002045D7" w:rsidRDefault="00C32BC1" w:rsidP="00713498">
            <w:pPr>
              <w:rPr>
                <w:color w:val="000000"/>
              </w:rPr>
            </w:pPr>
            <w:r w:rsidRPr="002045D7">
              <w:rPr>
                <w:color w:val="000000"/>
              </w:rPr>
              <w:t xml:space="preserve">См книга «Георгиевские </w:t>
            </w:r>
          </w:p>
          <w:p w:rsidR="00C32BC1" w:rsidRPr="002045D7" w:rsidRDefault="00C32BC1" w:rsidP="00713498">
            <w:pPr>
              <w:rPr>
                <w:color w:val="000000"/>
              </w:rPr>
            </w:pPr>
            <w:r w:rsidRPr="002045D7">
              <w:rPr>
                <w:color w:val="000000"/>
              </w:rPr>
              <w:t>родники» стр. 52</w:t>
            </w:r>
          </w:p>
        </w:tc>
        <w:tc>
          <w:tcPr>
            <w:tcW w:w="5749" w:type="dxa"/>
          </w:tcPr>
          <w:p w:rsidR="00C32BC1" w:rsidRPr="002045D7" w:rsidRDefault="00C32BC1" w:rsidP="00713498">
            <w:pPr>
              <w:jc w:val="both"/>
              <w:rPr>
                <w:color w:val="000000"/>
              </w:rPr>
            </w:pPr>
            <w:r w:rsidRPr="002045D7">
              <w:rPr>
                <w:color w:val="000000"/>
              </w:rPr>
              <w:t>Продолжать знакомить детей с красивыми местами края , достопримечательностями и творчеством поэтов и писателей .</w:t>
            </w:r>
          </w:p>
        </w:tc>
      </w:tr>
      <w:tr w:rsidR="00C32BC1" w:rsidRPr="002045D7" w:rsidTr="00713498">
        <w:trPr>
          <w:trHeight w:val="240"/>
        </w:trPr>
        <w:tc>
          <w:tcPr>
            <w:tcW w:w="0" w:type="auto"/>
            <w:gridSpan w:val="3"/>
          </w:tcPr>
          <w:p w:rsidR="00C32BC1" w:rsidRPr="002045D7" w:rsidRDefault="00C32BC1" w:rsidP="00713498">
            <w:pPr>
              <w:jc w:val="center"/>
              <w:rPr>
                <w:rFonts w:eastAsia="Calibri"/>
                <w:b/>
              </w:rPr>
            </w:pPr>
            <w:r w:rsidRPr="002045D7">
              <w:rPr>
                <w:rFonts w:eastAsia="Calibri"/>
                <w:b/>
              </w:rPr>
              <w:t>2-я неделя месяца (08.04-12.04.2019г) «Весна»</w:t>
            </w:r>
          </w:p>
        </w:tc>
      </w:tr>
      <w:tr w:rsidR="00C32BC1" w:rsidRPr="002045D7" w:rsidTr="00713498">
        <w:trPr>
          <w:trHeight w:val="2350"/>
        </w:trPr>
        <w:tc>
          <w:tcPr>
            <w:tcW w:w="3686" w:type="dxa"/>
            <w:gridSpan w:val="2"/>
          </w:tcPr>
          <w:p w:rsidR="00C32BC1" w:rsidRPr="002045D7" w:rsidRDefault="00C32BC1" w:rsidP="00713498">
            <w:r w:rsidRPr="002045D7">
              <w:rPr>
                <w:color w:val="000000"/>
              </w:rPr>
              <w:lastRenderedPageBreak/>
              <w:t>Чтение детям сказки Д. Мамина – Сибирика «Сказка про Комара Комаровича – Длинный нос и про Мохнатого Мишу – Короткий хвост».</w:t>
            </w:r>
          </w:p>
          <w:p w:rsidR="00C32BC1" w:rsidRPr="002045D7" w:rsidRDefault="00C32BC1" w:rsidP="00713498">
            <w:pPr>
              <w:rPr>
                <w:color w:val="000000"/>
              </w:rPr>
            </w:pPr>
            <w:r w:rsidRPr="002045D7">
              <w:rPr>
                <w:color w:val="000000"/>
              </w:rPr>
              <w:t xml:space="preserve">В. В. Гербова стр. 63 З № 1. </w:t>
            </w:r>
          </w:p>
        </w:tc>
        <w:tc>
          <w:tcPr>
            <w:tcW w:w="5749" w:type="dxa"/>
          </w:tcPr>
          <w:p w:rsidR="00C32BC1" w:rsidRPr="002045D7" w:rsidRDefault="00C32BC1" w:rsidP="00713498">
            <w:pPr>
              <w:jc w:val="both"/>
              <w:rPr>
                <w:color w:val="000000"/>
              </w:rPr>
            </w:pPr>
          </w:p>
          <w:p w:rsidR="00C32BC1" w:rsidRPr="002045D7" w:rsidRDefault="00C32BC1" w:rsidP="00713498">
            <w:pPr>
              <w:jc w:val="both"/>
              <w:rPr>
                <w:color w:val="000000"/>
              </w:rPr>
            </w:pPr>
            <w:r w:rsidRPr="002045D7">
              <w:rPr>
                <w:color w:val="000000"/>
              </w:rPr>
              <w:t>Познакомить детей с авторской литературной сказкой. Помочь им понять, почему автор так уважительно называет комара.</w:t>
            </w:r>
          </w:p>
        </w:tc>
      </w:tr>
      <w:tr w:rsidR="00C32BC1" w:rsidRPr="002045D7" w:rsidTr="00713498">
        <w:trPr>
          <w:trHeight w:val="330"/>
        </w:trPr>
        <w:tc>
          <w:tcPr>
            <w:tcW w:w="0" w:type="auto"/>
            <w:gridSpan w:val="3"/>
          </w:tcPr>
          <w:p w:rsidR="00C32BC1" w:rsidRPr="002045D7" w:rsidRDefault="00C32BC1" w:rsidP="00713498">
            <w:pPr>
              <w:jc w:val="center"/>
              <w:rPr>
                <w:rFonts w:eastAsia="Calibri"/>
                <w:b/>
              </w:rPr>
            </w:pPr>
            <w:r w:rsidRPr="002045D7">
              <w:rPr>
                <w:rFonts w:eastAsia="Calibri"/>
                <w:b/>
              </w:rPr>
              <w:t>4-я неделя месяца (22.04-26.04.2019г) «В мире книг»</w:t>
            </w:r>
          </w:p>
        </w:tc>
      </w:tr>
      <w:tr w:rsidR="00C32BC1" w:rsidRPr="002045D7" w:rsidTr="00713498">
        <w:trPr>
          <w:trHeight w:val="1193"/>
        </w:trPr>
        <w:tc>
          <w:tcPr>
            <w:tcW w:w="3686" w:type="dxa"/>
            <w:gridSpan w:val="2"/>
          </w:tcPr>
          <w:p w:rsidR="00C32BC1" w:rsidRPr="002045D7" w:rsidRDefault="00C32BC1" w:rsidP="00713498">
            <w:pPr>
              <w:jc w:val="center"/>
            </w:pPr>
          </w:p>
          <w:p w:rsidR="00C32BC1" w:rsidRPr="002045D7" w:rsidRDefault="00C32BC1" w:rsidP="00713498">
            <w:pPr>
              <w:rPr>
                <w:color w:val="000000"/>
              </w:rPr>
            </w:pPr>
            <w:r w:rsidRPr="002045D7">
              <w:rPr>
                <w:color w:val="000000"/>
              </w:rPr>
              <w:t xml:space="preserve">Заучивание стихотворений. </w:t>
            </w:r>
          </w:p>
          <w:p w:rsidR="00C32BC1" w:rsidRPr="002045D7" w:rsidRDefault="00C32BC1" w:rsidP="00713498">
            <w:pPr>
              <w:rPr>
                <w:color w:val="000000"/>
              </w:rPr>
            </w:pPr>
            <w:r w:rsidRPr="002045D7">
              <w:rPr>
                <w:color w:val="000000"/>
              </w:rPr>
              <w:t>Интернет ресурсы</w:t>
            </w:r>
          </w:p>
        </w:tc>
        <w:tc>
          <w:tcPr>
            <w:tcW w:w="5749" w:type="dxa"/>
          </w:tcPr>
          <w:p w:rsidR="00C32BC1" w:rsidRPr="002045D7" w:rsidRDefault="00C32BC1" w:rsidP="00713498">
            <w:pPr>
              <w:jc w:val="both"/>
              <w:rPr>
                <w:color w:val="000000"/>
              </w:rPr>
            </w:pPr>
            <w:r w:rsidRPr="002045D7">
              <w:rPr>
                <w:color w:val="000000"/>
              </w:rPr>
              <w:t>Помочь детям запомнить и выразительно читать одно из стихотворений. Заучивание стихотворения Ю. Кушака «Олененок». Заучивание русской народной песенки «Дед хотел уху сварить».</w:t>
            </w:r>
          </w:p>
        </w:tc>
      </w:tr>
      <w:tr w:rsidR="00C32BC1" w:rsidRPr="002045D7" w:rsidTr="00713498">
        <w:trPr>
          <w:trHeight w:val="290"/>
        </w:trPr>
        <w:tc>
          <w:tcPr>
            <w:tcW w:w="0" w:type="auto"/>
            <w:gridSpan w:val="3"/>
          </w:tcPr>
          <w:p w:rsidR="00C32BC1" w:rsidRPr="002045D7" w:rsidRDefault="00C32BC1" w:rsidP="00713498">
            <w:pPr>
              <w:jc w:val="center"/>
              <w:rPr>
                <w:rFonts w:eastAsia="Calibri"/>
                <w:b/>
              </w:rPr>
            </w:pPr>
            <w:r w:rsidRPr="002045D7">
              <w:rPr>
                <w:rFonts w:eastAsia="Calibri"/>
                <w:b/>
              </w:rPr>
              <w:t>2-я неделя месяца (06.05-08.05.2019г) «Мир, труд, май».</w:t>
            </w:r>
          </w:p>
        </w:tc>
      </w:tr>
      <w:tr w:rsidR="00C32BC1" w:rsidRPr="002045D7" w:rsidTr="00713498">
        <w:trPr>
          <w:trHeight w:val="926"/>
        </w:trPr>
        <w:tc>
          <w:tcPr>
            <w:tcW w:w="3686" w:type="dxa"/>
            <w:gridSpan w:val="2"/>
          </w:tcPr>
          <w:p w:rsidR="00C32BC1" w:rsidRPr="002045D7" w:rsidRDefault="00C32BC1" w:rsidP="00713498">
            <w:pPr>
              <w:rPr>
                <w:color w:val="000000"/>
              </w:rPr>
            </w:pPr>
            <w:r w:rsidRPr="002045D7">
              <w:rPr>
                <w:color w:val="000000"/>
              </w:rPr>
              <w:t>Литературный калейдоскоп.</w:t>
            </w:r>
          </w:p>
          <w:p w:rsidR="00C32BC1" w:rsidRPr="002045D7" w:rsidRDefault="00C32BC1" w:rsidP="00713498">
            <w:pPr>
              <w:rPr>
                <w:color w:val="000000"/>
              </w:rPr>
            </w:pPr>
            <w:r w:rsidRPr="002045D7">
              <w:rPr>
                <w:color w:val="000000"/>
              </w:rPr>
              <w:t>В.В. Гербова стр. 31  з. № 4</w:t>
            </w:r>
          </w:p>
        </w:tc>
        <w:tc>
          <w:tcPr>
            <w:tcW w:w="5749" w:type="dxa"/>
          </w:tcPr>
          <w:p w:rsidR="00C32BC1" w:rsidRPr="002045D7" w:rsidRDefault="00C32BC1" w:rsidP="00713498">
            <w:pPr>
              <w:jc w:val="both"/>
              <w:rPr>
                <w:color w:val="000000"/>
              </w:rPr>
            </w:pPr>
            <w:r w:rsidRPr="002045D7">
              <w:rPr>
                <w:color w:val="000000"/>
              </w:rPr>
              <w:t>Выяснить, есть ли у детей любимые стихи, рассказы, сказки; знают ли они загадки и считалки.</w:t>
            </w:r>
          </w:p>
        </w:tc>
      </w:tr>
      <w:tr w:rsidR="00C32BC1" w:rsidRPr="002045D7" w:rsidTr="00713498">
        <w:trPr>
          <w:trHeight w:val="353"/>
        </w:trPr>
        <w:tc>
          <w:tcPr>
            <w:tcW w:w="0" w:type="auto"/>
            <w:gridSpan w:val="3"/>
          </w:tcPr>
          <w:p w:rsidR="00C32BC1" w:rsidRPr="002045D7" w:rsidRDefault="00C32BC1" w:rsidP="00713498">
            <w:pPr>
              <w:jc w:val="center"/>
              <w:rPr>
                <w:rFonts w:eastAsia="Calibri"/>
                <w:b/>
              </w:rPr>
            </w:pPr>
            <w:r w:rsidRPr="002045D7">
              <w:rPr>
                <w:rFonts w:eastAsia="Calibri"/>
                <w:b/>
              </w:rPr>
              <w:t>4-я неделя месяца (20.05 – 24.05.2019г) Мониторинг</w:t>
            </w:r>
          </w:p>
        </w:tc>
      </w:tr>
      <w:tr w:rsidR="00C32BC1" w:rsidRPr="002045D7" w:rsidTr="00713498">
        <w:trPr>
          <w:trHeight w:val="1202"/>
        </w:trPr>
        <w:tc>
          <w:tcPr>
            <w:tcW w:w="3686" w:type="dxa"/>
            <w:gridSpan w:val="2"/>
          </w:tcPr>
          <w:p w:rsidR="00C32BC1" w:rsidRPr="002045D7" w:rsidRDefault="00C32BC1" w:rsidP="00713498">
            <w:r w:rsidRPr="002045D7">
              <w:rPr>
                <w:color w:val="000000"/>
              </w:rPr>
              <w:t>См. папка воспитателя «Методика диагностического исследования» по разделу художественная литература.</w:t>
            </w:r>
          </w:p>
        </w:tc>
        <w:tc>
          <w:tcPr>
            <w:tcW w:w="5749" w:type="dxa"/>
          </w:tcPr>
          <w:p w:rsidR="00C32BC1" w:rsidRPr="002045D7" w:rsidRDefault="00C32BC1" w:rsidP="00713498">
            <w:pPr>
              <w:jc w:val="both"/>
              <w:rPr>
                <w:color w:val="000000"/>
              </w:rPr>
            </w:pPr>
            <w:r w:rsidRPr="002045D7">
              <w:rPr>
                <w:color w:val="000000"/>
              </w:rPr>
              <w:t>Выявить индивидуальные особенности каждого ребенка по разделу «Художественная литература»</w:t>
            </w:r>
          </w:p>
        </w:tc>
      </w:tr>
      <w:tr w:rsidR="00C32BC1" w:rsidRPr="002045D7" w:rsidTr="00713498">
        <w:trPr>
          <w:trHeight w:val="273"/>
        </w:trPr>
        <w:tc>
          <w:tcPr>
            <w:tcW w:w="3686" w:type="dxa"/>
            <w:gridSpan w:val="2"/>
          </w:tcPr>
          <w:p w:rsidR="00C32BC1" w:rsidRPr="002045D7" w:rsidRDefault="00C32BC1" w:rsidP="00713498">
            <w:pPr>
              <w:rPr>
                <w:color w:val="000000"/>
              </w:rPr>
            </w:pPr>
          </w:p>
        </w:tc>
        <w:tc>
          <w:tcPr>
            <w:tcW w:w="5749" w:type="dxa"/>
          </w:tcPr>
          <w:p w:rsidR="00C32BC1" w:rsidRPr="002045D7" w:rsidRDefault="00C32BC1" w:rsidP="00713498">
            <w:pPr>
              <w:jc w:val="both"/>
              <w:rPr>
                <w:color w:val="000000"/>
              </w:rPr>
            </w:pPr>
          </w:p>
        </w:tc>
      </w:tr>
      <w:tr w:rsidR="00C32BC1" w:rsidRPr="002045D7" w:rsidTr="00713498">
        <w:trPr>
          <w:trHeight w:val="2308"/>
        </w:trPr>
        <w:tc>
          <w:tcPr>
            <w:tcW w:w="3686" w:type="dxa"/>
            <w:gridSpan w:val="2"/>
          </w:tcPr>
          <w:p w:rsidR="00C32BC1" w:rsidRPr="002045D7" w:rsidRDefault="00C32BC1" w:rsidP="00713498">
            <w:pPr>
              <w:rPr>
                <w:color w:val="000000"/>
              </w:rPr>
            </w:pPr>
            <w:r w:rsidRPr="002045D7">
              <w:rPr>
                <w:color w:val="000000"/>
              </w:rPr>
              <w:t>Земля наш общий дом». Пересказ  произведения «Хотела галка пить…» Л.Н. Толстой</w:t>
            </w:r>
          </w:p>
          <w:p w:rsidR="00C32BC1" w:rsidRPr="002045D7" w:rsidRDefault="00C32BC1" w:rsidP="00713498">
            <w:pPr>
              <w:rPr>
                <w:color w:val="000000"/>
              </w:rPr>
            </w:pPr>
            <w:r w:rsidRPr="002045D7">
              <w:rPr>
                <w:color w:val="000000"/>
              </w:rPr>
              <w:t xml:space="preserve">Интернет ресурсы. </w:t>
            </w:r>
          </w:p>
          <w:p w:rsidR="00C32BC1" w:rsidRPr="002045D7" w:rsidRDefault="00C32BC1" w:rsidP="00713498">
            <w:pPr>
              <w:rPr>
                <w:color w:val="000000"/>
              </w:rPr>
            </w:pPr>
            <w:r w:rsidRPr="002045D7">
              <w:rPr>
                <w:color w:val="000000"/>
              </w:rPr>
              <w:t xml:space="preserve">    </w:t>
            </w:r>
          </w:p>
        </w:tc>
        <w:tc>
          <w:tcPr>
            <w:tcW w:w="5749" w:type="dxa"/>
          </w:tcPr>
          <w:p w:rsidR="00C32BC1" w:rsidRPr="002045D7" w:rsidRDefault="00C32BC1" w:rsidP="00713498">
            <w:pPr>
              <w:jc w:val="both"/>
              <w:rPr>
                <w:color w:val="000000"/>
              </w:rPr>
            </w:pPr>
            <w:r w:rsidRPr="002045D7">
              <w:rPr>
                <w:color w:val="000000"/>
              </w:rPr>
              <w:t>Продолжать учить детей  пересказывать литературный текст, использовать в речи сложноподчиненные предложения. Учить образовывать форму множественного числа существительных, обозначающих детенышей животных.</w:t>
            </w:r>
          </w:p>
          <w:p w:rsidR="00C32BC1" w:rsidRPr="002045D7" w:rsidRDefault="00C32BC1" w:rsidP="00713498">
            <w:pPr>
              <w:jc w:val="both"/>
              <w:rPr>
                <w:color w:val="000000"/>
              </w:rPr>
            </w:pPr>
            <w:r w:rsidRPr="002045D7">
              <w:rPr>
                <w:color w:val="000000"/>
              </w:rPr>
              <w:t>Развивать мышление, память.</w:t>
            </w:r>
          </w:p>
          <w:p w:rsidR="00C32BC1" w:rsidRPr="002045D7" w:rsidRDefault="00C32BC1" w:rsidP="00713498">
            <w:pPr>
              <w:jc w:val="both"/>
              <w:rPr>
                <w:color w:val="000000"/>
              </w:rPr>
            </w:pPr>
            <w:r w:rsidRPr="002045D7">
              <w:rPr>
                <w:color w:val="000000"/>
              </w:rPr>
              <w:t>Воспитывать познавательные интересы у детей.</w:t>
            </w:r>
          </w:p>
        </w:tc>
      </w:tr>
    </w:tbl>
    <w:p w:rsidR="00C32BC1" w:rsidRPr="002045D7" w:rsidRDefault="00C32BC1" w:rsidP="00C32BC1">
      <w:pPr>
        <w:rPr>
          <w:b/>
        </w:rPr>
      </w:pPr>
    </w:p>
    <w:p w:rsidR="00C32BC1" w:rsidRPr="002045D7" w:rsidRDefault="00C32BC1" w:rsidP="00C32BC1">
      <w:pPr>
        <w:jc w:val="center"/>
        <w:rPr>
          <w:b/>
        </w:rPr>
      </w:pPr>
      <w:r w:rsidRPr="002045D7">
        <w:rPr>
          <w:b/>
        </w:rPr>
        <w:t>Перспективное планирование</w:t>
      </w:r>
    </w:p>
    <w:p w:rsidR="00C32BC1" w:rsidRPr="002045D7" w:rsidRDefault="00C32BC1" w:rsidP="00C32BC1">
      <w:pPr>
        <w:jc w:val="center"/>
        <w:rPr>
          <w:b/>
        </w:rPr>
      </w:pPr>
      <w:r>
        <w:rPr>
          <w:b/>
        </w:rPr>
        <w:t>ОО «Речевое развитие», направление «</w:t>
      </w:r>
      <w:r w:rsidRPr="002045D7">
        <w:rPr>
          <w:b/>
        </w:rPr>
        <w:t>Развитие речи</w:t>
      </w:r>
      <w:r>
        <w:rPr>
          <w:b/>
        </w:rPr>
        <w:t>»</w:t>
      </w:r>
    </w:p>
    <w:tbl>
      <w:tblPr>
        <w:tblStyle w:val="43"/>
        <w:tblW w:w="9435" w:type="dxa"/>
        <w:tblInd w:w="108" w:type="dxa"/>
        <w:tblLook w:val="04A0"/>
      </w:tblPr>
      <w:tblGrid>
        <w:gridCol w:w="3866"/>
        <w:gridCol w:w="5569"/>
      </w:tblGrid>
      <w:tr w:rsidR="00C32BC1" w:rsidRPr="002045D7" w:rsidTr="00713498">
        <w:trPr>
          <w:trHeight w:val="420"/>
        </w:trPr>
        <w:tc>
          <w:tcPr>
            <w:tcW w:w="0" w:type="auto"/>
            <w:tcBorders>
              <w:bottom w:val="single" w:sz="4" w:space="0" w:color="auto"/>
            </w:tcBorders>
          </w:tcPr>
          <w:p w:rsidR="00C32BC1" w:rsidRPr="002045D7" w:rsidRDefault="00C32BC1" w:rsidP="00713498">
            <w:pPr>
              <w:jc w:val="center"/>
              <w:rPr>
                <w:b/>
              </w:rPr>
            </w:pPr>
            <w:r w:rsidRPr="002045D7">
              <w:rPr>
                <w:b/>
              </w:rPr>
              <w:t>Тема</w:t>
            </w:r>
          </w:p>
        </w:tc>
        <w:tc>
          <w:tcPr>
            <w:tcW w:w="0" w:type="auto"/>
            <w:tcBorders>
              <w:bottom w:val="single" w:sz="4" w:space="0" w:color="auto"/>
            </w:tcBorders>
          </w:tcPr>
          <w:p w:rsidR="00C32BC1" w:rsidRPr="002045D7" w:rsidRDefault="00C32BC1" w:rsidP="00713498">
            <w:pPr>
              <w:jc w:val="center"/>
              <w:rPr>
                <w:b/>
              </w:rPr>
            </w:pPr>
            <w:r>
              <w:rPr>
                <w:b/>
              </w:rPr>
              <w:t>Задачи</w:t>
            </w:r>
          </w:p>
        </w:tc>
      </w:tr>
      <w:tr w:rsidR="00C32BC1" w:rsidRPr="002045D7" w:rsidTr="00713498">
        <w:trPr>
          <w:trHeight w:val="273"/>
        </w:trPr>
        <w:tc>
          <w:tcPr>
            <w:tcW w:w="0" w:type="auto"/>
            <w:gridSpan w:val="2"/>
          </w:tcPr>
          <w:p w:rsidR="00C32BC1" w:rsidRPr="002045D7" w:rsidRDefault="00C32BC1" w:rsidP="00713498">
            <w:pPr>
              <w:jc w:val="both"/>
              <w:rPr>
                <w:rFonts w:eastAsia="Calibri"/>
                <w:b/>
                <w:i/>
              </w:rPr>
            </w:pPr>
            <w:r w:rsidRPr="002045D7">
              <w:rPr>
                <w:rFonts w:eastAsia="Calibri"/>
                <w:b/>
                <w:i/>
              </w:rPr>
              <w:t xml:space="preserve">1-я неделя сентября (03.09-07.09.2018) </w:t>
            </w:r>
            <w:r w:rsidRPr="002045D7">
              <w:rPr>
                <w:rFonts w:eastAsia="Calibri"/>
                <w:b/>
              </w:rPr>
              <w:t>«До свидания лето, здравствуй детский сад!»</w:t>
            </w:r>
          </w:p>
        </w:tc>
      </w:tr>
      <w:tr w:rsidR="00C32BC1" w:rsidRPr="002045D7" w:rsidTr="00713498">
        <w:trPr>
          <w:trHeight w:val="1140"/>
        </w:trPr>
        <w:tc>
          <w:tcPr>
            <w:tcW w:w="0" w:type="auto"/>
          </w:tcPr>
          <w:p w:rsidR="00C32BC1" w:rsidRPr="002045D7" w:rsidRDefault="00C32BC1" w:rsidP="00713498">
            <w:pPr>
              <w:rPr>
                <w:color w:val="000000"/>
              </w:rPr>
            </w:pPr>
            <w:r w:rsidRPr="002045D7">
              <w:rPr>
                <w:color w:val="000000"/>
              </w:rPr>
              <w:t>Чтение стихотворений об осени. И. Бунин        « Листопад» Составление рассказов – об осени.</w:t>
            </w:r>
          </w:p>
          <w:p w:rsidR="00C32BC1" w:rsidRPr="002045D7" w:rsidRDefault="00C32BC1" w:rsidP="00713498">
            <w:pPr>
              <w:rPr>
                <w:color w:val="000000"/>
              </w:rPr>
            </w:pPr>
            <w:r w:rsidRPr="002045D7">
              <w:rPr>
                <w:color w:val="000000"/>
              </w:rPr>
              <w:t xml:space="preserve">В.В. Гербова  стр30-31 з № 4 </w:t>
            </w:r>
          </w:p>
        </w:tc>
        <w:tc>
          <w:tcPr>
            <w:tcW w:w="0" w:type="auto"/>
          </w:tcPr>
          <w:p w:rsidR="00C32BC1" w:rsidRPr="002045D7" w:rsidRDefault="00C32BC1" w:rsidP="00713498">
            <w:pPr>
              <w:contextualSpacing/>
              <w:jc w:val="both"/>
              <w:rPr>
                <w:color w:val="000000"/>
              </w:rPr>
            </w:pPr>
          </w:p>
          <w:p w:rsidR="00C32BC1" w:rsidRPr="002045D7" w:rsidRDefault="00C32BC1" w:rsidP="00713498">
            <w:pPr>
              <w:contextualSpacing/>
              <w:jc w:val="both"/>
              <w:rPr>
                <w:color w:val="000000"/>
              </w:rPr>
            </w:pPr>
            <w:r w:rsidRPr="002045D7">
              <w:rPr>
                <w:color w:val="000000"/>
              </w:rPr>
              <w:t>Приобщать детей к восприятию поэтической речи. Продолжать учить рассказывать об осени по определенному плану.</w:t>
            </w:r>
          </w:p>
        </w:tc>
      </w:tr>
      <w:tr w:rsidR="00C32BC1" w:rsidRPr="002045D7" w:rsidTr="00713498">
        <w:trPr>
          <w:trHeight w:val="300"/>
        </w:trPr>
        <w:tc>
          <w:tcPr>
            <w:tcW w:w="0" w:type="auto"/>
            <w:gridSpan w:val="2"/>
          </w:tcPr>
          <w:p w:rsidR="00C32BC1" w:rsidRPr="002045D7" w:rsidRDefault="00C32BC1" w:rsidP="00713498">
            <w:pPr>
              <w:jc w:val="both"/>
              <w:rPr>
                <w:rFonts w:eastAsia="Calibri"/>
                <w:b/>
                <w:i/>
              </w:rPr>
            </w:pPr>
            <w:r w:rsidRPr="002045D7">
              <w:rPr>
                <w:rFonts w:eastAsia="Calibri"/>
                <w:b/>
                <w:i/>
              </w:rPr>
              <w:t xml:space="preserve">3-я неделя месяца (17.09-21.09.2018г) </w:t>
            </w:r>
            <w:r w:rsidRPr="002045D7">
              <w:rPr>
                <w:rFonts w:eastAsia="Calibri"/>
                <w:b/>
              </w:rPr>
              <w:t>«Животные и птицы осенью»</w:t>
            </w:r>
          </w:p>
        </w:tc>
      </w:tr>
      <w:tr w:rsidR="00C32BC1" w:rsidRPr="002045D7" w:rsidTr="00713498">
        <w:trPr>
          <w:trHeight w:val="1398"/>
        </w:trPr>
        <w:tc>
          <w:tcPr>
            <w:tcW w:w="0" w:type="auto"/>
          </w:tcPr>
          <w:p w:rsidR="00C32BC1" w:rsidRPr="002045D7" w:rsidRDefault="00C32BC1" w:rsidP="00713498">
            <w:pPr>
              <w:rPr>
                <w:color w:val="000000"/>
              </w:rPr>
            </w:pPr>
            <w:r w:rsidRPr="002045D7">
              <w:rPr>
                <w:color w:val="000000"/>
              </w:rPr>
              <w:t>Звуковая культура речи: звук с и сь</w:t>
            </w:r>
          </w:p>
          <w:p w:rsidR="00C32BC1" w:rsidRPr="002045D7" w:rsidRDefault="00C32BC1" w:rsidP="00713498">
            <w:r w:rsidRPr="002045D7">
              <w:t xml:space="preserve">Чистоговорка «Сова» </w:t>
            </w:r>
          </w:p>
          <w:p w:rsidR="00C32BC1" w:rsidRPr="002045D7" w:rsidRDefault="00C32BC1" w:rsidP="00713498">
            <w:r w:rsidRPr="002045D7">
              <w:t xml:space="preserve">В лесу темно все спят давно </w:t>
            </w:r>
          </w:p>
          <w:p w:rsidR="00C32BC1" w:rsidRPr="002045D7" w:rsidRDefault="00C32BC1" w:rsidP="00713498">
            <w:r w:rsidRPr="002045D7">
              <w:t>Одна сова не спит на суку сидит.</w:t>
            </w:r>
          </w:p>
          <w:p w:rsidR="00C32BC1" w:rsidRPr="002045D7" w:rsidRDefault="00C32BC1" w:rsidP="00713498">
            <w:r w:rsidRPr="002045D7">
              <w:t>В.В.Гербова стр 28-29 з № 2</w:t>
            </w:r>
          </w:p>
        </w:tc>
        <w:tc>
          <w:tcPr>
            <w:tcW w:w="0" w:type="auto"/>
          </w:tcPr>
          <w:p w:rsidR="00C32BC1" w:rsidRPr="002045D7" w:rsidRDefault="00C32BC1" w:rsidP="00713498">
            <w:pPr>
              <w:contextualSpacing/>
              <w:jc w:val="both"/>
              <w:rPr>
                <w:color w:val="000000"/>
              </w:rPr>
            </w:pPr>
          </w:p>
          <w:p w:rsidR="00C32BC1" w:rsidRPr="002045D7" w:rsidRDefault="00C32BC1" w:rsidP="00713498">
            <w:pPr>
              <w:contextualSpacing/>
              <w:jc w:val="both"/>
              <w:rPr>
                <w:color w:val="000000"/>
              </w:rPr>
            </w:pPr>
            <w:r w:rsidRPr="002045D7">
              <w:rPr>
                <w:color w:val="000000"/>
              </w:rPr>
              <w:t>Объяснить детям артикуляцию звука с, поупражнять в правильном, отчётливом его произнесении (в словах, фразовой речи)</w:t>
            </w:r>
          </w:p>
          <w:p w:rsidR="00C32BC1" w:rsidRPr="002045D7" w:rsidRDefault="00C32BC1" w:rsidP="00713498">
            <w:pPr>
              <w:contextualSpacing/>
              <w:jc w:val="both"/>
              <w:rPr>
                <w:color w:val="000000"/>
              </w:rPr>
            </w:pPr>
          </w:p>
        </w:tc>
      </w:tr>
      <w:tr w:rsidR="00C32BC1" w:rsidRPr="002045D7" w:rsidTr="00713498">
        <w:trPr>
          <w:trHeight w:val="240"/>
        </w:trPr>
        <w:tc>
          <w:tcPr>
            <w:tcW w:w="0" w:type="auto"/>
            <w:gridSpan w:val="2"/>
          </w:tcPr>
          <w:p w:rsidR="00C32BC1" w:rsidRPr="002045D7" w:rsidRDefault="00C32BC1" w:rsidP="00713498">
            <w:pPr>
              <w:jc w:val="both"/>
              <w:rPr>
                <w:rFonts w:eastAsia="Calibri"/>
                <w:b/>
                <w:i/>
              </w:rPr>
            </w:pPr>
            <w:r w:rsidRPr="002045D7">
              <w:rPr>
                <w:rFonts w:eastAsia="Calibri"/>
                <w:b/>
                <w:i/>
              </w:rPr>
              <w:t xml:space="preserve">1-я неделя месяца (01.10-05.10.2018) </w:t>
            </w:r>
            <w:r w:rsidRPr="002045D7">
              <w:rPr>
                <w:rFonts w:eastAsia="Calibri"/>
                <w:b/>
              </w:rPr>
              <w:t>Правила поведения в окружающем мире и в природе осенью.</w:t>
            </w:r>
          </w:p>
        </w:tc>
      </w:tr>
      <w:tr w:rsidR="00C32BC1" w:rsidRPr="002045D7" w:rsidTr="00713498">
        <w:trPr>
          <w:trHeight w:val="1102"/>
        </w:trPr>
        <w:tc>
          <w:tcPr>
            <w:tcW w:w="0" w:type="auto"/>
          </w:tcPr>
          <w:p w:rsidR="00C32BC1" w:rsidRPr="002045D7" w:rsidRDefault="00C32BC1" w:rsidP="00713498"/>
          <w:p w:rsidR="00C32BC1" w:rsidRPr="002045D7" w:rsidRDefault="00C32BC1" w:rsidP="00713498">
            <w:pPr>
              <w:rPr>
                <w:color w:val="000000"/>
              </w:rPr>
            </w:pPr>
            <w:r w:rsidRPr="002045D7">
              <w:rPr>
                <w:color w:val="000000"/>
              </w:rPr>
              <w:t>Радуга здоровья</w:t>
            </w:r>
          </w:p>
          <w:p w:rsidR="00C32BC1" w:rsidRPr="002045D7" w:rsidRDefault="00C32BC1" w:rsidP="00713498">
            <w:r w:rsidRPr="002045D7">
              <w:rPr>
                <w:color w:val="000000"/>
              </w:rPr>
              <w:t>Интернет ресурсы</w:t>
            </w:r>
          </w:p>
        </w:tc>
        <w:tc>
          <w:tcPr>
            <w:tcW w:w="0" w:type="auto"/>
          </w:tcPr>
          <w:p w:rsidR="00C32BC1" w:rsidRPr="002045D7" w:rsidRDefault="00C32BC1" w:rsidP="00713498">
            <w:pPr>
              <w:jc w:val="center"/>
              <w:rPr>
                <w:color w:val="000000"/>
              </w:rPr>
            </w:pPr>
          </w:p>
          <w:p w:rsidR="00C32BC1" w:rsidRPr="002045D7" w:rsidRDefault="00C32BC1" w:rsidP="00713498">
            <w:pPr>
              <w:jc w:val="center"/>
              <w:rPr>
                <w:color w:val="000000"/>
              </w:rPr>
            </w:pPr>
            <w:r w:rsidRPr="002045D7">
              <w:rPr>
                <w:color w:val="000000"/>
              </w:rPr>
              <w:t xml:space="preserve">     Закреплять знания детей          о том, как заботиться о своем здоровье.</w:t>
            </w:r>
          </w:p>
        </w:tc>
      </w:tr>
      <w:tr w:rsidR="00C32BC1" w:rsidRPr="002045D7" w:rsidTr="00713498">
        <w:trPr>
          <w:trHeight w:val="289"/>
        </w:trPr>
        <w:tc>
          <w:tcPr>
            <w:tcW w:w="0" w:type="auto"/>
            <w:gridSpan w:val="2"/>
          </w:tcPr>
          <w:p w:rsidR="00C32BC1" w:rsidRPr="002045D7" w:rsidRDefault="00C32BC1" w:rsidP="00713498">
            <w:pPr>
              <w:jc w:val="center"/>
              <w:rPr>
                <w:rFonts w:eastAsia="Calibri"/>
                <w:b/>
              </w:rPr>
            </w:pPr>
            <w:r w:rsidRPr="002045D7">
              <w:rPr>
                <w:rFonts w:eastAsia="Calibri"/>
                <w:b/>
              </w:rPr>
              <w:t>3-я неделя месяца (15.10-19.10.2018) «Образ «Я»</w:t>
            </w:r>
          </w:p>
        </w:tc>
      </w:tr>
      <w:tr w:rsidR="00C32BC1" w:rsidRPr="002045D7" w:rsidTr="00713498">
        <w:trPr>
          <w:trHeight w:val="1402"/>
        </w:trPr>
        <w:tc>
          <w:tcPr>
            <w:tcW w:w="0" w:type="auto"/>
          </w:tcPr>
          <w:p w:rsidR="00C32BC1" w:rsidRPr="002045D7" w:rsidRDefault="00C32BC1" w:rsidP="00713498">
            <w:pPr>
              <w:rPr>
                <w:color w:val="000000"/>
              </w:rPr>
            </w:pPr>
            <w:r w:rsidRPr="002045D7">
              <w:rPr>
                <w:color w:val="000000"/>
              </w:rPr>
              <w:t>Звуковая культура речи звук з и зь</w:t>
            </w:r>
          </w:p>
          <w:p w:rsidR="00C32BC1" w:rsidRPr="002045D7" w:rsidRDefault="00C32BC1" w:rsidP="00713498">
            <w:pPr>
              <w:rPr>
                <w:color w:val="000000"/>
              </w:rPr>
            </w:pPr>
            <w:r w:rsidRPr="002045D7">
              <w:rPr>
                <w:color w:val="000000"/>
              </w:rPr>
              <w:t>Придумывание чистоговорок о членах семьи с заданным звуком З и Зь.</w:t>
            </w:r>
          </w:p>
          <w:p w:rsidR="00C32BC1" w:rsidRPr="002045D7" w:rsidRDefault="00C32BC1" w:rsidP="00713498">
            <w:r w:rsidRPr="002045D7">
              <w:rPr>
                <w:color w:val="000000"/>
              </w:rPr>
              <w:t>В.В. Гербова стр 32-33 З №2</w:t>
            </w:r>
          </w:p>
        </w:tc>
        <w:tc>
          <w:tcPr>
            <w:tcW w:w="0" w:type="auto"/>
          </w:tcPr>
          <w:p w:rsidR="00C32BC1" w:rsidRPr="002045D7" w:rsidRDefault="00C32BC1" w:rsidP="00713498">
            <w:pPr>
              <w:contextualSpacing/>
              <w:jc w:val="both"/>
              <w:rPr>
                <w:color w:val="000000"/>
              </w:rPr>
            </w:pPr>
            <w:r w:rsidRPr="002045D7">
              <w:rPr>
                <w:color w:val="000000"/>
              </w:rPr>
              <w:t>Упражнять детей в произношении</w:t>
            </w:r>
          </w:p>
          <w:p w:rsidR="00C32BC1" w:rsidRPr="002045D7" w:rsidRDefault="00C32BC1" w:rsidP="00713498">
            <w:pPr>
              <w:contextualSpacing/>
              <w:jc w:val="both"/>
              <w:rPr>
                <w:i/>
                <w:color w:val="000000"/>
              </w:rPr>
            </w:pPr>
            <w:r w:rsidRPr="002045D7">
              <w:rPr>
                <w:color w:val="000000"/>
              </w:rPr>
              <w:t xml:space="preserve"> изолированного звука з (в словах); учить произносить звук з твёрдо и мягко; различать слова со звуками з, зь</w:t>
            </w:r>
            <w:r w:rsidRPr="002045D7">
              <w:rPr>
                <w:i/>
                <w:color w:val="000000"/>
              </w:rPr>
              <w:t xml:space="preserve"> </w:t>
            </w:r>
          </w:p>
          <w:p w:rsidR="00C32BC1" w:rsidRPr="002045D7" w:rsidRDefault="00C32BC1" w:rsidP="00713498">
            <w:pPr>
              <w:rPr>
                <w:color w:val="000000"/>
              </w:rPr>
            </w:pPr>
          </w:p>
        </w:tc>
      </w:tr>
      <w:tr w:rsidR="00C32BC1" w:rsidRPr="002045D7" w:rsidTr="00713498">
        <w:trPr>
          <w:trHeight w:val="345"/>
        </w:trPr>
        <w:tc>
          <w:tcPr>
            <w:tcW w:w="0" w:type="auto"/>
            <w:gridSpan w:val="2"/>
          </w:tcPr>
          <w:p w:rsidR="00C32BC1" w:rsidRPr="002045D7" w:rsidRDefault="00C32BC1" w:rsidP="00713498">
            <w:pPr>
              <w:jc w:val="center"/>
              <w:rPr>
                <w:rFonts w:eastAsia="Calibri"/>
                <w:b/>
              </w:rPr>
            </w:pPr>
            <w:r w:rsidRPr="002045D7">
              <w:rPr>
                <w:rFonts w:eastAsia="Calibri"/>
                <w:b/>
              </w:rPr>
              <w:t>5-я неделя месяца (29.10-02.11.2018г.) «День народного единства»</w:t>
            </w:r>
          </w:p>
        </w:tc>
      </w:tr>
      <w:tr w:rsidR="00C32BC1" w:rsidRPr="002045D7" w:rsidTr="00713498">
        <w:trPr>
          <w:trHeight w:val="257"/>
        </w:trPr>
        <w:tc>
          <w:tcPr>
            <w:tcW w:w="0" w:type="auto"/>
          </w:tcPr>
          <w:p w:rsidR="00C32BC1" w:rsidRPr="002045D7" w:rsidRDefault="00C32BC1" w:rsidP="00713498">
            <w:pPr>
              <w:rPr>
                <w:color w:val="000000"/>
              </w:rPr>
            </w:pPr>
            <w:r w:rsidRPr="002045D7">
              <w:rPr>
                <w:color w:val="000000"/>
              </w:rPr>
              <w:t>Обучение рассказыванию: работа с раздаточными картинами. «Россия многонациональная страна» (народные костюмы.</w:t>
            </w:r>
          </w:p>
          <w:p w:rsidR="00C32BC1" w:rsidRPr="002045D7" w:rsidRDefault="00C32BC1" w:rsidP="00713498">
            <w:pPr>
              <w:rPr>
                <w:color w:val="000000"/>
              </w:rPr>
            </w:pPr>
            <w:r w:rsidRPr="002045D7">
              <w:rPr>
                <w:color w:val="000000"/>
              </w:rPr>
              <w:t>(Гербова стр.65)</w:t>
            </w:r>
          </w:p>
        </w:tc>
        <w:tc>
          <w:tcPr>
            <w:tcW w:w="0" w:type="auto"/>
          </w:tcPr>
          <w:p w:rsidR="00C32BC1" w:rsidRPr="002045D7" w:rsidRDefault="00C32BC1" w:rsidP="00713498">
            <w:pPr>
              <w:contextualSpacing/>
              <w:jc w:val="both"/>
              <w:rPr>
                <w:color w:val="000000"/>
              </w:rPr>
            </w:pPr>
            <w:r w:rsidRPr="002045D7">
              <w:rPr>
                <w:color w:val="000000"/>
              </w:rPr>
              <w:t>Формировать умение детей  рассказывать по предметным картинкам о их содержании, развивать творческое мышление.</w:t>
            </w:r>
          </w:p>
        </w:tc>
      </w:tr>
      <w:tr w:rsidR="00C32BC1" w:rsidRPr="002045D7" w:rsidTr="00713498">
        <w:trPr>
          <w:trHeight w:val="294"/>
        </w:trPr>
        <w:tc>
          <w:tcPr>
            <w:tcW w:w="0" w:type="auto"/>
            <w:gridSpan w:val="2"/>
          </w:tcPr>
          <w:p w:rsidR="00C32BC1" w:rsidRPr="002045D7" w:rsidRDefault="00C32BC1" w:rsidP="00713498">
            <w:pPr>
              <w:jc w:val="center"/>
              <w:rPr>
                <w:rFonts w:eastAsia="Calibri"/>
                <w:b/>
              </w:rPr>
            </w:pPr>
            <w:r w:rsidRPr="002045D7">
              <w:rPr>
                <w:rFonts w:eastAsia="Calibri"/>
                <w:b/>
              </w:rPr>
              <w:t>1-я неделя ноября (06.11-09.11.2018г) «Человек среди людей»</w:t>
            </w:r>
          </w:p>
        </w:tc>
      </w:tr>
      <w:tr w:rsidR="00C32BC1" w:rsidRPr="002045D7" w:rsidTr="00713498">
        <w:trPr>
          <w:trHeight w:val="948"/>
        </w:trPr>
        <w:tc>
          <w:tcPr>
            <w:tcW w:w="0" w:type="auto"/>
          </w:tcPr>
          <w:p w:rsidR="00C32BC1" w:rsidRPr="002045D7" w:rsidRDefault="00C32BC1" w:rsidP="00713498">
            <w:r w:rsidRPr="002045D7">
              <w:rPr>
                <w:rFonts w:eastAsia="Calibri"/>
                <w:color w:val="000000"/>
              </w:rPr>
              <w:t>Обучение рассказыванию по картине «Вот это снеговик!»</w:t>
            </w:r>
          </w:p>
        </w:tc>
        <w:tc>
          <w:tcPr>
            <w:tcW w:w="0" w:type="auto"/>
          </w:tcPr>
          <w:p w:rsidR="00C32BC1" w:rsidRPr="002045D7" w:rsidRDefault="00C32BC1" w:rsidP="00713498">
            <w:pPr>
              <w:contextualSpacing/>
              <w:jc w:val="both"/>
              <w:rPr>
                <w:color w:val="000000"/>
              </w:rPr>
            </w:pPr>
            <w:r w:rsidRPr="002045D7">
              <w:rPr>
                <w:rFonts w:eastAsia="Calibri"/>
                <w:color w:val="000000"/>
              </w:rPr>
              <w:t>Учить детей составлять рассказы по картине без повторов и пропусков существенной информации; закреплять умение придумывать название картины.</w:t>
            </w:r>
          </w:p>
        </w:tc>
      </w:tr>
      <w:tr w:rsidR="00C32BC1" w:rsidRPr="002045D7" w:rsidTr="00713498">
        <w:trPr>
          <w:trHeight w:val="287"/>
        </w:trPr>
        <w:tc>
          <w:tcPr>
            <w:tcW w:w="0" w:type="auto"/>
            <w:gridSpan w:val="2"/>
          </w:tcPr>
          <w:p w:rsidR="00C32BC1" w:rsidRPr="002045D7" w:rsidRDefault="00C32BC1" w:rsidP="00713498">
            <w:pPr>
              <w:jc w:val="center"/>
              <w:rPr>
                <w:rFonts w:eastAsia="Calibri"/>
                <w:b/>
              </w:rPr>
            </w:pPr>
            <w:r w:rsidRPr="002045D7">
              <w:rPr>
                <w:rFonts w:eastAsia="Calibri"/>
                <w:b/>
              </w:rPr>
              <w:t>3-я неделя месяца (19.11 – 23.11.2018) «Труд взрослых»</w:t>
            </w:r>
          </w:p>
        </w:tc>
      </w:tr>
      <w:tr w:rsidR="00C32BC1" w:rsidRPr="002045D7" w:rsidTr="00713498">
        <w:trPr>
          <w:trHeight w:val="1690"/>
        </w:trPr>
        <w:tc>
          <w:tcPr>
            <w:tcW w:w="0" w:type="auto"/>
          </w:tcPr>
          <w:p w:rsidR="00C32BC1" w:rsidRPr="002045D7" w:rsidRDefault="00C32BC1" w:rsidP="00713498">
            <w:pPr>
              <w:rPr>
                <w:color w:val="000000"/>
              </w:rPr>
            </w:pPr>
            <w:r w:rsidRPr="002045D7">
              <w:rPr>
                <w:color w:val="000000"/>
              </w:rPr>
              <w:t>Звуковая культура речи звук ц</w:t>
            </w:r>
          </w:p>
          <w:p w:rsidR="00C32BC1" w:rsidRPr="002045D7" w:rsidRDefault="00C32BC1" w:rsidP="00713498">
            <w:pPr>
              <w:rPr>
                <w:color w:val="000000"/>
              </w:rPr>
            </w:pPr>
            <w:r w:rsidRPr="002045D7">
              <w:rPr>
                <w:color w:val="000000"/>
              </w:rPr>
              <w:t>Знакомство с профессией «Птичница» Заучивание чистоговорки «Цып- Цып мои цыплята.</w:t>
            </w:r>
          </w:p>
          <w:p w:rsidR="00C32BC1" w:rsidRPr="002045D7" w:rsidRDefault="00C32BC1" w:rsidP="00713498">
            <w:pPr>
              <w:rPr>
                <w:color w:val="000000"/>
              </w:rPr>
            </w:pPr>
            <w:r w:rsidRPr="002045D7">
              <w:rPr>
                <w:color w:val="000000"/>
              </w:rPr>
              <w:t>В.В.Гербова 36-37 з №2</w:t>
            </w:r>
          </w:p>
        </w:tc>
        <w:tc>
          <w:tcPr>
            <w:tcW w:w="0" w:type="auto"/>
          </w:tcPr>
          <w:p w:rsidR="00C32BC1" w:rsidRPr="002045D7" w:rsidRDefault="00C32BC1" w:rsidP="00713498">
            <w:pPr>
              <w:jc w:val="both"/>
              <w:rPr>
                <w:color w:val="000000"/>
              </w:rPr>
            </w:pPr>
            <w:r w:rsidRPr="002045D7">
              <w:rPr>
                <w:color w:val="000000"/>
              </w:rPr>
              <w:t>Упражнять детей в произношении звука ц (в словах). Совершенствовать интонационную выразительность речи. Учить различать слова, начинающиеся со звука ц, ориентируясь не на смысл слова, а на его звучание</w:t>
            </w:r>
          </w:p>
        </w:tc>
      </w:tr>
      <w:tr w:rsidR="00C32BC1" w:rsidRPr="002045D7" w:rsidTr="00713498">
        <w:trPr>
          <w:trHeight w:val="354"/>
        </w:trPr>
        <w:tc>
          <w:tcPr>
            <w:tcW w:w="0" w:type="auto"/>
            <w:gridSpan w:val="2"/>
            <w:tcBorders>
              <w:bottom w:val="single" w:sz="4" w:space="0" w:color="auto"/>
            </w:tcBorders>
          </w:tcPr>
          <w:p w:rsidR="00C32BC1" w:rsidRPr="002045D7" w:rsidRDefault="00C32BC1" w:rsidP="00713498">
            <w:pPr>
              <w:jc w:val="center"/>
              <w:rPr>
                <w:rFonts w:eastAsia="Calibri"/>
                <w:b/>
              </w:rPr>
            </w:pPr>
            <w:r w:rsidRPr="002045D7">
              <w:rPr>
                <w:rFonts w:eastAsia="Calibri"/>
                <w:b/>
              </w:rPr>
              <w:t>1-я неделя месяца (03.12-07.12.2018г) Безопасность на дорогах</w:t>
            </w:r>
          </w:p>
        </w:tc>
      </w:tr>
      <w:tr w:rsidR="00C32BC1" w:rsidRPr="002045D7" w:rsidTr="00713498">
        <w:trPr>
          <w:trHeight w:val="1273"/>
        </w:trPr>
        <w:tc>
          <w:tcPr>
            <w:tcW w:w="0" w:type="auto"/>
          </w:tcPr>
          <w:p w:rsidR="00C32BC1" w:rsidRPr="002045D7" w:rsidRDefault="00C32BC1" w:rsidP="00713498">
            <w:pPr>
              <w:rPr>
                <w:color w:val="000000"/>
              </w:rPr>
            </w:pPr>
            <w:r w:rsidRPr="002045D7">
              <w:rPr>
                <w:color w:val="000000"/>
              </w:rPr>
              <w:t>Обучение рассказыванию по картине «Вот это снеговик!»</w:t>
            </w:r>
          </w:p>
          <w:p w:rsidR="00C32BC1" w:rsidRPr="002045D7" w:rsidRDefault="00C32BC1" w:rsidP="00713498">
            <w:r w:rsidRPr="002045D7">
              <w:rPr>
                <w:color w:val="000000"/>
              </w:rPr>
              <w:t>Д/И «Одень куклу Машу на прогулку» В.В. Гербова стр 45- 46 з №3</w:t>
            </w:r>
          </w:p>
        </w:tc>
        <w:tc>
          <w:tcPr>
            <w:tcW w:w="0" w:type="auto"/>
          </w:tcPr>
          <w:p w:rsidR="00C32BC1" w:rsidRPr="002045D7" w:rsidRDefault="00C32BC1" w:rsidP="00713498">
            <w:pPr>
              <w:jc w:val="both"/>
              <w:rPr>
                <w:color w:val="000000"/>
              </w:rPr>
            </w:pPr>
            <w:r w:rsidRPr="002045D7">
              <w:rPr>
                <w:color w:val="000000"/>
              </w:rPr>
              <w:t>Совершенствовать умение детей составлять рассказы по картине без повторов и пропусков существенной информации; закреплять умение придумывать название картины.</w:t>
            </w:r>
          </w:p>
        </w:tc>
      </w:tr>
      <w:tr w:rsidR="00C32BC1" w:rsidRPr="002045D7" w:rsidTr="00713498">
        <w:trPr>
          <w:trHeight w:val="327"/>
        </w:trPr>
        <w:tc>
          <w:tcPr>
            <w:tcW w:w="0" w:type="auto"/>
            <w:gridSpan w:val="2"/>
          </w:tcPr>
          <w:p w:rsidR="00C32BC1" w:rsidRPr="002045D7" w:rsidRDefault="00C32BC1" w:rsidP="00713498">
            <w:pPr>
              <w:jc w:val="center"/>
              <w:rPr>
                <w:rFonts w:eastAsia="Calibri"/>
                <w:b/>
              </w:rPr>
            </w:pPr>
            <w:r w:rsidRPr="002045D7">
              <w:rPr>
                <w:rFonts w:eastAsia="Calibri"/>
                <w:b/>
              </w:rPr>
              <w:t>3-я неделя месяца (17.12. – 21.12.2018г) «Зима идёт, зиме дорогу»</w:t>
            </w:r>
          </w:p>
        </w:tc>
      </w:tr>
      <w:tr w:rsidR="00C32BC1" w:rsidRPr="002045D7" w:rsidTr="00713498">
        <w:trPr>
          <w:trHeight w:val="1380"/>
        </w:trPr>
        <w:tc>
          <w:tcPr>
            <w:tcW w:w="0" w:type="auto"/>
          </w:tcPr>
          <w:p w:rsidR="00C32BC1" w:rsidRPr="002045D7" w:rsidRDefault="00C32BC1" w:rsidP="00713498">
            <w:pPr>
              <w:rPr>
                <w:color w:val="000000"/>
              </w:rPr>
            </w:pPr>
            <w:r w:rsidRPr="002045D7">
              <w:rPr>
                <w:color w:val="000000"/>
              </w:rPr>
              <w:t>Звуковая культура речи звук ш</w:t>
            </w:r>
          </w:p>
          <w:p w:rsidR="00C32BC1" w:rsidRPr="002045D7" w:rsidRDefault="00C32BC1" w:rsidP="00713498">
            <w:pPr>
              <w:rPr>
                <w:color w:val="000000"/>
              </w:rPr>
            </w:pPr>
            <w:r w:rsidRPr="002045D7">
              <w:rPr>
                <w:color w:val="000000"/>
              </w:rPr>
              <w:t>Д/И «Придумай название одежды со звуком Ш»</w:t>
            </w:r>
          </w:p>
          <w:p w:rsidR="00C32BC1" w:rsidRPr="002045D7" w:rsidRDefault="00C32BC1" w:rsidP="00713498">
            <w:r w:rsidRPr="002045D7">
              <w:rPr>
                <w:color w:val="000000"/>
              </w:rPr>
              <w:t>В.В. Гербова стр. 46-48 з № 4</w:t>
            </w:r>
          </w:p>
        </w:tc>
        <w:tc>
          <w:tcPr>
            <w:tcW w:w="0" w:type="auto"/>
          </w:tcPr>
          <w:p w:rsidR="00C32BC1" w:rsidRPr="002045D7" w:rsidRDefault="00C32BC1" w:rsidP="00713498">
            <w:pPr>
              <w:contextualSpacing/>
              <w:jc w:val="both"/>
              <w:rPr>
                <w:color w:val="000000"/>
              </w:rPr>
            </w:pPr>
            <w:r w:rsidRPr="002045D7">
              <w:rPr>
                <w:color w:val="000000"/>
              </w:rPr>
              <w:t>Показать детям артикуляцию звука ш, учить чётко произносить звук (изолированно, в слогах, в словах); различать слова со звуком ш.</w:t>
            </w:r>
          </w:p>
        </w:tc>
      </w:tr>
      <w:tr w:rsidR="00C32BC1" w:rsidRPr="002045D7" w:rsidTr="00713498">
        <w:trPr>
          <w:trHeight w:val="243"/>
        </w:trPr>
        <w:tc>
          <w:tcPr>
            <w:tcW w:w="0" w:type="auto"/>
            <w:gridSpan w:val="2"/>
          </w:tcPr>
          <w:p w:rsidR="00C32BC1" w:rsidRPr="002045D7" w:rsidRDefault="00C32BC1" w:rsidP="00713498">
            <w:pPr>
              <w:jc w:val="center"/>
              <w:rPr>
                <w:rFonts w:eastAsia="Calibri"/>
                <w:b/>
              </w:rPr>
            </w:pPr>
            <w:r w:rsidRPr="002045D7">
              <w:rPr>
                <w:rFonts w:eastAsia="Calibri"/>
                <w:b/>
              </w:rPr>
              <w:t>3-я неделя месяца (14.01. -18.01.2019г) «Рождественские встречи»</w:t>
            </w:r>
          </w:p>
        </w:tc>
      </w:tr>
      <w:tr w:rsidR="00C32BC1" w:rsidRPr="002045D7" w:rsidTr="00713498">
        <w:trPr>
          <w:trHeight w:val="2024"/>
        </w:trPr>
        <w:tc>
          <w:tcPr>
            <w:tcW w:w="0" w:type="auto"/>
          </w:tcPr>
          <w:p w:rsidR="00C32BC1" w:rsidRPr="002045D7" w:rsidRDefault="00C32BC1" w:rsidP="00713498">
            <w:pPr>
              <w:rPr>
                <w:color w:val="000000"/>
              </w:rPr>
            </w:pPr>
            <w:r w:rsidRPr="002045D7">
              <w:rPr>
                <w:color w:val="000000"/>
              </w:rPr>
              <w:t>Рассказывание по кар</w:t>
            </w:r>
            <w:r w:rsidRPr="002045D7">
              <w:rPr>
                <w:color w:val="000000"/>
              </w:rPr>
              <w:softHyphen/>
              <w:t>тине «Таня не боится мороза»</w:t>
            </w:r>
          </w:p>
          <w:p w:rsidR="00C32BC1" w:rsidRPr="002045D7" w:rsidRDefault="00C32BC1" w:rsidP="00713498">
            <w:r w:rsidRPr="002045D7">
              <w:rPr>
                <w:color w:val="000000"/>
              </w:rPr>
              <w:t xml:space="preserve">Беседа с использованием художественного слова «Рождественские колядки» В.В. Гербова стр 50-51 З №3 </w:t>
            </w:r>
          </w:p>
        </w:tc>
        <w:tc>
          <w:tcPr>
            <w:tcW w:w="0" w:type="auto"/>
          </w:tcPr>
          <w:p w:rsidR="00C32BC1" w:rsidRPr="002045D7" w:rsidRDefault="00C32BC1" w:rsidP="00713498">
            <w:pPr>
              <w:shd w:val="clear" w:color="auto" w:fill="FFFFFF"/>
              <w:autoSpaceDE w:val="0"/>
              <w:snapToGrid w:val="0"/>
              <w:rPr>
                <w:color w:val="000000"/>
              </w:rPr>
            </w:pPr>
            <w:r w:rsidRPr="002045D7">
              <w:rPr>
                <w:color w:val="000000"/>
              </w:rPr>
              <w:t xml:space="preserve">        Формировать умение: </w:t>
            </w:r>
          </w:p>
          <w:p w:rsidR="00C32BC1" w:rsidRPr="002045D7" w:rsidRDefault="00C32BC1" w:rsidP="00713498">
            <w:pPr>
              <w:shd w:val="clear" w:color="auto" w:fill="FFFFFF"/>
              <w:autoSpaceDE w:val="0"/>
              <w:snapToGrid w:val="0"/>
              <w:rPr>
                <w:color w:val="000000"/>
              </w:rPr>
            </w:pPr>
            <w:r w:rsidRPr="002045D7">
              <w:rPr>
                <w:color w:val="000000"/>
              </w:rPr>
              <w:t>- составлять неболь</w:t>
            </w:r>
            <w:r w:rsidRPr="002045D7">
              <w:rPr>
                <w:color w:val="000000"/>
              </w:rPr>
              <w:softHyphen/>
              <w:t>шой                         рассказ, отражаю</w:t>
            </w:r>
            <w:r w:rsidRPr="002045D7">
              <w:rPr>
                <w:color w:val="000000"/>
              </w:rPr>
              <w:softHyphen/>
              <w:t>щий содержание кар</w:t>
            </w:r>
            <w:r w:rsidRPr="002045D7">
              <w:rPr>
                <w:color w:val="000000"/>
              </w:rPr>
              <w:softHyphen/>
              <w:t>тины, по плану, пред</w:t>
            </w:r>
            <w:r w:rsidRPr="002045D7">
              <w:rPr>
                <w:color w:val="000000"/>
              </w:rPr>
              <w:softHyphen/>
              <w:t>ложенному воспитате</w:t>
            </w:r>
            <w:r w:rsidRPr="002045D7">
              <w:rPr>
                <w:color w:val="000000"/>
              </w:rPr>
              <w:softHyphen/>
              <w:t>лем;</w:t>
            </w:r>
          </w:p>
          <w:p w:rsidR="00C32BC1" w:rsidRPr="002045D7" w:rsidRDefault="00C32BC1" w:rsidP="00713498">
            <w:pPr>
              <w:contextualSpacing/>
              <w:jc w:val="both"/>
              <w:rPr>
                <w:color w:val="000000"/>
              </w:rPr>
            </w:pPr>
            <w:r w:rsidRPr="002045D7">
              <w:rPr>
                <w:color w:val="000000"/>
              </w:rPr>
              <w:t>- выделять звуки в сло</w:t>
            </w:r>
            <w:r w:rsidRPr="002045D7">
              <w:rPr>
                <w:color w:val="000000"/>
              </w:rPr>
              <w:softHyphen/>
              <w:t>ве; - подбирать слова на за</w:t>
            </w:r>
            <w:r w:rsidRPr="002045D7">
              <w:rPr>
                <w:color w:val="000000"/>
              </w:rPr>
              <w:softHyphen/>
              <w:t>данный звук</w:t>
            </w:r>
          </w:p>
        </w:tc>
      </w:tr>
      <w:tr w:rsidR="00C32BC1" w:rsidRPr="002045D7" w:rsidTr="00713498">
        <w:trPr>
          <w:trHeight w:val="259"/>
        </w:trPr>
        <w:tc>
          <w:tcPr>
            <w:tcW w:w="0" w:type="auto"/>
            <w:gridSpan w:val="2"/>
          </w:tcPr>
          <w:p w:rsidR="00C32BC1" w:rsidRPr="002045D7" w:rsidRDefault="00C32BC1" w:rsidP="00713498">
            <w:pPr>
              <w:jc w:val="center"/>
              <w:rPr>
                <w:rFonts w:eastAsia="Calibri"/>
                <w:b/>
              </w:rPr>
            </w:pPr>
            <w:r w:rsidRPr="002045D7">
              <w:rPr>
                <w:rFonts w:eastAsia="Calibri"/>
                <w:b/>
              </w:rPr>
              <w:t>5-я неделя месяца (28.01. -01.02.2019г) «День календаря»</w:t>
            </w:r>
          </w:p>
        </w:tc>
      </w:tr>
      <w:tr w:rsidR="00C32BC1" w:rsidRPr="002045D7" w:rsidTr="00713498">
        <w:trPr>
          <w:trHeight w:val="1419"/>
        </w:trPr>
        <w:tc>
          <w:tcPr>
            <w:tcW w:w="0" w:type="auto"/>
          </w:tcPr>
          <w:p w:rsidR="00C32BC1" w:rsidRPr="002045D7" w:rsidRDefault="00C32BC1" w:rsidP="00713498">
            <w:pPr>
              <w:rPr>
                <w:color w:val="000000"/>
              </w:rPr>
            </w:pPr>
            <w:r w:rsidRPr="002045D7">
              <w:rPr>
                <w:color w:val="000000"/>
              </w:rPr>
              <w:lastRenderedPageBreak/>
              <w:t>Звуковая культура речи звук ж</w:t>
            </w:r>
          </w:p>
          <w:p w:rsidR="00C32BC1" w:rsidRPr="002045D7" w:rsidRDefault="00C32BC1" w:rsidP="00713498">
            <w:pPr>
              <w:rPr>
                <w:color w:val="000000"/>
              </w:rPr>
            </w:pPr>
            <w:r w:rsidRPr="002045D7">
              <w:rPr>
                <w:color w:val="000000"/>
              </w:rPr>
              <w:t>Словесная игра «Послушай и назови»</w:t>
            </w:r>
          </w:p>
          <w:p w:rsidR="00C32BC1" w:rsidRPr="002045D7" w:rsidRDefault="00C32BC1" w:rsidP="00713498">
            <w:pPr>
              <w:rPr>
                <w:color w:val="000000"/>
              </w:rPr>
            </w:pPr>
            <w:r w:rsidRPr="002045D7">
              <w:rPr>
                <w:color w:val="000000"/>
              </w:rPr>
              <w:t xml:space="preserve">Кобзева стр 107 </w:t>
            </w:r>
          </w:p>
        </w:tc>
        <w:tc>
          <w:tcPr>
            <w:tcW w:w="0" w:type="auto"/>
          </w:tcPr>
          <w:p w:rsidR="00C32BC1" w:rsidRPr="002045D7" w:rsidRDefault="00C32BC1" w:rsidP="00713498">
            <w:pPr>
              <w:shd w:val="clear" w:color="auto" w:fill="FFFFFF"/>
              <w:autoSpaceDE w:val="0"/>
              <w:snapToGrid w:val="0"/>
              <w:rPr>
                <w:color w:val="000000"/>
              </w:rPr>
            </w:pPr>
            <w:r w:rsidRPr="002045D7">
              <w:rPr>
                <w:color w:val="000000"/>
              </w:rPr>
              <w:t xml:space="preserve">  Упражнять в правильном и чётком произнесении звука ж (изолированного, в звукоподражательных словах); в умении определять слова со звуком ж</w:t>
            </w:r>
          </w:p>
        </w:tc>
      </w:tr>
      <w:tr w:rsidR="00C32BC1" w:rsidRPr="002045D7" w:rsidTr="00713498">
        <w:trPr>
          <w:trHeight w:val="315"/>
        </w:trPr>
        <w:tc>
          <w:tcPr>
            <w:tcW w:w="0" w:type="auto"/>
            <w:gridSpan w:val="2"/>
          </w:tcPr>
          <w:p w:rsidR="00C32BC1" w:rsidRPr="002045D7" w:rsidRDefault="00C32BC1" w:rsidP="00713498">
            <w:pPr>
              <w:jc w:val="center"/>
              <w:rPr>
                <w:rFonts w:eastAsia="Calibri"/>
                <w:b/>
              </w:rPr>
            </w:pPr>
            <w:r w:rsidRPr="002045D7">
              <w:rPr>
                <w:rFonts w:eastAsia="Calibri"/>
                <w:b/>
              </w:rPr>
              <w:t>1-я неделя месяца (04.02-08.02.2019) «Что помогает человеку                            не мёрзнуть зимой?»</w:t>
            </w:r>
          </w:p>
        </w:tc>
      </w:tr>
      <w:tr w:rsidR="00C32BC1" w:rsidRPr="002045D7" w:rsidTr="00713498">
        <w:trPr>
          <w:trHeight w:val="960"/>
        </w:trPr>
        <w:tc>
          <w:tcPr>
            <w:tcW w:w="0" w:type="auto"/>
          </w:tcPr>
          <w:p w:rsidR="00C32BC1" w:rsidRPr="002045D7" w:rsidRDefault="00C32BC1" w:rsidP="00713498"/>
          <w:p w:rsidR="00C32BC1" w:rsidRPr="002045D7" w:rsidRDefault="00C32BC1" w:rsidP="00713498">
            <w:pPr>
              <w:rPr>
                <w:color w:val="000000"/>
              </w:rPr>
            </w:pPr>
            <w:r w:rsidRPr="002045D7">
              <w:rPr>
                <w:color w:val="000000"/>
              </w:rPr>
              <w:t xml:space="preserve">Урок вежливости </w:t>
            </w:r>
          </w:p>
          <w:p w:rsidR="00C32BC1" w:rsidRPr="002045D7" w:rsidRDefault="00C32BC1" w:rsidP="00713498">
            <w:r w:rsidRPr="002045D7">
              <w:rPr>
                <w:color w:val="000000"/>
              </w:rPr>
              <w:t xml:space="preserve">В, В Гербов астр 56 – 57 з № 4 </w:t>
            </w:r>
          </w:p>
        </w:tc>
        <w:tc>
          <w:tcPr>
            <w:tcW w:w="0" w:type="auto"/>
          </w:tcPr>
          <w:p w:rsidR="00C32BC1" w:rsidRPr="002045D7" w:rsidRDefault="00C32BC1" w:rsidP="00713498">
            <w:pPr>
              <w:jc w:val="both"/>
              <w:rPr>
                <w:color w:val="000000"/>
              </w:rPr>
            </w:pPr>
            <w:r w:rsidRPr="002045D7">
              <w:rPr>
                <w:color w:val="000000"/>
              </w:rPr>
              <w:t>Рассказать детям о том , как принято встречать гостей , как и что лучше показать гостю, что бы он не заскучал.</w:t>
            </w:r>
          </w:p>
        </w:tc>
      </w:tr>
      <w:tr w:rsidR="00C32BC1" w:rsidRPr="002045D7" w:rsidTr="00713498">
        <w:trPr>
          <w:trHeight w:val="334"/>
        </w:trPr>
        <w:tc>
          <w:tcPr>
            <w:tcW w:w="0" w:type="auto"/>
            <w:gridSpan w:val="2"/>
          </w:tcPr>
          <w:p w:rsidR="00C32BC1" w:rsidRPr="002045D7" w:rsidRDefault="00C32BC1" w:rsidP="00713498">
            <w:pPr>
              <w:jc w:val="center"/>
              <w:rPr>
                <w:rFonts w:eastAsia="Calibri"/>
                <w:b/>
              </w:rPr>
            </w:pPr>
            <w:r w:rsidRPr="002045D7">
              <w:rPr>
                <w:rFonts w:eastAsia="Calibri"/>
                <w:b/>
              </w:rPr>
              <w:t>3-я неделя месяца (18.02-22.02.2019)                                                                                                  «23 февраля - День защитника Отечества»</w:t>
            </w:r>
          </w:p>
        </w:tc>
      </w:tr>
      <w:tr w:rsidR="00C32BC1" w:rsidRPr="002045D7" w:rsidTr="00713498">
        <w:trPr>
          <w:trHeight w:val="875"/>
        </w:trPr>
        <w:tc>
          <w:tcPr>
            <w:tcW w:w="0" w:type="auto"/>
          </w:tcPr>
          <w:p w:rsidR="00C32BC1" w:rsidRPr="002045D7" w:rsidRDefault="00C32BC1" w:rsidP="00713498">
            <w:pPr>
              <w:rPr>
                <w:color w:val="000000"/>
              </w:rPr>
            </w:pPr>
            <w:r w:rsidRPr="002045D7">
              <w:rPr>
                <w:color w:val="000000"/>
              </w:rPr>
              <w:t>Наше Отечество и его защита</w:t>
            </w:r>
          </w:p>
          <w:p w:rsidR="00C32BC1" w:rsidRPr="002045D7" w:rsidRDefault="00C32BC1" w:rsidP="00713498">
            <w:pPr>
              <w:rPr>
                <w:color w:val="000000"/>
              </w:rPr>
            </w:pPr>
            <w:r w:rsidRPr="002045D7">
              <w:rPr>
                <w:color w:val="000000"/>
              </w:rPr>
              <w:t xml:space="preserve">Интернет ресурсы. </w:t>
            </w:r>
          </w:p>
          <w:p w:rsidR="00C32BC1" w:rsidRPr="002045D7" w:rsidRDefault="00C32BC1" w:rsidP="00713498"/>
        </w:tc>
        <w:tc>
          <w:tcPr>
            <w:tcW w:w="0" w:type="auto"/>
          </w:tcPr>
          <w:p w:rsidR="00C32BC1" w:rsidRPr="002045D7" w:rsidRDefault="00C32BC1" w:rsidP="00713498">
            <w:pPr>
              <w:contextualSpacing/>
              <w:rPr>
                <w:color w:val="000000"/>
              </w:rPr>
            </w:pPr>
            <w:r w:rsidRPr="002045D7">
              <w:rPr>
                <w:color w:val="000000"/>
              </w:rPr>
              <w:t>Продолжать воспитывать у детей патриотические чувства к Родине; воспитывать уважение к воинам – защитникам Отечества.</w:t>
            </w:r>
          </w:p>
        </w:tc>
      </w:tr>
      <w:tr w:rsidR="00C32BC1" w:rsidRPr="002045D7" w:rsidTr="00713498">
        <w:trPr>
          <w:trHeight w:val="326"/>
        </w:trPr>
        <w:tc>
          <w:tcPr>
            <w:tcW w:w="0" w:type="auto"/>
            <w:gridSpan w:val="2"/>
            <w:tcBorders>
              <w:top w:val="nil"/>
            </w:tcBorders>
          </w:tcPr>
          <w:p w:rsidR="00C32BC1" w:rsidRPr="002045D7" w:rsidRDefault="00C32BC1" w:rsidP="00713498">
            <w:pPr>
              <w:jc w:val="center"/>
              <w:rPr>
                <w:rFonts w:eastAsia="Calibri"/>
                <w:b/>
              </w:rPr>
            </w:pPr>
            <w:r w:rsidRPr="002045D7">
              <w:rPr>
                <w:rFonts w:eastAsia="Calibri"/>
                <w:b/>
              </w:rPr>
              <w:t xml:space="preserve">  МАРТ 1-я неделя месяца (04.03. – 07.03.2019г.) «8 марта»</w:t>
            </w:r>
          </w:p>
        </w:tc>
      </w:tr>
      <w:tr w:rsidR="00C32BC1" w:rsidRPr="002045D7" w:rsidTr="00713498">
        <w:trPr>
          <w:trHeight w:val="920"/>
        </w:trPr>
        <w:tc>
          <w:tcPr>
            <w:tcW w:w="0" w:type="auto"/>
            <w:tcBorders>
              <w:top w:val="single" w:sz="4" w:space="0" w:color="auto"/>
            </w:tcBorders>
          </w:tcPr>
          <w:p w:rsidR="00C32BC1" w:rsidRPr="002045D7" w:rsidRDefault="00C32BC1" w:rsidP="00713498">
            <w:pPr>
              <w:jc w:val="center"/>
            </w:pPr>
          </w:p>
          <w:p w:rsidR="00C32BC1" w:rsidRPr="002045D7" w:rsidRDefault="00C32BC1" w:rsidP="00713498">
            <w:pPr>
              <w:shd w:val="clear" w:color="auto" w:fill="FFFFFF"/>
              <w:autoSpaceDE w:val="0"/>
              <w:snapToGrid w:val="0"/>
              <w:rPr>
                <w:color w:val="000000"/>
              </w:rPr>
            </w:pPr>
            <w:r w:rsidRPr="002045D7">
              <w:rPr>
                <w:color w:val="000000"/>
              </w:rPr>
              <w:t xml:space="preserve">  Готовимся встречать весну.  </w:t>
            </w:r>
          </w:p>
          <w:p w:rsidR="00C32BC1" w:rsidRPr="002045D7" w:rsidRDefault="00C32BC1" w:rsidP="00713498">
            <w:pPr>
              <w:shd w:val="clear" w:color="auto" w:fill="FFFFFF"/>
              <w:autoSpaceDE w:val="0"/>
              <w:snapToGrid w:val="0"/>
              <w:rPr>
                <w:color w:val="000000"/>
              </w:rPr>
            </w:pPr>
            <w:r w:rsidRPr="002045D7">
              <w:rPr>
                <w:color w:val="000000"/>
              </w:rPr>
              <w:t>В. В Гербов астр 59-60 з №1</w:t>
            </w:r>
          </w:p>
        </w:tc>
        <w:tc>
          <w:tcPr>
            <w:tcW w:w="0" w:type="auto"/>
            <w:tcBorders>
              <w:top w:val="single" w:sz="4" w:space="0" w:color="auto"/>
            </w:tcBorders>
          </w:tcPr>
          <w:p w:rsidR="00C32BC1" w:rsidRPr="002045D7" w:rsidRDefault="00C32BC1" w:rsidP="00713498">
            <w:pPr>
              <w:shd w:val="clear" w:color="auto" w:fill="FFFFFF"/>
              <w:autoSpaceDE w:val="0"/>
              <w:snapToGrid w:val="0"/>
              <w:rPr>
                <w:color w:val="000000"/>
              </w:rPr>
            </w:pPr>
            <w:r w:rsidRPr="002045D7">
              <w:rPr>
                <w:color w:val="000000"/>
              </w:rPr>
              <w:t xml:space="preserve">Познакомить детей со стихотворением А. Плещеева «Весна». Поупражнять в умение поздравлять женщин с праздником.                             </w:t>
            </w:r>
          </w:p>
        </w:tc>
      </w:tr>
      <w:tr w:rsidR="00C32BC1" w:rsidRPr="002045D7" w:rsidTr="00713498">
        <w:trPr>
          <w:trHeight w:val="304"/>
        </w:trPr>
        <w:tc>
          <w:tcPr>
            <w:tcW w:w="0" w:type="auto"/>
            <w:gridSpan w:val="2"/>
          </w:tcPr>
          <w:p w:rsidR="00C32BC1" w:rsidRPr="002045D7" w:rsidRDefault="00C32BC1" w:rsidP="00713498">
            <w:pPr>
              <w:jc w:val="center"/>
              <w:rPr>
                <w:rFonts w:eastAsia="Calibri"/>
                <w:b/>
              </w:rPr>
            </w:pPr>
            <w:r w:rsidRPr="002045D7">
              <w:rPr>
                <w:rFonts w:eastAsia="Calibri"/>
                <w:b/>
              </w:rPr>
              <w:t>3-я неделя месяца (18.03 – 22.03.2019г) «Знакомство с народной культурой и промыслами»</w:t>
            </w:r>
          </w:p>
        </w:tc>
      </w:tr>
      <w:tr w:rsidR="00C32BC1" w:rsidRPr="002045D7" w:rsidTr="00713498">
        <w:trPr>
          <w:trHeight w:val="984"/>
        </w:trPr>
        <w:tc>
          <w:tcPr>
            <w:tcW w:w="0" w:type="auto"/>
          </w:tcPr>
          <w:p w:rsidR="00C32BC1" w:rsidRPr="002045D7" w:rsidRDefault="00C32BC1" w:rsidP="00713498">
            <w:pPr>
              <w:rPr>
                <w:color w:val="000000"/>
              </w:rPr>
            </w:pPr>
            <w:r w:rsidRPr="002045D7">
              <w:rPr>
                <w:color w:val="000000"/>
              </w:rPr>
              <w:t>В гости к сказке «Заюшкина избушка».</w:t>
            </w:r>
          </w:p>
          <w:p w:rsidR="00C32BC1" w:rsidRPr="002045D7" w:rsidRDefault="00C32BC1" w:rsidP="00713498">
            <w:pPr>
              <w:contextualSpacing/>
              <w:jc w:val="both"/>
              <w:rPr>
                <w:color w:val="000000"/>
              </w:rPr>
            </w:pPr>
            <w:r w:rsidRPr="002045D7">
              <w:rPr>
                <w:color w:val="000000"/>
              </w:rPr>
              <w:t>(Парамонова стр.468)</w:t>
            </w:r>
          </w:p>
        </w:tc>
        <w:tc>
          <w:tcPr>
            <w:tcW w:w="0" w:type="auto"/>
          </w:tcPr>
          <w:p w:rsidR="00C32BC1" w:rsidRPr="002045D7" w:rsidRDefault="00C32BC1" w:rsidP="00713498">
            <w:pPr>
              <w:contextualSpacing/>
              <w:jc w:val="both"/>
              <w:rPr>
                <w:color w:val="000000"/>
              </w:rPr>
            </w:pPr>
            <w:r w:rsidRPr="002045D7">
              <w:rPr>
                <w:color w:val="000000"/>
              </w:rPr>
              <w:t xml:space="preserve">Обогащать опыт вне ситуативного содержательного общения. </w:t>
            </w:r>
          </w:p>
        </w:tc>
      </w:tr>
      <w:tr w:rsidR="00C32BC1" w:rsidRPr="002045D7" w:rsidTr="00713498">
        <w:trPr>
          <w:trHeight w:val="315"/>
        </w:trPr>
        <w:tc>
          <w:tcPr>
            <w:tcW w:w="0" w:type="auto"/>
            <w:gridSpan w:val="2"/>
          </w:tcPr>
          <w:p w:rsidR="00C32BC1" w:rsidRPr="002045D7" w:rsidRDefault="00C32BC1" w:rsidP="00713498">
            <w:pPr>
              <w:jc w:val="center"/>
              <w:rPr>
                <w:rFonts w:eastAsia="Calibri"/>
                <w:b/>
              </w:rPr>
            </w:pPr>
            <w:r w:rsidRPr="002045D7">
              <w:rPr>
                <w:b/>
              </w:rPr>
              <w:t xml:space="preserve">Апрель </w:t>
            </w:r>
            <w:r w:rsidRPr="002045D7">
              <w:rPr>
                <w:rFonts w:eastAsia="Calibri"/>
                <w:b/>
              </w:rPr>
              <w:t>1-я неделя месяца (01.04-05.04.2019г) «Труд человека весной»</w:t>
            </w:r>
          </w:p>
        </w:tc>
      </w:tr>
      <w:tr w:rsidR="00C32BC1" w:rsidRPr="002045D7" w:rsidTr="00713498">
        <w:trPr>
          <w:trHeight w:val="1230"/>
        </w:trPr>
        <w:tc>
          <w:tcPr>
            <w:tcW w:w="0" w:type="auto"/>
          </w:tcPr>
          <w:p w:rsidR="00C32BC1" w:rsidRPr="002045D7" w:rsidRDefault="00C32BC1" w:rsidP="00713498">
            <w:pPr>
              <w:rPr>
                <w:color w:val="000000"/>
              </w:rPr>
            </w:pPr>
            <w:r w:rsidRPr="002045D7">
              <w:rPr>
                <w:color w:val="000000"/>
              </w:rPr>
              <w:t>Обучение рассказыванию: Работа с картиной матрицей и раздаточными картинками.</w:t>
            </w:r>
          </w:p>
          <w:p w:rsidR="00C32BC1" w:rsidRPr="002045D7" w:rsidRDefault="00C32BC1" w:rsidP="00713498">
            <w:r w:rsidRPr="002045D7">
              <w:rPr>
                <w:color w:val="000000"/>
              </w:rPr>
              <w:t>В.В. Гербов  стр 65 з №3</w:t>
            </w:r>
          </w:p>
        </w:tc>
        <w:tc>
          <w:tcPr>
            <w:tcW w:w="0" w:type="auto"/>
          </w:tcPr>
          <w:p w:rsidR="00C32BC1" w:rsidRPr="002045D7" w:rsidRDefault="00C32BC1" w:rsidP="00713498">
            <w:pPr>
              <w:jc w:val="both"/>
              <w:rPr>
                <w:color w:val="000000"/>
              </w:rPr>
            </w:pPr>
            <w:r w:rsidRPr="002045D7">
              <w:rPr>
                <w:color w:val="000000"/>
              </w:rPr>
              <w:t>Формировать умение создавать картину и рассказывать о ее содержании, развивать творческое мышление.</w:t>
            </w:r>
          </w:p>
        </w:tc>
      </w:tr>
      <w:tr w:rsidR="00C32BC1" w:rsidRPr="002045D7" w:rsidTr="00713498">
        <w:trPr>
          <w:trHeight w:val="247"/>
        </w:trPr>
        <w:tc>
          <w:tcPr>
            <w:tcW w:w="0" w:type="auto"/>
            <w:gridSpan w:val="2"/>
          </w:tcPr>
          <w:p w:rsidR="00C32BC1" w:rsidRPr="002045D7" w:rsidRDefault="00C32BC1" w:rsidP="00713498">
            <w:pPr>
              <w:jc w:val="center"/>
              <w:rPr>
                <w:rFonts w:eastAsia="Calibri"/>
                <w:b/>
              </w:rPr>
            </w:pPr>
            <w:r w:rsidRPr="002045D7">
              <w:rPr>
                <w:rFonts w:eastAsia="Calibri"/>
                <w:b/>
              </w:rPr>
              <w:t>3-я неделя месяца (15.04.-19.04.2019г) «Я – исследователь»</w:t>
            </w:r>
          </w:p>
        </w:tc>
      </w:tr>
      <w:tr w:rsidR="00C32BC1" w:rsidRPr="002045D7" w:rsidTr="00713498">
        <w:trPr>
          <w:trHeight w:val="269"/>
        </w:trPr>
        <w:tc>
          <w:tcPr>
            <w:tcW w:w="0" w:type="auto"/>
          </w:tcPr>
          <w:p w:rsidR="00C32BC1" w:rsidRPr="002045D7" w:rsidRDefault="00C32BC1" w:rsidP="00713498">
            <w:r w:rsidRPr="002045D7">
              <w:rPr>
                <w:rFonts w:eastAsia="Calibri"/>
                <w:color w:val="000000"/>
              </w:rPr>
              <w:t>Составление рассказов по картине «На полянке»</w:t>
            </w:r>
          </w:p>
        </w:tc>
        <w:tc>
          <w:tcPr>
            <w:tcW w:w="0" w:type="auto"/>
          </w:tcPr>
          <w:p w:rsidR="00C32BC1" w:rsidRPr="002045D7" w:rsidRDefault="00C32BC1" w:rsidP="00713498">
            <w:pPr>
              <w:shd w:val="clear" w:color="auto" w:fill="FFFFFF"/>
              <w:autoSpaceDE w:val="0"/>
              <w:rPr>
                <w:color w:val="000000"/>
              </w:rPr>
            </w:pPr>
            <w:r w:rsidRPr="002045D7">
              <w:rPr>
                <w:rFonts w:eastAsia="Calibri"/>
                <w:color w:val="000000"/>
              </w:rPr>
              <w:t>Помогать детям рассматривать и описывать картину в определенной последовательности. Продолжать формировать умение придумывать название картины.</w:t>
            </w:r>
          </w:p>
        </w:tc>
      </w:tr>
      <w:tr w:rsidR="00C32BC1" w:rsidRPr="002045D7" w:rsidTr="00713498">
        <w:trPr>
          <w:trHeight w:val="315"/>
        </w:trPr>
        <w:tc>
          <w:tcPr>
            <w:tcW w:w="0" w:type="auto"/>
            <w:gridSpan w:val="2"/>
          </w:tcPr>
          <w:p w:rsidR="00C32BC1" w:rsidRPr="002045D7" w:rsidRDefault="00C32BC1" w:rsidP="00713498">
            <w:pPr>
              <w:jc w:val="center"/>
              <w:rPr>
                <w:rFonts w:eastAsia="Calibri"/>
                <w:b/>
              </w:rPr>
            </w:pPr>
            <w:r w:rsidRPr="002045D7">
              <w:rPr>
                <w:rFonts w:eastAsia="Calibri"/>
                <w:b/>
              </w:rPr>
              <w:t>5-я неделя месяца (29.04-30.04.2019г) «Мир, в котором мы живём»</w:t>
            </w:r>
          </w:p>
        </w:tc>
      </w:tr>
      <w:tr w:rsidR="00C32BC1" w:rsidRPr="002045D7" w:rsidTr="00713498">
        <w:trPr>
          <w:trHeight w:val="4100"/>
        </w:trPr>
        <w:tc>
          <w:tcPr>
            <w:tcW w:w="0" w:type="auto"/>
          </w:tcPr>
          <w:p w:rsidR="00C32BC1" w:rsidRPr="002045D7" w:rsidRDefault="00C32BC1" w:rsidP="00713498">
            <w:pPr>
              <w:rPr>
                <w:color w:val="000000"/>
              </w:rPr>
            </w:pPr>
            <w:r w:rsidRPr="002045D7">
              <w:rPr>
                <w:color w:val="000000"/>
              </w:rPr>
              <w:t>Звуковая культура речи звук л, ль</w:t>
            </w:r>
          </w:p>
          <w:p w:rsidR="00C32BC1" w:rsidRPr="002045D7" w:rsidRDefault="00C32BC1" w:rsidP="00713498">
            <w:pPr>
              <w:rPr>
                <w:color w:val="000000"/>
              </w:rPr>
            </w:pPr>
            <w:r w:rsidRPr="002045D7">
              <w:rPr>
                <w:color w:val="000000"/>
              </w:rPr>
              <w:t>В.В. Гербова стр. 63-64 з №2</w:t>
            </w:r>
          </w:p>
          <w:p w:rsidR="00C32BC1" w:rsidRPr="002045D7" w:rsidRDefault="00C32BC1" w:rsidP="00713498">
            <w:pPr>
              <w:rPr>
                <w:color w:val="000000"/>
              </w:rPr>
            </w:pPr>
            <w:r w:rsidRPr="002045D7">
              <w:rPr>
                <w:color w:val="000000"/>
              </w:rPr>
              <w:t>Артикуляционная гимнастика См папку воспитателя «Речевые пятиминутки»</w:t>
            </w:r>
          </w:p>
        </w:tc>
        <w:tc>
          <w:tcPr>
            <w:tcW w:w="0" w:type="auto"/>
          </w:tcPr>
          <w:p w:rsidR="00C32BC1" w:rsidRPr="002045D7" w:rsidRDefault="00C32BC1" w:rsidP="00713498">
            <w:pPr>
              <w:shd w:val="clear" w:color="auto" w:fill="FFFFFF"/>
              <w:autoSpaceDE w:val="0"/>
              <w:rPr>
                <w:color w:val="000000"/>
              </w:rPr>
            </w:pPr>
            <w:r w:rsidRPr="002045D7">
              <w:rPr>
                <w:color w:val="000000"/>
              </w:rPr>
              <w:t>Укреплять артикуляционный аппарат специальными упражнениями.</w:t>
            </w:r>
          </w:p>
          <w:p w:rsidR="00C32BC1" w:rsidRPr="002045D7" w:rsidRDefault="00C32BC1" w:rsidP="00713498">
            <w:pPr>
              <w:shd w:val="clear" w:color="auto" w:fill="FFFFFF"/>
              <w:autoSpaceDE w:val="0"/>
              <w:rPr>
                <w:color w:val="000000"/>
              </w:rPr>
            </w:pPr>
            <w:r w:rsidRPr="002045D7">
              <w:rPr>
                <w:color w:val="000000"/>
              </w:rPr>
              <w:t>Учить:</w:t>
            </w:r>
          </w:p>
          <w:p w:rsidR="00C32BC1" w:rsidRPr="002045D7" w:rsidRDefault="00C32BC1" w:rsidP="00713498">
            <w:pPr>
              <w:shd w:val="clear" w:color="auto" w:fill="FFFFFF"/>
              <w:autoSpaceDE w:val="0"/>
              <w:rPr>
                <w:color w:val="000000"/>
              </w:rPr>
            </w:pPr>
            <w:r w:rsidRPr="002045D7">
              <w:rPr>
                <w:color w:val="000000"/>
              </w:rPr>
              <w:t>- правильно употреблять</w:t>
            </w:r>
          </w:p>
          <w:p w:rsidR="00C32BC1" w:rsidRPr="002045D7" w:rsidRDefault="00C32BC1" w:rsidP="00713498">
            <w:pPr>
              <w:shd w:val="clear" w:color="auto" w:fill="FFFFFF"/>
              <w:autoSpaceDE w:val="0"/>
              <w:rPr>
                <w:color w:val="000000"/>
              </w:rPr>
            </w:pPr>
            <w:r w:rsidRPr="002045D7">
              <w:rPr>
                <w:color w:val="000000"/>
              </w:rPr>
              <w:t>слова, обозначающие пространственные отношения;</w:t>
            </w:r>
          </w:p>
          <w:p w:rsidR="00C32BC1" w:rsidRPr="002045D7" w:rsidRDefault="00C32BC1" w:rsidP="00713498">
            <w:pPr>
              <w:shd w:val="clear" w:color="auto" w:fill="FFFFFF"/>
              <w:autoSpaceDE w:val="0"/>
              <w:rPr>
                <w:color w:val="000000"/>
              </w:rPr>
            </w:pPr>
            <w:r w:rsidRPr="002045D7">
              <w:rPr>
                <w:color w:val="000000"/>
              </w:rPr>
              <w:t>- четкому и правильному</w:t>
            </w:r>
          </w:p>
          <w:p w:rsidR="00C32BC1" w:rsidRPr="002045D7" w:rsidRDefault="00C32BC1" w:rsidP="00713498">
            <w:pPr>
              <w:shd w:val="clear" w:color="auto" w:fill="FFFFFF"/>
              <w:autoSpaceDE w:val="0"/>
              <w:rPr>
                <w:color w:val="000000"/>
              </w:rPr>
            </w:pPr>
            <w:r w:rsidRPr="002045D7">
              <w:rPr>
                <w:color w:val="000000"/>
              </w:rPr>
              <w:t>произношению звуков [л], [л'];</w:t>
            </w:r>
          </w:p>
          <w:p w:rsidR="00C32BC1" w:rsidRPr="002045D7" w:rsidRDefault="00C32BC1" w:rsidP="00713498">
            <w:pPr>
              <w:shd w:val="clear" w:color="auto" w:fill="FFFFFF"/>
              <w:autoSpaceDE w:val="0"/>
              <w:rPr>
                <w:color w:val="000000"/>
              </w:rPr>
            </w:pPr>
            <w:r w:rsidRPr="002045D7">
              <w:rPr>
                <w:color w:val="000000"/>
              </w:rPr>
              <w:t>- выделять на слух звуки [л], [л'] в словах;</w:t>
            </w:r>
          </w:p>
          <w:p w:rsidR="00C32BC1" w:rsidRPr="002045D7" w:rsidRDefault="00C32BC1" w:rsidP="00713498">
            <w:pPr>
              <w:shd w:val="clear" w:color="auto" w:fill="FFFFFF"/>
              <w:autoSpaceDE w:val="0"/>
              <w:rPr>
                <w:color w:val="000000"/>
              </w:rPr>
            </w:pPr>
            <w:r w:rsidRPr="002045D7">
              <w:rPr>
                <w:color w:val="000000"/>
              </w:rPr>
              <w:t>- подбирать слова со зву</w:t>
            </w:r>
            <w:r w:rsidRPr="002045D7">
              <w:rPr>
                <w:color w:val="000000"/>
              </w:rPr>
              <w:softHyphen/>
              <w:t>ком [л] или [л']. Закреплять умение:</w:t>
            </w:r>
          </w:p>
          <w:p w:rsidR="00C32BC1" w:rsidRPr="002045D7" w:rsidRDefault="00C32BC1" w:rsidP="00713498">
            <w:pPr>
              <w:shd w:val="clear" w:color="auto" w:fill="FFFFFF"/>
              <w:autoSpaceDE w:val="0"/>
              <w:rPr>
                <w:color w:val="000000"/>
              </w:rPr>
            </w:pPr>
            <w:r w:rsidRPr="002045D7">
              <w:rPr>
                <w:color w:val="000000"/>
              </w:rPr>
              <w:t>- подчеркнуто произно</w:t>
            </w:r>
            <w:r w:rsidRPr="002045D7">
              <w:rPr>
                <w:color w:val="000000"/>
              </w:rPr>
              <w:softHyphen/>
              <w:t>сить звук в слове;</w:t>
            </w:r>
          </w:p>
          <w:p w:rsidR="00C32BC1" w:rsidRPr="002045D7" w:rsidRDefault="00C32BC1" w:rsidP="00713498">
            <w:pPr>
              <w:shd w:val="clear" w:color="auto" w:fill="FFFFFF"/>
              <w:autoSpaceDE w:val="0"/>
              <w:rPr>
                <w:color w:val="000000"/>
              </w:rPr>
            </w:pPr>
            <w:r w:rsidRPr="002045D7">
              <w:rPr>
                <w:color w:val="000000"/>
              </w:rPr>
              <w:t>- различать на слух твердые и мягкие согласные звуки;</w:t>
            </w:r>
          </w:p>
          <w:p w:rsidR="00C32BC1" w:rsidRPr="002045D7" w:rsidRDefault="00C32BC1" w:rsidP="00713498">
            <w:pPr>
              <w:shd w:val="clear" w:color="auto" w:fill="FFFFFF"/>
              <w:autoSpaceDE w:val="0"/>
              <w:rPr>
                <w:color w:val="000000"/>
              </w:rPr>
            </w:pPr>
            <w:r w:rsidRPr="002045D7">
              <w:rPr>
                <w:color w:val="000000"/>
              </w:rPr>
              <w:t>- определять первый звук в слове</w:t>
            </w:r>
          </w:p>
        </w:tc>
      </w:tr>
      <w:tr w:rsidR="00C32BC1" w:rsidRPr="002045D7" w:rsidTr="00713498">
        <w:trPr>
          <w:trHeight w:val="200"/>
        </w:trPr>
        <w:tc>
          <w:tcPr>
            <w:tcW w:w="0" w:type="auto"/>
            <w:gridSpan w:val="2"/>
          </w:tcPr>
          <w:p w:rsidR="00C32BC1" w:rsidRPr="002045D7" w:rsidRDefault="00C32BC1" w:rsidP="00713498">
            <w:pPr>
              <w:jc w:val="center"/>
              <w:rPr>
                <w:rFonts w:eastAsia="Calibri"/>
                <w:b/>
              </w:rPr>
            </w:pPr>
            <w:r w:rsidRPr="002045D7">
              <w:rPr>
                <w:b/>
              </w:rPr>
              <w:t xml:space="preserve">Май </w:t>
            </w:r>
            <w:r w:rsidRPr="002045D7">
              <w:rPr>
                <w:rFonts w:eastAsia="Calibri"/>
                <w:b/>
              </w:rPr>
              <w:t>3-я неделя месяца (13.05-17.05.2019г) «Наш общий дом Земля»</w:t>
            </w:r>
          </w:p>
        </w:tc>
      </w:tr>
      <w:tr w:rsidR="00C32BC1" w:rsidRPr="002045D7" w:rsidTr="00713498">
        <w:trPr>
          <w:trHeight w:val="1395"/>
        </w:trPr>
        <w:tc>
          <w:tcPr>
            <w:tcW w:w="0" w:type="auto"/>
          </w:tcPr>
          <w:p w:rsidR="00C32BC1" w:rsidRPr="002045D7" w:rsidRDefault="00C32BC1" w:rsidP="00713498">
            <w:pPr>
              <w:jc w:val="center"/>
            </w:pPr>
            <w:r w:rsidRPr="002045D7">
              <w:lastRenderedPageBreak/>
              <w:t>1</w:t>
            </w:r>
          </w:p>
          <w:p w:rsidR="00C32BC1" w:rsidRPr="002045D7" w:rsidRDefault="00C32BC1" w:rsidP="00713498">
            <w:pPr>
              <w:rPr>
                <w:color w:val="000000"/>
              </w:rPr>
            </w:pPr>
            <w:r w:rsidRPr="002045D7">
              <w:rPr>
                <w:color w:val="000000"/>
              </w:rPr>
              <w:t>«Мир, в котором мы живем»</w:t>
            </w:r>
          </w:p>
          <w:p w:rsidR="00C32BC1" w:rsidRPr="002045D7" w:rsidRDefault="00C32BC1" w:rsidP="00713498">
            <w:pPr>
              <w:rPr>
                <w:color w:val="000000"/>
              </w:rPr>
            </w:pPr>
            <w:r w:rsidRPr="002045D7">
              <w:rPr>
                <w:color w:val="000000"/>
              </w:rPr>
              <w:t>«День Победы»</w:t>
            </w:r>
          </w:p>
          <w:p w:rsidR="00C32BC1" w:rsidRPr="002045D7" w:rsidRDefault="00C32BC1" w:rsidP="00713498">
            <w:r w:rsidRPr="002045D7">
              <w:rPr>
                <w:color w:val="000000"/>
              </w:rPr>
              <w:t>В.В. Гербов астр 68-69 З №1</w:t>
            </w:r>
          </w:p>
        </w:tc>
        <w:tc>
          <w:tcPr>
            <w:tcW w:w="0" w:type="auto"/>
          </w:tcPr>
          <w:p w:rsidR="00C32BC1" w:rsidRPr="002045D7" w:rsidRDefault="00C32BC1" w:rsidP="00713498">
            <w:pPr>
              <w:jc w:val="both"/>
              <w:rPr>
                <w:color w:val="000000"/>
              </w:rPr>
            </w:pPr>
            <w:r w:rsidRPr="002045D7">
              <w:rPr>
                <w:color w:val="000000"/>
              </w:rPr>
              <w:t>Выяснить , что знают дети об этом великом празднике.</w:t>
            </w:r>
          </w:p>
          <w:p w:rsidR="00C32BC1" w:rsidRPr="002045D7" w:rsidRDefault="00C32BC1" w:rsidP="00713498">
            <w:pPr>
              <w:jc w:val="both"/>
              <w:rPr>
                <w:color w:val="000000"/>
              </w:rPr>
            </w:pPr>
            <w:r w:rsidRPr="002045D7">
              <w:rPr>
                <w:color w:val="000000"/>
              </w:rPr>
              <w:t>Рассказывать о ситуациях , опасных для жизни и здоровья  в современном мире.</w:t>
            </w:r>
          </w:p>
        </w:tc>
      </w:tr>
      <w:tr w:rsidR="00C32BC1" w:rsidRPr="002045D7" w:rsidTr="00713498">
        <w:trPr>
          <w:trHeight w:val="354"/>
        </w:trPr>
        <w:tc>
          <w:tcPr>
            <w:tcW w:w="0" w:type="auto"/>
            <w:gridSpan w:val="2"/>
          </w:tcPr>
          <w:p w:rsidR="00C32BC1" w:rsidRPr="002045D7" w:rsidRDefault="00C32BC1" w:rsidP="00713498">
            <w:pPr>
              <w:jc w:val="center"/>
              <w:rPr>
                <w:rFonts w:eastAsia="Calibri"/>
                <w:b/>
              </w:rPr>
            </w:pPr>
            <w:r w:rsidRPr="002045D7">
              <w:rPr>
                <w:rFonts w:eastAsia="Calibri"/>
                <w:b/>
              </w:rPr>
              <w:t>5-я неделя месяца (27.05-31.05.2019г) «Здравствуй лето красное!»</w:t>
            </w:r>
          </w:p>
        </w:tc>
      </w:tr>
      <w:tr w:rsidR="00C32BC1" w:rsidRPr="002045D7" w:rsidTr="00713498">
        <w:trPr>
          <w:trHeight w:val="2565"/>
        </w:trPr>
        <w:tc>
          <w:tcPr>
            <w:tcW w:w="0" w:type="auto"/>
          </w:tcPr>
          <w:p w:rsidR="00C32BC1" w:rsidRPr="002045D7" w:rsidRDefault="00C32BC1" w:rsidP="00713498">
            <w:pPr>
              <w:shd w:val="clear" w:color="auto" w:fill="FFFFFF"/>
              <w:autoSpaceDE w:val="0"/>
              <w:snapToGrid w:val="0"/>
              <w:spacing w:after="160"/>
              <w:rPr>
                <w:rFonts w:eastAsia="Calibri"/>
                <w:color w:val="000000"/>
              </w:rPr>
            </w:pPr>
            <w:r w:rsidRPr="002045D7">
              <w:rPr>
                <w:rFonts w:eastAsia="Calibri"/>
                <w:color w:val="000000"/>
              </w:rPr>
              <w:t>Рассказывание об игрушках.</w:t>
            </w:r>
          </w:p>
          <w:p w:rsidR="00C32BC1" w:rsidRPr="002045D7" w:rsidRDefault="00C32BC1" w:rsidP="00713498">
            <w:pPr>
              <w:shd w:val="clear" w:color="auto" w:fill="FFFFFF"/>
              <w:autoSpaceDE w:val="0"/>
              <w:spacing w:after="160"/>
              <w:rPr>
                <w:rFonts w:eastAsia="Calibri"/>
                <w:color w:val="000000"/>
              </w:rPr>
            </w:pPr>
            <w:r w:rsidRPr="002045D7">
              <w:rPr>
                <w:rFonts w:eastAsia="Calibri"/>
                <w:i/>
                <w:iCs/>
                <w:color w:val="000000"/>
              </w:rPr>
              <w:t>Дидактические игры</w:t>
            </w:r>
          </w:p>
          <w:p w:rsidR="00C32BC1" w:rsidRPr="002045D7" w:rsidRDefault="00C32BC1" w:rsidP="00713498">
            <w:pPr>
              <w:shd w:val="clear" w:color="auto" w:fill="FFFFFF"/>
              <w:autoSpaceDE w:val="0"/>
              <w:spacing w:after="160"/>
              <w:rPr>
                <w:rFonts w:eastAsia="Calibri"/>
                <w:color w:val="000000"/>
              </w:rPr>
            </w:pPr>
            <w:r w:rsidRPr="002045D7">
              <w:rPr>
                <w:rFonts w:eastAsia="Calibri"/>
                <w:color w:val="000000"/>
              </w:rPr>
              <w:t>«Узнай по описанию»,</w:t>
            </w:r>
          </w:p>
          <w:p w:rsidR="00C32BC1" w:rsidRPr="002045D7" w:rsidRDefault="00C32BC1" w:rsidP="00713498">
            <w:pPr>
              <w:shd w:val="clear" w:color="auto" w:fill="FFFFFF"/>
              <w:autoSpaceDE w:val="0"/>
              <w:snapToGrid w:val="0"/>
              <w:rPr>
                <w:color w:val="000000"/>
              </w:rPr>
            </w:pPr>
            <w:r w:rsidRPr="002045D7">
              <w:rPr>
                <w:rFonts w:eastAsia="Calibri"/>
                <w:color w:val="000000"/>
              </w:rPr>
              <w:t>«Чего не стало?»</w:t>
            </w:r>
          </w:p>
          <w:p w:rsidR="00C32BC1" w:rsidRPr="002045D7" w:rsidRDefault="00C32BC1" w:rsidP="00713498">
            <w:pPr>
              <w:shd w:val="clear" w:color="auto" w:fill="FFFFFF"/>
              <w:autoSpaceDE w:val="0"/>
              <w:snapToGrid w:val="0"/>
            </w:pPr>
          </w:p>
        </w:tc>
        <w:tc>
          <w:tcPr>
            <w:tcW w:w="0" w:type="auto"/>
          </w:tcPr>
          <w:p w:rsidR="00C32BC1" w:rsidRPr="002045D7" w:rsidRDefault="00C32BC1" w:rsidP="00713498">
            <w:pPr>
              <w:shd w:val="clear" w:color="auto" w:fill="FFFFFF"/>
              <w:autoSpaceDE w:val="0"/>
              <w:snapToGrid w:val="0"/>
              <w:rPr>
                <w:color w:val="000000"/>
              </w:rPr>
            </w:pPr>
            <w:r w:rsidRPr="002045D7">
              <w:rPr>
                <w:color w:val="000000"/>
              </w:rPr>
              <w:t>Учить составлять</w:t>
            </w:r>
          </w:p>
          <w:p w:rsidR="00C32BC1" w:rsidRPr="002045D7" w:rsidRDefault="00C32BC1" w:rsidP="00713498">
            <w:pPr>
              <w:shd w:val="clear" w:color="auto" w:fill="FFFFFF"/>
              <w:autoSpaceDE w:val="0"/>
              <w:rPr>
                <w:color w:val="000000"/>
              </w:rPr>
            </w:pPr>
            <w:r w:rsidRPr="002045D7">
              <w:rPr>
                <w:color w:val="000000"/>
              </w:rPr>
              <w:t>описание игрушки, называя ее характерные</w:t>
            </w:r>
          </w:p>
          <w:p w:rsidR="00C32BC1" w:rsidRPr="002045D7" w:rsidRDefault="00C32BC1" w:rsidP="00713498">
            <w:pPr>
              <w:shd w:val="clear" w:color="auto" w:fill="FFFFFF"/>
              <w:autoSpaceDE w:val="0"/>
              <w:rPr>
                <w:color w:val="000000"/>
              </w:rPr>
            </w:pPr>
            <w:r w:rsidRPr="002045D7">
              <w:rPr>
                <w:color w:val="000000"/>
              </w:rPr>
              <w:t>признаки.</w:t>
            </w:r>
          </w:p>
          <w:p w:rsidR="00C32BC1" w:rsidRPr="002045D7" w:rsidRDefault="00C32BC1" w:rsidP="00713498">
            <w:pPr>
              <w:shd w:val="clear" w:color="auto" w:fill="FFFFFF"/>
              <w:autoSpaceDE w:val="0"/>
              <w:rPr>
                <w:color w:val="000000"/>
              </w:rPr>
            </w:pPr>
            <w:r w:rsidRPr="002045D7">
              <w:rPr>
                <w:color w:val="000000"/>
              </w:rPr>
              <w:t>Закреплять:</w:t>
            </w:r>
          </w:p>
          <w:p w:rsidR="00C32BC1" w:rsidRPr="002045D7" w:rsidRDefault="00C32BC1" w:rsidP="00713498">
            <w:pPr>
              <w:shd w:val="clear" w:color="auto" w:fill="FFFFFF"/>
              <w:autoSpaceDE w:val="0"/>
              <w:rPr>
                <w:color w:val="000000"/>
              </w:rPr>
            </w:pPr>
            <w:r w:rsidRPr="002045D7">
              <w:rPr>
                <w:color w:val="000000"/>
              </w:rPr>
              <w:t>- представления о том,</w:t>
            </w:r>
          </w:p>
          <w:p w:rsidR="00C32BC1" w:rsidRPr="002045D7" w:rsidRDefault="00C32BC1" w:rsidP="00713498">
            <w:pPr>
              <w:shd w:val="clear" w:color="auto" w:fill="FFFFFF"/>
              <w:autoSpaceDE w:val="0"/>
              <w:rPr>
                <w:color w:val="000000"/>
              </w:rPr>
            </w:pPr>
            <w:r w:rsidRPr="002045D7">
              <w:rPr>
                <w:color w:val="000000"/>
              </w:rPr>
              <w:t xml:space="preserve">что слова звучат; </w:t>
            </w:r>
          </w:p>
          <w:p w:rsidR="00C32BC1" w:rsidRPr="002045D7" w:rsidRDefault="00C32BC1" w:rsidP="00713498">
            <w:pPr>
              <w:shd w:val="clear" w:color="auto" w:fill="FFFFFF"/>
              <w:autoSpaceDE w:val="0"/>
              <w:rPr>
                <w:color w:val="000000"/>
              </w:rPr>
            </w:pPr>
            <w:r w:rsidRPr="002045D7">
              <w:rPr>
                <w:color w:val="000000"/>
              </w:rPr>
              <w:t>- состоят из звуков;</w:t>
            </w:r>
          </w:p>
          <w:p w:rsidR="00C32BC1" w:rsidRPr="002045D7" w:rsidRDefault="00C32BC1" w:rsidP="00713498">
            <w:pPr>
              <w:shd w:val="clear" w:color="auto" w:fill="FFFFFF"/>
              <w:autoSpaceDE w:val="0"/>
              <w:rPr>
                <w:color w:val="000000"/>
              </w:rPr>
            </w:pPr>
            <w:r w:rsidRPr="002045D7">
              <w:rPr>
                <w:color w:val="000000"/>
              </w:rPr>
              <w:t xml:space="preserve"> - звуки в слове разные; - умение самостоятельно заканчивать</w:t>
            </w:r>
          </w:p>
          <w:p w:rsidR="00C32BC1" w:rsidRPr="002045D7" w:rsidRDefault="00C32BC1" w:rsidP="00713498">
            <w:pPr>
              <w:shd w:val="clear" w:color="auto" w:fill="FFFFFF"/>
              <w:autoSpaceDE w:val="0"/>
              <w:rPr>
                <w:color w:val="000000"/>
              </w:rPr>
            </w:pPr>
            <w:r w:rsidRPr="002045D7">
              <w:rPr>
                <w:color w:val="000000"/>
              </w:rPr>
              <w:t>слово, названное воспитателем</w:t>
            </w:r>
          </w:p>
        </w:tc>
      </w:tr>
    </w:tbl>
    <w:p w:rsidR="00C32BC1" w:rsidRPr="002045D7" w:rsidRDefault="00C32BC1" w:rsidP="00C32BC1">
      <w:pPr>
        <w:spacing w:line="276" w:lineRule="auto"/>
        <w:jc w:val="both"/>
        <w:rPr>
          <w:b/>
          <w:sz w:val="28"/>
          <w:szCs w:val="28"/>
        </w:rPr>
      </w:pPr>
    </w:p>
    <w:p w:rsidR="00C32BC1" w:rsidRPr="002045D7" w:rsidRDefault="00C32BC1" w:rsidP="00C32BC1">
      <w:pPr>
        <w:spacing w:line="276" w:lineRule="auto"/>
        <w:jc w:val="center"/>
        <w:rPr>
          <w:b/>
        </w:rPr>
      </w:pPr>
      <w:r w:rsidRPr="002045D7">
        <w:rPr>
          <w:b/>
        </w:rPr>
        <w:t>Перспективное планирование</w:t>
      </w:r>
      <w:r>
        <w:rPr>
          <w:b/>
        </w:rPr>
        <w:t xml:space="preserve"> по ОО «Познавательное развитие», направление «</w:t>
      </w:r>
      <w:r w:rsidRPr="002045D7">
        <w:rPr>
          <w:b/>
        </w:rPr>
        <w:t>Ознакомление с предметным миром</w:t>
      </w:r>
      <w:r>
        <w:rPr>
          <w:b/>
        </w:rPr>
        <w:t>»</w:t>
      </w:r>
    </w:p>
    <w:tbl>
      <w:tblPr>
        <w:tblStyle w:val="43"/>
        <w:tblW w:w="0" w:type="auto"/>
        <w:tblInd w:w="108" w:type="dxa"/>
        <w:tblLook w:val="04A0"/>
      </w:tblPr>
      <w:tblGrid>
        <w:gridCol w:w="548"/>
        <w:gridCol w:w="548"/>
        <w:gridCol w:w="2270"/>
        <w:gridCol w:w="3288"/>
        <w:gridCol w:w="2747"/>
      </w:tblGrid>
      <w:tr w:rsidR="00C32BC1" w:rsidRPr="002045D7" w:rsidTr="00713498">
        <w:trPr>
          <w:cantSplit/>
          <w:trHeight w:val="1134"/>
        </w:trPr>
        <w:tc>
          <w:tcPr>
            <w:tcW w:w="392" w:type="dxa"/>
            <w:textDirection w:val="btLr"/>
          </w:tcPr>
          <w:p w:rsidR="00C32BC1" w:rsidRPr="002045D7" w:rsidRDefault="00C32BC1" w:rsidP="00713498">
            <w:pPr>
              <w:spacing w:line="276" w:lineRule="auto"/>
              <w:ind w:right="113"/>
              <w:jc w:val="center"/>
              <w:rPr>
                <w:b/>
              </w:rPr>
            </w:pPr>
            <w:r w:rsidRPr="002045D7">
              <w:rPr>
                <w:b/>
              </w:rPr>
              <w:t>Месяц</w:t>
            </w:r>
          </w:p>
        </w:tc>
        <w:tc>
          <w:tcPr>
            <w:tcW w:w="540" w:type="dxa"/>
            <w:textDirection w:val="btLr"/>
          </w:tcPr>
          <w:p w:rsidR="00C32BC1" w:rsidRPr="002045D7" w:rsidRDefault="00C32BC1" w:rsidP="00713498">
            <w:pPr>
              <w:spacing w:line="276" w:lineRule="auto"/>
              <w:ind w:right="113"/>
              <w:jc w:val="center"/>
              <w:rPr>
                <w:b/>
              </w:rPr>
            </w:pPr>
            <w:r w:rsidRPr="002045D7">
              <w:rPr>
                <w:b/>
              </w:rPr>
              <w:t>№ недели</w:t>
            </w:r>
          </w:p>
        </w:tc>
        <w:tc>
          <w:tcPr>
            <w:tcW w:w="2270" w:type="dxa"/>
          </w:tcPr>
          <w:p w:rsidR="00C32BC1" w:rsidRPr="002045D7" w:rsidRDefault="00C32BC1" w:rsidP="00713498">
            <w:pPr>
              <w:spacing w:line="276" w:lineRule="auto"/>
              <w:jc w:val="center"/>
              <w:rPr>
                <w:b/>
              </w:rPr>
            </w:pPr>
            <w:r w:rsidRPr="002045D7">
              <w:rPr>
                <w:b/>
              </w:rPr>
              <w:t>Тема</w:t>
            </w:r>
          </w:p>
        </w:tc>
        <w:tc>
          <w:tcPr>
            <w:tcW w:w="3288" w:type="dxa"/>
          </w:tcPr>
          <w:p w:rsidR="00C32BC1" w:rsidRPr="002045D7" w:rsidRDefault="00C32BC1" w:rsidP="00713498">
            <w:pPr>
              <w:spacing w:line="276" w:lineRule="auto"/>
              <w:jc w:val="center"/>
              <w:rPr>
                <w:b/>
              </w:rPr>
            </w:pPr>
            <w:r>
              <w:rPr>
                <w:b/>
              </w:rPr>
              <w:t>Задачи</w:t>
            </w:r>
          </w:p>
        </w:tc>
        <w:tc>
          <w:tcPr>
            <w:tcW w:w="2747" w:type="dxa"/>
          </w:tcPr>
          <w:p w:rsidR="00C32BC1" w:rsidRPr="002045D7" w:rsidRDefault="00C32BC1" w:rsidP="00713498">
            <w:pPr>
              <w:spacing w:line="276" w:lineRule="auto"/>
              <w:jc w:val="center"/>
              <w:rPr>
                <w:b/>
              </w:rPr>
            </w:pPr>
            <w:r w:rsidRPr="002045D7">
              <w:rPr>
                <w:b/>
              </w:rPr>
              <w:t>Совместная деятельность педагога с детьми</w:t>
            </w:r>
          </w:p>
        </w:tc>
      </w:tr>
      <w:tr w:rsidR="00C32BC1" w:rsidRPr="002045D7" w:rsidTr="00713498">
        <w:tc>
          <w:tcPr>
            <w:tcW w:w="392" w:type="dxa"/>
            <w:textDirection w:val="btLr"/>
          </w:tcPr>
          <w:p w:rsidR="00C32BC1" w:rsidRPr="002045D7" w:rsidRDefault="00C32BC1" w:rsidP="00713498">
            <w:pPr>
              <w:ind w:right="113"/>
              <w:rPr>
                <w:b/>
              </w:rPr>
            </w:pPr>
            <w:r w:rsidRPr="002045D7">
              <w:rPr>
                <w:b/>
              </w:rPr>
              <w:t>Сентябрь</w:t>
            </w:r>
          </w:p>
        </w:tc>
        <w:tc>
          <w:tcPr>
            <w:tcW w:w="540" w:type="dxa"/>
          </w:tcPr>
          <w:p w:rsidR="00C32BC1" w:rsidRPr="002045D7" w:rsidRDefault="00C32BC1" w:rsidP="00713498">
            <w:pPr>
              <w:rPr>
                <w:b/>
              </w:rPr>
            </w:pPr>
            <w:r w:rsidRPr="002045D7">
              <w:rPr>
                <w:b/>
              </w:rPr>
              <w:t>1</w:t>
            </w:r>
          </w:p>
          <w:p w:rsidR="00C32BC1" w:rsidRPr="002045D7" w:rsidRDefault="00C32BC1" w:rsidP="00713498">
            <w:pPr>
              <w:rPr>
                <w:b/>
              </w:rPr>
            </w:pPr>
          </w:p>
          <w:p w:rsidR="00C32BC1" w:rsidRPr="002045D7" w:rsidRDefault="00C32BC1" w:rsidP="00713498">
            <w:pPr>
              <w:rPr>
                <w:b/>
              </w:rPr>
            </w:pPr>
          </w:p>
        </w:tc>
        <w:tc>
          <w:tcPr>
            <w:tcW w:w="2270" w:type="dxa"/>
          </w:tcPr>
          <w:p w:rsidR="00C32BC1" w:rsidRPr="002045D7" w:rsidRDefault="00C32BC1" w:rsidP="00713498">
            <w:r w:rsidRPr="002045D7">
              <w:t>«Назови предмет»</w:t>
            </w:r>
          </w:p>
          <w:p w:rsidR="00C32BC1" w:rsidRPr="002045D7" w:rsidRDefault="00C32BC1" w:rsidP="00713498">
            <w:r>
              <w:t>Д/И «</w:t>
            </w:r>
            <w:r w:rsidRPr="002045D7">
              <w:t>Какие орудия труда понадобятся дворнику для работы осенью»</w:t>
            </w:r>
          </w:p>
          <w:p w:rsidR="00C32BC1" w:rsidRPr="002045D7" w:rsidRDefault="00C32BC1" w:rsidP="00713498">
            <w:r w:rsidRPr="002045D7">
              <w:t>О.,В., Дыбина Игры и занятия стр 20-21</w:t>
            </w:r>
          </w:p>
        </w:tc>
        <w:tc>
          <w:tcPr>
            <w:tcW w:w="3288" w:type="dxa"/>
          </w:tcPr>
          <w:p w:rsidR="00C32BC1" w:rsidRPr="002045D7" w:rsidRDefault="00C32BC1" w:rsidP="00713498">
            <w:r w:rsidRPr="002045D7">
              <w:t>Формировать умение определять и называть предметы ,группировать их по назначению, обозначать обобщающим словом.</w:t>
            </w:r>
          </w:p>
        </w:tc>
        <w:tc>
          <w:tcPr>
            <w:tcW w:w="2747" w:type="dxa"/>
          </w:tcPr>
          <w:p w:rsidR="00C32BC1" w:rsidRPr="002045D7" w:rsidRDefault="00C32BC1" w:rsidP="00713498">
            <w:r w:rsidRPr="002045D7">
              <w:t>Рассматривание иллюстраций;</w:t>
            </w:r>
          </w:p>
          <w:p w:rsidR="00C32BC1" w:rsidRPr="002045D7" w:rsidRDefault="00C32BC1" w:rsidP="00713498">
            <w:r w:rsidRPr="002045D7">
              <w:t>Загадывание загадок;</w:t>
            </w:r>
          </w:p>
          <w:p w:rsidR="00C32BC1" w:rsidRPr="002045D7" w:rsidRDefault="00C32BC1" w:rsidP="00713498">
            <w:r w:rsidRPr="002045D7">
              <w:t xml:space="preserve">Д/игра </w:t>
            </w:r>
          </w:p>
          <w:p w:rsidR="00C32BC1" w:rsidRPr="002045D7" w:rsidRDefault="00C32BC1" w:rsidP="00713498">
            <w:r w:rsidRPr="002045D7">
              <w:t xml:space="preserve"> «Опиши предмет»</w:t>
            </w:r>
          </w:p>
        </w:tc>
      </w:tr>
      <w:tr w:rsidR="00C32BC1" w:rsidRPr="002045D7" w:rsidTr="00713498">
        <w:tc>
          <w:tcPr>
            <w:tcW w:w="392" w:type="dxa"/>
            <w:textDirection w:val="btLr"/>
          </w:tcPr>
          <w:p w:rsidR="00C32BC1" w:rsidRPr="002045D7" w:rsidRDefault="00C32BC1" w:rsidP="00713498">
            <w:pPr>
              <w:ind w:right="113"/>
              <w:rPr>
                <w:b/>
              </w:rPr>
            </w:pPr>
            <w:r w:rsidRPr="002045D7">
              <w:rPr>
                <w:b/>
              </w:rPr>
              <w:t>Октябрь</w:t>
            </w:r>
          </w:p>
        </w:tc>
        <w:tc>
          <w:tcPr>
            <w:tcW w:w="540" w:type="dxa"/>
          </w:tcPr>
          <w:p w:rsidR="00C32BC1" w:rsidRPr="002045D7" w:rsidRDefault="00C32BC1" w:rsidP="00713498">
            <w:pPr>
              <w:rPr>
                <w:b/>
              </w:rPr>
            </w:pPr>
            <w:r w:rsidRPr="002045D7">
              <w:rPr>
                <w:b/>
              </w:rPr>
              <w:t>1</w:t>
            </w:r>
          </w:p>
          <w:p w:rsidR="00C32BC1" w:rsidRPr="002045D7" w:rsidRDefault="00C32BC1" w:rsidP="00713498">
            <w:pPr>
              <w:rPr>
                <w:b/>
              </w:rPr>
            </w:pPr>
          </w:p>
          <w:p w:rsidR="00C32BC1" w:rsidRPr="002045D7" w:rsidRDefault="00C32BC1" w:rsidP="00713498">
            <w:pPr>
              <w:rPr>
                <w:b/>
              </w:rPr>
            </w:pPr>
          </w:p>
        </w:tc>
        <w:tc>
          <w:tcPr>
            <w:tcW w:w="2270" w:type="dxa"/>
          </w:tcPr>
          <w:p w:rsidR="00C32BC1" w:rsidRPr="002045D7" w:rsidRDefault="00C32BC1" w:rsidP="00713498">
            <w:r>
              <w:t>Петрушка в спортивной форме О.В.</w:t>
            </w:r>
            <w:r w:rsidRPr="002045D7">
              <w:t xml:space="preserve"> Дыбина Игры и занятия стр. 31-32</w:t>
            </w:r>
          </w:p>
          <w:p w:rsidR="00C32BC1" w:rsidRPr="002045D7" w:rsidRDefault="00C32BC1" w:rsidP="00713498"/>
        </w:tc>
        <w:tc>
          <w:tcPr>
            <w:tcW w:w="3288" w:type="dxa"/>
          </w:tcPr>
          <w:p w:rsidR="00C32BC1" w:rsidRPr="002045D7" w:rsidRDefault="00C32BC1" w:rsidP="00713498">
            <w:r w:rsidRPr="002045D7">
              <w:t>Формировать умение детей группировать предметы по назначению, уточнять знания детей о видах спорта и спортивного оборудования</w:t>
            </w:r>
          </w:p>
        </w:tc>
        <w:tc>
          <w:tcPr>
            <w:tcW w:w="2747" w:type="dxa"/>
          </w:tcPr>
          <w:p w:rsidR="00C32BC1" w:rsidRPr="002045D7" w:rsidRDefault="00C32BC1" w:rsidP="00713498">
            <w:r w:rsidRPr="002045D7">
              <w:t>Рассматривание картинок по теме</w:t>
            </w:r>
          </w:p>
        </w:tc>
      </w:tr>
      <w:tr w:rsidR="00C32BC1" w:rsidRPr="002045D7" w:rsidTr="00713498">
        <w:trPr>
          <w:trHeight w:val="1885"/>
        </w:trPr>
        <w:tc>
          <w:tcPr>
            <w:tcW w:w="392" w:type="dxa"/>
            <w:textDirection w:val="btLr"/>
          </w:tcPr>
          <w:p w:rsidR="00C32BC1" w:rsidRPr="002045D7" w:rsidRDefault="00C32BC1" w:rsidP="00713498">
            <w:pPr>
              <w:ind w:right="113"/>
              <w:rPr>
                <w:b/>
              </w:rPr>
            </w:pPr>
            <w:r w:rsidRPr="002045D7">
              <w:rPr>
                <w:b/>
              </w:rPr>
              <w:t>Ноябрь</w:t>
            </w:r>
          </w:p>
        </w:tc>
        <w:tc>
          <w:tcPr>
            <w:tcW w:w="540" w:type="dxa"/>
          </w:tcPr>
          <w:p w:rsidR="00C32BC1" w:rsidRPr="002045D7" w:rsidRDefault="00C32BC1" w:rsidP="00713498">
            <w:pPr>
              <w:rPr>
                <w:b/>
              </w:rPr>
            </w:pPr>
            <w:r w:rsidRPr="002045D7">
              <w:rPr>
                <w:b/>
              </w:rPr>
              <w:t>1</w:t>
            </w:r>
          </w:p>
          <w:p w:rsidR="00C32BC1" w:rsidRPr="002045D7" w:rsidRDefault="00C32BC1" w:rsidP="00713498">
            <w:pPr>
              <w:rPr>
                <w:b/>
              </w:rPr>
            </w:pPr>
          </w:p>
          <w:p w:rsidR="00C32BC1" w:rsidRPr="002045D7" w:rsidRDefault="00C32BC1" w:rsidP="00713498">
            <w:pPr>
              <w:rPr>
                <w:b/>
              </w:rPr>
            </w:pPr>
          </w:p>
        </w:tc>
        <w:tc>
          <w:tcPr>
            <w:tcW w:w="2270" w:type="dxa"/>
          </w:tcPr>
          <w:p w:rsidR="00C32BC1" w:rsidRPr="002045D7" w:rsidRDefault="00C32BC1" w:rsidP="00713498">
            <w:r w:rsidRPr="002045D7">
              <w:t>Петрушка идет рисовать О,В, Дыбина Игры и занятия стр. 26-27</w:t>
            </w:r>
          </w:p>
          <w:p w:rsidR="00C32BC1" w:rsidRPr="002045D7" w:rsidRDefault="00C32BC1" w:rsidP="00713498"/>
          <w:p w:rsidR="00C32BC1" w:rsidRPr="002045D7" w:rsidRDefault="00C32BC1" w:rsidP="00713498"/>
        </w:tc>
        <w:tc>
          <w:tcPr>
            <w:tcW w:w="3288" w:type="dxa"/>
          </w:tcPr>
          <w:p w:rsidR="00C32BC1" w:rsidRPr="002045D7" w:rsidRDefault="00C32BC1" w:rsidP="00713498">
            <w:r w:rsidRPr="002045D7">
              <w:t>Совершенствовать навыки классификации предметов по их назначению и использованию (удовлетворению в потребности рисования</w:t>
            </w:r>
          </w:p>
        </w:tc>
        <w:tc>
          <w:tcPr>
            <w:tcW w:w="2747" w:type="dxa"/>
          </w:tcPr>
          <w:p w:rsidR="00C32BC1" w:rsidRPr="002045D7" w:rsidRDefault="00C32BC1" w:rsidP="00713498">
            <w:r w:rsidRPr="002045D7">
              <w:t>Д/И Что мне нужно для рисования</w:t>
            </w:r>
          </w:p>
        </w:tc>
      </w:tr>
      <w:tr w:rsidR="00C32BC1" w:rsidRPr="002045D7" w:rsidTr="00713498">
        <w:tc>
          <w:tcPr>
            <w:tcW w:w="392" w:type="dxa"/>
            <w:textDirection w:val="btLr"/>
          </w:tcPr>
          <w:p w:rsidR="00C32BC1" w:rsidRPr="002045D7" w:rsidRDefault="00C32BC1" w:rsidP="00713498">
            <w:pPr>
              <w:ind w:right="113"/>
              <w:rPr>
                <w:b/>
              </w:rPr>
            </w:pPr>
            <w:r w:rsidRPr="002045D7">
              <w:rPr>
                <w:b/>
              </w:rPr>
              <w:t>Декабрь</w:t>
            </w:r>
          </w:p>
        </w:tc>
        <w:tc>
          <w:tcPr>
            <w:tcW w:w="540" w:type="dxa"/>
          </w:tcPr>
          <w:p w:rsidR="00C32BC1" w:rsidRPr="002045D7" w:rsidRDefault="00C32BC1" w:rsidP="00713498">
            <w:pPr>
              <w:rPr>
                <w:b/>
              </w:rPr>
            </w:pPr>
            <w:r w:rsidRPr="002045D7">
              <w:rPr>
                <w:b/>
              </w:rPr>
              <w:t>1</w:t>
            </w:r>
          </w:p>
          <w:p w:rsidR="00C32BC1" w:rsidRPr="002045D7" w:rsidRDefault="00C32BC1" w:rsidP="00713498">
            <w:pPr>
              <w:rPr>
                <w:b/>
              </w:rPr>
            </w:pPr>
          </w:p>
        </w:tc>
        <w:tc>
          <w:tcPr>
            <w:tcW w:w="2270" w:type="dxa"/>
          </w:tcPr>
          <w:p w:rsidR="00C32BC1" w:rsidRPr="002045D7" w:rsidRDefault="00C32BC1" w:rsidP="00713498">
            <w:r w:rsidRPr="002045D7">
              <w:t>Узнай все о себе, шарик О,В, Дыбина Из чего сделаны предметы стр. 25-26</w:t>
            </w:r>
          </w:p>
        </w:tc>
        <w:tc>
          <w:tcPr>
            <w:tcW w:w="3288" w:type="dxa"/>
          </w:tcPr>
          <w:p w:rsidR="00C32BC1" w:rsidRPr="002045D7" w:rsidRDefault="00C32BC1" w:rsidP="00713498">
            <w:r w:rsidRPr="002045D7">
              <w:t>Познакомить с резиной ее качествами и свойствами, научить устанавливать связи между материалом и способом его употребления</w:t>
            </w:r>
          </w:p>
        </w:tc>
        <w:tc>
          <w:tcPr>
            <w:tcW w:w="2747" w:type="dxa"/>
          </w:tcPr>
          <w:p w:rsidR="00C32BC1" w:rsidRPr="002045D7" w:rsidRDefault="00C32BC1" w:rsidP="00713498">
            <w:r w:rsidRPr="002045D7">
              <w:t>Игры с воздушными шарами</w:t>
            </w:r>
          </w:p>
        </w:tc>
      </w:tr>
      <w:tr w:rsidR="00C32BC1" w:rsidRPr="002045D7" w:rsidTr="00713498">
        <w:tc>
          <w:tcPr>
            <w:tcW w:w="392" w:type="dxa"/>
            <w:textDirection w:val="btLr"/>
          </w:tcPr>
          <w:p w:rsidR="00C32BC1" w:rsidRPr="002045D7" w:rsidRDefault="00C32BC1" w:rsidP="00713498">
            <w:pPr>
              <w:ind w:right="113"/>
              <w:rPr>
                <w:b/>
              </w:rPr>
            </w:pPr>
            <w:r w:rsidRPr="002045D7">
              <w:rPr>
                <w:b/>
              </w:rPr>
              <w:t>Январь</w:t>
            </w:r>
          </w:p>
        </w:tc>
        <w:tc>
          <w:tcPr>
            <w:tcW w:w="540" w:type="dxa"/>
          </w:tcPr>
          <w:p w:rsidR="00C32BC1" w:rsidRPr="002045D7" w:rsidRDefault="00C32BC1" w:rsidP="00713498">
            <w:pPr>
              <w:rPr>
                <w:b/>
              </w:rPr>
            </w:pPr>
            <w:r w:rsidRPr="002045D7">
              <w:rPr>
                <w:b/>
              </w:rPr>
              <w:t>1</w:t>
            </w:r>
          </w:p>
          <w:p w:rsidR="00C32BC1" w:rsidRPr="002045D7" w:rsidRDefault="00C32BC1" w:rsidP="00713498">
            <w:pPr>
              <w:rPr>
                <w:b/>
              </w:rPr>
            </w:pPr>
          </w:p>
        </w:tc>
        <w:tc>
          <w:tcPr>
            <w:tcW w:w="2270" w:type="dxa"/>
          </w:tcPr>
          <w:p w:rsidR="00C32BC1" w:rsidRPr="002045D7" w:rsidRDefault="00C32BC1" w:rsidP="00713498">
            <w:r w:rsidRPr="002045D7">
              <w:t>В гостях у музыкального руководителя</w:t>
            </w:r>
          </w:p>
          <w:p w:rsidR="00C32BC1" w:rsidRPr="002045D7" w:rsidRDefault="00C32BC1" w:rsidP="00713498">
            <w:r w:rsidRPr="002045D7">
              <w:t xml:space="preserve">О.В. Дыбина; ознакомление с </w:t>
            </w:r>
            <w:r w:rsidRPr="002045D7">
              <w:lastRenderedPageBreak/>
              <w:t>предметным и социальным окружением стр.41</w:t>
            </w:r>
          </w:p>
        </w:tc>
        <w:tc>
          <w:tcPr>
            <w:tcW w:w="3288" w:type="dxa"/>
          </w:tcPr>
          <w:p w:rsidR="00C32BC1" w:rsidRPr="002045D7" w:rsidRDefault="00C32BC1" w:rsidP="00713498">
            <w:r w:rsidRPr="002045D7">
              <w:lastRenderedPageBreak/>
              <w:t>Развивать эмоционально доброжелательное отношение</w:t>
            </w:r>
          </w:p>
          <w:p w:rsidR="00C32BC1" w:rsidRPr="002045D7" w:rsidRDefault="00C32BC1" w:rsidP="00713498">
            <w:r w:rsidRPr="002045D7">
              <w:t>к музыкальной деятельности</w:t>
            </w:r>
          </w:p>
        </w:tc>
        <w:tc>
          <w:tcPr>
            <w:tcW w:w="2747" w:type="dxa"/>
          </w:tcPr>
          <w:p w:rsidR="00C32BC1" w:rsidRPr="002045D7" w:rsidRDefault="00C32BC1" w:rsidP="00713498">
            <w:r w:rsidRPr="002045D7">
              <w:t xml:space="preserve"> Хороводы, музыкально Д/И «Вспомни песню о зиме»</w:t>
            </w:r>
          </w:p>
          <w:p w:rsidR="00C32BC1" w:rsidRPr="002045D7" w:rsidRDefault="00C32BC1" w:rsidP="00713498">
            <w:r w:rsidRPr="002045D7">
              <w:t xml:space="preserve">«Музыкальная шкатулка» - угадай </w:t>
            </w:r>
            <w:r w:rsidRPr="002045D7">
              <w:lastRenderedPageBreak/>
              <w:t>мелодию</w:t>
            </w:r>
          </w:p>
        </w:tc>
      </w:tr>
      <w:tr w:rsidR="00C32BC1" w:rsidRPr="002045D7" w:rsidTr="00713498">
        <w:tc>
          <w:tcPr>
            <w:tcW w:w="392" w:type="dxa"/>
            <w:textDirection w:val="btLr"/>
          </w:tcPr>
          <w:p w:rsidR="00C32BC1" w:rsidRPr="002045D7" w:rsidRDefault="00C32BC1" w:rsidP="00713498">
            <w:pPr>
              <w:ind w:right="113"/>
              <w:rPr>
                <w:b/>
              </w:rPr>
            </w:pPr>
            <w:r w:rsidRPr="002045D7">
              <w:rPr>
                <w:b/>
              </w:rPr>
              <w:lastRenderedPageBreak/>
              <w:t>Февраль</w:t>
            </w:r>
          </w:p>
        </w:tc>
        <w:tc>
          <w:tcPr>
            <w:tcW w:w="540" w:type="dxa"/>
          </w:tcPr>
          <w:p w:rsidR="00C32BC1" w:rsidRPr="002045D7" w:rsidRDefault="00C32BC1" w:rsidP="00713498">
            <w:pPr>
              <w:rPr>
                <w:b/>
              </w:rPr>
            </w:pPr>
            <w:r w:rsidRPr="002045D7">
              <w:rPr>
                <w:b/>
              </w:rPr>
              <w:t>1</w:t>
            </w:r>
          </w:p>
          <w:p w:rsidR="00C32BC1" w:rsidRPr="002045D7" w:rsidRDefault="00C32BC1" w:rsidP="00713498">
            <w:pPr>
              <w:rPr>
                <w:b/>
              </w:rPr>
            </w:pPr>
          </w:p>
        </w:tc>
        <w:tc>
          <w:tcPr>
            <w:tcW w:w="2270" w:type="dxa"/>
          </w:tcPr>
          <w:p w:rsidR="00C32BC1" w:rsidRPr="002045D7" w:rsidRDefault="00C32BC1" w:rsidP="00713498">
            <w:r w:rsidRPr="002045D7">
              <w:t xml:space="preserve">Транспорт </w:t>
            </w:r>
          </w:p>
          <w:p w:rsidR="00C32BC1" w:rsidRPr="002045D7" w:rsidRDefault="00C32BC1" w:rsidP="00713498">
            <w:r w:rsidRPr="002045D7">
              <w:t xml:space="preserve">Интернет ресурсы </w:t>
            </w:r>
          </w:p>
          <w:p w:rsidR="00C32BC1" w:rsidRPr="002045D7" w:rsidRDefault="00C32BC1" w:rsidP="00713498"/>
          <w:p w:rsidR="00C32BC1" w:rsidRPr="002045D7" w:rsidRDefault="00C32BC1" w:rsidP="00713498"/>
        </w:tc>
        <w:tc>
          <w:tcPr>
            <w:tcW w:w="3288" w:type="dxa"/>
          </w:tcPr>
          <w:p w:rsidR="00C32BC1" w:rsidRPr="002045D7" w:rsidRDefault="00C32BC1" w:rsidP="00713498">
            <w:r w:rsidRPr="002045D7">
              <w:t>Закрепить представления детей о видах транспорта.</w:t>
            </w:r>
          </w:p>
        </w:tc>
        <w:tc>
          <w:tcPr>
            <w:tcW w:w="2747" w:type="dxa"/>
          </w:tcPr>
          <w:p w:rsidR="00C32BC1" w:rsidRPr="002045D7" w:rsidRDefault="00C32BC1" w:rsidP="00713498">
            <w:r w:rsidRPr="002045D7">
              <w:t>П/И « Самолеты» , «Цветные автомобили»</w:t>
            </w:r>
          </w:p>
        </w:tc>
      </w:tr>
      <w:tr w:rsidR="00C32BC1" w:rsidRPr="002045D7" w:rsidTr="00713498">
        <w:tc>
          <w:tcPr>
            <w:tcW w:w="392" w:type="dxa"/>
            <w:textDirection w:val="btLr"/>
          </w:tcPr>
          <w:p w:rsidR="00C32BC1" w:rsidRPr="002045D7" w:rsidRDefault="00C32BC1" w:rsidP="00713498">
            <w:pPr>
              <w:ind w:right="113"/>
              <w:rPr>
                <w:b/>
              </w:rPr>
            </w:pPr>
            <w:r w:rsidRPr="002045D7">
              <w:rPr>
                <w:b/>
              </w:rPr>
              <w:t>Март</w:t>
            </w:r>
          </w:p>
        </w:tc>
        <w:tc>
          <w:tcPr>
            <w:tcW w:w="540" w:type="dxa"/>
          </w:tcPr>
          <w:p w:rsidR="00C32BC1" w:rsidRPr="002045D7" w:rsidRDefault="00C32BC1" w:rsidP="00713498">
            <w:pPr>
              <w:rPr>
                <w:b/>
              </w:rPr>
            </w:pPr>
            <w:r w:rsidRPr="002045D7">
              <w:rPr>
                <w:b/>
              </w:rPr>
              <w:t>1</w:t>
            </w:r>
          </w:p>
          <w:p w:rsidR="00C32BC1" w:rsidRPr="002045D7" w:rsidRDefault="00C32BC1" w:rsidP="00713498">
            <w:pPr>
              <w:rPr>
                <w:b/>
              </w:rPr>
            </w:pPr>
          </w:p>
        </w:tc>
        <w:tc>
          <w:tcPr>
            <w:tcW w:w="2270" w:type="dxa"/>
          </w:tcPr>
          <w:p w:rsidR="00C32BC1" w:rsidRPr="002045D7" w:rsidRDefault="00C32BC1" w:rsidP="00713498">
            <w:r w:rsidRPr="002045D7">
              <w:t>Народные промыслы»</w:t>
            </w:r>
          </w:p>
          <w:p w:rsidR="00C32BC1" w:rsidRPr="002045D7" w:rsidRDefault="00C32BC1" w:rsidP="00713498">
            <w:r w:rsidRPr="002045D7">
              <w:t>Интернет ресурсы</w:t>
            </w:r>
          </w:p>
        </w:tc>
        <w:tc>
          <w:tcPr>
            <w:tcW w:w="3288" w:type="dxa"/>
          </w:tcPr>
          <w:p w:rsidR="00C32BC1" w:rsidRPr="002045D7" w:rsidRDefault="00C32BC1" w:rsidP="00713498">
            <w:r w:rsidRPr="002045D7">
              <w:t>Развивать интерес к рукотворному миру и народным промыслам</w:t>
            </w:r>
          </w:p>
        </w:tc>
        <w:tc>
          <w:tcPr>
            <w:tcW w:w="2747" w:type="dxa"/>
          </w:tcPr>
          <w:p w:rsidR="00C32BC1" w:rsidRPr="002045D7" w:rsidRDefault="00C32BC1" w:rsidP="00713498">
            <w:r w:rsidRPr="002045D7">
              <w:t>Рассматривание иллюстраций  по теме .</w:t>
            </w:r>
          </w:p>
        </w:tc>
      </w:tr>
      <w:tr w:rsidR="00C32BC1" w:rsidRPr="002045D7" w:rsidTr="00713498">
        <w:trPr>
          <w:trHeight w:val="416"/>
        </w:trPr>
        <w:tc>
          <w:tcPr>
            <w:tcW w:w="392" w:type="dxa"/>
            <w:textDirection w:val="btLr"/>
          </w:tcPr>
          <w:p w:rsidR="00C32BC1" w:rsidRPr="002045D7" w:rsidRDefault="00C32BC1" w:rsidP="00713498">
            <w:pPr>
              <w:ind w:right="113"/>
              <w:rPr>
                <w:b/>
              </w:rPr>
            </w:pPr>
            <w:r w:rsidRPr="002045D7">
              <w:rPr>
                <w:b/>
              </w:rPr>
              <w:t>Апрель</w:t>
            </w:r>
          </w:p>
        </w:tc>
        <w:tc>
          <w:tcPr>
            <w:tcW w:w="540" w:type="dxa"/>
          </w:tcPr>
          <w:p w:rsidR="00C32BC1" w:rsidRPr="002045D7" w:rsidRDefault="00C32BC1" w:rsidP="00713498">
            <w:pPr>
              <w:rPr>
                <w:b/>
              </w:rPr>
            </w:pPr>
            <w:r w:rsidRPr="002045D7">
              <w:rPr>
                <w:b/>
              </w:rPr>
              <w:t>1</w:t>
            </w:r>
          </w:p>
          <w:p w:rsidR="00C32BC1" w:rsidRPr="002045D7" w:rsidRDefault="00C32BC1" w:rsidP="00713498">
            <w:pPr>
              <w:rPr>
                <w:b/>
              </w:rPr>
            </w:pPr>
          </w:p>
        </w:tc>
        <w:tc>
          <w:tcPr>
            <w:tcW w:w="2270" w:type="dxa"/>
          </w:tcPr>
          <w:p w:rsidR="00C32BC1" w:rsidRPr="002045D7" w:rsidRDefault="00C32BC1" w:rsidP="00713498">
            <w:r w:rsidRPr="002045D7">
              <w:t>Что сначала , что потом О,В,Дыбина Игры и занятия стр 45</w:t>
            </w:r>
          </w:p>
        </w:tc>
        <w:tc>
          <w:tcPr>
            <w:tcW w:w="3288" w:type="dxa"/>
          </w:tcPr>
          <w:p w:rsidR="00C32BC1" w:rsidRPr="002045D7" w:rsidRDefault="00C32BC1" w:rsidP="00713498">
            <w:r w:rsidRPr="002045D7">
              <w:t>Развивать умение устанавливать причино – следственные связи .</w:t>
            </w:r>
          </w:p>
        </w:tc>
        <w:tc>
          <w:tcPr>
            <w:tcW w:w="2747" w:type="dxa"/>
          </w:tcPr>
          <w:p w:rsidR="00C32BC1" w:rsidRPr="002045D7" w:rsidRDefault="00C32BC1" w:rsidP="00713498">
            <w:r w:rsidRPr="002045D7">
              <w:t>Привлекать к работе  в огороде и в саду.</w:t>
            </w:r>
          </w:p>
        </w:tc>
      </w:tr>
      <w:tr w:rsidR="00C32BC1" w:rsidRPr="002045D7" w:rsidTr="00713498">
        <w:trPr>
          <w:trHeight w:val="1048"/>
        </w:trPr>
        <w:tc>
          <w:tcPr>
            <w:tcW w:w="392" w:type="dxa"/>
            <w:textDirection w:val="btLr"/>
          </w:tcPr>
          <w:p w:rsidR="00C32BC1" w:rsidRPr="002045D7" w:rsidRDefault="00C32BC1" w:rsidP="00713498">
            <w:pPr>
              <w:ind w:right="113"/>
              <w:rPr>
                <w:b/>
              </w:rPr>
            </w:pPr>
            <w:r w:rsidRPr="002045D7">
              <w:rPr>
                <w:b/>
              </w:rPr>
              <w:t>Май</w:t>
            </w:r>
          </w:p>
        </w:tc>
        <w:tc>
          <w:tcPr>
            <w:tcW w:w="540" w:type="dxa"/>
          </w:tcPr>
          <w:p w:rsidR="00C32BC1" w:rsidRPr="002045D7" w:rsidRDefault="00C32BC1" w:rsidP="00713498">
            <w:pPr>
              <w:rPr>
                <w:b/>
              </w:rPr>
            </w:pPr>
            <w:r w:rsidRPr="002045D7">
              <w:rPr>
                <w:b/>
              </w:rPr>
              <w:t>1</w:t>
            </w:r>
          </w:p>
        </w:tc>
        <w:tc>
          <w:tcPr>
            <w:tcW w:w="2270" w:type="dxa"/>
          </w:tcPr>
          <w:p w:rsidR="00C32BC1" w:rsidRPr="002045D7" w:rsidRDefault="00C32BC1" w:rsidP="00713498">
            <w:r w:rsidRPr="002045D7">
              <w:t>Итоговое занятие по ранее изученным темам</w:t>
            </w:r>
          </w:p>
        </w:tc>
        <w:tc>
          <w:tcPr>
            <w:tcW w:w="3288" w:type="dxa"/>
          </w:tcPr>
          <w:p w:rsidR="00C32BC1" w:rsidRPr="002045D7" w:rsidRDefault="00C32BC1" w:rsidP="00713498">
            <w:r w:rsidRPr="002045D7">
              <w:t>Закрепить ранее полученные знания.</w:t>
            </w:r>
          </w:p>
        </w:tc>
        <w:tc>
          <w:tcPr>
            <w:tcW w:w="2747" w:type="dxa"/>
          </w:tcPr>
          <w:p w:rsidR="00C32BC1" w:rsidRPr="002045D7" w:rsidRDefault="00C32BC1" w:rsidP="00713498"/>
        </w:tc>
      </w:tr>
    </w:tbl>
    <w:p w:rsidR="00C32BC1" w:rsidRPr="002045D7" w:rsidRDefault="00C32BC1" w:rsidP="00C32BC1">
      <w:pPr>
        <w:rPr>
          <w:b/>
        </w:rPr>
      </w:pPr>
    </w:p>
    <w:p w:rsidR="00C32BC1" w:rsidRPr="002045D7" w:rsidRDefault="00C32BC1" w:rsidP="00C32BC1">
      <w:pPr>
        <w:jc w:val="center"/>
        <w:rPr>
          <w:b/>
        </w:rPr>
      </w:pPr>
      <w:r w:rsidRPr="002045D7">
        <w:rPr>
          <w:b/>
        </w:rPr>
        <w:t xml:space="preserve">Перспективное планирование по образовательной области  </w:t>
      </w:r>
      <w:r>
        <w:rPr>
          <w:b/>
        </w:rPr>
        <w:t xml:space="preserve">                                                «Познавательное развитие</w:t>
      </w:r>
      <w:r w:rsidRPr="002045D7">
        <w:rPr>
          <w:b/>
        </w:rPr>
        <w:t>»</w:t>
      </w:r>
      <w:r>
        <w:rPr>
          <w:b/>
        </w:rPr>
        <w:t>, направление</w:t>
      </w:r>
      <w:r w:rsidRPr="002045D7">
        <w:rPr>
          <w:b/>
        </w:rPr>
        <w:t xml:space="preserve"> «Ознакомление с миром природы»</w:t>
      </w:r>
    </w:p>
    <w:tbl>
      <w:tblPr>
        <w:tblStyle w:val="43"/>
        <w:tblW w:w="0" w:type="auto"/>
        <w:tblInd w:w="108" w:type="dxa"/>
        <w:tblLook w:val="04A0"/>
      </w:tblPr>
      <w:tblGrid>
        <w:gridCol w:w="567"/>
        <w:gridCol w:w="533"/>
        <w:gridCol w:w="2161"/>
        <w:gridCol w:w="3402"/>
        <w:gridCol w:w="2574"/>
      </w:tblGrid>
      <w:tr w:rsidR="00C32BC1" w:rsidRPr="002045D7" w:rsidTr="00713498">
        <w:trPr>
          <w:cantSplit/>
          <w:trHeight w:val="1134"/>
        </w:trPr>
        <w:tc>
          <w:tcPr>
            <w:tcW w:w="567" w:type="dxa"/>
            <w:textDirection w:val="btLr"/>
          </w:tcPr>
          <w:p w:rsidR="00C32BC1" w:rsidRPr="002045D7" w:rsidRDefault="00C32BC1" w:rsidP="00713498">
            <w:pPr>
              <w:ind w:right="113"/>
              <w:jc w:val="center"/>
              <w:rPr>
                <w:b/>
              </w:rPr>
            </w:pPr>
            <w:r w:rsidRPr="002045D7">
              <w:rPr>
                <w:b/>
              </w:rPr>
              <w:t>Месяц</w:t>
            </w:r>
          </w:p>
        </w:tc>
        <w:tc>
          <w:tcPr>
            <w:tcW w:w="533" w:type="dxa"/>
            <w:textDirection w:val="btLr"/>
          </w:tcPr>
          <w:p w:rsidR="00C32BC1" w:rsidRPr="002045D7" w:rsidRDefault="00C32BC1" w:rsidP="00713498">
            <w:pPr>
              <w:ind w:right="113"/>
              <w:jc w:val="center"/>
              <w:rPr>
                <w:b/>
              </w:rPr>
            </w:pPr>
            <w:r w:rsidRPr="002045D7">
              <w:rPr>
                <w:b/>
              </w:rPr>
              <w:t>№ недели</w:t>
            </w:r>
          </w:p>
        </w:tc>
        <w:tc>
          <w:tcPr>
            <w:tcW w:w="2161" w:type="dxa"/>
          </w:tcPr>
          <w:p w:rsidR="00C32BC1" w:rsidRPr="002045D7" w:rsidRDefault="00C32BC1" w:rsidP="00713498">
            <w:pPr>
              <w:jc w:val="center"/>
              <w:rPr>
                <w:b/>
              </w:rPr>
            </w:pPr>
            <w:r w:rsidRPr="002045D7">
              <w:rPr>
                <w:b/>
              </w:rPr>
              <w:t>Тема</w:t>
            </w:r>
          </w:p>
        </w:tc>
        <w:tc>
          <w:tcPr>
            <w:tcW w:w="3402" w:type="dxa"/>
          </w:tcPr>
          <w:p w:rsidR="00C32BC1" w:rsidRPr="002045D7" w:rsidRDefault="00C32BC1" w:rsidP="00713498">
            <w:pPr>
              <w:jc w:val="center"/>
              <w:rPr>
                <w:b/>
              </w:rPr>
            </w:pPr>
            <w:r>
              <w:rPr>
                <w:b/>
              </w:rPr>
              <w:t>Задачи</w:t>
            </w:r>
          </w:p>
        </w:tc>
        <w:tc>
          <w:tcPr>
            <w:tcW w:w="2574" w:type="dxa"/>
          </w:tcPr>
          <w:p w:rsidR="00C32BC1" w:rsidRPr="002045D7" w:rsidRDefault="00C32BC1" w:rsidP="00713498">
            <w:pPr>
              <w:rPr>
                <w:b/>
              </w:rPr>
            </w:pPr>
            <w:r w:rsidRPr="002045D7">
              <w:rPr>
                <w:b/>
              </w:rPr>
              <w:t>Совместная деятельность педагога с детьми</w:t>
            </w:r>
          </w:p>
        </w:tc>
      </w:tr>
      <w:tr w:rsidR="00C32BC1" w:rsidRPr="002045D7" w:rsidTr="00713498">
        <w:tc>
          <w:tcPr>
            <w:tcW w:w="567" w:type="dxa"/>
            <w:textDirection w:val="btLr"/>
          </w:tcPr>
          <w:p w:rsidR="00C32BC1" w:rsidRPr="002045D7" w:rsidRDefault="00C32BC1" w:rsidP="00713498">
            <w:pPr>
              <w:ind w:right="113"/>
              <w:jc w:val="center"/>
              <w:rPr>
                <w:b/>
              </w:rPr>
            </w:pPr>
            <w:r w:rsidRPr="002045D7">
              <w:rPr>
                <w:b/>
              </w:rPr>
              <w:t>Сентябрь</w:t>
            </w:r>
          </w:p>
        </w:tc>
        <w:tc>
          <w:tcPr>
            <w:tcW w:w="533" w:type="dxa"/>
          </w:tcPr>
          <w:p w:rsidR="00C32BC1" w:rsidRPr="002045D7" w:rsidRDefault="00C32BC1" w:rsidP="00713498">
            <w:pPr>
              <w:rPr>
                <w:b/>
              </w:rPr>
            </w:pPr>
            <w:r w:rsidRPr="002045D7">
              <w:rPr>
                <w:b/>
              </w:rPr>
              <w:t>1</w:t>
            </w:r>
          </w:p>
          <w:p w:rsidR="00C32BC1" w:rsidRPr="002045D7" w:rsidRDefault="00C32BC1" w:rsidP="00713498">
            <w:pPr>
              <w:rPr>
                <w:b/>
              </w:rPr>
            </w:pPr>
          </w:p>
          <w:p w:rsidR="00C32BC1" w:rsidRPr="002045D7" w:rsidRDefault="00C32BC1" w:rsidP="00713498">
            <w:pPr>
              <w:rPr>
                <w:b/>
              </w:rPr>
            </w:pPr>
          </w:p>
        </w:tc>
        <w:tc>
          <w:tcPr>
            <w:tcW w:w="2161" w:type="dxa"/>
          </w:tcPr>
          <w:p w:rsidR="00C32BC1" w:rsidRPr="002045D7" w:rsidRDefault="00C32BC1" w:rsidP="00713498">
            <w:r w:rsidRPr="002045D7">
              <w:t>Осенние посиделки</w:t>
            </w:r>
          </w:p>
          <w:p w:rsidR="00C32BC1" w:rsidRPr="002045D7" w:rsidRDefault="00C32BC1" w:rsidP="00713498">
            <w:r w:rsidRPr="002045D7">
              <w:t>О.А. Соломенникова; Ознакомление с природой в детском саду стр.38-40</w:t>
            </w:r>
          </w:p>
        </w:tc>
        <w:tc>
          <w:tcPr>
            <w:tcW w:w="3402" w:type="dxa"/>
          </w:tcPr>
          <w:p w:rsidR="00C32BC1" w:rsidRPr="002045D7" w:rsidRDefault="00C32BC1" w:rsidP="00713498">
            <w:r w:rsidRPr="002045D7">
              <w:t xml:space="preserve">Закреплять знания детей </w:t>
            </w:r>
            <w:r>
              <w:t>о сезонных изменениях в природе</w:t>
            </w:r>
            <w:r w:rsidRPr="002045D7">
              <w:t>, расширять представления о домашних животных осенью</w:t>
            </w:r>
          </w:p>
        </w:tc>
        <w:tc>
          <w:tcPr>
            <w:tcW w:w="2574" w:type="dxa"/>
          </w:tcPr>
          <w:p w:rsidR="00C32BC1" w:rsidRPr="002045D7" w:rsidRDefault="00C32BC1" w:rsidP="00713498">
            <w:r w:rsidRPr="002045D7">
              <w:t>Д/И «Кто, где живет», «Чей хвост»</w:t>
            </w:r>
          </w:p>
        </w:tc>
      </w:tr>
      <w:tr w:rsidR="00C32BC1" w:rsidRPr="002045D7" w:rsidTr="00713498">
        <w:tc>
          <w:tcPr>
            <w:tcW w:w="567" w:type="dxa"/>
            <w:textDirection w:val="btLr"/>
          </w:tcPr>
          <w:p w:rsidR="00C32BC1" w:rsidRPr="002045D7" w:rsidRDefault="00C32BC1" w:rsidP="00713498">
            <w:pPr>
              <w:ind w:right="113"/>
              <w:jc w:val="center"/>
              <w:rPr>
                <w:b/>
              </w:rPr>
            </w:pPr>
            <w:r w:rsidRPr="002045D7">
              <w:rPr>
                <w:b/>
              </w:rPr>
              <w:t>Октябрь</w:t>
            </w:r>
          </w:p>
        </w:tc>
        <w:tc>
          <w:tcPr>
            <w:tcW w:w="533" w:type="dxa"/>
          </w:tcPr>
          <w:p w:rsidR="00C32BC1" w:rsidRPr="002045D7" w:rsidRDefault="00C32BC1" w:rsidP="00713498">
            <w:pPr>
              <w:rPr>
                <w:b/>
              </w:rPr>
            </w:pPr>
            <w:r w:rsidRPr="002045D7">
              <w:rPr>
                <w:b/>
              </w:rPr>
              <w:t>1</w:t>
            </w:r>
          </w:p>
          <w:p w:rsidR="00C32BC1" w:rsidRPr="002045D7" w:rsidRDefault="00C32BC1" w:rsidP="00713498">
            <w:pPr>
              <w:rPr>
                <w:b/>
              </w:rPr>
            </w:pPr>
          </w:p>
          <w:p w:rsidR="00C32BC1" w:rsidRPr="002045D7" w:rsidRDefault="00C32BC1" w:rsidP="00713498">
            <w:pPr>
              <w:rPr>
                <w:b/>
              </w:rPr>
            </w:pPr>
          </w:p>
        </w:tc>
        <w:tc>
          <w:tcPr>
            <w:tcW w:w="2161" w:type="dxa"/>
          </w:tcPr>
          <w:p w:rsidR="00C32BC1" w:rsidRPr="002045D7" w:rsidRDefault="00C32BC1" w:rsidP="00713498">
            <w:r w:rsidRPr="002045D7">
              <w:t>Знакомство с декоративными птицами</w:t>
            </w:r>
          </w:p>
          <w:p w:rsidR="00C32BC1" w:rsidRPr="002045D7" w:rsidRDefault="00C32BC1" w:rsidP="00713498">
            <w:r w:rsidRPr="002045D7">
              <w:t>( Канарейка)</w:t>
            </w:r>
          </w:p>
          <w:p w:rsidR="00C32BC1" w:rsidRPr="002045D7" w:rsidRDefault="00C32BC1" w:rsidP="00713498">
            <w:r w:rsidRPr="002045D7">
              <w:t>О.А. Соломенникова; Ознакомление с природой в детском саду стр.36-38</w:t>
            </w:r>
          </w:p>
        </w:tc>
        <w:tc>
          <w:tcPr>
            <w:tcW w:w="3402" w:type="dxa"/>
          </w:tcPr>
          <w:p w:rsidR="00C32BC1" w:rsidRPr="002045D7" w:rsidRDefault="00C32BC1" w:rsidP="00713498">
            <w:r>
              <w:t>Показать детям особенностями</w:t>
            </w:r>
            <w:r w:rsidRPr="002045D7">
              <w:t xml:space="preserve"> содержания декорати</w:t>
            </w:r>
            <w:r>
              <w:t>в</w:t>
            </w:r>
            <w:r w:rsidRPr="002045D7">
              <w:t>ных птиц и уходу за ними в домашних условиях</w:t>
            </w:r>
          </w:p>
        </w:tc>
        <w:tc>
          <w:tcPr>
            <w:tcW w:w="2574" w:type="dxa"/>
          </w:tcPr>
          <w:p w:rsidR="00C32BC1" w:rsidRPr="002045D7" w:rsidRDefault="00C32BC1" w:rsidP="00713498">
            <w:r w:rsidRPr="002045D7">
              <w:t>Просмотр документального фильма                                             «Декоративные птицы»</w:t>
            </w:r>
          </w:p>
        </w:tc>
      </w:tr>
      <w:tr w:rsidR="00C32BC1" w:rsidRPr="002045D7" w:rsidTr="00713498">
        <w:tc>
          <w:tcPr>
            <w:tcW w:w="567" w:type="dxa"/>
            <w:textDirection w:val="btLr"/>
          </w:tcPr>
          <w:p w:rsidR="00C32BC1" w:rsidRPr="002045D7" w:rsidRDefault="00C32BC1" w:rsidP="00713498">
            <w:pPr>
              <w:ind w:right="113"/>
              <w:jc w:val="center"/>
              <w:rPr>
                <w:b/>
              </w:rPr>
            </w:pPr>
            <w:r w:rsidRPr="002045D7">
              <w:rPr>
                <w:b/>
              </w:rPr>
              <w:t>Ноябрь</w:t>
            </w:r>
          </w:p>
        </w:tc>
        <w:tc>
          <w:tcPr>
            <w:tcW w:w="533" w:type="dxa"/>
          </w:tcPr>
          <w:p w:rsidR="00C32BC1" w:rsidRPr="002045D7" w:rsidRDefault="00C32BC1" w:rsidP="00713498">
            <w:pPr>
              <w:rPr>
                <w:b/>
              </w:rPr>
            </w:pPr>
            <w:r w:rsidRPr="002045D7">
              <w:rPr>
                <w:b/>
              </w:rPr>
              <w:t>1</w:t>
            </w:r>
          </w:p>
          <w:p w:rsidR="00C32BC1" w:rsidRPr="002045D7" w:rsidRDefault="00C32BC1" w:rsidP="00713498">
            <w:pPr>
              <w:rPr>
                <w:b/>
              </w:rPr>
            </w:pPr>
          </w:p>
          <w:p w:rsidR="00C32BC1" w:rsidRPr="002045D7" w:rsidRDefault="00C32BC1" w:rsidP="00713498">
            <w:pPr>
              <w:rPr>
                <w:b/>
              </w:rPr>
            </w:pPr>
          </w:p>
        </w:tc>
        <w:tc>
          <w:tcPr>
            <w:tcW w:w="2161" w:type="dxa"/>
          </w:tcPr>
          <w:p w:rsidR="00C32BC1" w:rsidRPr="002045D7" w:rsidRDefault="00C32BC1" w:rsidP="00713498">
            <w:r w:rsidRPr="002045D7">
              <w:t>Знакомство с  профессией овощевода». Беседа « Что нам осень принесла.</w:t>
            </w:r>
          </w:p>
          <w:p w:rsidR="00C32BC1" w:rsidRPr="002045D7" w:rsidRDefault="00C32BC1" w:rsidP="00713498">
            <w:r w:rsidRPr="002045D7">
              <w:t>О.А. Соломенникова; Ознакомление с природой в детском саду стр.28-30</w:t>
            </w:r>
          </w:p>
        </w:tc>
        <w:tc>
          <w:tcPr>
            <w:tcW w:w="3402" w:type="dxa"/>
          </w:tcPr>
          <w:p w:rsidR="00C32BC1" w:rsidRPr="002045D7" w:rsidRDefault="00C32BC1" w:rsidP="00713498">
            <w:r w:rsidRPr="002045D7">
              <w:t>Продолжать знакомить детей с профессией труженников села.</w:t>
            </w:r>
          </w:p>
          <w:p w:rsidR="00C32BC1" w:rsidRPr="002045D7" w:rsidRDefault="00C32BC1" w:rsidP="00713498">
            <w:r w:rsidRPr="002045D7">
              <w:t>Расширять представление о пользе витаминов  для здоровья человека.</w:t>
            </w:r>
          </w:p>
        </w:tc>
        <w:tc>
          <w:tcPr>
            <w:tcW w:w="2574" w:type="dxa"/>
          </w:tcPr>
          <w:p w:rsidR="00C32BC1" w:rsidRPr="002045D7" w:rsidRDefault="00C32BC1" w:rsidP="00713498">
            <w:r w:rsidRPr="002045D7">
              <w:t>Д/И «Что растет на грядке»</w:t>
            </w:r>
          </w:p>
        </w:tc>
      </w:tr>
      <w:tr w:rsidR="00C32BC1" w:rsidRPr="002045D7" w:rsidTr="00713498">
        <w:tc>
          <w:tcPr>
            <w:tcW w:w="567" w:type="dxa"/>
            <w:textDirection w:val="btLr"/>
          </w:tcPr>
          <w:p w:rsidR="00C32BC1" w:rsidRPr="002045D7" w:rsidRDefault="00C32BC1" w:rsidP="00713498">
            <w:pPr>
              <w:ind w:right="113"/>
              <w:jc w:val="center"/>
              <w:rPr>
                <w:b/>
              </w:rPr>
            </w:pPr>
            <w:r w:rsidRPr="002045D7">
              <w:rPr>
                <w:b/>
              </w:rPr>
              <w:lastRenderedPageBreak/>
              <w:t>Декабрь</w:t>
            </w:r>
          </w:p>
        </w:tc>
        <w:tc>
          <w:tcPr>
            <w:tcW w:w="533" w:type="dxa"/>
          </w:tcPr>
          <w:p w:rsidR="00C32BC1" w:rsidRPr="002045D7" w:rsidRDefault="00C32BC1" w:rsidP="00713498">
            <w:pPr>
              <w:rPr>
                <w:b/>
              </w:rPr>
            </w:pPr>
            <w:r w:rsidRPr="002045D7">
              <w:rPr>
                <w:b/>
              </w:rPr>
              <w:t>1</w:t>
            </w:r>
          </w:p>
          <w:p w:rsidR="00C32BC1" w:rsidRPr="002045D7" w:rsidRDefault="00C32BC1" w:rsidP="00713498">
            <w:pPr>
              <w:rPr>
                <w:b/>
              </w:rPr>
            </w:pPr>
          </w:p>
        </w:tc>
        <w:tc>
          <w:tcPr>
            <w:tcW w:w="2161" w:type="dxa"/>
          </w:tcPr>
          <w:p w:rsidR="00C32BC1" w:rsidRPr="002045D7" w:rsidRDefault="00C32BC1" w:rsidP="00713498">
            <w:r w:rsidRPr="002045D7">
              <w:t>Зимняя одежда.</w:t>
            </w:r>
          </w:p>
          <w:p w:rsidR="00C32BC1" w:rsidRPr="002045D7" w:rsidRDefault="00C32BC1" w:rsidP="00713498"/>
          <w:p w:rsidR="00C32BC1" w:rsidRPr="002045D7" w:rsidRDefault="00C32BC1" w:rsidP="00713498">
            <w:r w:rsidRPr="002045D7">
              <w:t>Интернет ресурсы</w:t>
            </w:r>
          </w:p>
        </w:tc>
        <w:tc>
          <w:tcPr>
            <w:tcW w:w="3402" w:type="dxa"/>
          </w:tcPr>
          <w:p w:rsidR="00C32BC1" w:rsidRPr="002045D7" w:rsidRDefault="00C32BC1" w:rsidP="00713498">
            <w:r w:rsidRPr="002045D7">
              <w:t>Закреплять знания детей о разнообразии зимней одежды. Уточнить связь времени года с одеждой.</w:t>
            </w:r>
          </w:p>
          <w:p w:rsidR="00C32BC1" w:rsidRPr="002045D7" w:rsidRDefault="00C32BC1" w:rsidP="00713498"/>
        </w:tc>
        <w:tc>
          <w:tcPr>
            <w:tcW w:w="2574" w:type="dxa"/>
          </w:tcPr>
          <w:p w:rsidR="00C32BC1" w:rsidRPr="002045D7" w:rsidRDefault="00C32BC1" w:rsidP="00713498">
            <w:r w:rsidRPr="002045D7">
              <w:t>Рассматривание  картинок и изображений  зимней одежды</w:t>
            </w:r>
          </w:p>
        </w:tc>
      </w:tr>
      <w:tr w:rsidR="00C32BC1" w:rsidRPr="002045D7" w:rsidTr="00713498">
        <w:tc>
          <w:tcPr>
            <w:tcW w:w="567" w:type="dxa"/>
            <w:textDirection w:val="btLr"/>
          </w:tcPr>
          <w:p w:rsidR="00C32BC1" w:rsidRPr="002045D7" w:rsidRDefault="00C32BC1" w:rsidP="00713498">
            <w:pPr>
              <w:ind w:right="113"/>
              <w:rPr>
                <w:b/>
              </w:rPr>
            </w:pPr>
            <w:r w:rsidRPr="002045D7">
              <w:rPr>
                <w:b/>
              </w:rPr>
              <w:t xml:space="preserve">Январь </w:t>
            </w:r>
          </w:p>
        </w:tc>
        <w:tc>
          <w:tcPr>
            <w:tcW w:w="533" w:type="dxa"/>
          </w:tcPr>
          <w:p w:rsidR="00C32BC1" w:rsidRPr="002045D7" w:rsidRDefault="00C32BC1" w:rsidP="00713498">
            <w:pPr>
              <w:rPr>
                <w:b/>
              </w:rPr>
            </w:pPr>
            <w:r w:rsidRPr="002045D7">
              <w:rPr>
                <w:b/>
              </w:rPr>
              <w:t>1</w:t>
            </w:r>
          </w:p>
          <w:p w:rsidR="00C32BC1" w:rsidRPr="002045D7" w:rsidRDefault="00C32BC1" w:rsidP="00713498">
            <w:pPr>
              <w:rPr>
                <w:b/>
              </w:rPr>
            </w:pPr>
          </w:p>
        </w:tc>
        <w:tc>
          <w:tcPr>
            <w:tcW w:w="2161" w:type="dxa"/>
          </w:tcPr>
          <w:p w:rsidR="00C32BC1" w:rsidRPr="002045D7" w:rsidRDefault="00C32BC1" w:rsidP="00713498">
            <w:r w:rsidRPr="002045D7">
              <w:t>«В январе, в январе, много снега во дворе….»</w:t>
            </w:r>
          </w:p>
          <w:p w:rsidR="00C32BC1" w:rsidRPr="002045D7" w:rsidRDefault="00C32BC1" w:rsidP="00713498">
            <w:r w:rsidRPr="002045D7">
              <w:t>Интернет ресурсы</w:t>
            </w:r>
          </w:p>
        </w:tc>
        <w:tc>
          <w:tcPr>
            <w:tcW w:w="3402" w:type="dxa"/>
          </w:tcPr>
          <w:p w:rsidR="00C32BC1" w:rsidRPr="002045D7" w:rsidRDefault="00C32BC1" w:rsidP="00713498">
            <w:r w:rsidRPr="002045D7">
              <w:t>Уточнять знания детей о зимних явлениях природы. Формировать эстетическое отношение к окружающей природе. Обогащать и активизировать словарный запас.</w:t>
            </w:r>
          </w:p>
        </w:tc>
        <w:tc>
          <w:tcPr>
            <w:tcW w:w="2574" w:type="dxa"/>
          </w:tcPr>
          <w:p w:rsidR="00C32BC1" w:rsidRPr="002045D7" w:rsidRDefault="00C32BC1" w:rsidP="00713498">
            <w:r w:rsidRPr="002045D7">
              <w:t>Чтение стихотворения Я. Акима «Первый снег»;</w:t>
            </w:r>
          </w:p>
          <w:p w:rsidR="00C32BC1" w:rsidRPr="002045D7" w:rsidRDefault="00C32BC1" w:rsidP="00713498">
            <w:r w:rsidRPr="002045D7">
              <w:t>Наблюдение за падающим снегом.</w:t>
            </w:r>
          </w:p>
        </w:tc>
      </w:tr>
      <w:tr w:rsidR="00C32BC1" w:rsidRPr="002045D7" w:rsidTr="00713498">
        <w:tc>
          <w:tcPr>
            <w:tcW w:w="567" w:type="dxa"/>
            <w:textDirection w:val="btLr"/>
          </w:tcPr>
          <w:p w:rsidR="00C32BC1" w:rsidRPr="002045D7" w:rsidRDefault="00C32BC1" w:rsidP="00713498">
            <w:pPr>
              <w:ind w:right="113"/>
              <w:jc w:val="center"/>
              <w:rPr>
                <w:b/>
              </w:rPr>
            </w:pPr>
            <w:r w:rsidRPr="002045D7">
              <w:rPr>
                <w:b/>
              </w:rPr>
              <w:t>Февраль</w:t>
            </w:r>
          </w:p>
        </w:tc>
        <w:tc>
          <w:tcPr>
            <w:tcW w:w="533" w:type="dxa"/>
          </w:tcPr>
          <w:p w:rsidR="00C32BC1" w:rsidRPr="002045D7" w:rsidRDefault="00C32BC1" w:rsidP="00713498">
            <w:pPr>
              <w:rPr>
                <w:b/>
              </w:rPr>
            </w:pPr>
            <w:r w:rsidRPr="002045D7">
              <w:rPr>
                <w:b/>
              </w:rPr>
              <w:t>1</w:t>
            </w:r>
          </w:p>
          <w:p w:rsidR="00C32BC1" w:rsidRPr="002045D7" w:rsidRDefault="00C32BC1" w:rsidP="00713498">
            <w:pPr>
              <w:rPr>
                <w:b/>
              </w:rPr>
            </w:pPr>
          </w:p>
        </w:tc>
        <w:tc>
          <w:tcPr>
            <w:tcW w:w="2161" w:type="dxa"/>
          </w:tcPr>
          <w:p w:rsidR="00C32BC1" w:rsidRPr="002045D7" w:rsidRDefault="00C32BC1" w:rsidP="00713498">
            <w:r w:rsidRPr="002045D7">
              <w:t>«Служебные собаки» - профессия кинолог.</w:t>
            </w:r>
          </w:p>
          <w:p w:rsidR="00C32BC1" w:rsidRPr="002045D7" w:rsidRDefault="00C32BC1" w:rsidP="00713498">
            <w:r w:rsidRPr="002045D7">
              <w:t>Интернет ресурсы</w:t>
            </w:r>
          </w:p>
        </w:tc>
        <w:tc>
          <w:tcPr>
            <w:tcW w:w="3402" w:type="dxa"/>
          </w:tcPr>
          <w:p w:rsidR="00C32BC1" w:rsidRPr="002045D7" w:rsidRDefault="00C32BC1" w:rsidP="00713498">
            <w:r w:rsidRPr="002045D7">
              <w:t>Продолжать знакомить детей с домашними животными. Формировать умение правильно обращаться с животными. Развивать желание наблюдать за собаками. Учить делиться полученными впечатлениями.</w:t>
            </w:r>
          </w:p>
        </w:tc>
        <w:tc>
          <w:tcPr>
            <w:tcW w:w="2574" w:type="dxa"/>
          </w:tcPr>
          <w:p w:rsidR="00C32BC1" w:rsidRPr="002045D7" w:rsidRDefault="00C32BC1" w:rsidP="00713498">
            <w:r w:rsidRPr="002045D7">
              <w:t>З. Александровой</w:t>
            </w:r>
          </w:p>
          <w:p w:rsidR="00C32BC1" w:rsidRPr="002045D7" w:rsidRDefault="00C32BC1" w:rsidP="00713498">
            <w:r w:rsidRPr="002045D7">
              <w:t>« Дозор»</w:t>
            </w:r>
          </w:p>
        </w:tc>
      </w:tr>
      <w:tr w:rsidR="00C32BC1" w:rsidRPr="002045D7" w:rsidTr="00713498">
        <w:tc>
          <w:tcPr>
            <w:tcW w:w="567" w:type="dxa"/>
            <w:textDirection w:val="btLr"/>
          </w:tcPr>
          <w:p w:rsidR="00C32BC1" w:rsidRPr="002045D7" w:rsidRDefault="00C32BC1" w:rsidP="00713498">
            <w:pPr>
              <w:ind w:right="113"/>
              <w:jc w:val="center"/>
              <w:rPr>
                <w:b/>
              </w:rPr>
            </w:pPr>
            <w:r w:rsidRPr="002045D7">
              <w:rPr>
                <w:b/>
              </w:rPr>
              <w:t>Март</w:t>
            </w:r>
          </w:p>
        </w:tc>
        <w:tc>
          <w:tcPr>
            <w:tcW w:w="533" w:type="dxa"/>
          </w:tcPr>
          <w:p w:rsidR="00C32BC1" w:rsidRPr="002045D7" w:rsidRDefault="00C32BC1" w:rsidP="00713498">
            <w:pPr>
              <w:rPr>
                <w:b/>
              </w:rPr>
            </w:pPr>
            <w:r w:rsidRPr="002045D7">
              <w:rPr>
                <w:b/>
              </w:rPr>
              <w:t>1</w:t>
            </w:r>
          </w:p>
          <w:p w:rsidR="00C32BC1" w:rsidRPr="002045D7" w:rsidRDefault="00C32BC1" w:rsidP="00713498">
            <w:pPr>
              <w:rPr>
                <w:b/>
              </w:rPr>
            </w:pPr>
          </w:p>
        </w:tc>
        <w:tc>
          <w:tcPr>
            <w:tcW w:w="2161" w:type="dxa"/>
          </w:tcPr>
          <w:p w:rsidR="00C32BC1" w:rsidRPr="002045D7" w:rsidRDefault="00C32BC1" w:rsidP="00713498">
            <w:r w:rsidRPr="002045D7">
              <w:t>«В гости к хозяй ке луга»</w:t>
            </w:r>
          </w:p>
          <w:p w:rsidR="00C32BC1" w:rsidRPr="002045D7" w:rsidRDefault="00C32BC1" w:rsidP="00713498"/>
          <w:p w:rsidR="00C32BC1" w:rsidRPr="002045D7" w:rsidRDefault="00C32BC1" w:rsidP="00713498">
            <w:r w:rsidRPr="002045D7">
              <w:t>О.А. Соломенникова; Ознакомление с природой в детском саду стр.59-64</w:t>
            </w:r>
          </w:p>
        </w:tc>
        <w:tc>
          <w:tcPr>
            <w:tcW w:w="3402" w:type="dxa"/>
          </w:tcPr>
          <w:p w:rsidR="00C32BC1" w:rsidRPr="002045D7" w:rsidRDefault="00C32BC1" w:rsidP="00713498">
            <w:r w:rsidRPr="002045D7">
              <w:t>Расширять представления детей о разнообразии насекомых и их строении. Формировать бережное отношение к природе.</w:t>
            </w:r>
          </w:p>
        </w:tc>
        <w:tc>
          <w:tcPr>
            <w:tcW w:w="2574" w:type="dxa"/>
          </w:tcPr>
          <w:p w:rsidR="00C32BC1" w:rsidRPr="002045D7" w:rsidRDefault="00C32BC1" w:rsidP="00713498">
            <w:r w:rsidRPr="002045D7">
              <w:t>Просмотр мультфильма «Лунтик» и отгадывание загадок о насекомых.</w:t>
            </w:r>
          </w:p>
        </w:tc>
      </w:tr>
      <w:tr w:rsidR="00C32BC1" w:rsidRPr="002045D7" w:rsidTr="00713498">
        <w:tc>
          <w:tcPr>
            <w:tcW w:w="567" w:type="dxa"/>
            <w:textDirection w:val="btLr"/>
          </w:tcPr>
          <w:p w:rsidR="00C32BC1" w:rsidRPr="002045D7" w:rsidRDefault="00C32BC1" w:rsidP="00713498">
            <w:pPr>
              <w:ind w:right="113"/>
              <w:jc w:val="center"/>
              <w:rPr>
                <w:b/>
              </w:rPr>
            </w:pPr>
            <w:r w:rsidRPr="002045D7">
              <w:rPr>
                <w:b/>
              </w:rPr>
              <w:t>Апрель</w:t>
            </w:r>
          </w:p>
        </w:tc>
        <w:tc>
          <w:tcPr>
            <w:tcW w:w="533" w:type="dxa"/>
          </w:tcPr>
          <w:p w:rsidR="00C32BC1" w:rsidRPr="002045D7" w:rsidRDefault="00C32BC1" w:rsidP="00713498">
            <w:pPr>
              <w:rPr>
                <w:b/>
              </w:rPr>
            </w:pPr>
            <w:r w:rsidRPr="002045D7">
              <w:rPr>
                <w:b/>
              </w:rPr>
              <w:t>1</w:t>
            </w:r>
          </w:p>
          <w:p w:rsidR="00C32BC1" w:rsidRPr="002045D7" w:rsidRDefault="00C32BC1" w:rsidP="00713498">
            <w:pPr>
              <w:rPr>
                <w:b/>
              </w:rPr>
            </w:pPr>
          </w:p>
        </w:tc>
        <w:tc>
          <w:tcPr>
            <w:tcW w:w="2161" w:type="dxa"/>
          </w:tcPr>
          <w:p w:rsidR="00C32BC1" w:rsidRPr="002045D7" w:rsidRDefault="00C32BC1" w:rsidP="00713498">
            <w:r w:rsidRPr="002045D7">
              <w:t>«Прогулка по весеннему лесу»</w:t>
            </w:r>
          </w:p>
          <w:p w:rsidR="00C32BC1" w:rsidRPr="002045D7" w:rsidRDefault="00C32BC1" w:rsidP="00713498"/>
          <w:p w:rsidR="00C32BC1" w:rsidRPr="002045D7" w:rsidRDefault="00C32BC1" w:rsidP="00713498">
            <w:r w:rsidRPr="002045D7">
              <w:t>О.А. Соломенникова; Ознакомление с природой в детском саду стр.66-69</w:t>
            </w:r>
          </w:p>
        </w:tc>
        <w:tc>
          <w:tcPr>
            <w:tcW w:w="3402" w:type="dxa"/>
          </w:tcPr>
          <w:p w:rsidR="00C32BC1" w:rsidRPr="002045D7" w:rsidRDefault="00C32BC1" w:rsidP="00713498">
            <w:r w:rsidRPr="002045D7">
              <w:t>Знакомить детей с характерными особенностями весенней погоды. Расширять представления о лесных растениях и животных. Формировать элементарные представления о простейших связях в природе.</w:t>
            </w:r>
          </w:p>
        </w:tc>
        <w:tc>
          <w:tcPr>
            <w:tcW w:w="2574" w:type="dxa"/>
          </w:tcPr>
          <w:p w:rsidR="00C32BC1" w:rsidRPr="002045D7" w:rsidRDefault="00C32BC1" w:rsidP="00713498">
            <w:r w:rsidRPr="002045D7">
              <w:t>Игра «Солнышко и дождик»;</w:t>
            </w:r>
          </w:p>
          <w:p w:rsidR="00C32BC1" w:rsidRPr="002045D7" w:rsidRDefault="00C32BC1" w:rsidP="00713498">
            <w:r w:rsidRPr="002045D7">
              <w:t>Загадывание загадок.</w:t>
            </w:r>
          </w:p>
        </w:tc>
      </w:tr>
      <w:tr w:rsidR="00C32BC1" w:rsidRPr="002045D7" w:rsidTr="00713498">
        <w:tc>
          <w:tcPr>
            <w:tcW w:w="567" w:type="dxa"/>
            <w:textDirection w:val="btLr"/>
          </w:tcPr>
          <w:p w:rsidR="00C32BC1" w:rsidRPr="002045D7" w:rsidRDefault="00C32BC1" w:rsidP="00713498">
            <w:pPr>
              <w:ind w:right="113"/>
              <w:jc w:val="center"/>
              <w:rPr>
                <w:b/>
              </w:rPr>
            </w:pPr>
            <w:r w:rsidRPr="002045D7">
              <w:rPr>
                <w:b/>
              </w:rPr>
              <w:t>Май</w:t>
            </w:r>
          </w:p>
        </w:tc>
        <w:tc>
          <w:tcPr>
            <w:tcW w:w="533" w:type="dxa"/>
          </w:tcPr>
          <w:p w:rsidR="00C32BC1" w:rsidRPr="002045D7" w:rsidRDefault="00C32BC1" w:rsidP="00713498">
            <w:pPr>
              <w:rPr>
                <w:b/>
              </w:rPr>
            </w:pPr>
            <w:r w:rsidRPr="002045D7">
              <w:rPr>
                <w:b/>
              </w:rPr>
              <w:t>1</w:t>
            </w:r>
          </w:p>
        </w:tc>
        <w:tc>
          <w:tcPr>
            <w:tcW w:w="2161" w:type="dxa"/>
            <w:tcBorders>
              <w:top w:val="single" w:sz="4" w:space="0" w:color="auto"/>
              <w:left w:val="single" w:sz="4" w:space="0" w:color="auto"/>
              <w:bottom w:val="single" w:sz="4" w:space="0" w:color="auto"/>
              <w:right w:val="single" w:sz="4" w:space="0" w:color="auto"/>
            </w:tcBorders>
          </w:tcPr>
          <w:p w:rsidR="00C32BC1" w:rsidRPr="002045D7" w:rsidRDefault="00C32BC1" w:rsidP="00713498">
            <w:pPr>
              <w:shd w:val="clear" w:color="auto" w:fill="FFFFFF"/>
              <w:autoSpaceDE w:val="0"/>
              <w:snapToGrid w:val="0"/>
              <w:rPr>
                <w:color w:val="000000"/>
              </w:rPr>
            </w:pPr>
            <w:r w:rsidRPr="002045D7">
              <w:rPr>
                <w:color w:val="000000"/>
              </w:rPr>
              <w:t>Мониторинг</w:t>
            </w:r>
          </w:p>
          <w:p w:rsidR="00C32BC1" w:rsidRPr="002045D7" w:rsidRDefault="00C32BC1" w:rsidP="00713498">
            <w:pPr>
              <w:shd w:val="clear" w:color="auto" w:fill="FFFFFF"/>
              <w:autoSpaceDE w:val="0"/>
              <w:snapToGrid w:val="0"/>
              <w:rPr>
                <w:color w:val="000000"/>
              </w:rPr>
            </w:pPr>
            <w:r w:rsidRPr="002045D7">
              <w:rPr>
                <w:color w:val="000000"/>
              </w:rPr>
              <w:t>См . папка воспитателя «Методика проведения диагностического исследования детей по разделу «Ознакомление с миром природы».</w:t>
            </w:r>
          </w:p>
          <w:p w:rsidR="00C32BC1" w:rsidRPr="002045D7" w:rsidRDefault="00C32BC1" w:rsidP="00713498">
            <w:pPr>
              <w:rPr>
                <w:color w:val="000000"/>
              </w:rPr>
            </w:pPr>
          </w:p>
        </w:tc>
        <w:tc>
          <w:tcPr>
            <w:tcW w:w="3402" w:type="dxa"/>
            <w:tcBorders>
              <w:top w:val="single" w:sz="4" w:space="0" w:color="auto"/>
              <w:left w:val="single" w:sz="4" w:space="0" w:color="auto"/>
              <w:bottom w:val="single" w:sz="4" w:space="0" w:color="auto"/>
              <w:right w:val="single" w:sz="4" w:space="0" w:color="auto"/>
            </w:tcBorders>
          </w:tcPr>
          <w:p w:rsidR="00C32BC1" w:rsidRPr="002045D7" w:rsidRDefault="00C32BC1" w:rsidP="00713498">
            <w:pPr>
              <w:shd w:val="clear" w:color="auto" w:fill="FFFFFF"/>
              <w:autoSpaceDE w:val="0"/>
              <w:rPr>
                <w:color w:val="000000"/>
              </w:rPr>
            </w:pPr>
            <w:r w:rsidRPr="002045D7">
              <w:rPr>
                <w:color w:val="000000"/>
              </w:rPr>
              <w:t>Выявление индивидуальных особенностей речевого развития каждого ребенка.</w:t>
            </w:r>
          </w:p>
        </w:tc>
        <w:tc>
          <w:tcPr>
            <w:tcW w:w="2574" w:type="dxa"/>
          </w:tcPr>
          <w:p w:rsidR="00C32BC1" w:rsidRPr="002045D7" w:rsidRDefault="00C32BC1" w:rsidP="00713498"/>
        </w:tc>
      </w:tr>
    </w:tbl>
    <w:p w:rsidR="00C32BC1" w:rsidRDefault="00C32BC1" w:rsidP="00C32BC1">
      <w:pPr>
        <w:jc w:val="center"/>
        <w:rPr>
          <w:b/>
        </w:rPr>
      </w:pPr>
    </w:p>
    <w:p w:rsidR="00C32BC1" w:rsidRPr="002045D7" w:rsidRDefault="00C32BC1" w:rsidP="00C32BC1">
      <w:pPr>
        <w:jc w:val="center"/>
        <w:rPr>
          <w:b/>
        </w:rPr>
      </w:pPr>
      <w:r w:rsidRPr="002045D7">
        <w:rPr>
          <w:b/>
        </w:rPr>
        <w:t xml:space="preserve">Перспективное планирование по образовательной области </w:t>
      </w:r>
      <w:r>
        <w:rPr>
          <w:b/>
        </w:rPr>
        <w:t xml:space="preserve">«Социально-коммуникативное развитие», направление </w:t>
      </w:r>
      <w:r w:rsidRPr="002045D7">
        <w:rPr>
          <w:b/>
        </w:rPr>
        <w:t>«Социализация, развитие общения, нравственное воспитание. Ребёнок в семье и сообществе, патриотическое воспитание»</w:t>
      </w:r>
    </w:p>
    <w:tbl>
      <w:tblPr>
        <w:tblStyle w:val="43"/>
        <w:tblW w:w="9214" w:type="dxa"/>
        <w:tblInd w:w="108" w:type="dxa"/>
        <w:tblLayout w:type="fixed"/>
        <w:tblLook w:val="04A0"/>
      </w:tblPr>
      <w:tblGrid>
        <w:gridCol w:w="709"/>
        <w:gridCol w:w="425"/>
        <w:gridCol w:w="2835"/>
        <w:gridCol w:w="2694"/>
        <w:gridCol w:w="2551"/>
      </w:tblGrid>
      <w:tr w:rsidR="00C32BC1" w:rsidRPr="002045D7" w:rsidTr="00713498">
        <w:trPr>
          <w:cantSplit/>
          <w:trHeight w:val="1134"/>
        </w:trPr>
        <w:tc>
          <w:tcPr>
            <w:tcW w:w="709" w:type="dxa"/>
            <w:textDirection w:val="btLr"/>
          </w:tcPr>
          <w:p w:rsidR="00C32BC1" w:rsidRPr="002045D7" w:rsidRDefault="00C32BC1" w:rsidP="00713498">
            <w:pPr>
              <w:ind w:right="113"/>
              <w:jc w:val="center"/>
              <w:rPr>
                <w:b/>
              </w:rPr>
            </w:pPr>
            <w:r w:rsidRPr="002045D7">
              <w:rPr>
                <w:b/>
              </w:rPr>
              <w:lastRenderedPageBreak/>
              <w:t>Месяц</w:t>
            </w:r>
          </w:p>
        </w:tc>
        <w:tc>
          <w:tcPr>
            <w:tcW w:w="425" w:type="dxa"/>
            <w:textDirection w:val="btLr"/>
          </w:tcPr>
          <w:p w:rsidR="00C32BC1" w:rsidRPr="002045D7" w:rsidRDefault="00C32BC1" w:rsidP="00713498">
            <w:pPr>
              <w:ind w:right="113"/>
              <w:jc w:val="center"/>
              <w:rPr>
                <w:b/>
              </w:rPr>
            </w:pPr>
            <w:r w:rsidRPr="002045D7">
              <w:rPr>
                <w:b/>
              </w:rPr>
              <w:t>№ недели</w:t>
            </w:r>
          </w:p>
        </w:tc>
        <w:tc>
          <w:tcPr>
            <w:tcW w:w="2835" w:type="dxa"/>
          </w:tcPr>
          <w:p w:rsidR="00C32BC1" w:rsidRPr="002045D7" w:rsidRDefault="00C32BC1" w:rsidP="00713498">
            <w:pPr>
              <w:jc w:val="center"/>
              <w:rPr>
                <w:b/>
              </w:rPr>
            </w:pPr>
            <w:r w:rsidRPr="002045D7">
              <w:rPr>
                <w:b/>
              </w:rPr>
              <w:t>Тема</w:t>
            </w:r>
          </w:p>
        </w:tc>
        <w:tc>
          <w:tcPr>
            <w:tcW w:w="2694" w:type="dxa"/>
          </w:tcPr>
          <w:p w:rsidR="00C32BC1" w:rsidRPr="002045D7" w:rsidRDefault="00C32BC1" w:rsidP="00713498">
            <w:pPr>
              <w:jc w:val="center"/>
              <w:rPr>
                <w:b/>
              </w:rPr>
            </w:pPr>
            <w:r>
              <w:rPr>
                <w:b/>
              </w:rPr>
              <w:t>Задачи</w:t>
            </w:r>
          </w:p>
        </w:tc>
        <w:tc>
          <w:tcPr>
            <w:tcW w:w="2551" w:type="dxa"/>
          </w:tcPr>
          <w:p w:rsidR="00C32BC1" w:rsidRPr="002045D7" w:rsidRDefault="00C32BC1" w:rsidP="00713498">
            <w:pPr>
              <w:jc w:val="center"/>
              <w:rPr>
                <w:b/>
              </w:rPr>
            </w:pPr>
            <w:r w:rsidRPr="002045D7">
              <w:rPr>
                <w:b/>
              </w:rPr>
              <w:t>Совместная деятельность педагога с детьми</w:t>
            </w:r>
          </w:p>
        </w:tc>
      </w:tr>
      <w:tr w:rsidR="00C32BC1" w:rsidRPr="002045D7" w:rsidTr="00713498">
        <w:tc>
          <w:tcPr>
            <w:tcW w:w="709" w:type="dxa"/>
            <w:textDirection w:val="btLr"/>
          </w:tcPr>
          <w:p w:rsidR="00C32BC1" w:rsidRPr="002045D7" w:rsidRDefault="00C32BC1" w:rsidP="00713498">
            <w:pPr>
              <w:ind w:right="113"/>
              <w:jc w:val="center"/>
              <w:rPr>
                <w:b/>
              </w:rPr>
            </w:pPr>
            <w:r w:rsidRPr="002045D7">
              <w:rPr>
                <w:b/>
              </w:rPr>
              <w:t>Сентябрь</w:t>
            </w:r>
          </w:p>
        </w:tc>
        <w:tc>
          <w:tcPr>
            <w:tcW w:w="425" w:type="dxa"/>
          </w:tcPr>
          <w:p w:rsidR="00C32BC1" w:rsidRPr="002045D7" w:rsidRDefault="00C32BC1" w:rsidP="00713498">
            <w:pPr>
              <w:rPr>
                <w:b/>
              </w:rPr>
            </w:pPr>
            <w:r w:rsidRPr="002045D7">
              <w:rPr>
                <w:b/>
              </w:rPr>
              <w:t>1</w:t>
            </w:r>
          </w:p>
          <w:p w:rsidR="00C32BC1" w:rsidRPr="002045D7" w:rsidRDefault="00C32BC1" w:rsidP="00713498">
            <w:pPr>
              <w:rPr>
                <w:b/>
              </w:rPr>
            </w:pPr>
          </w:p>
          <w:p w:rsidR="00C32BC1" w:rsidRPr="002045D7" w:rsidRDefault="00C32BC1" w:rsidP="00713498">
            <w:pPr>
              <w:rPr>
                <w:b/>
              </w:rPr>
            </w:pPr>
          </w:p>
        </w:tc>
        <w:tc>
          <w:tcPr>
            <w:tcW w:w="2835" w:type="dxa"/>
          </w:tcPr>
          <w:p w:rsidR="00C32BC1" w:rsidRPr="002045D7" w:rsidRDefault="00C32BC1" w:rsidP="00713498">
            <w:pPr>
              <w:spacing w:line="18" w:lineRule="atLeast"/>
            </w:pPr>
            <w:r w:rsidRPr="002045D7">
              <w:t xml:space="preserve"> Социализация</w:t>
            </w:r>
          </w:p>
          <w:p w:rsidR="00C32BC1" w:rsidRPr="002045D7" w:rsidRDefault="00C32BC1" w:rsidP="00713498">
            <w:pPr>
              <w:spacing w:line="18" w:lineRule="atLeast"/>
            </w:pPr>
            <w:r w:rsidRPr="002045D7">
              <w:t>«Папа, мама, я на праздник села всей семьей»</w:t>
            </w:r>
          </w:p>
          <w:p w:rsidR="00C32BC1" w:rsidRPr="002045D7" w:rsidRDefault="00C32BC1" w:rsidP="00713498">
            <w:pPr>
              <w:spacing w:line="18" w:lineRule="atLeast"/>
            </w:pPr>
          </w:p>
          <w:p w:rsidR="00C32BC1" w:rsidRPr="002045D7" w:rsidRDefault="00C32BC1" w:rsidP="00713498">
            <w:pPr>
              <w:spacing w:line="18" w:lineRule="atLeast"/>
            </w:pPr>
            <w:r w:rsidRPr="002045D7">
              <w:t>О.В. Дыбина; ознакомление с предметным и социальным окружением стр.19-21</w:t>
            </w:r>
          </w:p>
        </w:tc>
        <w:tc>
          <w:tcPr>
            <w:tcW w:w="2694" w:type="dxa"/>
          </w:tcPr>
          <w:p w:rsidR="00C32BC1" w:rsidRPr="002045D7" w:rsidRDefault="00C32BC1" w:rsidP="00713498">
            <w:pPr>
              <w:spacing w:line="18" w:lineRule="atLeast"/>
            </w:pPr>
            <w:r w:rsidRPr="002045D7">
              <w:t>Формировать первоначальные представления о семье. Воспитывать у ребёнка интерес к собственному имени.</w:t>
            </w:r>
          </w:p>
        </w:tc>
        <w:tc>
          <w:tcPr>
            <w:tcW w:w="2551" w:type="dxa"/>
          </w:tcPr>
          <w:p w:rsidR="00C32BC1" w:rsidRPr="002045D7" w:rsidRDefault="00C32BC1" w:rsidP="00713498">
            <w:pPr>
              <w:spacing w:line="18" w:lineRule="atLeast"/>
            </w:pPr>
            <w:r w:rsidRPr="002045D7">
              <w:t>Беседа на тему «Твоя семья»;</w:t>
            </w:r>
          </w:p>
          <w:p w:rsidR="00C32BC1" w:rsidRPr="002045D7" w:rsidRDefault="00C32BC1" w:rsidP="00713498">
            <w:pPr>
              <w:spacing w:line="18" w:lineRule="atLeast"/>
            </w:pPr>
            <w:r w:rsidRPr="002045D7">
              <w:t>Игра «Чьи вещи?».</w:t>
            </w:r>
          </w:p>
        </w:tc>
      </w:tr>
      <w:tr w:rsidR="00C32BC1" w:rsidRPr="002045D7" w:rsidTr="00713498">
        <w:tc>
          <w:tcPr>
            <w:tcW w:w="709" w:type="dxa"/>
            <w:textDirection w:val="btLr"/>
          </w:tcPr>
          <w:p w:rsidR="00C32BC1" w:rsidRPr="002045D7" w:rsidRDefault="00C32BC1" w:rsidP="00713498">
            <w:pPr>
              <w:ind w:right="113"/>
              <w:jc w:val="center"/>
              <w:rPr>
                <w:b/>
              </w:rPr>
            </w:pPr>
            <w:r w:rsidRPr="002045D7">
              <w:rPr>
                <w:b/>
              </w:rPr>
              <w:t>Октябрь</w:t>
            </w:r>
          </w:p>
        </w:tc>
        <w:tc>
          <w:tcPr>
            <w:tcW w:w="425" w:type="dxa"/>
          </w:tcPr>
          <w:p w:rsidR="00C32BC1" w:rsidRPr="002045D7" w:rsidRDefault="00C32BC1" w:rsidP="00713498">
            <w:pPr>
              <w:rPr>
                <w:b/>
              </w:rPr>
            </w:pPr>
            <w:r w:rsidRPr="002045D7">
              <w:rPr>
                <w:b/>
              </w:rPr>
              <w:t>1</w:t>
            </w:r>
          </w:p>
          <w:p w:rsidR="00C32BC1" w:rsidRPr="002045D7" w:rsidRDefault="00C32BC1" w:rsidP="00713498">
            <w:pPr>
              <w:rPr>
                <w:b/>
              </w:rPr>
            </w:pPr>
          </w:p>
          <w:p w:rsidR="00C32BC1" w:rsidRPr="002045D7" w:rsidRDefault="00C32BC1" w:rsidP="00713498">
            <w:pPr>
              <w:rPr>
                <w:b/>
              </w:rPr>
            </w:pPr>
          </w:p>
        </w:tc>
        <w:tc>
          <w:tcPr>
            <w:tcW w:w="2835" w:type="dxa"/>
          </w:tcPr>
          <w:p w:rsidR="00C32BC1" w:rsidRPr="002045D7" w:rsidRDefault="00C32BC1" w:rsidP="00713498">
            <w:pPr>
              <w:spacing w:line="18" w:lineRule="atLeast"/>
            </w:pPr>
            <w:r w:rsidRPr="002045D7">
              <w:t xml:space="preserve">  Развитие общения</w:t>
            </w:r>
          </w:p>
          <w:p w:rsidR="00C32BC1" w:rsidRPr="002045D7" w:rsidRDefault="00C32BC1" w:rsidP="00713498">
            <w:pPr>
              <w:spacing w:line="18" w:lineRule="atLeast"/>
            </w:pPr>
            <w:r w:rsidRPr="002045D7">
              <w:t xml:space="preserve">«Хорошо у нас в детском саду»                                                                </w:t>
            </w:r>
          </w:p>
          <w:p w:rsidR="00C32BC1" w:rsidRPr="002045D7" w:rsidRDefault="00C32BC1" w:rsidP="00713498">
            <w:pPr>
              <w:spacing w:line="18" w:lineRule="atLeast"/>
            </w:pPr>
            <w:r w:rsidRPr="002045D7">
              <w:t>О.В. Дыбина; ознакомление с предметным и социальным окружением стр.24-25</w:t>
            </w:r>
          </w:p>
        </w:tc>
        <w:tc>
          <w:tcPr>
            <w:tcW w:w="2694" w:type="dxa"/>
          </w:tcPr>
          <w:p w:rsidR="00C32BC1" w:rsidRPr="002045D7" w:rsidRDefault="00C32BC1" w:rsidP="00713498">
            <w:pPr>
              <w:spacing w:line="18" w:lineRule="atLeast"/>
            </w:pPr>
            <w:r w:rsidRPr="002045D7">
              <w:t xml:space="preserve">  Учить детей ориентироваться в некоторых помещениях дошкольного учреждения. Воспитывать доброжелательное отношение, уважение к работникам дошкольного учреждения.                                                           </w:t>
            </w:r>
          </w:p>
        </w:tc>
        <w:tc>
          <w:tcPr>
            <w:tcW w:w="2551" w:type="dxa"/>
          </w:tcPr>
          <w:p w:rsidR="00C32BC1" w:rsidRPr="002045D7" w:rsidRDefault="00C32BC1" w:rsidP="00713498">
            <w:pPr>
              <w:spacing w:line="18" w:lineRule="atLeast"/>
            </w:pPr>
            <w:r w:rsidRPr="002045D7">
              <w:t xml:space="preserve">  Экскурсия по детскому саду;</w:t>
            </w:r>
          </w:p>
          <w:p w:rsidR="00C32BC1" w:rsidRPr="002045D7" w:rsidRDefault="00C32BC1" w:rsidP="00713498">
            <w:pPr>
              <w:spacing w:line="18" w:lineRule="atLeast"/>
            </w:pPr>
            <w:r w:rsidRPr="002045D7">
              <w:t xml:space="preserve">Игровое упражнение «Кто, где работает».  </w:t>
            </w:r>
          </w:p>
          <w:p w:rsidR="00C32BC1" w:rsidRPr="002045D7" w:rsidRDefault="00C32BC1" w:rsidP="00713498">
            <w:pPr>
              <w:spacing w:line="18" w:lineRule="atLeast"/>
            </w:pPr>
            <w:r w:rsidRPr="002045D7">
              <w:t xml:space="preserve">                .</w:t>
            </w:r>
          </w:p>
        </w:tc>
      </w:tr>
      <w:tr w:rsidR="00C32BC1" w:rsidRPr="002045D7" w:rsidTr="00713498">
        <w:tc>
          <w:tcPr>
            <w:tcW w:w="709" w:type="dxa"/>
            <w:textDirection w:val="btLr"/>
          </w:tcPr>
          <w:p w:rsidR="00C32BC1" w:rsidRPr="002045D7" w:rsidRDefault="00C32BC1" w:rsidP="00713498">
            <w:pPr>
              <w:ind w:right="113"/>
              <w:jc w:val="center"/>
              <w:rPr>
                <w:b/>
              </w:rPr>
            </w:pPr>
            <w:r w:rsidRPr="002045D7">
              <w:rPr>
                <w:b/>
              </w:rPr>
              <w:t>Ноябрь</w:t>
            </w:r>
          </w:p>
        </w:tc>
        <w:tc>
          <w:tcPr>
            <w:tcW w:w="425" w:type="dxa"/>
          </w:tcPr>
          <w:p w:rsidR="00C32BC1" w:rsidRPr="002045D7" w:rsidRDefault="00C32BC1" w:rsidP="00713498">
            <w:pPr>
              <w:rPr>
                <w:b/>
              </w:rPr>
            </w:pPr>
            <w:r w:rsidRPr="002045D7">
              <w:rPr>
                <w:b/>
              </w:rPr>
              <w:t>1</w:t>
            </w:r>
          </w:p>
          <w:p w:rsidR="00C32BC1" w:rsidRPr="002045D7" w:rsidRDefault="00C32BC1" w:rsidP="00713498">
            <w:pPr>
              <w:rPr>
                <w:b/>
              </w:rPr>
            </w:pPr>
          </w:p>
          <w:p w:rsidR="00C32BC1" w:rsidRPr="002045D7" w:rsidRDefault="00C32BC1" w:rsidP="00713498">
            <w:pPr>
              <w:rPr>
                <w:b/>
              </w:rPr>
            </w:pPr>
          </w:p>
        </w:tc>
        <w:tc>
          <w:tcPr>
            <w:tcW w:w="2835" w:type="dxa"/>
          </w:tcPr>
          <w:p w:rsidR="00C32BC1" w:rsidRPr="002045D7" w:rsidRDefault="00C32BC1" w:rsidP="00713498">
            <w:pPr>
              <w:spacing w:line="18" w:lineRule="atLeast"/>
            </w:pPr>
            <w:r w:rsidRPr="002045D7">
              <w:t>Мониторинг см папку воспитателя « Методика проведения диагностического исследования по разделу « Социализация …»</w:t>
            </w:r>
          </w:p>
        </w:tc>
        <w:tc>
          <w:tcPr>
            <w:tcW w:w="2694" w:type="dxa"/>
          </w:tcPr>
          <w:p w:rsidR="00C32BC1" w:rsidRPr="002045D7" w:rsidRDefault="00C32BC1" w:rsidP="00713498">
            <w:pPr>
              <w:spacing w:line="18" w:lineRule="atLeast"/>
            </w:pPr>
            <w:r w:rsidRPr="002045D7">
              <w:t>Выявление индивидуальных особенностей детей .</w:t>
            </w:r>
          </w:p>
        </w:tc>
        <w:tc>
          <w:tcPr>
            <w:tcW w:w="2551" w:type="dxa"/>
          </w:tcPr>
          <w:p w:rsidR="00C32BC1" w:rsidRPr="002045D7" w:rsidRDefault="00C32BC1" w:rsidP="00713498">
            <w:pPr>
              <w:spacing w:line="18" w:lineRule="atLeast"/>
            </w:pPr>
          </w:p>
        </w:tc>
      </w:tr>
      <w:tr w:rsidR="00C32BC1" w:rsidRPr="002045D7" w:rsidTr="00713498">
        <w:trPr>
          <w:trHeight w:val="2811"/>
        </w:trPr>
        <w:tc>
          <w:tcPr>
            <w:tcW w:w="709" w:type="dxa"/>
            <w:textDirection w:val="btLr"/>
          </w:tcPr>
          <w:p w:rsidR="00C32BC1" w:rsidRPr="002045D7" w:rsidRDefault="00C32BC1" w:rsidP="00713498">
            <w:pPr>
              <w:ind w:right="113"/>
              <w:jc w:val="center"/>
              <w:rPr>
                <w:b/>
              </w:rPr>
            </w:pPr>
            <w:r w:rsidRPr="002045D7">
              <w:rPr>
                <w:b/>
              </w:rPr>
              <w:t>Декабрь</w:t>
            </w:r>
          </w:p>
        </w:tc>
        <w:tc>
          <w:tcPr>
            <w:tcW w:w="425" w:type="dxa"/>
          </w:tcPr>
          <w:p w:rsidR="00C32BC1" w:rsidRPr="002045D7" w:rsidRDefault="00C32BC1" w:rsidP="00713498">
            <w:pPr>
              <w:rPr>
                <w:b/>
              </w:rPr>
            </w:pPr>
            <w:r w:rsidRPr="002045D7">
              <w:rPr>
                <w:b/>
              </w:rPr>
              <w:t>1</w:t>
            </w:r>
          </w:p>
          <w:p w:rsidR="00C32BC1" w:rsidRPr="002045D7" w:rsidRDefault="00C32BC1" w:rsidP="00713498">
            <w:pPr>
              <w:rPr>
                <w:b/>
              </w:rPr>
            </w:pPr>
          </w:p>
        </w:tc>
        <w:tc>
          <w:tcPr>
            <w:tcW w:w="2835" w:type="dxa"/>
          </w:tcPr>
          <w:p w:rsidR="00C32BC1" w:rsidRPr="002045D7" w:rsidRDefault="00C32BC1" w:rsidP="00713498">
            <w:pPr>
              <w:spacing w:line="18" w:lineRule="atLeast"/>
            </w:pPr>
            <w:r w:rsidRPr="002045D7">
              <w:t xml:space="preserve"> Нравственное воспитание</w:t>
            </w:r>
          </w:p>
          <w:p w:rsidR="00C32BC1" w:rsidRPr="002045D7" w:rsidRDefault="00C32BC1" w:rsidP="00713498">
            <w:pPr>
              <w:spacing w:line="18" w:lineRule="atLeast"/>
            </w:pPr>
            <w:r w:rsidRPr="002045D7">
              <w:t xml:space="preserve">«Наш зайчонок заболел» </w:t>
            </w:r>
          </w:p>
          <w:p w:rsidR="00C32BC1" w:rsidRPr="002045D7" w:rsidRDefault="00C32BC1" w:rsidP="00713498">
            <w:pPr>
              <w:spacing w:line="18" w:lineRule="atLeast"/>
            </w:pPr>
            <w:r w:rsidRPr="002045D7">
              <w:t>Изготовление открытки больному зайчику</w:t>
            </w:r>
          </w:p>
          <w:p w:rsidR="00C32BC1" w:rsidRPr="002045D7" w:rsidRDefault="00C32BC1" w:rsidP="00713498">
            <w:pPr>
              <w:spacing w:line="18" w:lineRule="atLeast"/>
            </w:pPr>
          </w:p>
          <w:p w:rsidR="00C32BC1" w:rsidRPr="002045D7" w:rsidRDefault="00C32BC1" w:rsidP="00713498">
            <w:pPr>
              <w:spacing w:line="18" w:lineRule="atLeast"/>
            </w:pPr>
            <w:r w:rsidRPr="002045D7">
              <w:t>Интернет ресурсы</w:t>
            </w:r>
          </w:p>
        </w:tc>
        <w:tc>
          <w:tcPr>
            <w:tcW w:w="2694" w:type="dxa"/>
          </w:tcPr>
          <w:p w:rsidR="00C32BC1" w:rsidRPr="002045D7" w:rsidRDefault="00C32BC1" w:rsidP="00713498">
            <w:pPr>
              <w:spacing w:line="18" w:lineRule="atLeast"/>
            </w:pPr>
            <w:r w:rsidRPr="002045D7">
              <w:t>Дать детям представления о том, что мама проявляет заботу о своей семье, о своем любимом ребенке; мама умеет осматривать горло, кожу, ставить градусник, измерять температуру, ставить горчичники и т.д. – она доктор и медсестра в своем доме. Формировать уважение к маме.</w:t>
            </w:r>
          </w:p>
        </w:tc>
        <w:tc>
          <w:tcPr>
            <w:tcW w:w="2551" w:type="dxa"/>
          </w:tcPr>
          <w:p w:rsidR="00C32BC1" w:rsidRPr="002045D7" w:rsidRDefault="00C32BC1" w:rsidP="00713498">
            <w:pPr>
              <w:spacing w:line="18" w:lineRule="atLeast"/>
            </w:pPr>
            <w:r w:rsidRPr="002045D7">
              <w:t>Чтение К. И. Чуковского «Доктор Айболит»;</w:t>
            </w:r>
          </w:p>
          <w:p w:rsidR="00C32BC1" w:rsidRPr="002045D7" w:rsidRDefault="00C32BC1" w:rsidP="00713498">
            <w:pPr>
              <w:spacing w:line="18" w:lineRule="atLeast"/>
            </w:pPr>
            <w:r w:rsidRPr="002045D7">
              <w:t>Д/игра «У кого, что болит»;</w:t>
            </w:r>
          </w:p>
          <w:p w:rsidR="00C32BC1" w:rsidRPr="002045D7" w:rsidRDefault="00C32BC1" w:rsidP="00713498">
            <w:pPr>
              <w:spacing w:line="18" w:lineRule="atLeast"/>
            </w:pPr>
            <w:r w:rsidRPr="002045D7">
              <w:t>«Кому, что нужно для работы».</w:t>
            </w:r>
          </w:p>
        </w:tc>
      </w:tr>
      <w:tr w:rsidR="00C32BC1" w:rsidRPr="002045D7" w:rsidTr="00713498">
        <w:tc>
          <w:tcPr>
            <w:tcW w:w="709" w:type="dxa"/>
            <w:textDirection w:val="btLr"/>
          </w:tcPr>
          <w:p w:rsidR="00C32BC1" w:rsidRPr="002045D7" w:rsidRDefault="00C32BC1" w:rsidP="00713498">
            <w:pPr>
              <w:ind w:right="113"/>
              <w:jc w:val="center"/>
              <w:rPr>
                <w:b/>
              </w:rPr>
            </w:pPr>
            <w:r w:rsidRPr="002045D7">
              <w:rPr>
                <w:b/>
              </w:rPr>
              <w:t>Январь</w:t>
            </w:r>
          </w:p>
        </w:tc>
        <w:tc>
          <w:tcPr>
            <w:tcW w:w="425" w:type="dxa"/>
          </w:tcPr>
          <w:p w:rsidR="00C32BC1" w:rsidRPr="002045D7" w:rsidRDefault="00C32BC1" w:rsidP="00713498">
            <w:pPr>
              <w:rPr>
                <w:b/>
              </w:rPr>
            </w:pPr>
            <w:r w:rsidRPr="002045D7">
              <w:rPr>
                <w:b/>
              </w:rPr>
              <w:t>1</w:t>
            </w:r>
          </w:p>
          <w:p w:rsidR="00C32BC1" w:rsidRPr="002045D7" w:rsidRDefault="00C32BC1" w:rsidP="00713498">
            <w:pPr>
              <w:rPr>
                <w:b/>
              </w:rPr>
            </w:pPr>
          </w:p>
        </w:tc>
        <w:tc>
          <w:tcPr>
            <w:tcW w:w="2835" w:type="dxa"/>
          </w:tcPr>
          <w:p w:rsidR="00C32BC1" w:rsidRPr="002045D7" w:rsidRDefault="00C32BC1" w:rsidP="00713498">
            <w:pPr>
              <w:spacing w:line="18" w:lineRule="atLeast"/>
            </w:pPr>
            <w:r w:rsidRPr="002045D7">
              <w:t xml:space="preserve"> Патриотическое воспитание «Мой родной город»</w:t>
            </w:r>
          </w:p>
          <w:p w:rsidR="00C32BC1" w:rsidRPr="002045D7" w:rsidRDefault="00C32BC1" w:rsidP="00713498">
            <w:pPr>
              <w:spacing w:line="18" w:lineRule="atLeast"/>
            </w:pPr>
            <w:r w:rsidRPr="002045D7">
              <w:t>«Правила поведения на улицах города»</w:t>
            </w:r>
          </w:p>
          <w:p w:rsidR="00C32BC1" w:rsidRPr="002045D7" w:rsidRDefault="00C32BC1" w:rsidP="00713498">
            <w:pPr>
              <w:spacing w:line="18" w:lineRule="atLeast"/>
            </w:pPr>
          </w:p>
          <w:p w:rsidR="00C32BC1" w:rsidRPr="002045D7" w:rsidRDefault="00C32BC1" w:rsidP="00713498">
            <w:pPr>
              <w:spacing w:line="18" w:lineRule="atLeast"/>
            </w:pPr>
            <w:r w:rsidRPr="002045D7">
              <w:t>Интернет ресурсы</w:t>
            </w:r>
          </w:p>
        </w:tc>
        <w:tc>
          <w:tcPr>
            <w:tcW w:w="2694" w:type="dxa"/>
          </w:tcPr>
          <w:p w:rsidR="00C32BC1" w:rsidRPr="002045D7" w:rsidRDefault="00C32BC1" w:rsidP="00713498">
            <w:pPr>
              <w:spacing w:line="18" w:lineRule="atLeast"/>
            </w:pPr>
            <w:r w:rsidRPr="002045D7">
              <w:t xml:space="preserve">Учить детей называть родной город (поселок). Дать элементарные представления о родном городе (поселке). Подвести детей к пониманию того, что в городе </w:t>
            </w:r>
            <w:r w:rsidRPr="002045D7">
              <w:lastRenderedPageBreak/>
              <w:t>много улиц, домов, разных машин. Воспитывать любовь к родному городу.</w:t>
            </w:r>
          </w:p>
        </w:tc>
        <w:tc>
          <w:tcPr>
            <w:tcW w:w="2551" w:type="dxa"/>
          </w:tcPr>
          <w:p w:rsidR="00C32BC1" w:rsidRPr="002045D7" w:rsidRDefault="00C32BC1" w:rsidP="00713498">
            <w:pPr>
              <w:spacing w:line="18" w:lineRule="atLeast"/>
            </w:pPr>
            <w:r w:rsidRPr="002045D7">
              <w:lastRenderedPageBreak/>
              <w:t>Дидактическое упражнение «Угадай, чей дом».</w:t>
            </w:r>
          </w:p>
        </w:tc>
      </w:tr>
      <w:tr w:rsidR="00C32BC1" w:rsidRPr="002045D7" w:rsidTr="00713498">
        <w:tc>
          <w:tcPr>
            <w:tcW w:w="709" w:type="dxa"/>
            <w:textDirection w:val="btLr"/>
          </w:tcPr>
          <w:p w:rsidR="00C32BC1" w:rsidRPr="002045D7" w:rsidRDefault="00C32BC1" w:rsidP="00713498">
            <w:pPr>
              <w:ind w:right="113"/>
              <w:jc w:val="center"/>
              <w:rPr>
                <w:b/>
              </w:rPr>
            </w:pPr>
            <w:r w:rsidRPr="002045D7">
              <w:rPr>
                <w:b/>
              </w:rPr>
              <w:lastRenderedPageBreak/>
              <w:t>Февраль</w:t>
            </w:r>
          </w:p>
        </w:tc>
        <w:tc>
          <w:tcPr>
            <w:tcW w:w="425" w:type="dxa"/>
          </w:tcPr>
          <w:p w:rsidR="00C32BC1" w:rsidRPr="002045D7" w:rsidRDefault="00C32BC1" w:rsidP="00713498">
            <w:pPr>
              <w:rPr>
                <w:b/>
              </w:rPr>
            </w:pPr>
            <w:r w:rsidRPr="002045D7">
              <w:rPr>
                <w:b/>
              </w:rPr>
              <w:t>1</w:t>
            </w:r>
          </w:p>
          <w:p w:rsidR="00C32BC1" w:rsidRPr="002045D7" w:rsidRDefault="00C32BC1" w:rsidP="00713498">
            <w:pPr>
              <w:rPr>
                <w:b/>
              </w:rPr>
            </w:pPr>
          </w:p>
        </w:tc>
        <w:tc>
          <w:tcPr>
            <w:tcW w:w="2835" w:type="dxa"/>
          </w:tcPr>
          <w:p w:rsidR="00C32BC1" w:rsidRPr="002045D7" w:rsidRDefault="00C32BC1" w:rsidP="00713498">
            <w:pPr>
              <w:spacing w:line="18" w:lineRule="atLeast"/>
            </w:pPr>
            <w:r w:rsidRPr="002045D7">
              <w:t>Развитие общения</w:t>
            </w:r>
          </w:p>
          <w:p w:rsidR="00C32BC1" w:rsidRPr="002045D7" w:rsidRDefault="00C32BC1" w:rsidP="00713498">
            <w:pPr>
              <w:spacing w:line="18" w:lineRule="atLeast"/>
            </w:pPr>
            <w:r w:rsidRPr="002045D7">
              <w:t>«Как мы с Фунтиком возили песок»</w:t>
            </w:r>
          </w:p>
          <w:p w:rsidR="00C32BC1" w:rsidRPr="002045D7" w:rsidRDefault="00C32BC1" w:rsidP="00713498">
            <w:pPr>
              <w:spacing w:line="18" w:lineRule="atLeast"/>
            </w:pPr>
            <w:r w:rsidRPr="002045D7">
              <w:t>Интернет ресурсы</w:t>
            </w:r>
          </w:p>
        </w:tc>
        <w:tc>
          <w:tcPr>
            <w:tcW w:w="2694" w:type="dxa"/>
          </w:tcPr>
          <w:p w:rsidR="00C32BC1" w:rsidRPr="002045D7" w:rsidRDefault="00C32BC1" w:rsidP="00713498">
            <w:pPr>
              <w:spacing w:line="18" w:lineRule="atLeast"/>
            </w:pPr>
            <w:r w:rsidRPr="002045D7">
              <w:t>Дать представление о том, что папа проявляет заботу о своей семье; папа умеет управлять машиной, перевозить груз и людей – он шофер в своем доме. Формировать уважение к папе.</w:t>
            </w:r>
          </w:p>
        </w:tc>
        <w:tc>
          <w:tcPr>
            <w:tcW w:w="2551" w:type="dxa"/>
          </w:tcPr>
          <w:p w:rsidR="00C32BC1" w:rsidRPr="002045D7" w:rsidRDefault="00C32BC1" w:rsidP="00713498">
            <w:pPr>
              <w:spacing w:line="18" w:lineRule="atLeast"/>
            </w:pPr>
            <w:r w:rsidRPr="002045D7">
              <w:t>Д/игра «Какой папа»;</w:t>
            </w:r>
          </w:p>
          <w:p w:rsidR="00C32BC1" w:rsidRPr="002045D7" w:rsidRDefault="00C32BC1" w:rsidP="00713498">
            <w:pPr>
              <w:spacing w:line="18" w:lineRule="atLeast"/>
            </w:pPr>
            <w:r w:rsidRPr="002045D7">
              <w:t>«Кто, чем управляет».</w:t>
            </w:r>
          </w:p>
        </w:tc>
      </w:tr>
      <w:tr w:rsidR="00C32BC1" w:rsidRPr="002045D7" w:rsidTr="00713498">
        <w:tc>
          <w:tcPr>
            <w:tcW w:w="709" w:type="dxa"/>
            <w:textDirection w:val="btLr"/>
          </w:tcPr>
          <w:p w:rsidR="00C32BC1" w:rsidRPr="002045D7" w:rsidRDefault="00C32BC1" w:rsidP="00713498">
            <w:pPr>
              <w:ind w:right="113"/>
              <w:jc w:val="center"/>
              <w:rPr>
                <w:b/>
              </w:rPr>
            </w:pPr>
            <w:r w:rsidRPr="002045D7">
              <w:rPr>
                <w:b/>
              </w:rPr>
              <w:t>Март</w:t>
            </w:r>
          </w:p>
        </w:tc>
        <w:tc>
          <w:tcPr>
            <w:tcW w:w="425" w:type="dxa"/>
          </w:tcPr>
          <w:p w:rsidR="00C32BC1" w:rsidRPr="002045D7" w:rsidRDefault="00C32BC1" w:rsidP="00713498">
            <w:pPr>
              <w:rPr>
                <w:b/>
              </w:rPr>
            </w:pPr>
            <w:r w:rsidRPr="002045D7">
              <w:rPr>
                <w:b/>
              </w:rPr>
              <w:t>1</w:t>
            </w:r>
          </w:p>
          <w:p w:rsidR="00C32BC1" w:rsidRPr="002045D7" w:rsidRDefault="00C32BC1" w:rsidP="00713498">
            <w:pPr>
              <w:rPr>
                <w:b/>
              </w:rPr>
            </w:pPr>
          </w:p>
        </w:tc>
        <w:tc>
          <w:tcPr>
            <w:tcW w:w="2835" w:type="dxa"/>
          </w:tcPr>
          <w:p w:rsidR="00C32BC1" w:rsidRPr="002045D7" w:rsidRDefault="00C32BC1" w:rsidP="00713498">
            <w:pPr>
              <w:spacing w:line="18" w:lineRule="atLeast"/>
            </w:pPr>
            <w:r w:rsidRPr="002045D7">
              <w:t xml:space="preserve"> Социализация</w:t>
            </w:r>
          </w:p>
          <w:p w:rsidR="00C32BC1" w:rsidRPr="002045D7" w:rsidRDefault="00C32BC1" w:rsidP="00713498">
            <w:pPr>
              <w:spacing w:line="18" w:lineRule="atLeast"/>
            </w:pPr>
            <w:r w:rsidRPr="002045D7">
              <w:t>«Что такое улица »</w:t>
            </w:r>
          </w:p>
          <w:p w:rsidR="00C32BC1" w:rsidRPr="002045D7" w:rsidRDefault="00C32BC1" w:rsidP="00713498">
            <w:pPr>
              <w:spacing w:line="18" w:lineRule="atLeast"/>
            </w:pPr>
            <w:r w:rsidRPr="002045D7">
              <w:t>«Улицы нащего села»</w:t>
            </w:r>
          </w:p>
          <w:p w:rsidR="00C32BC1" w:rsidRPr="002045D7" w:rsidRDefault="00C32BC1" w:rsidP="00713498">
            <w:pPr>
              <w:spacing w:line="18" w:lineRule="atLeast"/>
            </w:pPr>
            <w:r w:rsidRPr="002045D7">
              <w:t>О.В. Дыбина; ознакомление с предметным и социальным окружением стр.31-33</w:t>
            </w:r>
          </w:p>
        </w:tc>
        <w:tc>
          <w:tcPr>
            <w:tcW w:w="2694" w:type="dxa"/>
          </w:tcPr>
          <w:p w:rsidR="00C32BC1" w:rsidRPr="002045D7" w:rsidRDefault="00C32BC1" w:rsidP="00713498">
            <w:pPr>
              <w:spacing w:line="18" w:lineRule="atLeast"/>
            </w:pPr>
            <w:r w:rsidRPr="002045D7">
              <w:t>Формировать представление об улице. Закреплять знания о названии улице на которой находится детский сад . Объяснить важность знания каждым ребенком своего адреса</w:t>
            </w:r>
          </w:p>
        </w:tc>
        <w:tc>
          <w:tcPr>
            <w:tcW w:w="2551" w:type="dxa"/>
          </w:tcPr>
          <w:p w:rsidR="00C32BC1" w:rsidRPr="002045D7" w:rsidRDefault="00C32BC1" w:rsidP="00713498">
            <w:pPr>
              <w:spacing w:line="18" w:lineRule="atLeast"/>
            </w:pPr>
            <w:r w:rsidRPr="002045D7">
              <w:t>Д/игра «Достопримечательности моего села»</w:t>
            </w:r>
          </w:p>
          <w:p w:rsidR="00C32BC1" w:rsidRPr="002045D7" w:rsidRDefault="00C32BC1" w:rsidP="00713498">
            <w:pPr>
              <w:spacing w:line="18" w:lineRule="atLeast"/>
            </w:pPr>
          </w:p>
        </w:tc>
      </w:tr>
      <w:tr w:rsidR="00C32BC1" w:rsidRPr="002045D7" w:rsidTr="00713498">
        <w:tc>
          <w:tcPr>
            <w:tcW w:w="709" w:type="dxa"/>
            <w:textDirection w:val="btLr"/>
          </w:tcPr>
          <w:p w:rsidR="00C32BC1" w:rsidRPr="002045D7" w:rsidRDefault="00C32BC1" w:rsidP="00713498">
            <w:pPr>
              <w:ind w:right="113"/>
              <w:jc w:val="center"/>
              <w:rPr>
                <w:b/>
              </w:rPr>
            </w:pPr>
            <w:r w:rsidRPr="002045D7">
              <w:rPr>
                <w:b/>
              </w:rPr>
              <w:t>Апрель</w:t>
            </w:r>
          </w:p>
        </w:tc>
        <w:tc>
          <w:tcPr>
            <w:tcW w:w="425" w:type="dxa"/>
          </w:tcPr>
          <w:p w:rsidR="00C32BC1" w:rsidRPr="002045D7" w:rsidRDefault="00C32BC1" w:rsidP="00713498">
            <w:pPr>
              <w:rPr>
                <w:b/>
              </w:rPr>
            </w:pPr>
            <w:r w:rsidRPr="002045D7">
              <w:rPr>
                <w:b/>
              </w:rPr>
              <w:t>1</w:t>
            </w:r>
          </w:p>
          <w:p w:rsidR="00C32BC1" w:rsidRPr="002045D7" w:rsidRDefault="00C32BC1" w:rsidP="00713498">
            <w:pPr>
              <w:rPr>
                <w:b/>
              </w:rPr>
            </w:pPr>
          </w:p>
        </w:tc>
        <w:tc>
          <w:tcPr>
            <w:tcW w:w="2835" w:type="dxa"/>
          </w:tcPr>
          <w:p w:rsidR="00C32BC1" w:rsidRPr="002045D7" w:rsidRDefault="00C32BC1" w:rsidP="00713498">
            <w:pPr>
              <w:spacing w:line="18" w:lineRule="atLeast"/>
            </w:pPr>
            <w:r w:rsidRPr="002045D7">
              <w:t>Ребенок в семье и сообществе</w:t>
            </w:r>
          </w:p>
          <w:p w:rsidR="00C32BC1" w:rsidRPr="002045D7" w:rsidRDefault="00C32BC1" w:rsidP="00713498">
            <w:pPr>
              <w:spacing w:line="18" w:lineRule="atLeast"/>
            </w:pPr>
            <w:r w:rsidRPr="002045D7">
              <w:t>«Любимая настольная книга»</w:t>
            </w:r>
          </w:p>
          <w:p w:rsidR="00C32BC1" w:rsidRPr="002045D7" w:rsidRDefault="00C32BC1" w:rsidP="00713498">
            <w:pPr>
              <w:spacing w:line="18" w:lineRule="atLeast"/>
            </w:pPr>
            <w:r w:rsidRPr="002045D7">
              <w:t>Интернет ресурсы</w:t>
            </w:r>
          </w:p>
        </w:tc>
        <w:tc>
          <w:tcPr>
            <w:tcW w:w="2694" w:type="dxa"/>
          </w:tcPr>
          <w:p w:rsidR="00C32BC1" w:rsidRPr="002045D7" w:rsidRDefault="00C32BC1" w:rsidP="00713498">
            <w:pPr>
              <w:spacing w:line="18" w:lineRule="atLeast"/>
            </w:pPr>
            <w:r w:rsidRPr="002045D7">
              <w:t>Продолжать знакомить детей с разными книгами . Предлагать вниманию детей иллюстрированные издания знакомых произведений.</w:t>
            </w:r>
          </w:p>
        </w:tc>
        <w:tc>
          <w:tcPr>
            <w:tcW w:w="2551" w:type="dxa"/>
          </w:tcPr>
          <w:p w:rsidR="00C32BC1" w:rsidRPr="002045D7" w:rsidRDefault="00C32BC1" w:rsidP="00713498">
            <w:pPr>
              <w:spacing w:line="18" w:lineRule="atLeast"/>
            </w:pPr>
            <w:r w:rsidRPr="002045D7">
              <w:t>Изготовление книжек -малышек</w:t>
            </w:r>
          </w:p>
        </w:tc>
      </w:tr>
      <w:tr w:rsidR="00C32BC1" w:rsidRPr="002045D7" w:rsidTr="00713498">
        <w:tc>
          <w:tcPr>
            <w:tcW w:w="709" w:type="dxa"/>
            <w:textDirection w:val="btLr"/>
          </w:tcPr>
          <w:p w:rsidR="00C32BC1" w:rsidRPr="002045D7" w:rsidRDefault="00C32BC1" w:rsidP="00713498">
            <w:pPr>
              <w:ind w:right="113"/>
              <w:jc w:val="center"/>
              <w:rPr>
                <w:b/>
              </w:rPr>
            </w:pPr>
            <w:r w:rsidRPr="002045D7">
              <w:rPr>
                <w:b/>
              </w:rPr>
              <w:t>Май</w:t>
            </w:r>
          </w:p>
        </w:tc>
        <w:tc>
          <w:tcPr>
            <w:tcW w:w="425" w:type="dxa"/>
          </w:tcPr>
          <w:p w:rsidR="00C32BC1" w:rsidRPr="002045D7" w:rsidRDefault="00C32BC1" w:rsidP="00713498">
            <w:pPr>
              <w:rPr>
                <w:b/>
              </w:rPr>
            </w:pPr>
            <w:r w:rsidRPr="002045D7">
              <w:rPr>
                <w:b/>
              </w:rPr>
              <w:t>1</w:t>
            </w:r>
          </w:p>
        </w:tc>
        <w:tc>
          <w:tcPr>
            <w:tcW w:w="2835" w:type="dxa"/>
          </w:tcPr>
          <w:p w:rsidR="00C32BC1" w:rsidRPr="002045D7" w:rsidRDefault="00C32BC1" w:rsidP="00713498">
            <w:pPr>
              <w:spacing w:line="18" w:lineRule="atLeast"/>
            </w:pPr>
            <w:r w:rsidRPr="002045D7">
              <w:t xml:space="preserve"> Нравственное воспитание</w:t>
            </w:r>
          </w:p>
          <w:p w:rsidR="00C32BC1" w:rsidRPr="002045D7" w:rsidRDefault="00C32BC1" w:rsidP="00713498">
            <w:pPr>
              <w:spacing w:line="18" w:lineRule="atLeast"/>
            </w:pPr>
            <w:r w:rsidRPr="002045D7">
              <w:t>«Подарок для крокодила Гены»</w:t>
            </w:r>
          </w:p>
          <w:p w:rsidR="00C32BC1" w:rsidRPr="002045D7" w:rsidRDefault="00C32BC1" w:rsidP="00713498">
            <w:pPr>
              <w:spacing w:line="18" w:lineRule="atLeast"/>
            </w:pPr>
            <w:r w:rsidRPr="002045D7">
              <w:t>О.В. Дыбина; ознакомление с предметным и социальным окружением стр.49</w:t>
            </w:r>
          </w:p>
        </w:tc>
        <w:tc>
          <w:tcPr>
            <w:tcW w:w="2694" w:type="dxa"/>
          </w:tcPr>
          <w:p w:rsidR="00C32BC1" w:rsidRPr="002045D7" w:rsidRDefault="00C32BC1" w:rsidP="00713498">
            <w:pPr>
              <w:spacing w:line="18" w:lineRule="atLeast"/>
            </w:pPr>
            <w:r w:rsidRPr="002045D7">
              <w:t>Познакомить детей с разнообразным миром насекомых.</w:t>
            </w:r>
          </w:p>
          <w:p w:rsidR="00C32BC1" w:rsidRPr="002045D7" w:rsidRDefault="00C32BC1" w:rsidP="00713498">
            <w:pPr>
              <w:spacing w:line="18" w:lineRule="atLeast"/>
            </w:pPr>
            <w:r w:rsidRPr="002045D7">
              <w:t>Воспитывать бережное к ним отношение</w:t>
            </w:r>
          </w:p>
        </w:tc>
        <w:tc>
          <w:tcPr>
            <w:tcW w:w="2551" w:type="dxa"/>
          </w:tcPr>
          <w:p w:rsidR="00C32BC1" w:rsidRPr="002045D7" w:rsidRDefault="00C32BC1" w:rsidP="00713498">
            <w:pPr>
              <w:spacing w:line="18" w:lineRule="atLeast"/>
            </w:pPr>
            <w:r w:rsidRPr="002045D7">
              <w:t>Д/игра «Назови насекомое»</w:t>
            </w:r>
          </w:p>
          <w:p w:rsidR="00C32BC1" w:rsidRPr="002045D7" w:rsidRDefault="00C32BC1" w:rsidP="00713498">
            <w:pPr>
              <w:spacing w:line="18" w:lineRule="atLeast"/>
            </w:pPr>
            <w:r w:rsidRPr="002045D7">
              <w:t>Пазлы насекомые</w:t>
            </w:r>
          </w:p>
          <w:p w:rsidR="00C32BC1" w:rsidRPr="002045D7" w:rsidRDefault="00C32BC1" w:rsidP="00713498">
            <w:pPr>
              <w:spacing w:line="18" w:lineRule="atLeast"/>
            </w:pPr>
          </w:p>
        </w:tc>
      </w:tr>
    </w:tbl>
    <w:p w:rsidR="00C32BC1" w:rsidRPr="002045D7" w:rsidRDefault="00C32BC1" w:rsidP="00C32BC1">
      <w:pPr>
        <w:jc w:val="center"/>
        <w:rPr>
          <w:b/>
        </w:rPr>
      </w:pPr>
      <w:r w:rsidRPr="002045D7">
        <w:rPr>
          <w:b/>
        </w:rPr>
        <w:t>Перспективное планирование</w:t>
      </w:r>
      <w:r>
        <w:rPr>
          <w:b/>
        </w:rPr>
        <w:t xml:space="preserve"> по ОО  «Познавательное развитие», направление </w:t>
      </w:r>
    </w:p>
    <w:p w:rsidR="00C32BC1" w:rsidRPr="002045D7" w:rsidRDefault="00C32BC1" w:rsidP="00C32BC1">
      <w:pPr>
        <w:jc w:val="center"/>
        <w:rPr>
          <w:b/>
        </w:rPr>
      </w:pPr>
      <w:r>
        <w:rPr>
          <w:b/>
        </w:rPr>
        <w:t>«</w:t>
      </w:r>
      <w:r w:rsidRPr="002045D7">
        <w:rPr>
          <w:b/>
        </w:rPr>
        <w:t>Формирование элементарных математических представлений</w:t>
      </w:r>
      <w:r>
        <w:rPr>
          <w:b/>
        </w:rPr>
        <w:t>»</w:t>
      </w:r>
    </w:p>
    <w:tbl>
      <w:tblPr>
        <w:tblStyle w:val="43"/>
        <w:tblW w:w="9498" w:type="dxa"/>
        <w:tblInd w:w="-34" w:type="dxa"/>
        <w:tblLayout w:type="fixed"/>
        <w:tblLook w:val="04A0"/>
      </w:tblPr>
      <w:tblGrid>
        <w:gridCol w:w="1135"/>
        <w:gridCol w:w="992"/>
        <w:gridCol w:w="1984"/>
        <w:gridCol w:w="5387"/>
      </w:tblGrid>
      <w:tr w:rsidR="00C32BC1" w:rsidRPr="002045D7" w:rsidTr="00713498">
        <w:trPr>
          <w:trHeight w:val="561"/>
        </w:trPr>
        <w:tc>
          <w:tcPr>
            <w:tcW w:w="2127" w:type="dxa"/>
            <w:gridSpan w:val="2"/>
          </w:tcPr>
          <w:p w:rsidR="00C32BC1" w:rsidRPr="002045D7" w:rsidRDefault="00C32BC1" w:rsidP="00713498">
            <w:pPr>
              <w:jc w:val="center"/>
              <w:rPr>
                <w:b/>
              </w:rPr>
            </w:pPr>
            <w:r w:rsidRPr="002045D7">
              <w:rPr>
                <w:b/>
              </w:rPr>
              <w:t>Дата</w:t>
            </w:r>
          </w:p>
        </w:tc>
        <w:tc>
          <w:tcPr>
            <w:tcW w:w="1984" w:type="dxa"/>
          </w:tcPr>
          <w:p w:rsidR="00C32BC1" w:rsidRPr="002045D7" w:rsidRDefault="00C32BC1" w:rsidP="00713498">
            <w:pPr>
              <w:jc w:val="center"/>
              <w:rPr>
                <w:b/>
              </w:rPr>
            </w:pPr>
            <w:r w:rsidRPr="002045D7">
              <w:rPr>
                <w:b/>
              </w:rPr>
              <w:t>Тема</w:t>
            </w:r>
          </w:p>
        </w:tc>
        <w:tc>
          <w:tcPr>
            <w:tcW w:w="5387" w:type="dxa"/>
          </w:tcPr>
          <w:p w:rsidR="00C32BC1" w:rsidRPr="002045D7" w:rsidRDefault="00C32BC1" w:rsidP="00713498">
            <w:pPr>
              <w:jc w:val="center"/>
              <w:rPr>
                <w:b/>
              </w:rPr>
            </w:pPr>
            <w:r>
              <w:rPr>
                <w:b/>
              </w:rPr>
              <w:t>Задачи</w:t>
            </w:r>
          </w:p>
        </w:tc>
      </w:tr>
      <w:tr w:rsidR="00C32BC1" w:rsidRPr="002045D7" w:rsidTr="00713498">
        <w:trPr>
          <w:trHeight w:val="587"/>
        </w:trPr>
        <w:tc>
          <w:tcPr>
            <w:tcW w:w="1135" w:type="dxa"/>
          </w:tcPr>
          <w:p w:rsidR="00C32BC1" w:rsidRPr="002045D7" w:rsidRDefault="00C32BC1" w:rsidP="00713498">
            <w:r w:rsidRPr="002045D7">
              <w:t>месяц</w:t>
            </w:r>
          </w:p>
        </w:tc>
        <w:tc>
          <w:tcPr>
            <w:tcW w:w="992" w:type="dxa"/>
          </w:tcPr>
          <w:p w:rsidR="00C32BC1" w:rsidRPr="002045D7" w:rsidRDefault="00C32BC1" w:rsidP="00713498">
            <w:r w:rsidRPr="002045D7">
              <w:t>неделя</w:t>
            </w:r>
          </w:p>
        </w:tc>
        <w:tc>
          <w:tcPr>
            <w:tcW w:w="1984" w:type="dxa"/>
          </w:tcPr>
          <w:p w:rsidR="00C32BC1" w:rsidRPr="002045D7" w:rsidRDefault="00C32BC1" w:rsidP="00713498">
            <w:pPr>
              <w:jc w:val="center"/>
              <w:rPr>
                <w:b/>
              </w:rPr>
            </w:pPr>
          </w:p>
        </w:tc>
        <w:tc>
          <w:tcPr>
            <w:tcW w:w="5387" w:type="dxa"/>
          </w:tcPr>
          <w:p w:rsidR="00C32BC1" w:rsidRPr="002045D7" w:rsidRDefault="00C32BC1" w:rsidP="00713498">
            <w:pPr>
              <w:jc w:val="center"/>
              <w:rPr>
                <w:b/>
              </w:rPr>
            </w:pPr>
          </w:p>
        </w:tc>
      </w:tr>
      <w:tr w:rsidR="00C32BC1" w:rsidRPr="002045D7" w:rsidTr="00713498">
        <w:trPr>
          <w:trHeight w:val="2572"/>
        </w:trPr>
        <w:tc>
          <w:tcPr>
            <w:tcW w:w="1135" w:type="dxa"/>
            <w:vMerge w:val="restart"/>
          </w:tcPr>
          <w:p w:rsidR="00C32BC1" w:rsidRPr="002045D7" w:rsidRDefault="00C32BC1" w:rsidP="00713498">
            <w:pPr>
              <w:jc w:val="center"/>
            </w:pPr>
            <w:r w:rsidRPr="002045D7">
              <w:t>сентябрь</w:t>
            </w:r>
          </w:p>
        </w:tc>
        <w:tc>
          <w:tcPr>
            <w:tcW w:w="992" w:type="dxa"/>
          </w:tcPr>
          <w:p w:rsidR="00C32BC1" w:rsidRPr="002045D7" w:rsidRDefault="00C32BC1" w:rsidP="00713498">
            <w:pPr>
              <w:jc w:val="center"/>
            </w:pPr>
            <w:r w:rsidRPr="002045D7">
              <w:t>1</w:t>
            </w:r>
          </w:p>
        </w:tc>
        <w:tc>
          <w:tcPr>
            <w:tcW w:w="1984" w:type="dxa"/>
          </w:tcPr>
          <w:p w:rsidR="00C32BC1" w:rsidRPr="002045D7" w:rsidRDefault="00C32BC1" w:rsidP="00713498">
            <w:r w:rsidRPr="002045D7">
              <w:t xml:space="preserve">Сравнение  двух равных  групп предметов  </w:t>
            </w:r>
          </w:p>
          <w:p w:rsidR="00C32BC1" w:rsidRPr="002045D7" w:rsidRDefault="00C32BC1" w:rsidP="00713498">
            <w:r w:rsidRPr="002045D7">
              <w:t>Д/И «Мы выросли за лето»</w:t>
            </w:r>
          </w:p>
          <w:p w:rsidR="00C32BC1" w:rsidRPr="002045D7" w:rsidRDefault="00C32BC1" w:rsidP="00713498">
            <w:r>
              <w:t xml:space="preserve">И.А. </w:t>
            </w:r>
            <w:r w:rsidRPr="002045D7">
              <w:t>Помораева з №1 стр</w:t>
            </w:r>
            <w:r>
              <w:t>.</w:t>
            </w:r>
            <w:r w:rsidRPr="002045D7">
              <w:t xml:space="preserve"> 12-13                           </w:t>
            </w:r>
          </w:p>
        </w:tc>
        <w:tc>
          <w:tcPr>
            <w:tcW w:w="5387" w:type="dxa"/>
          </w:tcPr>
          <w:p w:rsidR="00C32BC1" w:rsidRPr="002045D7" w:rsidRDefault="00C32BC1" w:rsidP="00713498">
            <w:pPr>
              <w:contextualSpacing/>
              <w:jc w:val="both"/>
            </w:pPr>
            <w:r w:rsidRPr="002045D7">
              <w:t xml:space="preserve">Закреплять умение сравнивать две равные группы предметов, обозначать результаты сравнения словами </w:t>
            </w:r>
            <w:r w:rsidRPr="002045D7">
              <w:rPr>
                <w:i/>
              </w:rPr>
              <w:t>поровну, столько-сколько.</w:t>
            </w:r>
          </w:p>
          <w:p w:rsidR="00C32BC1" w:rsidRPr="002045D7" w:rsidRDefault="00C32BC1" w:rsidP="00713498">
            <w:pPr>
              <w:contextualSpacing/>
              <w:jc w:val="both"/>
            </w:pPr>
            <w:r w:rsidRPr="002045D7">
              <w:t xml:space="preserve">Закреплять умение сравнивать два предмета по величине, обозначать результаты сравнения словами </w:t>
            </w:r>
            <w:r w:rsidRPr="002045D7">
              <w:rPr>
                <w:i/>
              </w:rPr>
              <w:t>большой, маленький, больше, меньше.</w:t>
            </w:r>
          </w:p>
          <w:p w:rsidR="00C32BC1" w:rsidRPr="002045D7" w:rsidRDefault="00C32BC1" w:rsidP="00713498">
            <w:pPr>
              <w:contextualSpacing/>
              <w:jc w:val="both"/>
            </w:pPr>
            <w:r w:rsidRPr="002045D7">
              <w:t>Упражнять в определении пространственных направлений от себя и назывании их словами</w:t>
            </w:r>
            <w:r w:rsidRPr="002045D7">
              <w:rPr>
                <w:i/>
              </w:rPr>
              <w:t xml:space="preserve"> впереди, сзади, слева, справа. </w:t>
            </w:r>
          </w:p>
        </w:tc>
      </w:tr>
      <w:tr w:rsidR="00C32BC1" w:rsidRPr="002045D7" w:rsidTr="00713498">
        <w:trPr>
          <w:trHeight w:val="561"/>
        </w:trPr>
        <w:tc>
          <w:tcPr>
            <w:tcW w:w="1135" w:type="dxa"/>
            <w:vMerge/>
          </w:tcPr>
          <w:p w:rsidR="00C32BC1" w:rsidRPr="002045D7" w:rsidRDefault="00C32BC1" w:rsidP="00713498">
            <w:pPr>
              <w:jc w:val="center"/>
            </w:pPr>
          </w:p>
        </w:tc>
        <w:tc>
          <w:tcPr>
            <w:tcW w:w="992" w:type="dxa"/>
          </w:tcPr>
          <w:p w:rsidR="00C32BC1" w:rsidRPr="002045D7" w:rsidRDefault="00C32BC1" w:rsidP="00713498">
            <w:pPr>
              <w:jc w:val="center"/>
            </w:pPr>
            <w:r w:rsidRPr="002045D7">
              <w:t>2</w:t>
            </w:r>
          </w:p>
        </w:tc>
        <w:tc>
          <w:tcPr>
            <w:tcW w:w="1984" w:type="dxa"/>
          </w:tcPr>
          <w:p w:rsidR="00C32BC1" w:rsidRPr="002045D7" w:rsidRDefault="00C32BC1" w:rsidP="00713498">
            <w:pPr>
              <w:rPr>
                <w:color w:val="000000"/>
              </w:rPr>
            </w:pPr>
            <w:r w:rsidRPr="002045D7">
              <w:rPr>
                <w:color w:val="000000"/>
              </w:rPr>
              <w:t>Сравнение двух неравных групп предметов</w:t>
            </w:r>
          </w:p>
          <w:p w:rsidR="00C32BC1" w:rsidRPr="002045D7" w:rsidRDefault="00C32BC1" w:rsidP="00713498">
            <w:pPr>
              <w:rPr>
                <w:color w:val="000000"/>
              </w:rPr>
            </w:pPr>
            <w:r w:rsidRPr="002045D7">
              <w:rPr>
                <w:color w:val="000000"/>
              </w:rPr>
              <w:t>Практическое задание «Закрась деревья»</w:t>
            </w:r>
          </w:p>
          <w:p w:rsidR="00C32BC1" w:rsidRPr="002045D7" w:rsidRDefault="00C32BC1" w:rsidP="00713498">
            <w:pPr>
              <w:rPr>
                <w:color w:val="000000"/>
              </w:rPr>
            </w:pPr>
            <w:r w:rsidRPr="002045D7">
              <w:rPr>
                <w:color w:val="000000"/>
              </w:rPr>
              <w:t>И.А.</w:t>
            </w:r>
            <w:r>
              <w:rPr>
                <w:color w:val="000000"/>
              </w:rPr>
              <w:t xml:space="preserve"> </w:t>
            </w:r>
            <w:r w:rsidRPr="002045D7">
              <w:rPr>
                <w:color w:val="000000"/>
              </w:rPr>
              <w:t>Помораева стр</w:t>
            </w:r>
            <w:r>
              <w:rPr>
                <w:color w:val="000000"/>
              </w:rPr>
              <w:t>.</w:t>
            </w:r>
            <w:r w:rsidRPr="002045D7">
              <w:rPr>
                <w:color w:val="000000"/>
              </w:rPr>
              <w:t xml:space="preserve"> 13-14 з № 2</w:t>
            </w:r>
          </w:p>
        </w:tc>
        <w:tc>
          <w:tcPr>
            <w:tcW w:w="5387" w:type="dxa"/>
          </w:tcPr>
          <w:p w:rsidR="00C32BC1" w:rsidRPr="002045D7" w:rsidRDefault="00C32BC1" w:rsidP="00713498">
            <w:pPr>
              <w:contextualSpacing/>
              <w:jc w:val="both"/>
              <w:rPr>
                <w:color w:val="000000"/>
              </w:rPr>
            </w:pPr>
            <w:r w:rsidRPr="002045D7">
              <w:rPr>
                <w:color w:val="000000"/>
              </w:rPr>
              <w:t>Формировать умение сравнивать две группы предметов, разных по цвету, определяя их равенство или неравенство на основе сопоставления пар.</w:t>
            </w:r>
          </w:p>
          <w:p w:rsidR="00C32BC1" w:rsidRPr="002045D7" w:rsidRDefault="00C32BC1" w:rsidP="00713498">
            <w:pPr>
              <w:contextualSpacing/>
              <w:jc w:val="both"/>
              <w:rPr>
                <w:color w:val="000000"/>
              </w:rPr>
            </w:pPr>
            <w:r w:rsidRPr="002045D7">
              <w:rPr>
                <w:color w:val="000000"/>
              </w:rPr>
              <w:t xml:space="preserve">Уточнять представления о равенстве и неравенстве двух групп предметов: сравнивать и уравнивать путём добавления или убавления одного предмета; учить обозначать результаты сравнения словами: </w:t>
            </w:r>
            <w:r w:rsidRPr="002045D7">
              <w:rPr>
                <w:i/>
                <w:color w:val="000000"/>
              </w:rPr>
              <w:t>больше, меньше, поровну, столько - сколько.</w:t>
            </w:r>
          </w:p>
          <w:p w:rsidR="00C32BC1" w:rsidRPr="002045D7" w:rsidRDefault="00C32BC1" w:rsidP="00713498">
            <w:pPr>
              <w:contextualSpacing/>
              <w:jc w:val="both"/>
              <w:rPr>
                <w:color w:val="000000"/>
              </w:rPr>
            </w:pPr>
            <w:r w:rsidRPr="002045D7">
              <w:rPr>
                <w:color w:val="000000"/>
              </w:rPr>
              <w:t>Закреплять умение  различать и называть части суток (</w:t>
            </w:r>
            <w:r w:rsidRPr="002045D7">
              <w:rPr>
                <w:i/>
                <w:color w:val="000000"/>
              </w:rPr>
              <w:t>утро, день, вечер, ночь</w:t>
            </w:r>
            <w:r w:rsidRPr="002045D7">
              <w:rPr>
                <w:color w:val="000000"/>
              </w:rPr>
              <w:t>).</w:t>
            </w:r>
          </w:p>
        </w:tc>
      </w:tr>
      <w:tr w:rsidR="00C32BC1" w:rsidRPr="002045D7" w:rsidTr="00713498">
        <w:trPr>
          <w:trHeight w:val="561"/>
        </w:trPr>
        <w:tc>
          <w:tcPr>
            <w:tcW w:w="1135" w:type="dxa"/>
            <w:vMerge/>
          </w:tcPr>
          <w:p w:rsidR="00C32BC1" w:rsidRPr="002045D7" w:rsidRDefault="00C32BC1" w:rsidP="00713498">
            <w:pPr>
              <w:jc w:val="center"/>
            </w:pPr>
          </w:p>
        </w:tc>
        <w:tc>
          <w:tcPr>
            <w:tcW w:w="992" w:type="dxa"/>
          </w:tcPr>
          <w:p w:rsidR="00C32BC1" w:rsidRPr="002045D7" w:rsidRDefault="00C32BC1" w:rsidP="00713498">
            <w:pPr>
              <w:jc w:val="center"/>
            </w:pPr>
            <w:r w:rsidRPr="002045D7">
              <w:t>3</w:t>
            </w:r>
          </w:p>
        </w:tc>
        <w:tc>
          <w:tcPr>
            <w:tcW w:w="1984" w:type="dxa"/>
          </w:tcPr>
          <w:p w:rsidR="00C32BC1" w:rsidRPr="002045D7" w:rsidRDefault="00C32BC1" w:rsidP="00713498">
            <w:pPr>
              <w:rPr>
                <w:color w:val="000000"/>
              </w:rPr>
            </w:pPr>
            <w:r w:rsidRPr="002045D7">
              <w:rPr>
                <w:color w:val="000000"/>
              </w:rPr>
              <w:t>Геометрические фигуры круг, квадрат, треугольник.</w:t>
            </w:r>
          </w:p>
          <w:p w:rsidR="00C32BC1" w:rsidRPr="002045D7" w:rsidRDefault="00C32BC1" w:rsidP="00713498">
            <w:pPr>
              <w:rPr>
                <w:color w:val="000000"/>
              </w:rPr>
            </w:pPr>
            <w:r w:rsidRPr="002045D7">
              <w:rPr>
                <w:color w:val="000000"/>
              </w:rPr>
              <w:t>Практическое задание «Составь птицу из геометрических фигур».</w:t>
            </w:r>
          </w:p>
          <w:p w:rsidR="00C32BC1" w:rsidRPr="002045D7" w:rsidRDefault="00C32BC1" w:rsidP="00713498">
            <w:pPr>
              <w:rPr>
                <w:color w:val="000000"/>
              </w:rPr>
            </w:pPr>
            <w:r w:rsidRPr="002045D7">
              <w:rPr>
                <w:color w:val="000000"/>
              </w:rPr>
              <w:t>И.А. Помораева стр.14-15 з №3</w:t>
            </w:r>
          </w:p>
        </w:tc>
        <w:tc>
          <w:tcPr>
            <w:tcW w:w="5387" w:type="dxa"/>
          </w:tcPr>
          <w:p w:rsidR="00C32BC1" w:rsidRPr="002045D7" w:rsidRDefault="00C32BC1" w:rsidP="00713498">
            <w:pPr>
              <w:contextualSpacing/>
              <w:rPr>
                <w:color w:val="000000"/>
              </w:rPr>
            </w:pPr>
            <w:r w:rsidRPr="002045D7">
              <w:rPr>
                <w:color w:val="000000"/>
              </w:rPr>
              <w:t xml:space="preserve">Упражнять в умении различать и называть геометрические фигуры: </w:t>
            </w:r>
            <w:r w:rsidRPr="002045D7">
              <w:rPr>
                <w:i/>
                <w:color w:val="000000"/>
              </w:rPr>
              <w:t>круг, квадрат, треугольник.</w:t>
            </w:r>
          </w:p>
          <w:p w:rsidR="00C32BC1" w:rsidRPr="002045D7" w:rsidRDefault="00C32BC1" w:rsidP="00713498">
            <w:pPr>
              <w:contextualSpacing/>
              <w:rPr>
                <w:color w:val="000000"/>
              </w:rPr>
            </w:pPr>
            <w:r w:rsidRPr="002045D7">
              <w:rPr>
                <w:color w:val="000000"/>
              </w:rPr>
              <w:t xml:space="preserve">Совершенствовать умение сравнивать два предмета по длине и ширине, обозначать результаты сравнения словами </w:t>
            </w:r>
            <w:r w:rsidRPr="002045D7">
              <w:rPr>
                <w:i/>
                <w:color w:val="000000"/>
              </w:rPr>
              <w:t xml:space="preserve">длинный – короткий; длиннее – короче; широкий – узкий; шире - уже. </w:t>
            </w:r>
          </w:p>
          <w:p w:rsidR="00C32BC1" w:rsidRPr="002045D7" w:rsidRDefault="00C32BC1" w:rsidP="00713498">
            <w:pPr>
              <w:contextualSpacing/>
              <w:rPr>
                <w:color w:val="000000"/>
              </w:rPr>
            </w:pPr>
            <w:r w:rsidRPr="002045D7">
              <w:rPr>
                <w:color w:val="000000"/>
              </w:rPr>
              <w:t>Развивать умение видеть характерные признаки предметов и сравнивать их.</w:t>
            </w:r>
          </w:p>
          <w:p w:rsidR="00C32BC1" w:rsidRPr="002045D7" w:rsidRDefault="00C32BC1" w:rsidP="00713498">
            <w:pPr>
              <w:jc w:val="both"/>
              <w:rPr>
                <w:color w:val="000000"/>
              </w:rPr>
            </w:pPr>
          </w:p>
        </w:tc>
      </w:tr>
      <w:tr w:rsidR="00C32BC1" w:rsidRPr="002045D7" w:rsidTr="00713498">
        <w:trPr>
          <w:trHeight w:val="561"/>
        </w:trPr>
        <w:tc>
          <w:tcPr>
            <w:tcW w:w="1135" w:type="dxa"/>
            <w:vMerge/>
          </w:tcPr>
          <w:p w:rsidR="00C32BC1" w:rsidRPr="002045D7" w:rsidRDefault="00C32BC1" w:rsidP="00713498">
            <w:pPr>
              <w:jc w:val="center"/>
            </w:pPr>
          </w:p>
        </w:tc>
        <w:tc>
          <w:tcPr>
            <w:tcW w:w="992" w:type="dxa"/>
          </w:tcPr>
          <w:p w:rsidR="00C32BC1" w:rsidRPr="002045D7" w:rsidRDefault="00C32BC1" w:rsidP="00713498">
            <w:pPr>
              <w:jc w:val="center"/>
            </w:pPr>
            <w:r w:rsidRPr="002045D7">
              <w:t>4</w:t>
            </w:r>
          </w:p>
        </w:tc>
        <w:tc>
          <w:tcPr>
            <w:tcW w:w="1984" w:type="dxa"/>
          </w:tcPr>
          <w:p w:rsidR="00C32BC1" w:rsidRPr="002045D7" w:rsidRDefault="00C32BC1" w:rsidP="00713498">
            <w:pPr>
              <w:rPr>
                <w:color w:val="000000"/>
              </w:rPr>
            </w:pPr>
            <w:r w:rsidRPr="002045D7">
              <w:rPr>
                <w:color w:val="000000"/>
              </w:rPr>
              <w:t>Блоки Дьенеша.</w:t>
            </w:r>
          </w:p>
          <w:p w:rsidR="00C32BC1" w:rsidRPr="002045D7" w:rsidRDefault="00C32BC1" w:rsidP="00713498">
            <w:pPr>
              <w:rPr>
                <w:color w:val="000000"/>
              </w:rPr>
            </w:pPr>
            <w:r w:rsidRPr="002045D7">
              <w:rPr>
                <w:color w:val="000000"/>
              </w:rPr>
              <w:t>Д/И  игра «Дома в с. Краснокумском (Большие и маленькие)</w:t>
            </w:r>
          </w:p>
          <w:p w:rsidR="00C32BC1" w:rsidRPr="002045D7" w:rsidRDefault="00C32BC1" w:rsidP="00713498">
            <w:pPr>
              <w:rPr>
                <w:color w:val="000000"/>
              </w:rPr>
            </w:pPr>
            <w:r w:rsidRPr="002045D7">
              <w:rPr>
                <w:color w:val="000000"/>
              </w:rPr>
              <w:t>Интернет ресурсы.</w:t>
            </w:r>
          </w:p>
        </w:tc>
        <w:tc>
          <w:tcPr>
            <w:tcW w:w="5387" w:type="dxa"/>
          </w:tcPr>
          <w:p w:rsidR="00C32BC1" w:rsidRPr="002045D7" w:rsidRDefault="00C32BC1" w:rsidP="00713498">
            <w:pPr>
              <w:contextualSpacing/>
              <w:jc w:val="both"/>
              <w:rPr>
                <w:color w:val="000000"/>
              </w:rPr>
            </w:pPr>
            <w:r w:rsidRPr="002045D7">
              <w:rPr>
                <w:color w:val="000000"/>
              </w:rPr>
              <w:t>Продолжать знакомить детей с блоками Дьенеша.</w:t>
            </w:r>
          </w:p>
          <w:p w:rsidR="00C32BC1" w:rsidRPr="002045D7" w:rsidRDefault="00C32BC1" w:rsidP="00713498">
            <w:pPr>
              <w:contextualSpacing/>
              <w:jc w:val="both"/>
              <w:rPr>
                <w:color w:val="000000"/>
              </w:rPr>
            </w:pPr>
            <w:r w:rsidRPr="002045D7">
              <w:rPr>
                <w:color w:val="000000"/>
              </w:rPr>
              <w:t>Учить выделять блоки по цвету; по размеру; по форме.</w:t>
            </w:r>
          </w:p>
          <w:p w:rsidR="00C32BC1" w:rsidRPr="002045D7" w:rsidRDefault="00C32BC1" w:rsidP="00713498">
            <w:pPr>
              <w:contextualSpacing/>
              <w:jc w:val="both"/>
              <w:rPr>
                <w:color w:val="000000"/>
              </w:rPr>
            </w:pPr>
            <w:r w:rsidRPr="002045D7">
              <w:rPr>
                <w:color w:val="000000"/>
              </w:rPr>
              <w:t xml:space="preserve">Активизировать речь детей словами: </w:t>
            </w:r>
            <w:r w:rsidRPr="002045D7">
              <w:rPr>
                <w:i/>
                <w:color w:val="000000"/>
              </w:rPr>
              <w:t>такой же; не такой.</w:t>
            </w:r>
          </w:p>
          <w:p w:rsidR="00C32BC1" w:rsidRPr="002045D7" w:rsidRDefault="00C32BC1" w:rsidP="00713498">
            <w:pPr>
              <w:contextualSpacing/>
              <w:jc w:val="both"/>
              <w:rPr>
                <w:color w:val="000000"/>
              </w:rPr>
            </w:pPr>
            <w:r w:rsidRPr="002045D7">
              <w:rPr>
                <w:color w:val="000000"/>
              </w:rPr>
              <w:t xml:space="preserve">Развивать внимание логическое мышление. </w:t>
            </w:r>
          </w:p>
        </w:tc>
      </w:tr>
      <w:tr w:rsidR="00C32BC1" w:rsidRPr="002045D7" w:rsidTr="00713498">
        <w:trPr>
          <w:trHeight w:val="561"/>
        </w:trPr>
        <w:tc>
          <w:tcPr>
            <w:tcW w:w="1135" w:type="dxa"/>
          </w:tcPr>
          <w:p w:rsidR="00C32BC1" w:rsidRPr="002045D7" w:rsidRDefault="00C32BC1" w:rsidP="00713498">
            <w:pPr>
              <w:jc w:val="center"/>
            </w:pPr>
            <w:r w:rsidRPr="002045D7">
              <w:t>Октябрь</w:t>
            </w:r>
          </w:p>
          <w:p w:rsidR="00C32BC1" w:rsidRPr="002045D7" w:rsidRDefault="00C32BC1" w:rsidP="00713498">
            <w:pPr>
              <w:jc w:val="center"/>
            </w:pPr>
          </w:p>
          <w:p w:rsidR="00C32BC1" w:rsidRPr="002045D7" w:rsidRDefault="00C32BC1" w:rsidP="00713498">
            <w:pPr>
              <w:jc w:val="center"/>
            </w:pPr>
          </w:p>
        </w:tc>
        <w:tc>
          <w:tcPr>
            <w:tcW w:w="992" w:type="dxa"/>
          </w:tcPr>
          <w:p w:rsidR="00C32BC1" w:rsidRPr="002045D7" w:rsidRDefault="00C32BC1" w:rsidP="00713498">
            <w:pPr>
              <w:jc w:val="center"/>
            </w:pPr>
            <w:r w:rsidRPr="002045D7">
              <w:t>1</w:t>
            </w:r>
          </w:p>
        </w:tc>
        <w:tc>
          <w:tcPr>
            <w:tcW w:w="1984" w:type="dxa"/>
          </w:tcPr>
          <w:p w:rsidR="00C32BC1" w:rsidRPr="002045D7" w:rsidRDefault="00C32BC1" w:rsidP="00713498">
            <w:pPr>
              <w:rPr>
                <w:color w:val="000000"/>
              </w:rPr>
            </w:pPr>
            <w:r w:rsidRPr="002045D7">
              <w:rPr>
                <w:color w:val="000000"/>
              </w:rPr>
              <w:t>Сравнение двух групп предметов разных по форме</w:t>
            </w:r>
          </w:p>
          <w:p w:rsidR="00C32BC1" w:rsidRPr="002045D7" w:rsidRDefault="00C32BC1" w:rsidP="00713498">
            <w:pPr>
              <w:rPr>
                <w:color w:val="000000"/>
              </w:rPr>
            </w:pPr>
            <w:r w:rsidRPr="002045D7">
              <w:rPr>
                <w:color w:val="000000"/>
              </w:rPr>
              <w:t>Развивающая игра «(Кто в группе самый высокий и кто в группе самый низкий)</w:t>
            </w:r>
          </w:p>
          <w:p w:rsidR="00C32BC1" w:rsidRPr="002045D7" w:rsidRDefault="00C32BC1" w:rsidP="00713498">
            <w:pPr>
              <w:rPr>
                <w:color w:val="000000"/>
              </w:rPr>
            </w:pPr>
            <w:r w:rsidRPr="002045D7">
              <w:rPr>
                <w:color w:val="000000"/>
              </w:rPr>
              <w:t>И.А.Помораева з №1 стр 15-17</w:t>
            </w:r>
          </w:p>
        </w:tc>
        <w:tc>
          <w:tcPr>
            <w:tcW w:w="5387" w:type="dxa"/>
          </w:tcPr>
          <w:p w:rsidR="00C32BC1" w:rsidRPr="002045D7" w:rsidRDefault="00C32BC1" w:rsidP="00713498">
            <w:pPr>
              <w:contextualSpacing/>
              <w:jc w:val="both"/>
              <w:rPr>
                <w:color w:val="000000"/>
              </w:rPr>
            </w:pPr>
            <w:r w:rsidRPr="002045D7">
              <w:rPr>
                <w:color w:val="000000"/>
              </w:rPr>
              <w:t>Продолжать учить сравнивать две группы предметов, разных по форме, определяя их равенство или неравенство на основе сопоставления пар.</w:t>
            </w:r>
          </w:p>
          <w:p w:rsidR="00C32BC1" w:rsidRPr="002045D7" w:rsidRDefault="00C32BC1" w:rsidP="00713498">
            <w:pPr>
              <w:contextualSpacing/>
              <w:jc w:val="both"/>
              <w:rPr>
                <w:color w:val="000000"/>
              </w:rPr>
            </w:pPr>
            <w:r w:rsidRPr="002045D7">
              <w:rPr>
                <w:color w:val="000000"/>
              </w:rPr>
              <w:t>Закреплять умение различать и называть плоские геометрические фигуры:</w:t>
            </w:r>
            <w:r w:rsidRPr="002045D7">
              <w:rPr>
                <w:i/>
                <w:color w:val="000000"/>
              </w:rPr>
              <w:t xml:space="preserve"> круг, квадрат, треугольник.</w:t>
            </w:r>
          </w:p>
          <w:p w:rsidR="00C32BC1" w:rsidRPr="002045D7" w:rsidRDefault="00C32BC1" w:rsidP="00713498">
            <w:pPr>
              <w:contextualSpacing/>
              <w:jc w:val="both"/>
              <w:rPr>
                <w:color w:val="000000"/>
              </w:rPr>
            </w:pPr>
            <w:r w:rsidRPr="002045D7">
              <w:rPr>
                <w:color w:val="000000"/>
              </w:rPr>
              <w:t>Упражнять в сравнении двух предметов по высоте, обозначая результаты сравнения словами:</w:t>
            </w:r>
            <w:r w:rsidRPr="002045D7">
              <w:rPr>
                <w:i/>
                <w:color w:val="000000"/>
              </w:rPr>
              <w:t xml:space="preserve"> высокий, низкий, выше, ниже. </w:t>
            </w:r>
          </w:p>
        </w:tc>
      </w:tr>
      <w:tr w:rsidR="00C32BC1" w:rsidRPr="002045D7" w:rsidTr="00713498">
        <w:trPr>
          <w:trHeight w:val="561"/>
        </w:trPr>
        <w:tc>
          <w:tcPr>
            <w:tcW w:w="1135" w:type="dxa"/>
            <w:vMerge w:val="restart"/>
          </w:tcPr>
          <w:p w:rsidR="00C32BC1" w:rsidRPr="002045D7" w:rsidRDefault="00C32BC1" w:rsidP="00713498">
            <w:pPr>
              <w:jc w:val="center"/>
            </w:pPr>
          </w:p>
        </w:tc>
        <w:tc>
          <w:tcPr>
            <w:tcW w:w="992" w:type="dxa"/>
          </w:tcPr>
          <w:p w:rsidR="00C32BC1" w:rsidRPr="002045D7" w:rsidRDefault="00C32BC1" w:rsidP="00713498">
            <w:pPr>
              <w:jc w:val="center"/>
            </w:pPr>
            <w:r w:rsidRPr="002045D7">
              <w:t>2</w:t>
            </w:r>
          </w:p>
        </w:tc>
        <w:tc>
          <w:tcPr>
            <w:tcW w:w="1984" w:type="dxa"/>
          </w:tcPr>
          <w:p w:rsidR="00C32BC1" w:rsidRPr="002045D7" w:rsidRDefault="00C32BC1" w:rsidP="00713498">
            <w:pPr>
              <w:rPr>
                <w:color w:val="000000"/>
              </w:rPr>
            </w:pPr>
            <w:r w:rsidRPr="002045D7">
              <w:rPr>
                <w:color w:val="000000"/>
              </w:rPr>
              <w:t xml:space="preserve">Здоровье и здоровый образ жизни. </w:t>
            </w:r>
          </w:p>
          <w:p w:rsidR="00C32BC1" w:rsidRPr="002045D7" w:rsidRDefault="00C32BC1" w:rsidP="00713498">
            <w:pPr>
              <w:rPr>
                <w:color w:val="000000"/>
              </w:rPr>
            </w:pPr>
            <w:r w:rsidRPr="002045D7">
              <w:rPr>
                <w:color w:val="000000"/>
              </w:rPr>
              <w:t>Д/И «Сосчитай витамины в чемоданчике у пилюлькина»</w:t>
            </w:r>
          </w:p>
          <w:p w:rsidR="00C32BC1" w:rsidRPr="002045D7" w:rsidRDefault="00C32BC1" w:rsidP="00713498">
            <w:pPr>
              <w:rPr>
                <w:color w:val="000000"/>
              </w:rPr>
            </w:pPr>
            <w:r w:rsidRPr="002045D7">
              <w:rPr>
                <w:color w:val="000000"/>
              </w:rPr>
              <w:t xml:space="preserve">Значение итогового числа, в результате счета в пределах </w:t>
            </w:r>
            <w:r w:rsidRPr="002045D7">
              <w:rPr>
                <w:color w:val="000000"/>
              </w:rPr>
              <w:lastRenderedPageBreak/>
              <w:t xml:space="preserve">3. </w:t>
            </w:r>
          </w:p>
          <w:p w:rsidR="00C32BC1" w:rsidRPr="002045D7" w:rsidRDefault="00C32BC1" w:rsidP="00713498">
            <w:pPr>
              <w:rPr>
                <w:color w:val="000000"/>
              </w:rPr>
            </w:pPr>
            <w:r w:rsidRPr="002045D7">
              <w:rPr>
                <w:color w:val="000000"/>
              </w:rPr>
              <w:t>И.А Помораева з №2 стр 17-18</w:t>
            </w:r>
          </w:p>
        </w:tc>
        <w:tc>
          <w:tcPr>
            <w:tcW w:w="5387" w:type="dxa"/>
          </w:tcPr>
          <w:p w:rsidR="00C32BC1" w:rsidRPr="002045D7" w:rsidRDefault="00C32BC1" w:rsidP="00713498">
            <w:pPr>
              <w:contextualSpacing/>
              <w:rPr>
                <w:color w:val="000000"/>
              </w:rPr>
            </w:pPr>
            <w:r w:rsidRPr="002045D7">
              <w:rPr>
                <w:color w:val="000000"/>
              </w:rPr>
              <w:lastRenderedPageBreak/>
              <w:t>Совершенствовать умение понимать значение итогового числа, полученного в результате счета предметов в пределах 3, отвечать на вопрос «Сколько?».</w:t>
            </w:r>
          </w:p>
          <w:p w:rsidR="00C32BC1" w:rsidRPr="002045D7" w:rsidRDefault="00C32BC1" w:rsidP="00713498">
            <w:pPr>
              <w:contextualSpacing/>
              <w:rPr>
                <w:color w:val="000000"/>
              </w:rPr>
            </w:pPr>
            <w:r w:rsidRPr="002045D7">
              <w:rPr>
                <w:color w:val="000000"/>
              </w:rPr>
              <w:t>Упражнять в умении определять геометрические фигуры (шар,  куб, квадрат, треугольник, круг) осязательно – двигательным путем.</w:t>
            </w:r>
          </w:p>
          <w:p w:rsidR="00C32BC1" w:rsidRPr="002045D7" w:rsidRDefault="00C32BC1" w:rsidP="00713498">
            <w:pPr>
              <w:contextualSpacing/>
              <w:rPr>
                <w:color w:val="000000"/>
              </w:rPr>
            </w:pPr>
            <w:r w:rsidRPr="002045D7">
              <w:rPr>
                <w:color w:val="000000"/>
              </w:rPr>
              <w:t xml:space="preserve">Закреплять умение различать левую и правую руки, определять пространственные направления и обозначать их словами </w:t>
            </w:r>
            <w:r w:rsidRPr="002045D7">
              <w:rPr>
                <w:i/>
                <w:color w:val="000000"/>
              </w:rPr>
              <w:t>налево, направо, слева, справа.</w:t>
            </w:r>
          </w:p>
        </w:tc>
      </w:tr>
      <w:tr w:rsidR="00C32BC1" w:rsidRPr="002045D7" w:rsidTr="00713498">
        <w:trPr>
          <w:trHeight w:val="561"/>
        </w:trPr>
        <w:tc>
          <w:tcPr>
            <w:tcW w:w="1135" w:type="dxa"/>
            <w:vMerge/>
          </w:tcPr>
          <w:p w:rsidR="00C32BC1" w:rsidRPr="002045D7" w:rsidRDefault="00C32BC1" w:rsidP="00713498">
            <w:pPr>
              <w:jc w:val="center"/>
            </w:pPr>
          </w:p>
        </w:tc>
        <w:tc>
          <w:tcPr>
            <w:tcW w:w="992" w:type="dxa"/>
          </w:tcPr>
          <w:p w:rsidR="00C32BC1" w:rsidRPr="002045D7" w:rsidRDefault="00C32BC1" w:rsidP="00713498">
            <w:pPr>
              <w:jc w:val="center"/>
            </w:pPr>
            <w:r w:rsidRPr="002045D7">
              <w:t>3</w:t>
            </w:r>
          </w:p>
        </w:tc>
        <w:tc>
          <w:tcPr>
            <w:tcW w:w="1984" w:type="dxa"/>
          </w:tcPr>
          <w:p w:rsidR="00C32BC1" w:rsidRPr="002045D7" w:rsidRDefault="00C32BC1" w:rsidP="00713498">
            <w:pPr>
              <w:rPr>
                <w:color w:val="000000"/>
              </w:rPr>
            </w:pPr>
            <w:r w:rsidRPr="002045D7">
              <w:rPr>
                <w:color w:val="000000"/>
              </w:rPr>
              <w:t>Счет в пределах 3.</w:t>
            </w:r>
          </w:p>
          <w:p w:rsidR="00C32BC1" w:rsidRPr="002045D7" w:rsidRDefault="00C32BC1" w:rsidP="00713498">
            <w:pPr>
              <w:rPr>
                <w:color w:val="000000"/>
              </w:rPr>
            </w:pPr>
            <w:r w:rsidRPr="002045D7">
              <w:rPr>
                <w:color w:val="000000"/>
              </w:rPr>
              <w:t>Д/ И «Сосчитай и назови членов семьи»</w:t>
            </w:r>
          </w:p>
          <w:p w:rsidR="00C32BC1" w:rsidRPr="002045D7" w:rsidRDefault="00C32BC1" w:rsidP="00713498">
            <w:pPr>
              <w:rPr>
                <w:color w:val="000000"/>
              </w:rPr>
            </w:pPr>
            <w:r w:rsidRPr="002045D7">
              <w:rPr>
                <w:color w:val="000000"/>
              </w:rPr>
              <w:t>И.А.Помораева стр 18-19 з № 3</w:t>
            </w:r>
          </w:p>
        </w:tc>
        <w:tc>
          <w:tcPr>
            <w:tcW w:w="5387" w:type="dxa"/>
          </w:tcPr>
          <w:p w:rsidR="00C32BC1" w:rsidRPr="002045D7" w:rsidRDefault="00C32BC1" w:rsidP="00713498">
            <w:pPr>
              <w:contextualSpacing/>
              <w:rPr>
                <w:color w:val="000000"/>
              </w:rPr>
            </w:pPr>
            <w:r w:rsidRPr="002045D7">
              <w:rPr>
                <w:color w:val="000000"/>
              </w:rPr>
              <w:t>Совершенствовать умение считать в пределах 3, используя следующие приемы: при счете правой рукой указывать на каждый предмет слева направо, называть числа по порядку, согласовывать их в роде, числе и падеже, последнее число относить ко всей группе предметов.</w:t>
            </w:r>
          </w:p>
          <w:p w:rsidR="00C32BC1" w:rsidRPr="002045D7" w:rsidRDefault="00C32BC1" w:rsidP="00713498">
            <w:pPr>
              <w:contextualSpacing/>
              <w:rPr>
                <w:color w:val="000000"/>
              </w:rPr>
            </w:pPr>
            <w:r w:rsidRPr="002045D7">
              <w:rPr>
                <w:color w:val="000000"/>
              </w:rPr>
              <w:t>Упражнять в сравнении двух предметов по величине (длине, ширине, высоте), обозначении результатов сравнения соответствующими словами.</w:t>
            </w:r>
          </w:p>
          <w:p w:rsidR="00C32BC1" w:rsidRPr="002045D7" w:rsidRDefault="00C32BC1" w:rsidP="00713498">
            <w:pPr>
              <w:contextualSpacing/>
              <w:rPr>
                <w:color w:val="000000"/>
              </w:rPr>
            </w:pPr>
            <w:r w:rsidRPr="002045D7">
              <w:rPr>
                <w:color w:val="000000"/>
              </w:rPr>
              <w:t>Расширять представления о частях суток и их последовательности.</w:t>
            </w:r>
          </w:p>
        </w:tc>
      </w:tr>
      <w:tr w:rsidR="00C32BC1" w:rsidRPr="002045D7" w:rsidTr="00713498">
        <w:trPr>
          <w:trHeight w:val="561"/>
        </w:trPr>
        <w:tc>
          <w:tcPr>
            <w:tcW w:w="1135" w:type="dxa"/>
            <w:vMerge/>
          </w:tcPr>
          <w:p w:rsidR="00C32BC1" w:rsidRPr="002045D7" w:rsidRDefault="00C32BC1" w:rsidP="00713498">
            <w:pPr>
              <w:jc w:val="center"/>
            </w:pPr>
          </w:p>
        </w:tc>
        <w:tc>
          <w:tcPr>
            <w:tcW w:w="992" w:type="dxa"/>
          </w:tcPr>
          <w:p w:rsidR="00C32BC1" w:rsidRPr="002045D7" w:rsidRDefault="00C32BC1" w:rsidP="00713498">
            <w:pPr>
              <w:jc w:val="center"/>
            </w:pPr>
            <w:r w:rsidRPr="002045D7">
              <w:t>4</w:t>
            </w:r>
          </w:p>
        </w:tc>
        <w:tc>
          <w:tcPr>
            <w:tcW w:w="1984" w:type="dxa"/>
          </w:tcPr>
          <w:p w:rsidR="00C32BC1" w:rsidRPr="002045D7" w:rsidRDefault="00C32BC1" w:rsidP="00713498">
            <w:pPr>
              <w:rPr>
                <w:color w:val="000000"/>
              </w:rPr>
            </w:pPr>
            <w:r w:rsidRPr="002045D7">
              <w:rPr>
                <w:color w:val="000000"/>
              </w:rPr>
              <w:t>Соотношение числительного множества в пределах 3.</w:t>
            </w:r>
          </w:p>
          <w:p w:rsidR="00C32BC1" w:rsidRPr="002045D7" w:rsidRDefault="00C32BC1" w:rsidP="00713498">
            <w:pPr>
              <w:rPr>
                <w:color w:val="000000"/>
              </w:rPr>
            </w:pPr>
            <w:r w:rsidRPr="002045D7">
              <w:rPr>
                <w:color w:val="000000"/>
              </w:rPr>
              <w:t>Развивающая игра «Что , Где находится»</w:t>
            </w:r>
          </w:p>
          <w:p w:rsidR="00C32BC1" w:rsidRPr="002045D7" w:rsidRDefault="00C32BC1" w:rsidP="00713498">
            <w:pPr>
              <w:rPr>
                <w:color w:val="000000"/>
              </w:rPr>
            </w:pPr>
            <w:r w:rsidRPr="002045D7">
              <w:rPr>
                <w:color w:val="000000"/>
              </w:rPr>
              <w:t>И.А.Помораева стр 19-21 З №4</w:t>
            </w:r>
          </w:p>
        </w:tc>
        <w:tc>
          <w:tcPr>
            <w:tcW w:w="5387" w:type="dxa"/>
          </w:tcPr>
          <w:p w:rsidR="00C32BC1" w:rsidRPr="002045D7" w:rsidRDefault="00C32BC1" w:rsidP="00713498">
            <w:pPr>
              <w:contextualSpacing/>
              <w:jc w:val="both"/>
              <w:rPr>
                <w:color w:val="000000"/>
              </w:rPr>
            </w:pPr>
            <w:r w:rsidRPr="002045D7">
              <w:rPr>
                <w:color w:val="000000"/>
              </w:rPr>
              <w:t>Формировать умение соотносить числительные с элементами множества в пределах 3, самостоятельно обозначать итоговое число, правильно отвечать на вопрос «Сколько?».</w:t>
            </w:r>
          </w:p>
          <w:p w:rsidR="00C32BC1" w:rsidRPr="002045D7" w:rsidRDefault="00C32BC1" w:rsidP="00713498">
            <w:pPr>
              <w:contextualSpacing/>
              <w:jc w:val="both"/>
              <w:rPr>
                <w:color w:val="000000"/>
              </w:rPr>
            </w:pPr>
            <w:r w:rsidRPr="002045D7">
              <w:rPr>
                <w:color w:val="000000"/>
              </w:rPr>
              <w:t>Совершенствовать умение различать и называть геометрические фигуры (круг, квадрат, треугольник) независимо от их размера.</w:t>
            </w:r>
          </w:p>
          <w:p w:rsidR="00C32BC1" w:rsidRPr="002045D7" w:rsidRDefault="00C32BC1" w:rsidP="00713498">
            <w:pPr>
              <w:contextualSpacing/>
              <w:jc w:val="both"/>
              <w:rPr>
                <w:color w:val="000000"/>
              </w:rPr>
            </w:pPr>
            <w:r w:rsidRPr="002045D7">
              <w:rPr>
                <w:color w:val="000000"/>
              </w:rPr>
              <w:t xml:space="preserve">Развивать умение определять пространственные направления от себя: </w:t>
            </w:r>
            <w:r w:rsidRPr="002045D7">
              <w:rPr>
                <w:i/>
                <w:color w:val="000000"/>
              </w:rPr>
              <w:t>вверху, внизу, впереди, сзади, слева, справа в группе детского сада.</w:t>
            </w:r>
          </w:p>
        </w:tc>
      </w:tr>
      <w:tr w:rsidR="00C32BC1" w:rsidRPr="002045D7" w:rsidTr="00713498">
        <w:trPr>
          <w:trHeight w:val="587"/>
        </w:trPr>
        <w:tc>
          <w:tcPr>
            <w:tcW w:w="1135" w:type="dxa"/>
          </w:tcPr>
          <w:p w:rsidR="00C32BC1" w:rsidRPr="002045D7" w:rsidRDefault="00C32BC1" w:rsidP="00713498">
            <w:pPr>
              <w:jc w:val="center"/>
            </w:pPr>
            <w:r w:rsidRPr="002045D7">
              <w:t>Ноябрь</w:t>
            </w:r>
          </w:p>
        </w:tc>
        <w:tc>
          <w:tcPr>
            <w:tcW w:w="992" w:type="dxa"/>
          </w:tcPr>
          <w:p w:rsidR="00C32BC1" w:rsidRPr="002045D7" w:rsidRDefault="00C32BC1" w:rsidP="00713498">
            <w:pPr>
              <w:jc w:val="center"/>
            </w:pPr>
            <w:r w:rsidRPr="002045D7">
              <w:t>1</w:t>
            </w:r>
          </w:p>
        </w:tc>
        <w:tc>
          <w:tcPr>
            <w:tcW w:w="1984" w:type="dxa"/>
          </w:tcPr>
          <w:p w:rsidR="00C32BC1" w:rsidRPr="002045D7" w:rsidRDefault="00C32BC1" w:rsidP="00713498">
            <w:pPr>
              <w:rPr>
                <w:color w:val="000000"/>
              </w:rPr>
            </w:pPr>
            <w:r w:rsidRPr="002045D7">
              <w:rPr>
                <w:color w:val="000000"/>
              </w:rPr>
              <w:t>Счет до 3, вопросы «Сколько?», «Который по счету?».</w:t>
            </w:r>
          </w:p>
          <w:p w:rsidR="00C32BC1" w:rsidRPr="002045D7" w:rsidRDefault="00C32BC1" w:rsidP="00713498">
            <w:pPr>
              <w:rPr>
                <w:color w:val="000000"/>
              </w:rPr>
            </w:pPr>
            <w:r w:rsidRPr="002045D7">
              <w:rPr>
                <w:color w:val="000000"/>
              </w:rPr>
              <w:t>Практическое задание «Определи форму флага России»</w:t>
            </w:r>
          </w:p>
        </w:tc>
        <w:tc>
          <w:tcPr>
            <w:tcW w:w="5387" w:type="dxa"/>
          </w:tcPr>
          <w:p w:rsidR="00C32BC1" w:rsidRPr="002045D7" w:rsidRDefault="00C32BC1" w:rsidP="00713498">
            <w:pPr>
              <w:contextualSpacing/>
              <w:jc w:val="both"/>
              <w:rPr>
                <w:color w:val="000000"/>
              </w:rPr>
            </w:pPr>
            <w:r w:rsidRPr="002045D7">
              <w:rPr>
                <w:color w:val="000000"/>
              </w:rPr>
              <w:t>Закреплять умение считать в пределах 3, познакомить с порядковым значением числа, учить правильно, отвечать на вопросы «Сколько?», «Который по счету?».</w:t>
            </w:r>
          </w:p>
          <w:p w:rsidR="00C32BC1" w:rsidRPr="002045D7" w:rsidRDefault="00C32BC1" w:rsidP="00713498">
            <w:pPr>
              <w:contextualSpacing/>
              <w:jc w:val="both"/>
              <w:rPr>
                <w:color w:val="000000"/>
              </w:rPr>
            </w:pPr>
            <w:r w:rsidRPr="002045D7">
              <w:rPr>
                <w:color w:val="000000"/>
              </w:rPr>
              <w:t xml:space="preserve">Упражнять в умении находить одинаковые по длине, ширине, высоте предметы, обозначать соответствующие признаки словами </w:t>
            </w:r>
            <w:r w:rsidRPr="002045D7">
              <w:rPr>
                <w:i/>
                <w:color w:val="000000"/>
              </w:rPr>
              <w:t>длинный, короткий, широкий, узкий, высокий, низкий.</w:t>
            </w:r>
          </w:p>
          <w:p w:rsidR="00C32BC1" w:rsidRPr="002045D7" w:rsidRDefault="00C32BC1" w:rsidP="00713498">
            <w:pPr>
              <w:contextualSpacing/>
              <w:jc w:val="both"/>
              <w:rPr>
                <w:color w:val="000000"/>
              </w:rPr>
            </w:pPr>
            <w:r w:rsidRPr="002045D7">
              <w:rPr>
                <w:color w:val="000000"/>
              </w:rPr>
              <w:t>Познакомить с прямоугольником на основе сравнения  его с квадратом. (Флаг Росси)</w:t>
            </w:r>
          </w:p>
        </w:tc>
      </w:tr>
      <w:tr w:rsidR="00C32BC1" w:rsidRPr="002045D7" w:rsidTr="00713498">
        <w:trPr>
          <w:trHeight w:val="587"/>
        </w:trPr>
        <w:tc>
          <w:tcPr>
            <w:tcW w:w="1135" w:type="dxa"/>
            <w:vMerge w:val="restart"/>
            <w:tcBorders>
              <w:top w:val="nil"/>
            </w:tcBorders>
          </w:tcPr>
          <w:p w:rsidR="00C32BC1" w:rsidRPr="002045D7" w:rsidRDefault="00C32BC1" w:rsidP="00713498">
            <w:pPr>
              <w:jc w:val="center"/>
            </w:pPr>
          </w:p>
        </w:tc>
        <w:tc>
          <w:tcPr>
            <w:tcW w:w="992" w:type="dxa"/>
          </w:tcPr>
          <w:p w:rsidR="00C32BC1" w:rsidRPr="002045D7" w:rsidRDefault="00C32BC1" w:rsidP="00713498">
            <w:pPr>
              <w:jc w:val="center"/>
            </w:pPr>
            <w:r w:rsidRPr="002045D7">
              <w:t>2</w:t>
            </w:r>
          </w:p>
        </w:tc>
        <w:tc>
          <w:tcPr>
            <w:tcW w:w="1984" w:type="dxa"/>
          </w:tcPr>
          <w:p w:rsidR="00C32BC1" w:rsidRPr="002045D7" w:rsidRDefault="00C32BC1" w:rsidP="00713498">
            <w:pPr>
              <w:rPr>
                <w:color w:val="000000"/>
              </w:rPr>
            </w:pPr>
            <w:r w:rsidRPr="002045D7">
              <w:rPr>
                <w:color w:val="000000"/>
              </w:rPr>
              <w:t>«Мир вокруг меня» Образование числа 4. И.А.Помораева стр 23-24 з № 2</w:t>
            </w:r>
          </w:p>
        </w:tc>
        <w:tc>
          <w:tcPr>
            <w:tcW w:w="5387" w:type="dxa"/>
          </w:tcPr>
          <w:p w:rsidR="00C32BC1" w:rsidRPr="002045D7" w:rsidRDefault="00C32BC1" w:rsidP="00713498">
            <w:pPr>
              <w:contextualSpacing/>
              <w:rPr>
                <w:color w:val="000000"/>
              </w:rPr>
            </w:pPr>
            <w:r w:rsidRPr="002045D7">
              <w:rPr>
                <w:color w:val="000000"/>
              </w:rPr>
              <w:t>Показать образование числа 4 на основе сравнения двух групп предметов, выраженных числами 3 и 4; учить считать в пределах 4.</w:t>
            </w:r>
          </w:p>
          <w:p w:rsidR="00C32BC1" w:rsidRPr="002045D7" w:rsidRDefault="00C32BC1" w:rsidP="00713498">
            <w:pPr>
              <w:contextualSpacing/>
              <w:rPr>
                <w:color w:val="000000"/>
              </w:rPr>
            </w:pPr>
            <w:r w:rsidRPr="002045D7">
              <w:rPr>
                <w:color w:val="000000"/>
              </w:rPr>
              <w:t>Расширять представления о прямоугольнике на основе сравнения его с треугольником.</w:t>
            </w:r>
          </w:p>
          <w:p w:rsidR="00C32BC1" w:rsidRPr="002045D7" w:rsidRDefault="00C32BC1" w:rsidP="00713498">
            <w:pPr>
              <w:contextualSpacing/>
              <w:rPr>
                <w:color w:val="000000"/>
              </w:rPr>
            </w:pPr>
            <w:r w:rsidRPr="002045D7">
              <w:rPr>
                <w:color w:val="000000"/>
              </w:rPr>
              <w:t xml:space="preserve">Развивать мышление, внимание, память. </w:t>
            </w:r>
          </w:p>
        </w:tc>
      </w:tr>
      <w:tr w:rsidR="00C32BC1" w:rsidRPr="002045D7" w:rsidTr="00713498">
        <w:trPr>
          <w:trHeight w:val="587"/>
        </w:trPr>
        <w:tc>
          <w:tcPr>
            <w:tcW w:w="1135" w:type="dxa"/>
            <w:vMerge/>
            <w:tcBorders>
              <w:top w:val="nil"/>
            </w:tcBorders>
          </w:tcPr>
          <w:p w:rsidR="00C32BC1" w:rsidRPr="002045D7" w:rsidRDefault="00C32BC1" w:rsidP="00713498">
            <w:pPr>
              <w:jc w:val="center"/>
            </w:pPr>
          </w:p>
        </w:tc>
        <w:tc>
          <w:tcPr>
            <w:tcW w:w="992" w:type="dxa"/>
          </w:tcPr>
          <w:p w:rsidR="00C32BC1" w:rsidRPr="002045D7" w:rsidRDefault="00C32BC1" w:rsidP="00713498">
            <w:pPr>
              <w:jc w:val="center"/>
            </w:pPr>
            <w:r w:rsidRPr="002045D7">
              <w:t>3</w:t>
            </w:r>
          </w:p>
        </w:tc>
        <w:tc>
          <w:tcPr>
            <w:tcW w:w="1984" w:type="dxa"/>
          </w:tcPr>
          <w:p w:rsidR="00C32BC1" w:rsidRPr="002045D7" w:rsidRDefault="00C32BC1" w:rsidP="00713498">
            <w:pPr>
              <w:rPr>
                <w:color w:val="000000"/>
              </w:rPr>
            </w:pPr>
            <w:r w:rsidRPr="002045D7">
              <w:rPr>
                <w:color w:val="000000"/>
              </w:rPr>
              <w:t>Счет в пределах 4.</w:t>
            </w:r>
          </w:p>
          <w:p w:rsidR="00C32BC1" w:rsidRPr="002045D7" w:rsidRDefault="00C32BC1" w:rsidP="00713498">
            <w:pPr>
              <w:rPr>
                <w:color w:val="000000"/>
              </w:rPr>
            </w:pPr>
            <w:r w:rsidRPr="002045D7">
              <w:rPr>
                <w:color w:val="000000"/>
              </w:rPr>
              <w:t>( труд взрослых)</w:t>
            </w:r>
          </w:p>
          <w:p w:rsidR="00C32BC1" w:rsidRPr="002045D7" w:rsidRDefault="00C32BC1" w:rsidP="00713498">
            <w:pPr>
              <w:rPr>
                <w:color w:val="000000"/>
              </w:rPr>
            </w:pPr>
            <w:r w:rsidRPr="002045D7">
              <w:rPr>
                <w:color w:val="000000"/>
              </w:rPr>
              <w:t>И,А. Помораева стр 24-25 з №3</w:t>
            </w:r>
          </w:p>
        </w:tc>
        <w:tc>
          <w:tcPr>
            <w:tcW w:w="5387" w:type="dxa"/>
          </w:tcPr>
          <w:p w:rsidR="00C32BC1" w:rsidRPr="002045D7" w:rsidRDefault="00C32BC1" w:rsidP="00713498">
            <w:pPr>
              <w:contextualSpacing/>
              <w:jc w:val="both"/>
              <w:rPr>
                <w:color w:val="000000"/>
              </w:rPr>
            </w:pPr>
            <w:r w:rsidRPr="002045D7">
              <w:rPr>
                <w:color w:val="000000"/>
              </w:rPr>
              <w:t>Закреплять умение считать в пределах 4, познакомить с порядковым значением числа, учить отвечать на вопросы «Сколько?, «Который по счету?», «На каком месте?».</w:t>
            </w:r>
          </w:p>
          <w:p w:rsidR="00C32BC1" w:rsidRPr="002045D7" w:rsidRDefault="00C32BC1" w:rsidP="00713498">
            <w:pPr>
              <w:contextualSpacing/>
              <w:jc w:val="both"/>
              <w:rPr>
                <w:color w:val="000000"/>
              </w:rPr>
            </w:pPr>
            <w:r w:rsidRPr="002045D7">
              <w:rPr>
                <w:color w:val="000000"/>
              </w:rPr>
              <w:t>Упражнять в умении различать и называть знакомые геометрические фигуры: круг, квадрат, треугольник, прямоугольник.</w:t>
            </w:r>
          </w:p>
          <w:p w:rsidR="00C32BC1" w:rsidRPr="002045D7" w:rsidRDefault="00C32BC1" w:rsidP="00713498">
            <w:pPr>
              <w:contextualSpacing/>
              <w:jc w:val="both"/>
              <w:rPr>
                <w:color w:val="000000"/>
              </w:rPr>
            </w:pPr>
            <w:r w:rsidRPr="002045D7">
              <w:rPr>
                <w:color w:val="000000"/>
              </w:rPr>
              <w:t xml:space="preserve">Раскрывать на конкретных примерах значение понятий </w:t>
            </w:r>
            <w:r w:rsidRPr="002045D7">
              <w:rPr>
                <w:i/>
                <w:color w:val="000000"/>
              </w:rPr>
              <w:t>быстро, медленно.</w:t>
            </w:r>
          </w:p>
          <w:p w:rsidR="00C32BC1" w:rsidRPr="002045D7" w:rsidRDefault="00C32BC1" w:rsidP="00713498">
            <w:pPr>
              <w:jc w:val="both"/>
              <w:rPr>
                <w:color w:val="000000"/>
              </w:rPr>
            </w:pPr>
          </w:p>
        </w:tc>
      </w:tr>
      <w:tr w:rsidR="00C32BC1" w:rsidRPr="002045D7" w:rsidTr="00713498">
        <w:trPr>
          <w:trHeight w:val="587"/>
        </w:trPr>
        <w:tc>
          <w:tcPr>
            <w:tcW w:w="1135" w:type="dxa"/>
          </w:tcPr>
          <w:p w:rsidR="00C32BC1" w:rsidRPr="002045D7" w:rsidRDefault="00C32BC1" w:rsidP="00713498">
            <w:pPr>
              <w:jc w:val="center"/>
            </w:pPr>
          </w:p>
        </w:tc>
        <w:tc>
          <w:tcPr>
            <w:tcW w:w="992" w:type="dxa"/>
          </w:tcPr>
          <w:p w:rsidR="00C32BC1" w:rsidRPr="002045D7" w:rsidRDefault="00C32BC1" w:rsidP="00713498">
            <w:pPr>
              <w:jc w:val="center"/>
            </w:pPr>
            <w:r w:rsidRPr="002045D7">
              <w:t>4</w:t>
            </w:r>
          </w:p>
        </w:tc>
        <w:tc>
          <w:tcPr>
            <w:tcW w:w="1984" w:type="dxa"/>
          </w:tcPr>
          <w:p w:rsidR="00C32BC1" w:rsidRPr="002045D7" w:rsidRDefault="00C32BC1" w:rsidP="00713498">
            <w:pPr>
              <w:rPr>
                <w:color w:val="000000"/>
              </w:rPr>
            </w:pPr>
            <w:r w:rsidRPr="002045D7">
              <w:rPr>
                <w:color w:val="000000"/>
              </w:rPr>
              <w:t xml:space="preserve">Мониторинг .См папку </w:t>
            </w:r>
            <w:r w:rsidRPr="002045D7">
              <w:rPr>
                <w:color w:val="000000"/>
              </w:rPr>
              <w:lastRenderedPageBreak/>
              <w:t>воспитателя «Методика проведения диагностического исследования»</w:t>
            </w:r>
          </w:p>
        </w:tc>
        <w:tc>
          <w:tcPr>
            <w:tcW w:w="5387" w:type="dxa"/>
          </w:tcPr>
          <w:p w:rsidR="00C32BC1" w:rsidRPr="002045D7" w:rsidRDefault="00C32BC1" w:rsidP="00713498">
            <w:pPr>
              <w:contextualSpacing/>
              <w:jc w:val="both"/>
              <w:rPr>
                <w:color w:val="000000"/>
              </w:rPr>
            </w:pPr>
            <w:r w:rsidRPr="002045D7">
              <w:rPr>
                <w:color w:val="000000"/>
              </w:rPr>
              <w:lastRenderedPageBreak/>
              <w:t>Выявить индивидуальные особенности развития каждого ребенка по разделу ФЭМП.</w:t>
            </w:r>
          </w:p>
        </w:tc>
      </w:tr>
      <w:tr w:rsidR="00C32BC1" w:rsidRPr="002045D7" w:rsidTr="00713498">
        <w:trPr>
          <w:trHeight w:val="587"/>
        </w:trPr>
        <w:tc>
          <w:tcPr>
            <w:tcW w:w="1135" w:type="dxa"/>
            <w:vMerge w:val="restart"/>
          </w:tcPr>
          <w:p w:rsidR="00C32BC1" w:rsidRPr="002045D7" w:rsidRDefault="00C32BC1" w:rsidP="00713498">
            <w:pPr>
              <w:jc w:val="center"/>
            </w:pPr>
            <w:r w:rsidRPr="002045D7">
              <w:lastRenderedPageBreak/>
              <w:t>Декабрь</w:t>
            </w:r>
          </w:p>
        </w:tc>
        <w:tc>
          <w:tcPr>
            <w:tcW w:w="992" w:type="dxa"/>
          </w:tcPr>
          <w:p w:rsidR="00C32BC1" w:rsidRPr="002045D7" w:rsidRDefault="00C32BC1" w:rsidP="00713498">
            <w:pPr>
              <w:jc w:val="center"/>
            </w:pPr>
            <w:r w:rsidRPr="002045D7">
              <w:t>1</w:t>
            </w:r>
          </w:p>
        </w:tc>
        <w:tc>
          <w:tcPr>
            <w:tcW w:w="1984" w:type="dxa"/>
          </w:tcPr>
          <w:p w:rsidR="00C32BC1" w:rsidRPr="002045D7" w:rsidRDefault="00C32BC1" w:rsidP="00713498">
            <w:pPr>
              <w:rPr>
                <w:color w:val="000000"/>
              </w:rPr>
            </w:pPr>
            <w:r w:rsidRPr="002045D7">
              <w:rPr>
                <w:color w:val="000000"/>
              </w:rPr>
              <w:t>Счет до 5.</w:t>
            </w:r>
          </w:p>
          <w:p w:rsidR="00C32BC1" w:rsidRPr="002045D7" w:rsidRDefault="00C32BC1" w:rsidP="00713498">
            <w:pPr>
              <w:rPr>
                <w:color w:val="000000"/>
              </w:rPr>
            </w:pPr>
            <w:r w:rsidRPr="002045D7">
              <w:rPr>
                <w:color w:val="000000"/>
              </w:rPr>
              <w:t>Д/И «Сосчитай снеговиков»</w:t>
            </w:r>
          </w:p>
          <w:p w:rsidR="00C32BC1" w:rsidRPr="002045D7" w:rsidRDefault="00C32BC1" w:rsidP="00713498">
            <w:pPr>
              <w:rPr>
                <w:color w:val="000000"/>
              </w:rPr>
            </w:pPr>
            <w:r w:rsidRPr="002045D7">
              <w:rPr>
                <w:color w:val="000000"/>
              </w:rPr>
              <w:t>И.АПомораева стр 28-29 з № 1</w:t>
            </w:r>
          </w:p>
        </w:tc>
        <w:tc>
          <w:tcPr>
            <w:tcW w:w="5387" w:type="dxa"/>
          </w:tcPr>
          <w:p w:rsidR="00C32BC1" w:rsidRPr="002045D7" w:rsidRDefault="00C32BC1" w:rsidP="00713498">
            <w:pPr>
              <w:contextualSpacing/>
              <w:jc w:val="both"/>
              <w:rPr>
                <w:color w:val="000000"/>
              </w:rPr>
            </w:pPr>
            <w:r w:rsidRPr="002045D7">
              <w:rPr>
                <w:color w:val="000000"/>
              </w:rPr>
              <w:t>Продолжать учить считать в пределах 5, познакомить с порядковым значением числа 5.</w:t>
            </w:r>
          </w:p>
          <w:p w:rsidR="00C32BC1" w:rsidRPr="002045D7" w:rsidRDefault="00C32BC1" w:rsidP="00713498">
            <w:pPr>
              <w:contextualSpacing/>
              <w:jc w:val="both"/>
              <w:rPr>
                <w:color w:val="000000"/>
              </w:rPr>
            </w:pPr>
            <w:r w:rsidRPr="002045D7">
              <w:rPr>
                <w:color w:val="000000"/>
              </w:rPr>
              <w:t xml:space="preserve">Учить сравнивать предметы по двум признакам величины (длине и ширине), обозначать результаты сравнения соответствующими словами </w:t>
            </w:r>
            <w:r w:rsidRPr="002045D7">
              <w:rPr>
                <w:i/>
                <w:color w:val="000000"/>
              </w:rPr>
              <w:t>длиннее, шире, короче, уже.</w:t>
            </w:r>
          </w:p>
          <w:p w:rsidR="00C32BC1" w:rsidRPr="002045D7" w:rsidRDefault="00C32BC1" w:rsidP="00713498">
            <w:pPr>
              <w:contextualSpacing/>
              <w:jc w:val="both"/>
              <w:rPr>
                <w:color w:val="000000"/>
              </w:rPr>
            </w:pPr>
            <w:r w:rsidRPr="002045D7">
              <w:rPr>
                <w:color w:val="000000"/>
              </w:rPr>
              <w:t xml:space="preserve">Совершенствовать умение определять пространственные направления от себя: </w:t>
            </w:r>
            <w:r w:rsidRPr="002045D7">
              <w:rPr>
                <w:i/>
                <w:color w:val="000000"/>
              </w:rPr>
              <w:t>вверху, внизу, слева, справа, впереди, сзади.</w:t>
            </w:r>
          </w:p>
        </w:tc>
      </w:tr>
      <w:tr w:rsidR="00C32BC1" w:rsidRPr="002045D7" w:rsidTr="00713498">
        <w:trPr>
          <w:trHeight w:val="587"/>
        </w:trPr>
        <w:tc>
          <w:tcPr>
            <w:tcW w:w="1135" w:type="dxa"/>
            <w:vMerge/>
          </w:tcPr>
          <w:p w:rsidR="00C32BC1" w:rsidRPr="002045D7" w:rsidRDefault="00C32BC1" w:rsidP="00713498">
            <w:pPr>
              <w:jc w:val="center"/>
            </w:pPr>
          </w:p>
        </w:tc>
        <w:tc>
          <w:tcPr>
            <w:tcW w:w="992" w:type="dxa"/>
          </w:tcPr>
          <w:p w:rsidR="00C32BC1" w:rsidRPr="002045D7" w:rsidRDefault="00C32BC1" w:rsidP="00713498">
            <w:pPr>
              <w:jc w:val="center"/>
            </w:pPr>
            <w:r w:rsidRPr="002045D7">
              <w:t>2</w:t>
            </w:r>
          </w:p>
        </w:tc>
        <w:tc>
          <w:tcPr>
            <w:tcW w:w="1984" w:type="dxa"/>
          </w:tcPr>
          <w:p w:rsidR="00C32BC1" w:rsidRPr="002045D7" w:rsidRDefault="00C32BC1" w:rsidP="00713498">
            <w:pPr>
              <w:rPr>
                <w:color w:val="000000"/>
              </w:rPr>
            </w:pPr>
            <w:r w:rsidRPr="002045D7">
              <w:rPr>
                <w:color w:val="000000"/>
              </w:rPr>
              <w:t>Равенство и неравенство предметов на основе счета.</w:t>
            </w:r>
          </w:p>
          <w:p w:rsidR="00C32BC1" w:rsidRPr="002045D7" w:rsidRDefault="00C32BC1" w:rsidP="00713498">
            <w:pPr>
              <w:rPr>
                <w:color w:val="000000"/>
              </w:rPr>
            </w:pPr>
            <w:r w:rsidRPr="002045D7">
              <w:rPr>
                <w:color w:val="000000"/>
              </w:rPr>
              <w:t>Д/И  « Сравни количество пирожков на тарелках»</w:t>
            </w:r>
          </w:p>
          <w:p w:rsidR="00C32BC1" w:rsidRPr="002045D7" w:rsidRDefault="00C32BC1" w:rsidP="00713498">
            <w:pPr>
              <w:rPr>
                <w:color w:val="000000"/>
              </w:rPr>
            </w:pPr>
            <w:r w:rsidRPr="002045D7">
              <w:rPr>
                <w:color w:val="000000"/>
              </w:rPr>
              <w:t xml:space="preserve">И.А. Помораева стр 29-30 з № 2 </w:t>
            </w:r>
          </w:p>
        </w:tc>
        <w:tc>
          <w:tcPr>
            <w:tcW w:w="5387" w:type="dxa"/>
          </w:tcPr>
          <w:p w:rsidR="00C32BC1" w:rsidRPr="002045D7" w:rsidRDefault="00C32BC1" w:rsidP="00713498">
            <w:pPr>
              <w:contextualSpacing/>
              <w:jc w:val="both"/>
              <w:rPr>
                <w:color w:val="000000"/>
              </w:rPr>
            </w:pPr>
            <w:r w:rsidRPr="002045D7">
              <w:rPr>
                <w:color w:val="000000"/>
              </w:rPr>
              <w:t>Закреплять счет в пределах 5, формировать представления о равенстве и неравенстве двух групп предметов на основе счета.</w:t>
            </w:r>
          </w:p>
          <w:p w:rsidR="00C32BC1" w:rsidRPr="002045D7" w:rsidRDefault="00C32BC1" w:rsidP="00713498">
            <w:pPr>
              <w:contextualSpacing/>
              <w:jc w:val="both"/>
              <w:rPr>
                <w:color w:val="000000"/>
              </w:rPr>
            </w:pPr>
            <w:r w:rsidRPr="002045D7">
              <w:rPr>
                <w:color w:val="000000"/>
              </w:rPr>
              <w:t xml:space="preserve">Продолжать учить сравнивать предметы по двум признакам величины (длине, и ширине), обозначать результаты сравнения соответствующими словами: </w:t>
            </w:r>
            <w:r w:rsidRPr="002045D7">
              <w:rPr>
                <w:i/>
                <w:color w:val="000000"/>
              </w:rPr>
              <w:t>длиннее, шире, короче, уже.</w:t>
            </w:r>
          </w:p>
          <w:p w:rsidR="00C32BC1" w:rsidRPr="002045D7" w:rsidRDefault="00C32BC1" w:rsidP="00713498">
            <w:pPr>
              <w:contextualSpacing/>
              <w:jc w:val="both"/>
              <w:rPr>
                <w:color w:val="000000"/>
              </w:rPr>
            </w:pPr>
            <w:r w:rsidRPr="002045D7">
              <w:rPr>
                <w:color w:val="000000"/>
              </w:rPr>
              <w:t xml:space="preserve">Упражнять в различении и назывании знакомых геометрических фигур (куб, шар, квадрат, круг). </w:t>
            </w:r>
          </w:p>
        </w:tc>
      </w:tr>
      <w:tr w:rsidR="00C32BC1" w:rsidRPr="002045D7" w:rsidTr="00713498">
        <w:trPr>
          <w:trHeight w:val="587"/>
        </w:trPr>
        <w:tc>
          <w:tcPr>
            <w:tcW w:w="1135" w:type="dxa"/>
            <w:vMerge/>
          </w:tcPr>
          <w:p w:rsidR="00C32BC1" w:rsidRPr="002045D7" w:rsidRDefault="00C32BC1" w:rsidP="00713498">
            <w:pPr>
              <w:jc w:val="center"/>
            </w:pPr>
          </w:p>
        </w:tc>
        <w:tc>
          <w:tcPr>
            <w:tcW w:w="992" w:type="dxa"/>
          </w:tcPr>
          <w:p w:rsidR="00C32BC1" w:rsidRPr="002045D7" w:rsidRDefault="00C32BC1" w:rsidP="00713498">
            <w:pPr>
              <w:jc w:val="center"/>
            </w:pPr>
            <w:r w:rsidRPr="002045D7">
              <w:t>3</w:t>
            </w:r>
          </w:p>
        </w:tc>
        <w:tc>
          <w:tcPr>
            <w:tcW w:w="1984" w:type="dxa"/>
          </w:tcPr>
          <w:p w:rsidR="00C32BC1" w:rsidRPr="002045D7" w:rsidRDefault="00C32BC1" w:rsidP="00713498">
            <w:pPr>
              <w:rPr>
                <w:color w:val="000000"/>
              </w:rPr>
            </w:pPr>
            <w:r w:rsidRPr="002045D7">
              <w:rPr>
                <w:color w:val="000000"/>
              </w:rPr>
              <w:t>Формировать представление о порядковом значении числа.</w:t>
            </w:r>
          </w:p>
          <w:p w:rsidR="00C32BC1" w:rsidRPr="002045D7" w:rsidRDefault="00C32BC1" w:rsidP="00713498">
            <w:pPr>
              <w:rPr>
                <w:color w:val="000000"/>
              </w:rPr>
            </w:pPr>
            <w:r w:rsidRPr="002045D7">
              <w:rPr>
                <w:color w:val="000000"/>
              </w:rPr>
              <w:t>Д/И «Какая по счету красная варежка»</w:t>
            </w:r>
          </w:p>
          <w:p w:rsidR="00C32BC1" w:rsidRPr="002045D7" w:rsidRDefault="00C32BC1" w:rsidP="00713498">
            <w:pPr>
              <w:rPr>
                <w:color w:val="000000"/>
              </w:rPr>
            </w:pPr>
            <w:r w:rsidRPr="002045D7">
              <w:rPr>
                <w:color w:val="000000"/>
              </w:rPr>
              <w:t>И.А.Помораева стр31-32 з № 3</w:t>
            </w:r>
          </w:p>
        </w:tc>
        <w:tc>
          <w:tcPr>
            <w:tcW w:w="5387" w:type="dxa"/>
          </w:tcPr>
          <w:p w:rsidR="00C32BC1" w:rsidRPr="002045D7" w:rsidRDefault="00C32BC1" w:rsidP="00713498">
            <w:pPr>
              <w:contextualSpacing/>
              <w:jc w:val="both"/>
              <w:rPr>
                <w:color w:val="000000"/>
              </w:rPr>
            </w:pPr>
            <w:r w:rsidRPr="002045D7">
              <w:rPr>
                <w:color w:val="000000"/>
              </w:rPr>
              <w:t>Продолжать формировать представления о порядковом значении числа (в пределах 5), закреплять умение отвечать на вопросы «Сколько?», «Который по счету?», «На котором месте?».</w:t>
            </w:r>
          </w:p>
          <w:p w:rsidR="00C32BC1" w:rsidRPr="002045D7" w:rsidRDefault="00C32BC1" w:rsidP="00713498">
            <w:pPr>
              <w:contextualSpacing/>
              <w:jc w:val="both"/>
              <w:rPr>
                <w:color w:val="000000"/>
              </w:rPr>
            </w:pPr>
            <w:r w:rsidRPr="002045D7">
              <w:rPr>
                <w:color w:val="000000"/>
              </w:rPr>
              <w:t>Познакомить с цилиндром, учить различать шар и цилиндр.</w:t>
            </w:r>
          </w:p>
          <w:p w:rsidR="00C32BC1" w:rsidRPr="002045D7" w:rsidRDefault="00C32BC1" w:rsidP="00713498">
            <w:pPr>
              <w:contextualSpacing/>
              <w:jc w:val="both"/>
              <w:rPr>
                <w:color w:val="000000"/>
              </w:rPr>
            </w:pPr>
            <w:r w:rsidRPr="002045D7">
              <w:rPr>
                <w:color w:val="000000"/>
              </w:rPr>
              <w:t xml:space="preserve">Развивать умение сравнивать предметы по цвету, форме, величине. </w:t>
            </w:r>
          </w:p>
          <w:p w:rsidR="00C32BC1" w:rsidRPr="002045D7" w:rsidRDefault="00C32BC1" w:rsidP="00713498">
            <w:pPr>
              <w:jc w:val="both"/>
              <w:rPr>
                <w:color w:val="000000"/>
              </w:rPr>
            </w:pPr>
          </w:p>
        </w:tc>
      </w:tr>
      <w:tr w:rsidR="00C32BC1" w:rsidRPr="002045D7" w:rsidTr="00713498">
        <w:trPr>
          <w:trHeight w:val="587"/>
        </w:trPr>
        <w:tc>
          <w:tcPr>
            <w:tcW w:w="1135" w:type="dxa"/>
            <w:tcBorders>
              <w:top w:val="nil"/>
            </w:tcBorders>
          </w:tcPr>
          <w:p w:rsidR="00C32BC1" w:rsidRPr="002045D7" w:rsidRDefault="00C32BC1" w:rsidP="00713498">
            <w:pPr>
              <w:jc w:val="center"/>
            </w:pPr>
          </w:p>
        </w:tc>
        <w:tc>
          <w:tcPr>
            <w:tcW w:w="992" w:type="dxa"/>
          </w:tcPr>
          <w:p w:rsidR="00C32BC1" w:rsidRPr="002045D7" w:rsidRDefault="00C32BC1" w:rsidP="00713498">
            <w:pPr>
              <w:jc w:val="center"/>
            </w:pPr>
            <w:r w:rsidRPr="002045D7">
              <w:t>4</w:t>
            </w:r>
          </w:p>
        </w:tc>
        <w:tc>
          <w:tcPr>
            <w:tcW w:w="1984" w:type="dxa"/>
          </w:tcPr>
          <w:p w:rsidR="00C32BC1" w:rsidRPr="002045D7" w:rsidRDefault="00C32BC1" w:rsidP="00713498">
            <w:pPr>
              <w:rPr>
                <w:color w:val="000000"/>
              </w:rPr>
            </w:pPr>
            <w:r w:rsidRPr="002045D7">
              <w:rPr>
                <w:color w:val="000000"/>
              </w:rPr>
              <w:t>Знакомство с цилиндром.  Умение различие цилиндр, круг, шар.</w:t>
            </w:r>
          </w:p>
          <w:p w:rsidR="00C32BC1" w:rsidRPr="002045D7" w:rsidRDefault="00C32BC1" w:rsidP="00713498">
            <w:pPr>
              <w:rPr>
                <w:color w:val="000000"/>
              </w:rPr>
            </w:pPr>
            <w:r w:rsidRPr="002045D7">
              <w:rPr>
                <w:color w:val="000000"/>
              </w:rPr>
              <w:t>Р/и « Какой формы елочные игрушки»</w:t>
            </w:r>
          </w:p>
          <w:p w:rsidR="00C32BC1" w:rsidRPr="002045D7" w:rsidRDefault="00C32BC1" w:rsidP="00713498">
            <w:pPr>
              <w:rPr>
                <w:color w:val="000000"/>
              </w:rPr>
            </w:pPr>
            <w:r w:rsidRPr="002045D7">
              <w:rPr>
                <w:color w:val="000000"/>
              </w:rPr>
              <w:t>И.А.Помораева стр 32-33 з №4</w:t>
            </w:r>
          </w:p>
        </w:tc>
        <w:tc>
          <w:tcPr>
            <w:tcW w:w="5387" w:type="dxa"/>
          </w:tcPr>
          <w:p w:rsidR="00C32BC1" w:rsidRPr="002045D7" w:rsidRDefault="00C32BC1" w:rsidP="00713498">
            <w:pPr>
              <w:contextualSpacing/>
              <w:jc w:val="both"/>
              <w:rPr>
                <w:color w:val="000000"/>
              </w:rPr>
            </w:pPr>
            <w:r w:rsidRPr="002045D7">
              <w:rPr>
                <w:color w:val="000000"/>
              </w:rPr>
              <w:t>Упражнять в счете предметов в пределах 5 по образцу</w:t>
            </w:r>
          </w:p>
          <w:p w:rsidR="00C32BC1" w:rsidRPr="002045D7" w:rsidRDefault="00C32BC1" w:rsidP="00713498">
            <w:pPr>
              <w:contextualSpacing/>
              <w:jc w:val="both"/>
              <w:rPr>
                <w:color w:val="000000"/>
              </w:rPr>
            </w:pPr>
            <w:r w:rsidRPr="002045D7">
              <w:rPr>
                <w:color w:val="000000"/>
              </w:rPr>
              <w:t>Продолжать уточнять представления о цилиндре, закреплять умение различать шар, куб, цилиндр.</w:t>
            </w:r>
          </w:p>
          <w:p w:rsidR="00C32BC1" w:rsidRPr="002045D7" w:rsidRDefault="00C32BC1" w:rsidP="00713498">
            <w:pPr>
              <w:contextualSpacing/>
              <w:jc w:val="both"/>
              <w:rPr>
                <w:color w:val="000000"/>
              </w:rPr>
            </w:pPr>
            <w:r w:rsidRPr="002045D7">
              <w:rPr>
                <w:color w:val="000000"/>
              </w:rPr>
              <w:t>Развивать представления о последовательности частей суток.</w:t>
            </w:r>
          </w:p>
        </w:tc>
      </w:tr>
      <w:tr w:rsidR="00C32BC1" w:rsidRPr="002045D7" w:rsidTr="00713498">
        <w:trPr>
          <w:trHeight w:val="587"/>
        </w:trPr>
        <w:tc>
          <w:tcPr>
            <w:tcW w:w="1135" w:type="dxa"/>
          </w:tcPr>
          <w:p w:rsidR="00C32BC1" w:rsidRPr="002045D7" w:rsidRDefault="00C32BC1" w:rsidP="00713498">
            <w:pPr>
              <w:jc w:val="center"/>
            </w:pPr>
            <w:r w:rsidRPr="002045D7">
              <w:t>Январь</w:t>
            </w:r>
          </w:p>
        </w:tc>
        <w:tc>
          <w:tcPr>
            <w:tcW w:w="992" w:type="dxa"/>
          </w:tcPr>
          <w:p w:rsidR="00C32BC1" w:rsidRPr="002045D7" w:rsidRDefault="00C32BC1" w:rsidP="00713498">
            <w:pPr>
              <w:jc w:val="center"/>
            </w:pPr>
            <w:r w:rsidRPr="002045D7">
              <w:t>1</w:t>
            </w:r>
          </w:p>
        </w:tc>
        <w:tc>
          <w:tcPr>
            <w:tcW w:w="1984" w:type="dxa"/>
          </w:tcPr>
          <w:p w:rsidR="00C32BC1" w:rsidRPr="002045D7" w:rsidRDefault="00C32BC1" w:rsidP="00713498">
            <w:pPr>
              <w:rPr>
                <w:color w:val="000000"/>
              </w:rPr>
            </w:pPr>
            <w:r w:rsidRPr="002045D7">
              <w:rPr>
                <w:color w:val="000000"/>
              </w:rPr>
              <w:t xml:space="preserve">Пространственные отношения, выраженные словами </w:t>
            </w:r>
            <w:r w:rsidRPr="002045D7">
              <w:rPr>
                <w:i/>
                <w:color w:val="000000"/>
              </w:rPr>
              <w:t>далеко – близко.</w:t>
            </w:r>
            <w:r w:rsidRPr="002045D7">
              <w:rPr>
                <w:color w:val="000000"/>
              </w:rPr>
              <w:t xml:space="preserve"> </w:t>
            </w:r>
          </w:p>
          <w:p w:rsidR="00C32BC1" w:rsidRPr="002045D7" w:rsidRDefault="00C32BC1" w:rsidP="00713498">
            <w:pPr>
              <w:rPr>
                <w:color w:val="000000"/>
              </w:rPr>
            </w:pPr>
            <w:r w:rsidRPr="002045D7">
              <w:rPr>
                <w:color w:val="000000"/>
              </w:rPr>
              <w:t xml:space="preserve">Развивающая игра «Прокати мишку на санках по самой </w:t>
            </w:r>
            <w:r w:rsidRPr="002045D7">
              <w:rPr>
                <w:color w:val="000000"/>
              </w:rPr>
              <w:lastRenderedPageBreak/>
              <w:t>длинной ( короткой дорожке)</w:t>
            </w:r>
          </w:p>
          <w:p w:rsidR="00C32BC1" w:rsidRPr="002045D7" w:rsidRDefault="00C32BC1" w:rsidP="00713498">
            <w:pPr>
              <w:rPr>
                <w:color w:val="000000"/>
              </w:rPr>
            </w:pPr>
            <w:r w:rsidRPr="002045D7">
              <w:rPr>
                <w:color w:val="000000"/>
              </w:rPr>
              <w:t>И.А. Помораева стр 34-35 з № 2</w:t>
            </w:r>
          </w:p>
        </w:tc>
        <w:tc>
          <w:tcPr>
            <w:tcW w:w="5387" w:type="dxa"/>
          </w:tcPr>
          <w:p w:rsidR="00C32BC1" w:rsidRPr="002045D7" w:rsidRDefault="00C32BC1" w:rsidP="00713498">
            <w:pPr>
              <w:contextualSpacing/>
              <w:jc w:val="both"/>
              <w:rPr>
                <w:color w:val="000000"/>
              </w:rPr>
            </w:pPr>
            <w:r w:rsidRPr="002045D7">
              <w:rPr>
                <w:color w:val="000000"/>
              </w:rPr>
              <w:lastRenderedPageBreak/>
              <w:t>Упражнять в счете и отсчете предметов в пределах 5 по образцу и названному числу.</w:t>
            </w:r>
          </w:p>
          <w:p w:rsidR="00C32BC1" w:rsidRPr="002045D7" w:rsidRDefault="00C32BC1" w:rsidP="00713498">
            <w:pPr>
              <w:contextualSpacing/>
              <w:jc w:val="both"/>
              <w:rPr>
                <w:color w:val="000000"/>
              </w:rPr>
            </w:pPr>
            <w:r w:rsidRPr="002045D7">
              <w:rPr>
                <w:color w:val="000000"/>
              </w:rPr>
              <w:t xml:space="preserve">Познакомить с пространственными отношениями, выраженными словами </w:t>
            </w:r>
            <w:r w:rsidRPr="002045D7">
              <w:rPr>
                <w:i/>
                <w:color w:val="000000"/>
              </w:rPr>
              <w:t>далеко – близко.</w:t>
            </w:r>
          </w:p>
          <w:p w:rsidR="00C32BC1" w:rsidRPr="002045D7" w:rsidRDefault="00C32BC1" w:rsidP="00713498">
            <w:pPr>
              <w:contextualSpacing/>
              <w:jc w:val="both"/>
              <w:rPr>
                <w:color w:val="000000"/>
              </w:rPr>
            </w:pPr>
            <w:r w:rsidRPr="002045D7">
              <w:rPr>
                <w:color w:val="000000"/>
              </w:rPr>
              <w:t xml:space="preserve">Развивать внимание, память, мышление.  </w:t>
            </w:r>
          </w:p>
        </w:tc>
      </w:tr>
      <w:tr w:rsidR="00C32BC1" w:rsidRPr="002045D7" w:rsidTr="00713498">
        <w:trPr>
          <w:trHeight w:val="273"/>
        </w:trPr>
        <w:tc>
          <w:tcPr>
            <w:tcW w:w="1135" w:type="dxa"/>
          </w:tcPr>
          <w:p w:rsidR="00C32BC1" w:rsidRPr="002045D7" w:rsidRDefault="00C32BC1" w:rsidP="00713498">
            <w:pPr>
              <w:jc w:val="center"/>
            </w:pPr>
          </w:p>
        </w:tc>
        <w:tc>
          <w:tcPr>
            <w:tcW w:w="992" w:type="dxa"/>
          </w:tcPr>
          <w:p w:rsidR="00C32BC1" w:rsidRPr="002045D7" w:rsidRDefault="00C32BC1" w:rsidP="00713498">
            <w:pPr>
              <w:jc w:val="center"/>
            </w:pPr>
            <w:r w:rsidRPr="002045D7">
              <w:t>2</w:t>
            </w:r>
          </w:p>
        </w:tc>
        <w:tc>
          <w:tcPr>
            <w:tcW w:w="1984" w:type="dxa"/>
          </w:tcPr>
          <w:p w:rsidR="00C32BC1" w:rsidRPr="002045D7" w:rsidRDefault="00C32BC1" w:rsidP="00713498">
            <w:pPr>
              <w:rPr>
                <w:color w:val="000000"/>
              </w:rPr>
            </w:pPr>
            <w:r w:rsidRPr="002045D7">
              <w:rPr>
                <w:color w:val="000000"/>
              </w:rPr>
              <w:t>Сравнение трех предметов по величине.</w:t>
            </w:r>
          </w:p>
          <w:p w:rsidR="00C32BC1" w:rsidRPr="002045D7" w:rsidRDefault="00C32BC1" w:rsidP="00713498">
            <w:pPr>
              <w:rPr>
                <w:color w:val="000000"/>
              </w:rPr>
            </w:pPr>
            <w:r w:rsidRPr="002045D7">
              <w:rPr>
                <w:color w:val="000000"/>
              </w:rPr>
              <w:t>Д/И «Расставь куличи в порядке убывающий и возрастающей последовательности»</w:t>
            </w:r>
          </w:p>
          <w:p w:rsidR="00C32BC1" w:rsidRPr="002045D7" w:rsidRDefault="00C32BC1" w:rsidP="00713498">
            <w:pPr>
              <w:rPr>
                <w:color w:val="000000"/>
              </w:rPr>
            </w:pPr>
            <w:r w:rsidRPr="002045D7">
              <w:rPr>
                <w:color w:val="000000"/>
              </w:rPr>
              <w:t>И.А.</w:t>
            </w:r>
            <w:r>
              <w:rPr>
                <w:color w:val="000000"/>
              </w:rPr>
              <w:t xml:space="preserve"> </w:t>
            </w:r>
            <w:r w:rsidRPr="002045D7">
              <w:rPr>
                <w:color w:val="000000"/>
              </w:rPr>
              <w:t>Помораева стр</w:t>
            </w:r>
            <w:r>
              <w:rPr>
                <w:color w:val="000000"/>
              </w:rPr>
              <w:t>.</w:t>
            </w:r>
            <w:r w:rsidRPr="002045D7">
              <w:rPr>
                <w:color w:val="000000"/>
              </w:rPr>
              <w:t xml:space="preserve"> 35-36 з № 3</w:t>
            </w:r>
          </w:p>
        </w:tc>
        <w:tc>
          <w:tcPr>
            <w:tcW w:w="5387" w:type="dxa"/>
          </w:tcPr>
          <w:p w:rsidR="00C32BC1" w:rsidRPr="002045D7" w:rsidRDefault="00C32BC1" w:rsidP="00713498">
            <w:pPr>
              <w:contextualSpacing/>
              <w:jc w:val="both"/>
              <w:rPr>
                <w:color w:val="000000"/>
              </w:rPr>
            </w:pPr>
            <w:r w:rsidRPr="002045D7">
              <w:rPr>
                <w:color w:val="000000"/>
              </w:rPr>
              <w:t>Упражнять в счете звуков на слух в пределах 5.</w:t>
            </w:r>
          </w:p>
          <w:p w:rsidR="00C32BC1" w:rsidRPr="002045D7" w:rsidRDefault="00C32BC1" w:rsidP="00713498">
            <w:pPr>
              <w:contextualSpacing/>
              <w:jc w:val="both"/>
              <w:rPr>
                <w:color w:val="000000"/>
              </w:rPr>
            </w:pPr>
            <w:r w:rsidRPr="002045D7">
              <w:rPr>
                <w:color w:val="000000"/>
              </w:rPr>
              <w:t>Уточнить представления о пространственных отношениях далеко – близко.</w:t>
            </w:r>
          </w:p>
          <w:p w:rsidR="00C32BC1" w:rsidRPr="002045D7" w:rsidRDefault="00C32BC1" w:rsidP="00713498">
            <w:pPr>
              <w:contextualSpacing/>
              <w:jc w:val="both"/>
              <w:rPr>
                <w:color w:val="000000"/>
              </w:rPr>
            </w:pPr>
            <w:r w:rsidRPr="002045D7">
              <w:rPr>
                <w:color w:val="000000"/>
              </w:rPr>
              <w:t xml:space="preserve">Учить сравнивать три предмета по величине, раскладывать их в убывающей и возрастающей последовательности, обозначать результаты сравнения словами </w:t>
            </w:r>
            <w:r w:rsidRPr="002045D7">
              <w:rPr>
                <w:i/>
                <w:color w:val="000000"/>
              </w:rPr>
              <w:t>самый длинный, короче, самый короткий.</w:t>
            </w:r>
            <w:r w:rsidRPr="002045D7">
              <w:rPr>
                <w:color w:val="000000"/>
              </w:rPr>
              <w:t xml:space="preserve"> </w:t>
            </w:r>
          </w:p>
        </w:tc>
      </w:tr>
      <w:tr w:rsidR="00C32BC1" w:rsidRPr="002045D7" w:rsidTr="00713498">
        <w:trPr>
          <w:trHeight w:val="587"/>
        </w:trPr>
        <w:tc>
          <w:tcPr>
            <w:tcW w:w="1135" w:type="dxa"/>
          </w:tcPr>
          <w:p w:rsidR="00C32BC1" w:rsidRPr="002045D7" w:rsidRDefault="00C32BC1" w:rsidP="00713498">
            <w:pPr>
              <w:jc w:val="center"/>
            </w:pPr>
          </w:p>
        </w:tc>
        <w:tc>
          <w:tcPr>
            <w:tcW w:w="992" w:type="dxa"/>
          </w:tcPr>
          <w:p w:rsidR="00C32BC1" w:rsidRPr="002045D7" w:rsidRDefault="00C32BC1" w:rsidP="00713498">
            <w:pPr>
              <w:jc w:val="center"/>
            </w:pPr>
            <w:r w:rsidRPr="002045D7">
              <w:t>3</w:t>
            </w:r>
          </w:p>
        </w:tc>
        <w:tc>
          <w:tcPr>
            <w:tcW w:w="1984" w:type="dxa"/>
          </w:tcPr>
          <w:p w:rsidR="00C32BC1" w:rsidRPr="002045D7" w:rsidRDefault="00C32BC1" w:rsidP="00713498">
            <w:pPr>
              <w:rPr>
                <w:color w:val="000000"/>
              </w:rPr>
            </w:pPr>
            <w:r w:rsidRPr="002045D7">
              <w:rPr>
                <w:color w:val="000000"/>
              </w:rPr>
              <w:t xml:space="preserve">Геометрические фигуры: </w:t>
            </w:r>
            <w:r w:rsidRPr="002045D7">
              <w:rPr>
                <w:i/>
                <w:color w:val="000000"/>
              </w:rPr>
              <w:t>круг, квадрат, треугольник, прямоугольник</w:t>
            </w:r>
            <w:r w:rsidRPr="002045D7">
              <w:rPr>
                <w:color w:val="000000"/>
              </w:rPr>
              <w:t>.</w:t>
            </w:r>
          </w:p>
          <w:p w:rsidR="00C32BC1" w:rsidRPr="002045D7" w:rsidRDefault="00C32BC1" w:rsidP="00713498">
            <w:pPr>
              <w:rPr>
                <w:color w:val="000000"/>
              </w:rPr>
            </w:pPr>
            <w:r w:rsidRPr="002045D7">
              <w:rPr>
                <w:color w:val="000000"/>
              </w:rPr>
              <w:t xml:space="preserve">Практическое задание </w:t>
            </w:r>
          </w:p>
          <w:p w:rsidR="00C32BC1" w:rsidRPr="002045D7" w:rsidRDefault="00C32BC1" w:rsidP="00713498">
            <w:pPr>
              <w:rPr>
                <w:color w:val="000000"/>
              </w:rPr>
            </w:pPr>
            <w:r w:rsidRPr="002045D7">
              <w:rPr>
                <w:color w:val="000000"/>
              </w:rPr>
              <w:t>« Сервировка стола» ( пространственное расположение предметов на столе)</w:t>
            </w:r>
          </w:p>
          <w:p w:rsidR="00C32BC1" w:rsidRPr="002045D7" w:rsidRDefault="00C32BC1" w:rsidP="00713498">
            <w:pPr>
              <w:rPr>
                <w:color w:val="000000"/>
              </w:rPr>
            </w:pPr>
            <w:r w:rsidRPr="002045D7">
              <w:rPr>
                <w:color w:val="000000"/>
              </w:rPr>
              <w:t>И.А .Помораева стр. 36 -37 № 4</w:t>
            </w:r>
          </w:p>
        </w:tc>
        <w:tc>
          <w:tcPr>
            <w:tcW w:w="5387" w:type="dxa"/>
          </w:tcPr>
          <w:p w:rsidR="00C32BC1" w:rsidRPr="002045D7" w:rsidRDefault="00C32BC1" w:rsidP="00713498">
            <w:pPr>
              <w:contextualSpacing/>
              <w:jc w:val="both"/>
              <w:rPr>
                <w:color w:val="000000"/>
              </w:rPr>
            </w:pPr>
            <w:r w:rsidRPr="002045D7">
              <w:rPr>
                <w:color w:val="000000"/>
              </w:rPr>
              <w:t>Упражнять в счете звуков в пределах 5.</w:t>
            </w:r>
          </w:p>
          <w:p w:rsidR="00C32BC1" w:rsidRPr="002045D7" w:rsidRDefault="00C32BC1" w:rsidP="00713498">
            <w:pPr>
              <w:contextualSpacing/>
              <w:jc w:val="both"/>
              <w:rPr>
                <w:color w:val="000000"/>
              </w:rPr>
            </w:pPr>
            <w:r w:rsidRPr="002045D7">
              <w:rPr>
                <w:color w:val="000000"/>
              </w:rPr>
              <w:t xml:space="preserve">Продолжать учить сравнивать три предмета по длине, раскладывать их в убывающей и возрастающей последовательности, обозначать результаты сравнения словами </w:t>
            </w:r>
            <w:r w:rsidRPr="002045D7">
              <w:rPr>
                <w:i/>
                <w:color w:val="000000"/>
              </w:rPr>
              <w:t>самый длинный, короче, самый короткий.</w:t>
            </w:r>
          </w:p>
          <w:p w:rsidR="00C32BC1" w:rsidRPr="002045D7" w:rsidRDefault="00C32BC1" w:rsidP="00713498">
            <w:pPr>
              <w:contextualSpacing/>
              <w:jc w:val="both"/>
              <w:rPr>
                <w:color w:val="000000"/>
              </w:rPr>
            </w:pPr>
            <w:r w:rsidRPr="002045D7">
              <w:rPr>
                <w:color w:val="000000"/>
              </w:rPr>
              <w:t xml:space="preserve">Упражнять в умении различать и называть знакомые геометрические фигуры: </w:t>
            </w:r>
            <w:r w:rsidRPr="002045D7">
              <w:rPr>
                <w:i/>
                <w:color w:val="000000"/>
              </w:rPr>
              <w:t>круг, квадрат, прямоугольник, треугольник.</w:t>
            </w:r>
          </w:p>
        </w:tc>
      </w:tr>
      <w:tr w:rsidR="00C32BC1" w:rsidRPr="002045D7" w:rsidTr="00713498">
        <w:trPr>
          <w:trHeight w:val="93"/>
        </w:trPr>
        <w:tc>
          <w:tcPr>
            <w:tcW w:w="1135" w:type="dxa"/>
          </w:tcPr>
          <w:p w:rsidR="00C32BC1" w:rsidRPr="002045D7" w:rsidRDefault="00C32BC1" w:rsidP="00713498">
            <w:pPr>
              <w:jc w:val="center"/>
            </w:pPr>
          </w:p>
        </w:tc>
        <w:tc>
          <w:tcPr>
            <w:tcW w:w="992" w:type="dxa"/>
          </w:tcPr>
          <w:p w:rsidR="00C32BC1" w:rsidRPr="002045D7" w:rsidRDefault="00C32BC1" w:rsidP="00713498">
            <w:pPr>
              <w:jc w:val="center"/>
            </w:pPr>
          </w:p>
        </w:tc>
        <w:tc>
          <w:tcPr>
            <w:tcW w:w="1984" w:type="dxa"/>
          </w:tcPr>
          <w:p w:rsidR="00C32BC1" w:rsidRPr="002045D7" w:rsidRDefault="00C32BC1" w:rsidP="00713498">
            <w:pPr>
              <w:rPr>
                <w:i/>
                <w:color w:val="000000"/>
              </w:rPr>
            </w:pPr>
          </w:p>
        </w:tc>
        <w:tc>
          <w:tcPr>
            <w:tcW w:w="5387" w:type="dxa"/>
          </w:tcPr>
          <w:p w:rsidR="00C32BC1" w:rsidRPr="002045D7" w:rsidRDefault="00C32BC1" w:rsidP="00713498">
            <w:pPr>
              <w:jc w:val="both"/>
              <w:rPr>
                <w:color w:val="000000"/>
              </w:rPr>
            </w:pPr>
          </w:p>
        </w:tc>
      </w:tr>
      <w:tr w:rsidR="00C32BC1" w:rsidRPr="002045D7" w:rsidTr="00713498">
        <w:trPr>
          <w:trHeight w:val="587"/>
        </w:trPr>
        <w:tc>
          <w:tcPr>
            <w:tcW w:w="1135" w:type="dxa"/>
          </w:tcPr>
          <w:p w:rsidR="00C32BC1" w:rsidRPr="002045D7" w:rsidRDefault="00C32BC1" w:rsidP="00713498">
            <w:pPr>
              <w:jc w:val="center"/>
            </w:pPr>
            <w:r w:rsidRPr="002045D7">
              <w:t>Февраль</w:t>
            </w:r>
          </w:p>
        </w:tc>
        <w:tc>
          <w:tcPr>
            <w:tcW w:w="992" w:type="dxa"/>
          </w:tcPr>
          <w:p w:rsidR="00C32BC1" w:rsidRPr="002045D7" w:rsidRDefault="00C32BC1" w:rsidP="00713498">
            <w:pPr>
              <w:jc w:val="center"/>
            </w:pPr>
            <w:r w:rsidRPr="002045D7">
              <w:t>1</w:t>
            </w:r>
          </w:p>
        </w:tc>
        <w:tc>
          <w:tcPr>
            <w:tcW w:w="1984" w:type="dxa"/>
          </w:tcPr>
          <w:p w:rsidR="00C32BC1" w:rsidRPr="002045D7" w:rsidRDefault="00C32BC1" w:rsidP="00713498">
            <w:pPr>
              <w:rPr>
                <w:color w:val="000000"/>
              </w:rPr>
            </w:pPr>
            <w:r w:rsidRPr="002045D7">
              <w:rPr>
                <w:color w:val="000000"/>
              </w:rPr>
              <w:t>Сравнение трех предметов по ширине.</w:t>
            </w:r>
          </w:p>
        </w:tc>
        <w:tc>
          <w:tcPr>
            <w:tcW w:w="5387" w:type="dxa"/>
          </w:tcPr>
          <w:p w:rsidR="00C32BC1" w:rsidRPr="002045D7" w:rsidRDefault="00C32BC1" w:rsidP="00713498">
            <w:pPr>
              <w:contextualSpacing/>
              <w:jc w:val="both"/>
              <w:rPr>
                <w:color w:val="000000"/>
              </w:rPr>
            </w:pPr>
            <w:r w:rsidRPr="002045D7">
              <w:rPr>
                <w:color w:val="000000"/>
              </w:rPr>
              <w:t>Продолжать упражнять в счете на ощупь в пределах 5.</w:t>
            </w:r>
          </w:p>
          <w:p w:rsidR="00C32BC1" w:rsidRPr="002045D7" w:rsidRDefault="00C32BC1" w:rsidP="00713498">
            <w:pPr>
              <w:contextualSpacing/>
              <w:jc w:val="both"/>
              <w:rPr>
                <w:color w:val="000000"/>
              </w:rPr>
            </w:pPr>
            <w:r w:rsidRPr="002045D7">
              <w:rPr>
                <w:color w:val="000000"/>
              </w:rPr>
              <w:t xml:space="preserve">Закреплять представления о значении слов </w:t>
            </w:r>
            <w:r w:rsidRPr="002045D7">
              <w:rPr>
                <w:i/>
                <w:color w:val="000000"/>
              </w:rPr>
              <w:t>вчера, сегодня, завтра.</w:t>
            </w:r>
          </w:p>
          <w:p w:rsidR="00C32BC1" w:rsidRPr="002045D7" w:rsidRDefault="00C32BC1" w:rsidP="00713498">
            <w:pPr>
              <w:contextualSpacing/>
              <w:jc w:val="both"/>
              <w:rPr>
                <w:color w:val="000000"/>
              </w:rPr>
            </w:pPr>
            <w:r w:rsidRPr="002045D7">
              <w:rPr>
                <w:color w:val="000000"/>
              </w:rPr>
              <w:t>Упражнять в умении  сравнивать три предмета по ширине, раскладывать их в убывающей  и возрастающей последовательности, обозначать результаты сравнения словами</w:t>
            </w:r>
            <w:r w:rsidRPr="002045D7">
              <w:rPr>
                <w:i/>
                <w:color w:val="000000"/>
              </w:rPr>
              <w:t xml:space="preserve"> самый широкий, уже, самый узкий.</w:t>
            </w:r>
          </w:p>
        </w:tc>
      </w:tr>
      <w:tr w:rsidR="00C32BC1" w:rsidRPr="002045D7" w:rsidTr="00713498">
        <w:trPr>
          <w:trHeight w:val="587"/>
        </w:trPr>
        <w:tc>
          <w:tcPr>
            <w:tcW w:w="1135" w:type="dxa"/>
          </w:tcPr>
          <w:p w:rsidR="00C32BC1" w:rsidRPr="002045D7" w:rsidRDefault="00C32BC1" w:rsidP="00713498">
            <w:pPr>
              <w:jc w:val="center"/>
            </w:pPr>
          </w:p>
        </w:tc>
        <w:tc>
          <w:tcPr>
            <w:tcW w:w="992" w:type="dxa"/>
          </w:tcPr>
          <w:p w:rsidR="00C32BC1" w:rsidRPr="002045D7" w:rsidRDefault="00C32BC1" w:rsidP="00713498">
            <w:pPr>
              <w:jc w:val="center"/>
            </w:pPr>
            <w:r w:rsidRPr="002045D7">
              <w:t>2</w:t>
            </w:r>
          </w:p>
        </w:tc>
        <w:tc>
          <w:tcPr>
            <w:tcW w:w="1984" w:type="dxa"/>
          </w:tcPr>
          <w:p w:rsidR="00C32BC1" w:rsidRPr="002045D7" w:rsidRDefault="00C32BC1" w:rsidP="00713498">
            <w:pPr>
              <w:rPr>
                <w:color w:val="000000"/>
              </w:rPr>
            </w:pPr>
            <w:r w:rsidRPr="002045D7">
              <w:rPr>
                <w:color w:val="000000"/>
              </w:rPr>
              <w:t>Сравнение 4-5 предметов по ширине.</w:t>
            </w:r>
          </w:p>
          <w:p w:rsidR="00C32BC1" w:rsidRPr="002045D7" w:rsidRDefault="00C32BC1" w:rsidP="00713498">
            <w:pPr>
              <w:rPr>
                <w:color w:val="000000"/>
              </w:rPr>
            </w:pPr>
            <w:r w:rsidRPr="002045D7">
              <w:rPr>
                <w:color w:val="000000"/>
              </w:rPr>
              <w:t xml:space="preserve">Развивающая игра «Построй дорогу для автомобилей  и сосчитай их» </w:t>
            </w:r>
          </w:p>
          <w:p w:rsidR="00C32BC1" w:rsidRPr="002045D7" w:rsidRDefault="00C32BC1" w:rsidP="00713498">
            <w:pPr>
              <w:rPr>
                <w:color w:val="000000"/>
              </w:rPr>
            </w:pPr>
            <w:r w:rsidRPr="002045D7">
              <w:rPr>
                <w:color w:val="000000"/>
              </w:rPr>
              <w:t>И.А.Помораева стр 39-40 з  2</w:t>
            </w:r>
          </w:p>
        </w:tc>
        <w:tc>
          <w:tcPr>
            <w:tcW w:w="5387" w:type="dxa"/>
          </w:tcPr>
          <w:p w:rsidR="00C32BC1" w:rsidRPr="002045D7" w:rsidRDefault="00C32BC1" w:rsidP="00713498">
            <w:pPr>
              <w:contextualSpacing/>
              <w:jc w:val="both"/>
              <w:rPr>
                <w:color w:val="000000"/>
              </w:rPr>
            </w:pPr>
            <w:r w:rsidRPr="002045D7">
              <w:rPr>
                <w:color w:val="000000"/>
              </w:rPr>
              <w:t>Формировать умение считать движения в пределах 5.</w:t>
            </w:r>
          </w:p>
          <w:p w:rsidR="00C32BC1" w:rsidRPr="002045D7" w:rsidRDefault="00C32BC1" w:rsidP="00713498">
            <w:pPr>
              <w:contextualSpacing/>
              <w:jc w:val="both"/>
              <w:rPr>
                <w:color w:val="000000"/>
              </w:rPr>
            </w:pPr>
            <w:r w:rsidRPr="002045D7">
              <w:rPr>
                <w:color w:val="000000"/>
              </w:rPr>
              <w:t xml:space="preserve">Упражнять в умении ориентироваться в пространстве и обозначать пространственные направления относительно себя словами: </w:t>
            </w:r>
            <w:r w:rsidRPr="002045D7">
              <w:rPr>
                <w:i/>
                <w:color w:val="000000"/>
              </w:rPr>
              <w:t>вверху, внизу, слева, справа, спереди, сзади.</w:t>
            </w:r>
          </w:p>
          <w:p w:rsidR="00C32BC1" w:rsidRPr="002045D7" w:rsidRDefault="00C32BC1" w:rsidP="00713498">
            <w:pPr>
              <w:contextualSpacing/>
              <w:jc w:val="both"/>
              <w:rPr>
                <w:color w:val="000000"/>
              </w:rPr>
            </w:pPr>
            <w:r w:rsidRPr="002045D7">
              <w:rPr>
                <w:color w:val="000000"/>
              </w:rPr>
              <w:t>Формировать умение сравнивать 4-5 предметов по ширине, раскладывать их в убывающей и возрастающей последовательности, обозначать результаты сравнения соответствующими словами.</w:t>
            </w:r>
          </w:p>
        </w:tc>
      </w:tr>
      <w:tr w:rsidR="00C32BC1" w:rsidRPr="002045D7" w:rsidTr="00713498">
        <w:trPr>
          <w:trHeight w:val="587"/>
        </w:trPr>
        <w:tc>
          <w:tcPr>
            <w:tcW w:w="1135" w:type="dxa"/>
          </w:tcPr>
          <w:p w:rsidR="00C32BC1" w:rsidRPr="002045D7" w:rsidRDefault="00C32BC1" w:rsidP="00713498">
            <w:pPr>
              <w:jc w:val="center"/>
            </w:pPr>
          </w:p>
        </w:tc>
        <w:tc>
          <w:tcPr>
            <w:tcW w:w="992" w:type="dxa"/>
          </w:tcPr>
          <w:p w:rsidR="00C32BC1" w:rsidRPr="002045D7" w:rsidRDefault="00C32BC1" w:rsidP="00713498">
            <w:pPr>
              <w:jc w:val="center"/>
            </w:pPr>
            <w:r w:rsidRPr="002045D7">
              <w:t>3</w:t>
            </w:r>
          </w:p>
        </w:tc>
        <w:tc>
          <w:tcPr>
            <w:tcW w:w="1984" w:type="dxa"/>
          </w:tcPr>
          <w:p w:rsidR="00C32BC1" w:rsidRPr="002045D7" w:rsidRDefault="00C32BC1" w:rsidP="00713498">
            <w:pPr>
              <w:rPr>
                <w:color w:val="000000"/>
              </w:rPr>
            </w:pPr>
            <w:r w:rsidRPr="002045D7">
              <w:rPr>
                <w:color w:val="000000"/>
              </w:rPr>
              <w:t>Части суток и их последовательность.</w:t>
            </w:r>
          </w:p>
          <w:p w:rsidR="00C32BC1" w:rsidRPr="002045D7" w:rsidRDefault="00C32BC1" w:rsidP="00713498">
            <w:pPr>
              <w:rPr>
                <w:color w:val="000000"/>
              </w:rPr>
            </w:pPr>
            <w:r w:rsidRPr="002045D7">
              <w:rPr>
                <w:color w:val="000000"/>
              </w:rPr>
              <w:t>Практическое задание «Выполни команду командира (Посчитай шаги)</w:t>
            </w:r>
          </w:p>
          <w:p w:rsidR="00C32BC1" w:rsidRPr="002045D7" w:rsidRDefault="00C32BC1" w:rsidP="00713498">
            <w:pPr>
              <w:rPr>
                <w:color w:val="000000"/>
              </w:rPr>
            </w:pPr>
            <w:r w:rsidRPr="002045D7">
              <w:rPr>
                <w:color w:val="000000"/>
              </w:rPr>
              <w:t>И.А.Помораева. стр 40-41 з №3</w:t>
            </w:r>
          </w:p>
        </w:tc>
        <w:tc>
          <w:tcPr>
            <w:tcW w:w="5387" w:type="dxa"/>
          </w:tcPr>
          <w:p w:rsidR="00C32BC1" w:rsidRPr="002045D7" w:rsidRDefault="00C32BC1" w:rsidP="00713498">
            <w:pPr>
              <w:contextualSpacing/>
              <w:jc w:val="both"/>
              <w:rPr>
                <w:color w:val="000000"/>
              </w:rPr>
            </w:pPr>
            <w:r w:rsidRPr="002045D7">
              <w:rPr>
                <w:color w:val="000000"/>
              </w:rPr>
              <w:t>Закреплять умение воспроизводить указанное количество движений (в пределах 5).</w:t>
            </w:r>
          </w:p>
          <w:p w:rsidR="00C32BC1" w:rsidRPr="002045D7" w:rsidRDefault="00C32BC1" w:rsidP="00713498">
            <w:pPr>
              <w:contextualSpacing/>
              <w:jc w:val="both"/>
              <w:rPr>
                <w:color w:val="000000"/>
              </w:rPr>
            </w:pPr>
            <w:r w:rsidRPr="002045D7">
              <w:rPr>
                <w:color w:val="000000"/>
              </w:rPr>
              <w:t>Упражнять в умении называть и различать геометрические фигуры: круг, квадрат, прямоугольник, треугольник.</w:t>
            </w:r>
          </w:p>
          <w:p w:rsidR="00C32BC1" w:rsidRPr="002045D7" w:rsidRDefault="00C32BC1" w:rsidP="00713498">
            <w:pPr>
              <w:contextualSpacing/>
              <w:jc w:val="both"/>
              <w:rPr>
                <w:color w:val="000000"/>
              </w:rPr>
            </w:pPr>
            <w:r w:rsidRPr="002045D7">
              <w:rPr>
                <w:color w:val="000000"/>
              </w:rPr>
              <w:t>Совершенствовать представления о частях суток и их последовательности.</w:t>
            </w:r>
          </w:p>
        </w:tc>
      </w:tr>
      <w:tr w:rsidR="00C32BC1" w:rsidRPr="002045D7" w:rsidTr="00713498">
        <w:trPr>
          <w:trHeight w:val="587"/>
        </w:trPr>
        <w:tc>
          <w:tcPr>
            <w:tcW w:w="1135" w:type="dxa"/>
          </w:tcPr>
          <w:p w:rsidR="00C32BC1" w:rsidRPr="002045D7" w:rsidRDefault="00C32BC1" w:rsidP="00713498">
            <w:pPr>
              <w:jc w:val="center"/>
            </w:pPr>
          </w:p>
        </w:tc>
        <w:tc>
          <w:tcPr>
            <w:tcW w:w="992" w:type="dxa"/>
          </w:tcPr>
          <w:p w:rsidR="00C32BC1" w:rsidRPr="002045D7" w:rsidRDefault="00C32BC1" w:rsidP="00713498">
            <w:pPr>
              <w:jc w:val="center"/>
            </w:pPr>
            <w:r w:rsidRPr="002045D7">
              <w:t>4</w:t>
            </w:r>
          </w:p>
        </w:tc>
        <w:tc>
          <w:tcPr>
            <w:tcW w:w="1984" w:type="dxa"/>
          </w:tcPr>
          <w:p w:rsidR="00C32BC1" w:rsidRPr="002045D7" w:rsidRDefault="00C32BC1" w:rsidP="00713498">
            <w:pPr>
              <w:rPr>
                <w:color w:val="000000"/>
              </w:rPr>
            </w:pPr>
            <w:r w:rsidRPr="002045D7">
              <w:rPr>
                <w:color w:val="000000"/>
              </w:rPr>
              <w:t>Составление целостного изображения предмета из отдельных частей.</w:t>
            </w:r>
          </w:p>
          <w:p w:rsidR="00C32BC1" w:rsidRPr="002045D7" w:rsidRDefault="00C32BC1" w:rsidP="00713498">
            <w:pPr>
              <w:rPr>
                <w:color w:val="000000"/>
              </w:rPr>
            </w:pPr>
            <w:r w:rsidRPr="002045D7">
              <w:rPr>
                <w:color w:val="000000"/>
              </w:rPr>
              <w:t>Д/и «Собери картинку подснежника из частей ( 6-8)</w:t>
            </w:r>
          </w:p>
          <w:p w:rsidR="00C32BC1" w:rsidRPr="002045D7" w:rsidRDefault="00C32BC1" w:rsidP="00713498">
            <w:pPr>
              <w:rPr>
                <w:color w:val="000000"/>
              </w:rPr>
            </w:pPr>
            <w:r w:rsidRPr="002045D7">
              <w:rPr>
                <w:color w:val="000000"/>
              </w:rPr>
              <w:t>И.А Помораева стр 42</w:t>
            </w:r>
          </w:p>
          <w:p w:rsidR="00C32BC1" w:rsidRPr="002045D7" w:rsidRDefault="00C32BC1" w:rsidP="00713498">
            <w:pPr>
              <w:rPr>
                <w:color w:val="000000"/>
              </w:rPr>
            </w:pPr>
            <w:r w:rsidRPr="002045D7">
              <w:rPr>
                <w:color w:val="000000"/>
              </w:rPr>
              <w:t>з № 4</w:t>
            </w:r>
          </w:p>
        </w:tc>
        <w:tc>
          <w:tcPr>
            <w:tcW w:w="5387" w:type="dxa"/>
          </w:tcPr>
          <w:p w:rsidR="00C32BC1" w:rsidRPr="002045D7" w:rsidRDefault="00C32BC1" w:rsidP="00713498">
            <w:pPr>
              <w:contextualSpacing/>
              <w:jc w:val="both"/>
              <w:rPr>
                <w:color w:val="000000"/>
              </w:rPr>
            </w:pPr>
            <w:r w:rsidRPr="002045D7">
              <w:rPr>
                <w:color w:val="000000"/>
              </w:rPr>
              <w:t>Закреплять умение  указанное количество движений (в пределах 5).</w:t>
            </w:r>
          </w:p>
          <w:p w:rsidR="00C32BC1" w:rsidRPr="002045D7" w:rsidRDefault="00C32BC1" w:rsidP="00713498">
            <w:pPr>
              <w:contextualSpacing/>
              <w:jc w:val="both"/>
              <w:rPr>
                <w:color w:val="000000"/>
              </w:rPr>
            </w:pPr>
            <w:r w:rsidRPr="002045D7">
              <w:rPr>
                <w:color w:val="000000"/>
              </w:rPr>
              <w:t>Учить двигаться в заданном направлении (</w:t>
            </w:r>
            <w:r w:rsidRPr="002045D7">
              <w:rPr>
                <w:i/>
                <w:color w:val="000000"/>
              </w:rPr>
              <w:t>вперед, назад, направо, налево).</w:t>
            </w:r>
          </w:p>
          <w:p w:rsidR="00C32BC1" w:rsidRPr="002045D7" w:rsidRDefault="00C32BC1" w:rsidP="00713498">
            <w:pPr>
              <w:contextualSpacing/>
              <w:jc w:val="both"/>
              <w:rPr>
                <w:color w:val="000000"/>
              </w:rPr>
            </w:pPr>
            <w:r w:rsidRPr="002045D7">
              <w:rPr>
                <w:color w:val="000000"/>
              </w:rPr>
              <w:t>Упражнять в умении составлять целостное изображение предмета из отдельных частей.</w:t>
            </w:r>
          </w:p>
        </w:tc>
      </w:tr>
      <w:tr w:rsidR="00C32BC1" w:rsidRPr="002045D7" w:rsidTr="00713498">
        <w:trPr>
          <w:trHeight w:val="587"/>
        </w:trPr>
        <w:tc>
          <w:tcPr>
            <w:tcW w:w="1135" w:type="dxa"/>
          </w:tcPr>
          <w:p w:rsidR="00C32BC1" w:rsidRPr="002045D7" w:rsidRDefault="00C32BC1" w:rsidP="00713498">
            <w:pPr>
              <w:jc w:val="center"/>
            </w:pPr>
            <w:r w:rsidRPr="002045D7">
              <w:t>Март</w:t>
            </w:r>
          </w:p>
        </w:tc>
        <w:tc>
          <w:tcPr>
            <w:tcW w:w="992" w:type="dxa"/>
          </w:tcPr>
          <w:p w:rsidR="00C32BC1" w:rsidRPr="002045D7" w:rsidRDefault="00C32BC1" w:rsidP="00713498">
            <w:pPr>
              <w:jc w:val="center"/>
            </w:pPr>
            <w:r w:rsidRPr="002045D7">
              <w:t>1</w:t>
            </w:r>
          </w:p>
        </w:tc>
        <w:tc>
          <w:tcPr>
            <w:tcW w:w="1984" w:type="dxa"/>
          </w:tcPr>
          <w:p w:rsidR="00C32BC1" w:rsidRPr="002045D7" w:rsidRDefault="00C32BC1" w:rsidP="00713498">
            <w:pPr>
              <w:rPr>
                <w:color w:val="000000"/>
              </w:rPr>
            </w:pPr>
            <w:r w:rsidRPr="002045D7">
              <w:rPr>
                <w:color w:val="000000"/>
              </w:rPr>
              <w:t>Сравнение предметов по размеру.</w:t>
            </w:r>
          </w:p>
          <w:p w:rsidR="00C32BC1" w:rsidRPr="002045D7" w:rsidRDefault="00C32BC1" w:rsidP="00713498">
            <w:pPr>
              <w:rPr>
                <w:color w:val="000000"/>
              </w:rPr>
            </w:pPr>
            <w:r w:rsidRPr="002045D7">
              <w:rPr>
                <w:color w:val="000000"/>
              </w:rPr>
              <w:t>Практическое задание « Собери букет для мамы»</w:t>
            </w:r>
          </w:p>
          <w:p w:rsidR="00C32BC1" w:rsidRPr="002045D7" w:rsidRDefault="00C32BC1" w:rsidP="00713498">
            <w:pPr>
              <w:rPr>
                <w:color w:val="000000"/>
              </w:rPr>
            </w:pPr>
            <w:r w:rsidRPr="002045D7">
              <w:rPr>
                <w:color w:val="000000"/>
              </w:rPr>
              <w:t>И.А.Помораева  стр 43-44 з № 1</w:t>
            </w:r>
          </w:p>
        </w:tc>
        <w:tc>
          <w:tcPr>
            <w:tcW w:w="5387" w:type="dxa"/>
          </w:tcPr>
          <w:p w:rsidR="00C32BC1" w:rsidRPr="002045D7" w:rsidRDefault="00C32BC1" w:rsidP="00713498">
            <w:pPr>
              <w:contextualSpacing/>
              <w:jc w:val="both"/>
              <w:rPr>
                <w:color w:val="000000"/>
              </w:rPr>
            </w:pPr>
            <w:r w:rsidRPr="002045D7">
              <w:rPr>
                <w:color w:val="000000"/>
              </w:rPr>
              <w:t>Закреплять умение двигаться в заданном направлении.</w:t>
            </w:r>
          </w:p>
          <w:p w:rsidR="00C32BC1" w:rsidRPr="002045D7" w:rsidRDefault="00C32BC1" w:rsidP="00713498">
            <w:pPr>
              <w:contextualSpacing/>
              <w:jc w:val="both"/>
              <w:rPr>
                <w:color w:val="000000"/>
              </w:rPr>
            </w:pPr>
            <w:r w:rsidRPr="002045D7">
              <w:rPr>
                <w:color w:val="000000"/>
              </w:rPr>
              <w:t>Объяснить, что результат счета не зависит от величины предметов (в пределах 5).</w:t>
            </w:r>
          </w:p>
          <w:p w:rsidR="00C32BC1" w:rsidRPr="002045D7" w:rsidRDefault="00C32BC1" w:rsidP="00713498">
            <w:pPr>
              <w:contextualSpacing/>
              <w:jc w:val="both"/>
              <w:rPr>
                <w:color w:val="000000"/>
              </w:rPr>
            </w:pPr>
            <w:r w:rsidRPr="002045D7">
              <w:rPr>
                <w:color w:val="000000"/>
              </w:rPr>
              <w:t xml:space="preserve">Закреплять умение сравнивать предметы по размеру (в пределах 5), раскладывать их в убывающей и возрастающей последовательности, обозначать результаты сравнения словами </w:t>
            </w:r>
            <w:r w:rsidRPr="002045D7">
              <w:rPr>
                <w:i/>
                <w:color w:val="000000"/>
              </w:rPr>
              <w:t>самый большой, поменьше, еще меньше, самый маленький.</w:t>
            </w:r>
          </w:p>
        </w:tc>
      </w:tr>
      <w:tr w:rsidR="00C32BC1" w:rsidRPr="002045D7" w:rsidTr="00713498">
        <w:trPr>
          <w:trHeight w:val="587"/>
        </w:trPr>
        <w:tc>
          <w:tcPr>
            <w:tcW w:w="1135" w:type="dxa"/>
          </w:tcPr>
          <w:p w:rsidR="00C32BC1" w:rsidRPr="002045D7" w:rsidRDefault="00C32BC1" w:rsidP="00713498">
            <w:pPr>
              <w:jc w:val="center"/>
            </w:pPr>
          </w:p>
        </w:tc>
        <w:tc>
          <w:tcPr>
            <w:tcW w:w="992" w:type="dxa"/>
          </w:tcPr>
          <w:p w:rsidR="00C32BC1" w:rsidRPr="002045D7" w:rsidRDefault="00C32BC1" w:rsidP="00713498">
            <w:pPr>
              <w:jc w:val="center"/>
            </w:pPr>
            <w:r w:rsidRPr="002045D7">
              <w:t>2</w:t>
            </w:r>
          </w:p>
        </w:tc>
        <w:tc>
          <w:tcPr>
            <w:tcW w:w="1984" w:type="dxa"/>
          </w:tcPr>
          <w:p w:rsidR="00C32BC1" w:rsidRPr="002045D7" w:rsidRDefault="00C32BC1" w:rsidP="00713498">
            <w:pPr>
              <w:rPr>
                <w:color w:val="000000"/>
              </w:rPr>
            </w:pPr>
            <w:r w:rsidRPr="002045D7">
              <w:rPr>
                <w:color w:val="000000"/>
              </w:rPr>
              <w:t>Сравнение предметов по высоте.</w:t>
            </w:r>
          </w:p>
          <w:p w:rsidR="00C32BC1" w:rsidRPr="002045D7" w:rsidRDefault="00C32BC1" w:rsidP="00713498">
            <w:pPr>
              <w:rPr>
                <w:color w:val="000000"/>
              </w:rPr>
            </w:pPr>
            <w:r w:rsidRPr="002045D7">
              <w:rPr>
                <w:color w:val="000000"/>
              </w:rPr>
              <w:t>Д/И «Русская матрешка»</w:t>
            </w:r>
          </w:p>
          <w:p w:rsidR="00C32BC1" w:rsidRPr="002045D7" w:rsidRDefault="00C32BC1" w:rsidP="00713498">
            <w:pPr>
              <w:rPr>
                <w:color w:val="000000"/>
              </w:rPr>
            </w:pPr>
            <w:r w:rsidRPr="002045D7">
              <w:rPr>
                <w:color w:val="000000"/>
              </w:rPr>
              <w:t>И.А.Помораева стр44-45 з № 2</w:t>
            </w:r>
          </w:p>
        </w:tc>
        <w:tc>
          <w:tcPr>
            <w:tcW w:w="5387" w:type="dxa"/>
          </w:tcPr>
          <w:p w:rsidR="00C32BC1" w:rsidRPr="002045D7" w:rsidRDefault="00C32BC1" w:rsidP="00713498">
            <w:pPr>
              <w:contextualSpacing/>
              <w:jc w:val="both"/>
              <w:rPr>
                <w:color w:val="000000"/>
              </w:rPr>
            </w:pPr>
            <w:r w:rsidRPr="002045D7">
              <w:rPr>
                <w:color w:val="000000"/>
              </w:rPr>
              <w:t>Закреплять представления о том, что результат счета не зависит от размера предметов.</w:t>
            </w:r>
          </w:p>
          <w:p w:rsidR="00C32BC1" w:rsidRPr="002045D7" w:rsidRDefault="00C32BC1" w:rsidP="00713498">
            <w:pPr>
              <w:contextualSpacing/>
              <w:jc w:val="both"/>
              <w:rPr>
                <w:color w:val="000000"/>
              </w:rPr>
            </w:pPr>
            <w:r w:rsidRPr="002045D7">
              <w:rPr>
                <w:color w:val="000000"/>
              </w:rPr>
              <w:t xml:space="preserve">Закреплять умение сравнивать три предмета по высоте, раскладывать их в убывающей и возрастающей последовательности, обозначать результаты сравнения словами </w:t>
            </w:r>
            <w:r w:rsidRPr="002045D7">
              <w:rPr>
                <w:i/>
                <w:color w:val="000000"/>
              </w:rPr>
              <w:t>самый высокий, ниже, самый низкий.</w:t>
            </w:r>
          </w:p>
          <w:p w:rsidR="00C32BC1" w:rsidRPr="002045D7" w:rsidRDefault="00C32BC1" w:rsidP="00713498">
            <w:pPr>
              <w:contextualSpacing/>
              <w:jc w:val="both"/>
              <w:rPr>
                <w:color w:val="000000"/>
              </w:rPr>
            </w:pPr>
            <w:r w:rsidRPr="002045D7">
              <w:rPr>
                <w:color w:val="000000"/>
              </w:rPr>
              <w:t>Развивать мышление, внимание, память.</w:t>
            </w:r>
          </w:p>
        </w:tc>
      </w:tr>
      <w:tr w:rsidR="00C32BC1" w:rsidRPr="002045D7" w:rsidTr="00713498">
        <w:trPr>
          <w:trHeight w:val="587"/>
        </w:trPr>
        <w:tc>
          <w:tcPr>
            <w:tcW w:w="1135" w:type="dxa"/>
          </w:tcPr>
          <w:p w:rsidR="00C32BC1" w:rsidRPr="002045D7" w:rsidRDefault="00C32BC1" w:rsidP="00713498">
            <w:pPr>
              <w:jc w:val="center"/>
            </w:pPr>
          </w:p>
        </w:tc>
        <w:tc>
          <w:tcPr>
            <w:tcW w:w="992" w:type="dxa"/>
          </w:tcPr>
          <w:p w:rsidR="00C32BC1" w:rsidRPr="002045D7" w:rsidRDefault="00C32BC1" w:rsidP="00713498">
            <w:pPr>
              <w:jc w:val="center"/>
            </w:pPr>
            <w:r w:rsidRPr="002045D7">
              <w:t>3</w:t>
            </w:r>
          </w:p>
        </w:tc>
        <w:tc>
          <w:tcPr>
            <w:tcW w:w="1984" w:type="dxa"/>
          </w:tcPr>
          <w:p w:rsidR="00C32BC1" w:rsidRPr="002045D7" w:rsidRDefault="00C32BC1" w:rsidP="00713498">
            <w:pPr>
              <w:rPr>
                <w:color w:val="000000"/>
              </w:rPr>
            </w:pPr>
            <w:r w:rsidRPr="002045D7">
              <w:rPr>
                <w:color w:val="000000"/>
              </w:rPr>
              <w:t>Геометрические фигуры: круг, шар.</w:t>
            </w:r>
          </w:p>
          <w:p w:rsidR="00C32BC1" w:rsidRPr="002045D7" w:rsidRDefault="00C32BC1" w:rsidP="00713498">
            <w:pPr>
              <w:rPr>
                <w:color w:val="000000"/>
              </w:rPr>
            </w:pPr>
            <w:r w:rsidRPr="002045D7">
              <w:rPr>
                <w:color w:val="000000"/>
              </w:rPr>
              <w:t>Д/и «В гостях у сказки»</w:t>
            </w:r>
          </w:p>
          <w:p w:rsidR="00C32BC1" w:rsidRPr="002045D7" w:rsidRDefault="00C32BC1" w:rsidP="00713498">
            <w:pPr>
              <w:rPr>
                <w:color w:val="000000"/>
              </w:rPr>
            </w:pPr>
            <w:r w:rsidRPr="002045D7">
              <w:rPr>
                <w:color w:val="000000"/>
              </w:rPr>
              <w:t>И.А.Помораева стр 45-46 з № 3</w:t>
            </w:r>
          </w:p>
        </w:tc>
        <w:tc>
          <w:tcPr>
            <w:tcW w:w="5387" w:type="dxa"/>
          </w:tcPr>
          <w:p w:rsidR="00C32BC1" w:rsidRPr="002045D7" w:rsidRDefault="00C32BC1" w:rsidP="00713498">
            <w:pPr>
              <w:contextualSpacing/>
              <w:jc w:val="both"/>
              <w:rPr>
                <w:color w:val="000000"/>
              </w:rPr>
            </w:pPr>
            <w:r w:rsidRPr="002045D7">
              <w:rPr>
                <w:color w:val="000000"/>
              </w:rPr>
              <w:t>Показать независимость результата счета от расстояния между предметами (в пределах 5).</w:t>
            </w:r>
          </w:p>
          <w:p w:rsidR="00C32BC1" w:rsidRPr="002045D7" w:rsidRDefault="00C32BC1" w:rsidP="00713498">
            <w:pPr>
              <w:contextualSpacing/>
              <w:jc w:val="both"/>
              <w:rPr>
                <w:color w:val="000000"/>
              </w:rPr>
            </w:pPr>
            <w:r w:rsidRPr="002045D7">
              <w:rPr>
                <w:color w:val="000000"/>
              </w:rPr>
              <w:t xml:space="preserve">Упражнять в умении сравнивать 4-5 предметов по высоте, раскладывать их в убывающей и возрастающей последовательности, обозначать результаты сравнения словами </w:t>
            </w:r>
            <w:r w:rsidRPr="002045D7">
              <w:rPr>
                <w:i/>
                <w:color w:val="000000"/>
              </w:rPr>
              <w:t>самый высокий, ниже, самый низкий.</w:t>
            </w:r>
          </w:p>
          <w:p w:rsidR="00C32BC1" w:rsidRPr="002045D7" w:rsidRDefault="00C32BC1" w:rsidP="00713498">
            <w:pPr>
              <w:contextualSpacing/>
              <w:jc w:val="both"/>
              <w:rPr>
                <w:color w:val="000000"/>
              </w:rPr>
            </w:pPr>
            <w:r w:rsidRPr="002045D7">
              <w:rPr>
                <w:color w:val="000000"/>
              </w:rPr>
              <w:t>Упражнять в умении различать и называть геометрические фигуры: куб, шар.</w:t>
            </w:r>
          </w:p>
        </w:tc>
      </w:tr>
      <w:tr w:rsidR="00C32BC1" w:rsidRPr="002045D7" w:rsidTr="00713498">
        <w:trPr>
          <w:trHeight w:val="587"/>
        </w:trPr>
        <w:tc>
          <w:tcPr>
            <w:tcW w:w="1135" w:type="dxa"/>
          </w:tcPr>
          <w:p w:rsidR="00C32BC1" w:rsidRPr="002045D7" w:rsidRDefault="00C32BC1" w:rsidP="00713498">
            <w:pPr>
              <w:jc w:val="center"/>
            </w:pPr>
          </w:p>
        </w:tc>
        <w:tc>
          <w:tcPr>
            <w:tcW w:w="992" w:type="dxa"/>
          </w:tcPr>
          <w:p w:rsidR="00C32BC1" w:rsidRPr="002045D7" w:rsidRDefault="00C32BC1" w:rsidP="00713498">
            <w:pPr>
              <w:jc w:val="center"/>
            </w:pPr>
            <w:r w:rsidRPr="002045D7">
              <w:t>4</w:t>
            </w:r>
          </w:p>
        </w:tc>
        <w:tc>
          <w:tcPr>
            <w:tcW w:w="1984" w:type="dxa"/>
          </w:tcPr>
          <w:p w:rsidR="00C32BC1" w:rsidRPr="002045D7" w:rsidRDefault="00C32BC1" w:rsidP="00713498">
            <w:pPr>
              <w:rPr>
                <w:color w:val="000000"/>
              </w:rPr>
            </w:pPr>
            <w:r w:rsidRPr="002045D7">
              <w:rPr>
                <w:color w:val="000000"/>
              </w:rPr>
              <w:t>Сравнение цилиндра и шара.</w:t>
            </w:r>
          </w:p>
          <w:p w:rsidR="00C32BC1" w:rsidRPr="002045D7" w:rsidRDefault="00C32BC1" w:rsidP="00713498">
            <w:pPr>
              <w:rPr>
                <w:color w:val="000000"/>
              </w:rPr>
            </w:pPr>
            <w:r w:rsidRPr="002045D7">
              <w:rPr>
                <w:color w:val="000000"/>
              </w:rPr>
              <w:lastRenderedPageBreak/>
              <w:t>И .А.Помораева стр46-47 з № 4</w:t>
            </w:r>
          </w:p>
        </w:tc>
        <w:tc>
          <w:tcPr>
            <w:tcW w:w="5387" w:type="dxa"/>
          </w:tcPr>
          <w:p w:rsidR="00C32BC1" w:rsidRPr="002045D7" w:rsidRDefault="00C32BC1" w:rsidP="00713498">
            <w:pPr>
              <w:contextualSpacing/>
              <w:jc w:val="both"/>
              <w:rPr>
                <w:color w:val="000000"/>
              </w:rPr>
            </w:pPr>
            <w:r w:rsidRPr="002045D7">
              <w:rPr>
                <w:color w:val="000000"/>
              </w:rPr>
              <w:lastRenderedPageBreak/>
              <w:t>Закреплять представления о том, что результат счета не зависит от расстояния между предметами (в пределах 5).</w:t>
            </w:r>
          </w:p>
          <w:p w:rsidR="00C32BC1" w:rsidRPr="002045D7" w:rsidRDefault="00C32BC1" w:rsidP="00713498">
            <w:pPr>
              <w:contextualSpacing/>
              <w:jc w:val="both"/>
              <w:rPr>
                <w:color w:val="000000"/>
              </w:rPr>
            </w:pPr>
            <w:r w:rsidRPr="002045D7">
              <w:rPr>
                <w:color w:val="000000"/>
              </w:rPr>
              <w:lastRenderedPageBreak/>
              <w:t>Познакомить с цилиндром на основе сравнения его с шаром.</w:t>
            </w:r>
          </w:p>
          <w:p w:rsidR="00C32BC1" w:rsidRPr="002045D7" w:rsidRDefault="00C32BC1" w:rsidP="00713498">
            <w:pPr>
              <w:contextualSpacing/>
              <w:jc w:val="both"/>
              <w:rPr>
                <w:color w:val="000000"/>
              </w:rPr>
            </w:pPr>
            <w:r w:rsidRPr="002045D7">
              <w:rPr>
                <w:color w:val="000000"/>
              </w:rPr>
              <w:t>Упражнять в умении двигаться в заданном направлении.</w:t>
            </w:r>
          </w:p>
        </w:tc>
      </w:tr>
      <w:tr w:rsidR="00C32BC1" w:rsidRPr="002045D7" w:rsidTr="00713498">
        <w:trPr>
          <w:trHeight w:val="587"/>
        </w:trPr>
        <w:tc>
          <w:tcPr>
            <w:tcW w:w="1135" w:type="dxa"/>
          </w:tcPr>
          <w:p w:rsidR="00C32BC1" w:rsidRPr="002045D7" w:rsidRDefault="00C32BC1" w:rsidP="00713498">
            <w:r w:rsidRPr="002045D7">
              <w:lastRenderedPageBreak/>
              <w:t>Апрель</w:t>
            </w:r>
          </w:p>
        </w:tc>
        <w:tc>
          <w:tcPr>
            <w:tcW w:w="992" w:type="dxa"/>
          </w:tcPr>
          <w:p w:rsidR="00C32BC1" w:rsidRPr="002045D7" w:rsidRDefault="00C32BC1" w:rsidP="00713498">
            <w:pPr>
              <w:jc w:val="center"/>
            </w:pPr>
            <w:r w:rsidRPr="002045D7">
              <w:t>1</w:t>
            </w:r>
          </w:p>
        </w:tc>
        <w:tc>
          <w:tcPr>
            <w:tcW w:w="1984" w:type="dxa"/>
          </w:tcPr>
          <w:p w:rsidR="00C32BC1" w:rsidRPr="002045D7" w:rsidRDefault="00C32BC1" w:rsidP="00713498">
            <w:pPr>
              <w:rPr>
                <w:color w:val="000000"/>
              </w:rPr>
            </w:pPr>
            <w:r w:rsidRPr="002045D7">
              <w:rPr>
                <w:color w:val="000000"/>
              </w:rPr>
              <w:t>Равные группы предметов при разном расположении.</w:t>
            </w:r>
          </w:p>
          <w:p w:rsidR="00C32BC1" w:rsidRPr="002045D7" w:rsidRDefault="00C32BC1" w:rsidP="00713498">
            <w:pPr>
              <w:rPr>
                <w:color w:val="000000"/>
              </w:rPr>
            </w:pPr>
            <w:r w:rsidRPr="002045D7">
              <w:rPr>
                <w:color w:val="000000"/>
              </w:rPr>
              <w:t>Развивающая игра « Изменилось ли количество цветов от изменения расстояния»</w:t>
            </w:r>
          </w:p>
          <w:p w:rsidR="00C32BC1" w:rsidRPr="002045D7" w:rsidRDefault="00C32BC1" w:rsidP="00713498">
            <w:pPr>
              <w:rPr>
                <w:color w:val="000000"/>
              </w:rPr>
            </w:pPr>
            <w:r w:rsidRPr="002045D7">
              <w:rPr>
                <w:color w:val="000000"/>
              </w:rPr>
              <w:t>И.А Помораева стр 48-49 з № 1</w:t>
            </w:r>
          </w:p>
        </w:tc>
        <w:tc>
          <w:tcPr>
            <w:tcW w:w="5387" w:type="dxa"/>
          </w:tcPr>
          <w:p w:rsidR="00C32BC1" w:rsidRPr="002045D7" w:rsidRDefault="00C32BC1" w:rsidP="00713498">
            <w:pPr>
              <w:contextualSpacing/>
              <w:jc w:val="both"/>
              <w:rPr>
                <w:color w:val="000000"/>
              </w:rPr>
            </w:pPr>
            <w:r w:rsidRPr="002045D7">
              <w:rPr>
                <w:color w:val="000000"/>
              </w:rPr>
              <w:t>Упражнять в умении видеть равные группы предметов при разном их расположении (в пределах 5).</w:t>
            </w:r>
          </w:p>
          <w:p w:rsidR="00C32BC1" w:rsidRPr="002045D7" w:rsidRDefault="00C32BC1" w:rsidP="00713498">
            <w:pPr>
              <w:contextualSpacing/>
              <w:jc w:val="both"/>
              <w:rPr>
                <w:color w:val="000000"/>
              </w:rPr>
            </w:pPr>
            <w:r w:rsidRPr="002045D7">
              <w:rPr>
                <w:color w:val="000000"/>
              </w:rPr>
              <w:t xml:space="preserve">Продолжать знакомить с цилиндром на основе сравнения его с шаром  и кубом. </w:t>
            </w:r>
          </w:p>
          <w:p w:rsidR="00C32BC1" w:rsidRPr="002045D7" w:rsidRDefault="00C32BC1" w:rsidP="00713498">
            <w:pPr>
              <w:contextualSpacing/>
              <w:jc w:val="both"/>
              <w:rPr>
                <w:color w:val="000000"/>
              </w:rPr>
            </w:pPr>
            <w:r w:rsidRPr="002045D7">
              <w:rPr>
                <w:color w:val="000000"/>
              </w:rPr>
              <w:t xml:space="preserve">Совершенствовать представления о пространственных отношениях, выраженных словами </w:t>
            </w:r>
            <w:r w:rsidRPr="002045D7">
              <w:rPr>
                <w:i/>
                <w:color w:val="000000"/>
              </w:rPr>
              <w:t>далеко – близко.</w:t>
            </w:r>
          </w:p>
        </w:tc>
      </w:tr>
      <w:tr w:rsidR="00C32BC1" w:rsidRPr="002045D7" w:rsidTr="00713498">
        <w:trPr>
          <w:trHeight w:val="587"/>
        </w:trPr>
        <w:tc>
          <w:tcPr>
            <w:tcW w:w="1135" w:type="dxa"/>
          </w:tcPr>
          <w:p w:rsidR="00C32BC1" w:rsidRPr="002045D7" w:rsidRDefault="00C32BC1" w:rsidP="00713498">
            <w:pPr>
              <w:jc w:val="center"/>
            </w:pPr>
          </w:p>
        </w:tc>
        <w:tc>
          <w:tcPr>
            <w:tcW w:w="992" w:type="dxa"/>
          </w:tcPr>
          <w:p w:rsidR="00C32BC1" w:rsidRPr="002045D7" w:rsidRDefault="00C32BC1" w:rsidP="00713498">
            <w:pPr>
              <w:jc w:val="center"/>
            </w:pPr>
            <w:r w:rsidRPr="002045D7">
              <w:t>2</w:t>
            </w:r>
          </w:p>
        </w:tc>
        <w:tc>
          <w:tcPr>
            <w:tcW w:w="1984" w:type="dxa"/>
          </w:tcPr>
          <w:p w:rsidR="00C32BC1" w:rsidRPr="002045D7" w:rsidRDefault="00C32BC1" w:rsidP="00713498">
            <w:pPr>
              <w:rPr>
                <w:color w:val="000000"/>
              </w:rPr>
            </w:pPr>
            <w:r w:rsidRPr="002045D7">
              <w:rPr>
                <w:color w:val="000000"/>
              </w:rPr>
              <w:t>Количественный и порядковый счет в пределах 5.</w:t>
            </w:r>
          </w:p>
          <w:p w:rsidR="00C32BC1" w:rsidRPr="002045D7" w:rsidRDefault="00C32BC1" w:rsidP="00713498">
            <w:pPr>
              <w:rPr>
                <w:color w:val="000000"/>
              </w:rPr>
            </w:pPr>
            <w:r w:rsidRPr="002045D7">
              <w:rPr>
                <w:color w:val="000000"/>
              </w:rPr>
              <w:t>Д/У « Сравни грядки по размеру, количеству и посчитай их»</w:t>
            </w:r>
          </w:p>
          <w:p w:rsidR="00C32BC1" w:rsidRPr="002045D7" w:rsidRDefault="00C32BC1" w:rsidP="00713498">
            <w:pPr>
              <w:rPr>
                <w:color w:val="000000"/>
              </w:rPr>
            </w:pPr>
            <w:r w:rsidRPr="002045D7">
              <w:rPr>
                <w:color w:val="000000"/>
              </w:rPr>
              <w:t>И.А Помораева стр 49-50 з № 2</w:t>
            </w:r>
          </w:p>
        </w:tc>
        <w:tc>
          <w:tcPr>
            <w:tcW w:w="5387" w:type="dxa"/>
          </w:tcPr>
          <w:p w:rsidR="00C32BC1" w:rsidRPr="002045D7" w:rsidRDefault="00C32BC1" w:rsidP="00713498">
            <w:pPr>
              <w:contextualSpacing/>
              <w:jc w:val="both"/>
              <w:rPr>
                <w:color w:val="000000"/>
              </w:rPr>
            </w:pPr>
            <w:r w:rsidRPr="002045D7">
              <w:rPr>
                <w:color w:val="000000"/>
              </w:rPr>
              <w:t>Предметы по размеру (в пределах 5), раскладывать их в убывающей и возрастающей последовательности, обозначать результаты сравнения соответствующими словами.</w:t>
            </w:r>
          </w:p>
          <w:p w:rsidR="00C32BC1" w:rsidRPr="002045D7" w:rsidRDefault="00C32BC1" w:rsidP="00713498">
            <w:pPr>
              <w:contextualSpacing/>
              <w:jc w:val="both"/>
              <w:rPr>
                <w:color w:val="000000"/>
              </w:rPr>
            </w:pPr>
            <w:r w:rsidRPr="002045D7">
              <w:rPr>
                <w:color w:val="000000"/>
              </w:rPr>
              <w:t>Упражнять в умении устанавливать последовательность частей суток.</w:t>
            </w:r>
          </w:p>
        </w:tc>
      </w:tr>
      <w:tr w:rsidR="00C32BC1" w:rsidRPr="002045D7" w:rsidTr="00713498">
        <w:trPr>
          <w:trHeight w:val="587"/>
        </w:trPr>
        <w:tc>
          <w:tcPr>
            <w:tcW w:w="1135" w:type="dxa"/>
          </w:tcPr>
          <w:p w:rsidR="00C32BC1" w:rsidRPr="002045D7" w:rsidRDefault="00C32BC1" w:rsidP="00713498">
            <w:pPr>
              <w:jc w:val="center"/>
            </w:pPr>
          </w:p>
        </w:tc>
        <w:tc>
          <w:tcPr>
            <w:tcW w:w="992" w:type="dxa"/>
          </w:tcPr>
          <w:p w:rsidR="00C32BC1" w:rsidRPr="002045D7" w:rsidRDefault="00C32BC1" w:rsidP="00713498">
            <w:pPr>
              <w:jc w:val="center"/>
            </w:pPr>
            <w:r w:rsidRPr="002045D7">
              <w:t>3</w:t>
            </w:r>
          </w:p>
        </w:tc>
        <w:tc>
          <w:tcPr>
            <w:tcW w:w="1984" w:type="dxa"/>
          </w:tcPr>
          <w:p w:rsidR="00C32BC1" w:rsidRPr="002045D7" w:rsidRDefault="00C32BC1" w:rsidP="00713498">
            <w:pPr>
              <w:rPr>
                <w:color w:val="000000"/>
              </w:rPr>
            </w:pPr>
            <w:r w:rsidRPr="002045D7">
              <w:rPr>
                <w:color w:val="000000"/>
              </w:rPr>
              <w:t>Сравнение предметов по цвету, форме и величине.</w:t>
            </w:r>
          </w:p>
          <w:p w:rsidR="00C32BC1" w:rsidRPr="002045D7" w:rsidRDefault="00C32BC1" w:rsidP="00713498">
            <w:pPr>
              <w:rPr>
                <w:color w:val="000000"/>
              </w:rPr>
            </w:pPr>
            <w:r w:rsidRPr="002045D7">
              <w:rPr>
                <w:color w:val="000000"/>
              </w:rPr>
              <w:t>И.А.Помораева стр 51-51 з № 3</w:t>
            </w:r>
          </w:p>
        </w:tc>
        <w:tc>
          <w:tcPr>
            <w:tcW w:w="5387" w:type="dxa"/>
          </w:tcPr>
          <w:p w:rsidR="00C32BC1" w:rsidRPr="002045D7" w:rsidRDefault="00C32BC1" w:rsidP="00713498">
            <w:pPr>
              <w:contextualSpacing/>
              <w:jc w:val="both"/>
              <w:rPr>
                <w:color w:val="000000"/>
              </w:rPr>
            </w:pPr>
            <w:r w:rsidRPr="002045D7">
              <w:rPr>
                <w:color w:val="000000"/>
              </w:rPr>
              <w:t>Упражнять в счете и отсчете предметов (в пределах 5).</w:t>
            </w:r>
          </w:p>
          <w:p w:rsidR="00C32BC1" w:rsidRPr="002045D7" w:rsidRDefault="00C32BC1" w:rsidP="00713498">
            <w:pPr>
              <w:contextualSpacing/>
              <w:jc w:val="both"/>
              <w:rPr>
                <w:color w:val="000000"/>
              </w:rPr>
            </w:pPr>
            <w:r w:rsidRPr="002045D7">
              <w:rPr>
                <w:color w:val="000000"/>
              </w:rPr>
              <w:t xml:space="preserve">Учить соотносить форму предметов с геометрическими фигурами: </w:t>
            </w:r>
            <w:r w:rsidRPr="002045D7">
              <w:rPr>
                <w:i/>
                <w:color w:val="000000"/>
              </w:rPr>
              <w:t>шаром и кубом.</w:t>
            </w:r>
          </w:p>
          <w:p w:rsidR="00C32BC1" w:rsidRPr="002045D7" w:rsidRDefault="00C32BC1" w:rsidP="00713498">
            <w:pPr>
              <w:contextualSpacing/>
              <w:jc w:val="both"/>
              <w:rPr>
                <w:color w:val="000000"/>
              </w:rPr>
            </w:pPr>
            <w:r w:rsidRPr="002045D7">
              <w:rPr>
                <w:color w:val="000000"/>
              </w:rPr>
              <w:t>Развивать умение сравнивать предметы по форме, цвету и величине.</w:t>
            </w:r>
          </w:p>
        </w:tc>
      </w:tr>
      <w:tr w:rsidR="00C32BC1" w:rsidRPr="002045D7" w:rsidTr="00713498">
        <w:trPr>
          <w:trHeight w:val="587"/>
        </w:trPr>
        <w:tc>
          <w:tcPr>
            <w:tcW w:w="1135" w:type="dxa"/>
          </w:tcPr>
          <w:p w:rsidR="00C32BC1" w:rsidRPr="002045D7" w:rsidRDefault="00C32BC1" w:rsidP="00713498">
            <w:pPr>
              <w:jc w:val="center"/>
            </w:pPr>
          </w:p>
        </w:tc>
        <w:tc>
          <w:tcPr>
            <w:tcW w:w="992" w:type="dxa"/>
          </w:tcPr>
          <w:p w:rsidR="00C32BC1" w:rsidRPr="002045D7" w:rsidRDefault="00C32BC1" w:rsidP="00713498">
            <w:pPr>
              <w:jc w:val="center"/>
            </w:pPr>
            <w:r w:rsidRPr="002045D7">
              <w:t>4</w:t>
            </w:r>
          </w:p>
        </w:tc>
        <w:tc>
          <w:tcPr>
            <w:tcW w:w="1984" w:type="dxa"/>
          </w:tcPr>
          <w:p w:rsidR="00C32BC1" w:rsidRPr="002045D7" w:rsidRDefault="00C32BC1" w:rsidP="00713498">
            <w:pPr>
              <w:rPr>
                <w:color w:val="000000"/>
              </w:rPr>
            </w:pPr>
            <w:r w:rsidRPr="002045D7">
              <w:rPr>
                <w:color w:val="000000"/>
              </w:rPr>
              <w:t>Ориентировка в пространстве.</w:t>
            </w:r>
          </w:p>
          <w:p w:rsidR="00C32BC1" w:rsidRPr="002045D7" w:rsidRDefault="00C32BC1" w:rsidP="00713498">
            <w:pPr>
              <w:rPr>
                <w:color w:val="000000"/>
              </w:rPr>
            </w:pPr>
            <w:r w:rsidRPr="002045D7">
              <w:rPr>
                <w:color w:val="000000"/>
              </w:rPr>
              <w:t>Д/И «Расставь книги на полках»</w:t>
            </w:r>
          </w:p>
          <w:p w:rsidR="00C32BC1" w:rsidRPr="002045D7" w:rsidRDefault="00C32BC1" w:rsidP="00713498">
            <w:pPr>
              <w:rPr>
                <w:color w:val="000000"/>
              </w:rPr>
            </w:pPr>
            <w:r w:rsidRPr="002045D7">
              <w:rPr>
                <w:color w:val="000000"/>
              </w:rPr>
              <w:t>И.А. Помораева 51-53 з № 4</w:t>
            </w:r>
          </w:p>
        </w:tc>
        <w:tc>
          <w:tcPr>
            <w:tcW w:w="5387" w:type="dxa"/>
          </w:tcPr>
          <w:p w:rsidR="00C32BC1" w:rsidRPr="002045D7" w:rsidRDefault="00C32BC1" w:rsidP="00713498">
            <w:pPr>
              <w:contextualSpacing/>
              <w:jc w:val="both"/>
              <w:rPr>
                <w:color w:val="000000"/>
              </w:rPr>
            </w:pPr>
            <w:r w:rsidRPr="002045D7">
              <w:rPr>
                <w:color w:val="000000"/>
              </w:rPr>
              <w:t>Закреплять представления о том, что результат сравнения счета не зависит от качественных признаков предмета.</w:t>
            </w:r>
          </w:p>
          <w:p w:rsidR="00C32BC1" w:rsidRPr="002045D7" w:rsidRDefault="00C32BC1" w:rsidP="00713498">
            <w:pPr>
              <w:contextualSpacing/>
              <w:jc w:val="both"/>
              <w:rPr>
                <w:color w:val="000000"/>
              </w:rPr>
            </w:pPr>
            <w:r w:rsidRPr="002045D7">
              <w:rPr>
                <w:color w:val="000000"/>
              </w:rPr>
              <w:t>Упражнять в умении сравнивать предметы по величине (в пределах 5), раскладывать их в убывающем и возрастающем порядке, обозначать результаты сравнения соответствующими словами.</w:t>
            </w:r>
          </w:p>
          <w:p w:rsidR="00C32BC1" w:rsidRPr="002045D7" w:rsidRDefault="00C32BC1" w:rsidP="00713498">
            <w:pPr>
              <w:contextualSpacing/>
              <w:jc w:val="both"/>
              <w:rPr>
                <w:color w:val="000000"/>
              </w:rPr>
            </w:pPr>
            <w:r w:rsidRPr="002045D7">
              <w:rPr>
                <w:color w:val="000000"/>
              </w:rPr>
              <w:t>Совершенствовать умение ориентироваться в пространстве, обозначать пространственные отношения относительно себя соответствующими словами.</w:t>
            </w:r>
          </w:p>
        </w:tc>
      </w:tr>
      <w:tr w:rsidR="00C32BC1" w:rsidRPr="002045D7" w:rsidTr="00713498">
        <w:trPr>
          <w:trHeight w:val="587"/>
        </w:trPr>
        <w:tc>
          <w:tcPr>
            <w:tcW w:w="1135" w:type="dxa"/>
          </w:tcPr>
          <w:p w:rsidR="00C32BC1" w:rsidRPr="002045D7" w:rsidRDefault="00C32BC1" w:rsidP="00713498">
            <w:r w:rsidRPr="002045D7">
              <w:t>Май</w:t>
            </w:r>
          </w:p>
        </w:tc>
        <w:tc>
          <w:tcPr>
            <w:tcW w:w="992" w:type="dxa"/>
          </w:tcPr>
          <w:p w:rsidR="00C32BC1" w:rsidRPr="002045D7" w:rsidRDefault="00C32BC1" w:rsidP="00713498">
            <w:pPr>
              <w:jc w:val="center"/>
            </w:pPr>
            <w:r w:rsidRPr="002045D7">
              <w:t>1</w:t>
            </w:r>
          </w:p>
        </w:tc>
        <w:tc>
          <w:tcPr>
            <w:tcW w:w="1984" w:type="dxa"/>
          </w:tcPr>
          <w:p w:rsidR="00C32BC1" w:rsidRPr="002045D7" w:rsidRDefault="00C32BC1" w:rsidP="00713498">
            <w:pPr>
              <w:rPr>
                <w:color w:val="000000"/>
              </w:rPr>
            </w:pPr>
            <w:r w:rsidRPr="002045D7">
              <w:rPr>
                <w:color w:val="000000"/>
              </w:rPr>
              <w:t>Величина</w:t>
            </w:r>
          </w:p>
          <w:p w:rsidR="00C32BC1" w:rsidRPr="002045D7" w:rsidRDefault="00C32BC1" w:rsidP="00713498">
            <w:pPr>
              <w:rPr>
                <w:color w:val="000000"/>
              </w:rPr>
            </w:pPr>
            <w:r w:rsidRPr="002045D7">
              <w:rPr>
                <w:color w:val="000000"/>
              </w:rPr>
              <w:t>Интернет ресурсы</w:t>
            </w:r>
          </w:p>
        </w:tc>
        <w:tc>
          <w:tcPr>
            <w:tcW w:w="5387" w:type="dxa"/>
          </w:tcPr>
          <w:p w:rsidR="00C32BC1" w:rsidRPr="002045D7" w:rsidRDefault="00C32BC1" w:rsidP="00713498">
            <w:pPr>
              <w:jc w:val="both"/>
              <w:rPr>
                <w:color w:val="000000"/>
              </w:rPr>
            </w:pPr>
            <w:r w:rsidRPr="002045D7">
              <w:rPr>
                <w:color w:val="000000"/>
              </w:rPr>
              <w:t>Упражнять в сравнении до 5 предметов в возрастающем и убывающем порядке</w:t>
            </w:r>
          </w:p>
        </w:tc>
      </w:tr>
      <w:tr w:rsidR="00C32BC1" w:rsidRPr="002045D7" w:rsidTr="00713498">
        <w:trPr>
          <w:trHeight w:val="587"/>
        </w:trPr>
        <w:tc>
          <w:tcPr>
            <w:tcW w:w="1135" w:type="dxa"/>
          </w:tcPr>
          <w:p w:rsidR="00C32BC1" w:rsidRPr="002045D7" w:rsidRDefault="00C32BC1" w:rsidP="00713498">
            <w:pPr>
              <w:jc w:val="center"/>
            </w:pPr>
          </w:p>
        </w:tc>
        <w:tc>
          <w:tcPr>
            <w:tcW w:w="992" w:type="dxa"/>
          </w:tcPr>
          <w:p w:rsidR="00C32BC1" w:rsidRPr="002045D7" w:rsidRDefault="00C32BC1" w:rsidP="00713498">
            <w:pPr>
              <w:jc w:val="center"/>
            </w:pPr>
            <w:r w:rsidRPr="002045D7">
              <w:t>2</w:t>
            </w:r>
          </w:p>
        </w:tc>
        <w:tc>
          <w:tcPr>
            <w:tcW w:w="1984" w:type="dxa"/>
          </w:tcPr>
          <w:p w:rsidR="00C32BC1" w:rsidRPr="002045D7" w:rsidRDefault="00C32BC1" w:rsidP="00713498">
            <w:pPr>
              <w:rPr>
                <w:color w:val="000000"/>
              </w:rPr>
            </w:pPr>
            <w:r w:rsidRPr="002045D7">
              <w:rPr>
                <w:color w:val="000000"/>
              </w:rPr>
              <w:t>Геометрические фигуры</w:t>
            </w:r>
          </w:p>
          <w:p w:rsidR="00C32BC1" w:rsidRPr="002045D7" w:rsidRDefault="00C32BC1" w:rsidP="00713498">
            <w:pPr>
              <w:rPr>
                <w:color w:val="000000"/>
              </w:rPr>
            </w:pPr>
            <w:r w:rsidRPr="002045D7">
              <w:rPr>
                <w:color w:val="000000"/>
              </w:rPr>
              <w:t xml:space="preserve">Д/И « Назови форму воздушных </w:t>
            </w:r>
            <w:r w:rsidRPr="002045D7">
              <w:rPr>
                <w:color w:val="000000"/>
              </w:rPr>
              <w:lastRenderedPageBreak/>
              <w:t>шаров»</w:t>
            </w:r>
          </w:p>
          <w:p w:rsidR="00C32BC1" w:rsidRPr="002045D7" w:rsidRDefault="00C32BC1" w:rsidP="00713498">
            <w:pPr>
              <w:rPr>
                <w:color w:val="000000"/>
              </w:rPr>
            </w:pPr>
            <w:r w:rsidRPr="002045D7">
              <w:rPr>
                <w:color w:val="000000"/>
              </w:rPr>
              <w:t xml:space="preserve">Интернет ресурсы </w:t>
            </w:r>
          </w:p>
        </w:tc>
        <w:tc>
          <w:tcPr>
            <w:tcW w:w="5387" w:type="dxa"/>
          </w:tcPr>
          <w:p w:rsidR="00C32BC1" w:rsidRPr="002045D7" w:rsidRDefault="00C32BC1" w:rsidP="00713498">
            <w:pPr>
              <w:jc w:val="both"/>
              <w:rPr>
                <w:color w:val="000000"/>
              </w:rPr>
            </w:pPr>
            <w:r w:rsidRPr="002045D7">
              <w:rPr>
                <w:color w:val="000000"/>
              </w:rPr>
              <w:lastRenderedPageBreak/>
              <w:t xml:space="preserve">Совершенствовать умение различать и называть геометрические фигуры: </w:t>
            </w:r>
            <w:r w:rsidRPr="002045D7">
              <w:rPr>
                <w:i/>
                <w:color w:val="000000"/>
              </w:rPr>
              <w:t>круг, прямоугольник, треугольник</w:t>
            </w:r>
          </w:p>
        </w:tc>
      </w:tr>
      <w:tr w:rsidR="00C32BC1" w:rsidRPr="002045D7" w:rsidTr="00713498">
        <w:trPr>
          <w:trHeight w:val="273"/>
        </w:trPr>
        <w:tc>
          <w:tcPr>
            <w:tcW w:w="1135" w:type="dxa"/>
          </w:tcPr>
          <w:p w:rsidR="00C32BC1" w:rsidRPr="002045D7" w:rsidRDefault="00C32BC1" w:rsidP="00713498">
            <w:pPr>
              <w:jc w:val="center"/>
            </w:pPr>
          </w:p>
        </w:tc>
        <w:tc>
          <w:tcPr>
            <w:tcW w:w="992" w:type="dxa"/>
          </w:tcPr>
          <w:p w:rsidR="00C32BC1" w:rsidRPr="002045D7" w:rsidRDefault="00C32BC1" w:rsidP="00713498">
            <w:pPr>
              <w:jc w:val="center"/>
            </w:pPr>
            <w:r w:rsidRPr="002045D7">
              <w:t>3</w:t>
            </w:r>
          </w:p>
        </w:tc>
        <w:tc>
          <w:tcPr>
            <w:tcW w:w="1984" w:type="dxa"/>
          </w:tcPr>
          <w:p w:rsidR="00C32BC1" w:rsidRPr="002045D7" w:rsidRDefault="00C32BC1" w:rsidP="00713498">
            <w:pPr>
              <w:rPr>
                <w:color w:val="000000"/>
              </w:rPr>
            </w:pPr>
            <w:r w:rsidRPr="002045D7">
              <w:rPr>
                <w:color w:val="000000"/>
              </w:rPr>
              <w:t xml:space="preserve">Мониторинг </w:t>
            </w:r>
          </w:p>
          <w:p w:rsidR="00C32BC1" w:rsidRPr="002045D7" w:rsidRDefault="00C32BC1" w:rsidP="00713498">
            <w:pPr>
              <w:shd w:val="clear" w:color="auto" w:fill="FFFFFF"/>
              <w:autoSpaceDE w:val="0"/>
              <w:snapToGrid w:val="0"/>
              <w:rPr>
                <w:color w:val="000000"/>
              </w:rPr>
            </w:pPr>
            <w:r w:rsidRPr="002045D7">
              <w:rPr>
                <w:color w:val="000000"/>
              </w:rPr>
              <w:t>См . папка воспитателя «Методика проведения диагностического исследования детей по разделу «ФЭМП».</w:t>
            </w:r>
          </w:p>
        </w:tc>
        <w:tc>
          <w:tcPr>
            <w:tcW w:w="5387" w:type="dxa"/>
          </w:tcPr>
          <w:p w:rsidR="00C32BC1" w:rsidRPr="002045D7" w:rsidRDefault="00C32BC1" w:rsidP="00713498">
            <w:pPr>
              <w:jc w:val="both"/>
              <w:rPr>
                <w:color w:val="000000"/>
              </w:rPr>
            </w:pPr>
            <w:r w:rsidRPr="002045D7">
              <w:rPr>
                <w:color w:val="000000"/>
              </w:rPr>
              <w:t xml:space="preserve">Выявить индивидуальные особенности развития каждого ребенка по разделу ФЭМП, а также корректировки образовательного процесса в группе. </w:t>
            </w:r>
          </w:p>
        </w:tc>
      </w:tr>
      <w:tr w:rsidR="00C32BC1" w:rsidRPr="002045D7" w:rsidTr="00713498">
        <w:trPr>
          <w:trHeight w:val="587"/>
        </w:trPr>
        <w:tc>
          <w:tcPr>
            <w:tcW w:w="1135" w:type="dxa"/>
          </w:tcPr>
          <w:p w:rsidR="00C32BC1" w:rsidRPr="002045D7" w:rsidRDefault="00C32BC1" w:rsidP="00713498">
            <w:pPr>
              <w:jc w:val="center"/>
            </w:pPr>
          </w:p>
        </w:tc>
        <w:tc>
          <w:tcPr>
            <w:tcW w:w="992" w:type="dxa"/>
          </w:tcPr>
          <w:p w:rsidR="00C32BC1" w:rsidRPr="002045D7" w:rsidRDefault="00C32BC1" w:rsidP="00713498">
            <w:pPr>
              <w:jc w:val="center"/>
            </w:pPr>
            <w:r w:rsidRPr="002045D7">
              <w:t>4</w:t>
            </w:r>
          </w:p>
        </w:tc>
        <w:tc>
          <w:tcPr>
            <w:tcW w:w="1984" w:type="dxa"/>
          </w:tcPr>
          <w:p w:rsidR="00C32BC1" w:rsidRPr="002045D7" w:rsidRDefault="00C32BC1" w:rsidP="00713498">
            <w:pPr>
              <w:rPr>
                <w:color w:val="000000"/>
              </w:rPr>
            </w:pPr>
            <w:r w:rsidRPr="002045D7">
              <w:rPr>
                <w:color w:val="000000"/>
              </w:rPr>
              <w:t>Ориентировка во времени</w:t>
            </w:r>
          </w:p>
          <w:p w:rsidR="00C32BC1" w:rsidRPr="002045D7" w:rsidRDefault="00C32BC1" w:rsidP="00713498">
            <w:pPr>
              <w:rPr>
                <w:color w:val="000000"/>
              </w:rPr>
            </w:pPr>
            <w:r w:rsidRPr="002045D7">
              <w:rPr>
                <w:color w:val="000000"/>
              </w:rPr>
              <w:t>Интернет ресурсы.</w:t>
            </w:r>
          </w:p>
        </w:tc>
        <w:tc>
          <w:tcPr>
            <w:tcW w:w="5387" w:type="dxa"/>
          </w:tcPr>
          <w:p w:rsidR="00C32BC1" w:rsidRPr="002045D7" w:rsidRDefault="00C32BC1" w:rsidP="00713498">
            <w:pPr>
              <w:rPr>
                <w:i/>
                <w:color w:val="000000"/>
              </w:rPr>
            </w:pPr>
            <w:r w:rsidRPr="002045D7">
              <w:rPr>
                <w:color w:val="000000"/>
              </w:rPr>
              <w:t xml:space="preserve">Закреплять умение правильно, употреблять слова </w:t>
            </w:r>
            <w:r w:rsidRPr="002045D7">
              <w:rPr>
                <w:i/>
                <w:color w:val="000000"/>
              </w:rPr>
              <w:t>«сегодня», «завтра», «вчера».</w:t>
            </w:r>
          </w:p>
          <w:p w:rsidR="00C32BC1" w:rsidRPr="002045D7" w:rsidRDefault="00C32BC1" w:rsidP="00713498">
            <w:pPr>
              <w:jc w:val="both"/>
              <w:rPr>
                <w:color w:val="000000"/>
              </w:rPr>
            </w:pPr>
            <w:r w:rsidRPr="002045D7">
              <w:rPr>
                <w:color w:val="000000"/>
              </w:rPr>
              <w:t>Совершенствовать представления о частях суток и их последовательности</w:t>
            </w:r>
          </w:p>
        </w:tc>
      </w:tr>
    </w:tbl>
    <w:p w:rsidR="00C32BC1" w:rsidRPr="002045D7" w:rsidRDefault="00C32BC1" w:rsidP="00C32BC1">
      <w:pPr>
        <w:spacing w:after="160"/>
        <w:jc w:val="center"/>
        <w:rPr>
          <w:b/>
        </w:rPr>
      </w:pPr>
    </w:p>
    <w:p w:rsidR="00C32BC1" w:rsidRPr="002045D7" w:rsidRDefault="00C32BC1" w:rsidP="00C32BC1">
      <w:pPr>
        <w:spacing w:after="160"/>
        <w:jc w:val="center"/>
        <w:rPr>
          <w:rFonts w:ascii="Calibri" w:eastAsia="Calibri" w:hAnsi="Calibri"/>
        </w:rPr>
      </w:pPr>
      <w:r w:rsidRPr="002045D7">
        <w:rPr>
          <w:b/>
        </w:rPr>
        <w:t>Перспективное планирование по образовательной обла</w:t>
      </w:r>
      <w:r>
        <w:rPr>
          <w:b/>
        </w:rPr>
        <w:t>сти «Художественно-эстетическое развитие</w:t>
      </w:r>
      <w:r w:rsidRPr="002045D7">
        <w:rPr>
          <w:b/>
        </w:rPr>
        <w:t>»</w:t>
      </w:r>
      <w:r>
        <w:rPr>
          <w:b/>
        </w:rPr>
        <w:t>,  направление «Художественное деятельность», раздел</w:t>
      </w:r>
      <w:r w:rsidRPr="002045D7">
        <w:rPr>
          <w:b/>
        </w:rPr>
        <w:t xml:space="preserve"> </w:t>
      </w:r>
      <w:r>
        <w:rPr>
          <w:b/>
        </w:rPr>
        <w:t>«</w:t>
      </w:r>
      <w:r w:rsidRPr="002045D7">
        <w:rPr>
          <w:b/>
        </w:rPr>
        <w:t>Аппликация. Лепка</w:t>
      </w:r>
      <w:r>
        <w:rPr>
          <w:b/>
        </w:rPr>
        <w:t>»</w:t>
      </w:r>
    </w:p>
    <w:tbl>
      <w:tblPr>
        <w:tblStyle w:val="111"/>
        <w:tblW w:w="9515" w:type="dxa"/>
        <w:tblInd w:w="108" w:type="dxa"/>
        <w:tblLayout w:type="fixed"/>
        <w:tblLook w:val="04A0"/>
      </w:tblPr>
      <w:tblGrid>
        <w:gridCol w:w="708"/>
        <w:gridCol w:w="7"/>
        <w:gridCol w:w="2436"/>
        <w:gridCol w:w="66"/>
        <w:gridCol w:w="100"/>
        <w:gridCol w:w="3808"/>
        <w:gridCol w:w="37"/>
        <w:gridCol w:w="2194"/>
        <w:gridCol w:w="32"/>
        <w:gridCol w:w="127"/>
      </w:tblGrid>
      <w:tr w:rsidR="00C32BC1" w:rsidRPr="002045D7" w:rsidTr="00713498">
        <w:trPr>
          <w:gridAfter w:val="2"/>
          <w:wAfter w:w="158" w:type="dxa"/>
          <w:trHeight w:val="184"/>
        </w:trPr>
        <w:tc>
          <w:tcPr>
            <w:tcW w:w="9357" w:type="dxa"/>
            <w:gridSpan w:val="8"/>
          </w:tcPr>
          <w:p w:rsidR="00C32BC1" w:rsidRPr="002045D7" w:rsidRDefault="00C32BC1" w:rsidP="00713498">
            <w:pPr>
              <w:jc w:val="center"/>
              <w:rPr>
                <w:rFonts w:eastAsia="Calibri"/>
                <w:sz w:val="24"/>
                <w:szCs w:val="24"/>
              </w:rPr>
            </w:pPr>
            <w:r w:rsidRPr="002045D7">
              <w:rPr>
                <w:rFonts w:eastAsia="Calibri"/>
                <w:sz w:val="24"/>
                <w:szCs w:val="24"/>
              </w:rPr>
              <w:t>Сентябрь</w:t>
            </w:r>
          </w:p>
        </w:tc>
      </w:tr>
      <w:tr w:rsidR="00C32BC1" w:rsidRPr="002045D7" w:rsidTr="00713498">
        <w:trPr>
          <w:gridAfter w:val="2"/>
          <w:wAfter w:w="159" w:type="dxa"/>
          <w:trHeight w:val="565"/>
        </w:trPr>
        <w:tc>
          <w:tcPr>
            <w:tcW w:w="716" w:type="dxa"/>
            <w:gridSpan w:val="2"/>
          </w:tcPr>
          <w:p w:rsidR="00C32BC1" w:rsidRPr="002045D7" w:rsidRDefault="00C32BC1" w:rsidP="00713498">
            <w:pPr>
              <w:jc w:val="right"/>
              <w:rPr>
                <w:rFonts w:eastAsia="Calibri"/>
                <w:sz w:val="24"/>
                <w:szCs w:val="24"/>
              </w:rPr>
            </w:pPr>
            <w:r w:rsidRPr="002045D7">
              <w:rPr>
                <w:rFonts w:eastAsia="Calibri"/>
                <w:sz w:val="24"/>
                <w:szCs w:val="24"/>
              </w:rPr>
              <w:t>Дата</w:t>
            </w:r>
          </w:p>
        </w:tc>
        <w:tc>
          <w:tcPr>
            <w:tcW w:w="2436" w:type="dxa"/>
          </w:tcPr>
          <w:p w:rsidR="00C32BC1" w:rsidRPr="002045D7" w:rsidRDefault="00C32BC1" w:rsidP="00713498">
            <w:pPr>
              <w:rPr>
                <w:rFonts w:eastAsia="Calibri"/>
                <w:sz w:val="24"/>
                <w:szCs w:val="24"/>
              </w:rPr>
            </w:pPr>
            <w:r w:rsidRPr="002045D7">
              <w:rPr>
                <w:rFonts w:eastAsia="Calibri"/>
                <w:sz w:val="24"/>
                <w:szCs w:val="24"/>
              </w:rPr>
              <w:t xml:space="preserve">   Тема</w:t>
            </w:r>
          </w:p>
        </w:tc>
        <w:tc>
          <w:tcPr>
            <w:tcW w:w="4011" w:type="dxa"/>
            <w:gridSpan w:val="4"/>
          </w:tcPr>
          <w:p w:rsidR="00C32BC1" w:rsidRPr="002045D7" w:rsidRDefault="00C32BC1" w:rsidP="00713498">
            <w:pPr>
              <w:rPr>
                <w:rFonts w:eastAsia="Calibri"/>
                <w:sz w:val="24"/>
                <w:szCs w:val="24"/>
              </w:rPr>
            </w:pPr>
            <w:r w:rsidRPr="002045D7">
              <w:rPr>
                <w:rFonts w:eastAsia="Calibri"/>
                <w:sz w:val="24"/>
                <w:szCs w:val="24"/>
              </w:rPr>
              <w:t xml:space="preserve">Задачи </w:t>
            </w:r>
            <w:r w:rsidRPr="002045D7">
              <w:rPr>
                <w:rFonts w:eastAsia="Calibri"/>
                <w:sz w:val="24"/>
                <w:szCs w:val="24"/>
                <w:lang w:val="en-US"/>
              </w:rPr>
              <w:t>/</w:t>
            </w:r>
            <w:r w:rsidRPr="002045D7">
              <w:rPr>
                <w:rFonts w:eastAsia="Calibri"/>
                <w:sz w:val="24"/>
                <w:szCs w:val="24"/>
              </w:rPr>
              <w:t>Программное содержание</w:t>
            </w:r>
          </w:p>
        </w:tc>
        <w:tc>
          <w:tcPr>
            <w:tcW w:w="2193" w:type="dxa"/>
          </w:tcPr>
          <w:p w:rsidR="00C32BC1" w:rsidRPr="002045D7" w:rsidRDefault="00C32BC1" w:rsidP="00713498">
            <w:pPr>
              <w:rPr>
                <w:rFonts w:eastAsia="Calibri"/>
                <w:sz w:val="24"/>
                <w:szCs w:val="24"/>
              </w:rPr>
            </w:pPr>
            <w:r w:rsidRPr="002045D7">
              <w:rPr>
                <w:rFonts w:eastAsia="Calibri"/>
                <w:sz w:val="24"/>
                <w:szCs w:val="24"/>
              </w:rPr>
              <w:t xml:space="preserve">Материалы </w:t>
            </w:r>
            <w:r w:rsidRPr="002045D7">
              <w:rPr>
                <w:rFonts w:eastAsia="Calibri"/>
                <w:sz w:val="24"/>
                <w:szCs w:val="24"/>
                <w:lang w:val="en-US"/>
              </w:rPr>
              <w:t>/</w:t>
            </w:r>
            <w:r w:rsidRPr="002045D7">
              <w:rPr>
                <w:rFonts w:eastAsia="Calibri"/>
                <w:sz w:val="24"/>
                <w:szCs w:val="24"/>
              </w:rPr>
              <w:t>Оборудование</w:t>
            </w:r>
          </w:p>
        </w:tc>
      </w:tr>
      <w:tr w:rsidR="00C32BC1" w:rsidRPr="002045D7" w:rsidTr="00713498">
        <w:trPr>
          <w:gridAfter w:val="2"/>
          <w:wAfter w:w="159" w:type="dxa"/>
          <w:trHeight w:val="1132"/>
        </w:trPr>
        <w:tc>
          <w:tcPr>
            <w:tcW w:w="716" w:type="dxa"/>
            <w:gridSpan w:val="2"/>
          </w:tcPr>
          <w:p w:rsidR="00C32BC1" w:rsidRPr="002045D7" w:rsidRDefault="00C32BC1" w:rsidP="00713498">
            <w:pPr>
              <w:jc w:val="right"/>
              <w:rPr>
                <w:rFonts w:eastAsia="Calibri"/>
                <w:sz w:val="24"/>
                <w:szCs w:val="24"/>
              </w:rPr>
            </w:pPr>
          </w:p>
          <w:p w:rsidR="00C32BC1" w:rsidRPr="002045D7" w:rsidRDefault="00C32BC1" w:rsidP="00713498">
            <w:pPr>
              <w:jc w:val="right"/>
              <w:rPr>
                <w:rFonts w:eastAsia="Calibri"/>
                <w:sz w:val="24"/>
                <w:szCs w:val="24"/>
              </w:rPr>
            </w:pPr>
          </w:p>
          <w:p w:rsidR="00C32BC1" w:rsidRPr="002045D7" w:rsidRDefault="00C32BC1" w:rsidP="00713498">
            <w:pPr>
              <w:jc w:val="right"/>
              <w:rPr>
                <w:rFonts w:eastAsia="Calibri"/>
                <w:sz w:val="24"/>
                <w:szCs w:val="24"/>
              </w:rPr>
            </w:pPr>
          </w:p>
          <w:p w:rsidR="00C32BC1" w:rsidRPr="002045D7" w:rsidRDefault="00C32BC1" w:rsidP="00713498">
            <w:pPr>
              <w:jc w:val="right"/>
              <w:rPr>
                <w:rFonts w:eastAsia="Calibri"/>
                <w:sz w:val="24"/>
                <w:szCs w:val="24"/>
              </w:rPr>
            </w:pPr>
          </w:p>
        </w:tc>
        <w:tc>
          <w:tcPr>
            <w:tcW w:w="2436" w:type="dxa"/>
          </w:tcPr>
          <w:p w:rsidR="00C32BC1" w:rsidRPr="002045D7" w:rsidRDefault="00C32BC1" w:rsidP="00713498">
            <w:pPr>
              <w:rPr>
                <w:rFonts w:eastAsia="Calibri"/>
                <w:sz w:val="24"/>
                <w:szCs w:val="24"/>
              </w:rPr>
            </w:pPr>
            <w:r w:rsidRPr="002045D7">
              <w:rPr>
                <w:rFonts w:eastAsia="Calibri"/>
                <w:sz w:val="24"/>
                <w:szCs w:val="24"/>
              </w:rPr>
              <w:t xml:space="preserve">  ЛЕПКА</w:t>
            </w:r>
          </w:p>
          <w:p w:rsidR="00C32BC1" w:rsidRPr="002045D7" w:rsidRDefault="00C32BC1" w:rsidP="00713498">
            <w:pPr>
              <w:rPr>
                <w:rFonts w:eastAsia="Calibri"/>
                <w:sz w:val="24"/>
                <w:szCs w:val="24"/>
              </w:rPr>
            </w:pPr>
            <w:r w:rsidRPr="002045D7">
              <w:rPr>
                <w:rFonts w:eastAsia="Calibri"/>
                <w:sz w:val="24"/>
                <w:szCs w:val="24"/>
              </w:rPr>
              <w:t xml:space="preserve">«Большие и маленькие </w:t>
            </w:r>
          </w:p>
          <w:p w:rsidR="00C32BC1" w:rsidRPr="002045D7" w:rsidRDefault="00C32BC1" w:rsidP="00713498">
            <w:pPr>
              <w:rPr>
                <w:rFonts w:eastAsia="Calibri"/>
                <w:sz w:val="24"/>
                <w:szCs w:val="24"/>
              </w:rPr>
            </w:pPr>
            <w:r w:rsidRPr="002045D7">
              <w:rPr>
                <w:rFonts w:eastAsia="Calibri"/>
                <w:sz w:val="24"/>
                <w:szCs w:val="24"/>
              </w:rPr>
              <w:t>морковки</w:t>
            </w:r>
          </w:p>
          <w:p w:rsidR="00C32BC1" w:rsidRPr="002045D7" w:rsidRDefault="00C32BC1" w:rsidP="00713498">
            <w:pPr>
              <w:rPr>
                <w:rFonts w:eastAsia="Calibri"/>
                <w:sz w:val="24"/>
                <w:szCs w:val="24"/>
              </w:rPr>
            </w:pPr>
            <w:r w:rsidRPr="002045D7">
              <w:rPr>
                <w:rFonts w:eastAsia="Calibri"/>
                <w:sz w:val="24"/>
                <w:szCs w:val="24"/>
              </w:rPr>
              <w:t xml:space="preserve">Т.С. Комарова </w:t>
            </w:r>
            <w:r>
              <w:rPr>
                <w:rFonts w:eastAsia="Calibri"/>
                <w:sz w:val="24"/>
                <w:szCs w:val="24"/>
              </w:rPr>
              <w:t xml:space="preserve">                   </w:t>
            </w:r>
            <w:r w:rsidRPr="002045D7">
              <w:rPr>
                <w:rFonts w:eastAsia="Calibri"/>
                <w:sz w:val="24"/>
                <w:szCs w:val="24"/>
              </w:rPr>
              <w:t>стр</w:t>
            </w:r>
            <w:r>
              <w:rPr>
                <w:rFonts w:eastAsia="Calibri"/>
                <w:sz w:val="24"/>
                <w:szCs w:val="24"/>
              </w:rPr>
              <w:t>.</w:t>
            </w:r>
            <w:r w:rsidRPr="002045D7">
              <w:rPr>
                <w:rFonts w:eastAsia="Calibri"/>
                <w:sz w:val="24"/>
                <w:szCs w:val="24"/>
              </w:rPr>
              <w:t xml:space="preserve"> 24 № 3</w:t>
            </w:r>
          </w:p>
        </w:tc>
        <w:tc>
          <w:tcPr>
            <w:tcW w:w="4011" w:type="dxa"/>
            <w:gridSpan w:val="4"/>
          </w:tcPr>
          <w:p w:rsidR="00C32BC1" w:rsidRPr="002045D7" w:rsidRDefault="00C32BC1" w:rsidP="00713498">
            <w:pPr>
              <w:rPr>
                <w:rFonts w:eastAsia="Calibri"/>
                <w:sz w:val="24"/>
                <w:szCs w:val="24"/>
              </w:rPr>
            </w:pPr>
            <w:r w:rsidRPr="002045D7">
              <w:rPr>
                <w:rFonts w:eastAsia="Calibri"/>
                <w:sz w:val="24"/>
                <w:szCs w:val="24"/>
              </w:rPr>
              <w:t>Формировать умение лепить предметы удлиненной формы сужающиеся к одному концу, слегка оттягивая и сужая конец пальцами. Аккуратно обращаться с материалом.</w:t>
            </w:r>
          </w:p>
        </w:tc>
        <w:tc>
          <w:tcPr>
            <w:tcW w:w="2193" w:type="dxa"/>
          </w:tcPr>
          <w:p w:rsidR="00C32BC1" w:rsidRPr="002045D7" w:rsidRDefault="00C32BC1" w:rsidP="00713498">
            <w:pPr>
              <w:rPr>
                <w:rFonts w:eastAsia="Calibri"/>
                <w:sz w:val="24"/>
                <w:szCs w:val="24"/>
              </w:rPr>
            </w:pPr>
            <w:r>
              <w:rPr>
                <w:rFonts w:eastAsia="Calibri"/>
                <w:sz w:val="24"/>
                <w:szCs w:val="24"/>
              </w:rPr>
              <w:t>Глина</w:t>
            </w:r>
            <w:r w:rsidRPr="002045D7">
              <w:rPr>
                <w:rFonts w:eastAsia="Calibri"/>
                <w:sz w:val="24"/>
                <w:szCs w:val="24"/>
              </w:rPr>
              <w:t>, доска для лепки, салфетки</w:t>
            </w:r>
          </w:p>
        </w:tc>
      </w:tr>
      <w:tr w:rsidR="00C32BC1" w:rsidRPr="002045D7" w:rsidTr="00713498">
        <w:trPr>
          <w:gridAfter w:val="2"/>
          <w:wAfter w:w="159" w:type="dxa"/>
          <w:trHeight w:val="947"/>
        </w:trPr>
        <w:tc>
          <w:tcPr>
            <w:tcW w:w="716" w:type="dxa"/>
            <w:gridSpan w:val="2"/>
          </w:tcPr>
          <w:p w:rsidR="00C32BC1" w:rsidRPr="002045D7" w:rsidRDefault="00C32BC1" w:rsidP="00713498">
            <w:pPr>
              <w:jc w:val="right"/>
              <w:rPr>
                <w:rFonts w:eastAsia="Calibri"/>
                <w:sz w:val="24"/>
                <w:szCs w:val="24"/>
              </w:rPr>
            </w:pPr>
          </w:p>
          <w:p w:rsidR="00C32BC1" w:rsidRPr="002045D7" w:rsidRDefault="00C32BC1" w:rsidP="00713498">
            <w:pPr>
              <w:jc w:val="right"/>
              <w:rPr>
                <w:rFonts w:eastAsia="Calibri"/>
                <w:sz w:val="24"/>
                <w:szCs w:val="24"/>
              </w:rPr>
            </w:pPr>
          </w:p>
          <w:p w:rsidR="00C32BC1" w:rsidRPr="002045D7" w:rsidRDefault="00C32BC1" w:rsidP="00713498">
            <w:pPr>
              <w:jc w:val="right"/>
              <w:rPr>
                <w:rFonts w:eastAsia="Calibri"/>
                <w:sz w:val="24"/>
                <w:szCs w:val="24"/>
              </w:rPr>
            </w:pPr>
          </w:p>
        </w:tc>
        <w:tc>
          <w:tcPr>
            <w:tcW w:w="2436" w:type="dxa"/>
          </w:tcPr>
          <w:p w:rsidR="00C32BC1" w:rsidRPr="002045D7" w:rsidRDefault="00C32BC1" w:rsidP="00713498">
            <w:pPr>
              <w:rPr>
                <w:rFonts w:eastAsia="Calibri"/>
                <w:sz w:val="24"/>
                <w:szCs w:val="24"/>
              </w:rPr>
            </w:pPr>
            <w:r w:rsidRPr="002045D7">
              <w:rPr>
                <w:rFonts w:eastAsia="Calibri"/>
                <w:sz w:val="24"/>
                <w:szCs w:val="24"/>
              </w:rPr>
              <w:t>АППЛИКАЦИЯ</w:t>
            </w:r>
          </w:p>
          <w:p w:rsidR="00C32BC1" w:rsidRPr="002045D7" w:rsidRDefault="00C32BC1" w:rsidP="00713498">
            <w:pPr>
              <w:rPr>
                <w:rFonts w:eastAsia="Calibri"/>
                <w:sz w:val="24"/>
                <w:szCs w:val="24"/>
              </w:rPr>
            </w:pPr>
            <w:r w:rsidRPr="002045D7">
              <w:rPr>
                <w:rFonts w:eastAsia="Calibri"/>
                <w:sz w:val="24"/>
                <w:szCs w:val="24"/>
              </w:rPr>
              <w:t>«Красивые флажки»</w:t>
            </w:r>
          </w:p>
          <w:p w:rsidR="00C32BC1" w:rsidRPr="002045D7" w:rsidRDefault="00C32BC1" w:rsidP="00713498">
            <w:pPr>
              <w:rPr>
                <w:rFonts w:eastAsia="Calibri"/>
                <w:sz w:val="24"/>
                <w:szCs w:val="24"/>
              </w:rPr>
            </w:pPr>
            <w:r w:rsidRPr="002045D7">
              <w:rPr>
                <w:rFonts w:eastAsia="Calibri"/>
                <w:sz w:val="24"/>
                <w:szCs w:val="24"/>
              </w:rPr>
              <w:t>Т.С.</w:t>
            </w:r>
            <w:r>
              <w:rPr>
                <w:rFonts w:eastAsia="Calibri"/>
                <w:sz w:val="24"/>
                <w:szCs w:val="24"/>
              </w:rPr>
              <w:t xml:space="preserve"> </w:t>
            </w:r>
            <w:r w:rsidRPr="002045D7">
              <w:rPr>
                <w:rFonts w:eastAsia="Calibri"/>
                <w:sz w:val="24"/>
                <w:szCs w:val="24"/>
              </w:rPr>
              <w:t xml:space="preserve">Комарова </w:t>
            </w:r>
            <w:r>
              <w:rPr>
                <w:rFonts w:eastAsia="Calibri"/>
                <w:sz w:val="24"/>
                <w:szCs w:val="24"/>
              </w:rPr>
              <w:t xml:space="preserve">             </w:t>
            </w:r>
            <w:r w:rsidRPr="002045D7">
              <w:rPr>
                <w:rFonts w:eastAsia="Calibri"/>
                <w:sz w:val="24"/>
                <w:szCs w:val="24"/>
              </w:rPr>
              <w:t>стр</w:t>
            </w:r>
            <w:r>
              <w:rPr>
                <w:rFonts w:eastAsia="Calibri"/>
                <w:sz w:val="24"/>
                <w:szCs w:val="24"/>
              </w:rPr>
              <w:t>.</w:t>
            </w:r>
            <w:r w:rsidRPr="002045D7">
              <w:rPr>
                <w:rFonts w:eastAsia="Calibri"/>
                <w:sz w:val="24"/>
                <w:szCs w:val="24"/>
              </w:rPr>
              <w:t xml:space="preserve"> 25 № 4</w:t>
            </w:r>
          </w:p>
        </w:tc>
        <w:tc>
          <w:tcPr>
            <w:tcW w:w="4011" w:type="dxa"/>
            <w:gridSpan w:val="4"/>
          </w:tcPr>
          <w:p w:rsidR="00C32BC1" w:rsidRPr="002045D7" w:rsidRDefault="00C32BC1" w:rsidP="00713498">
            <w:pPr>
              <w:rPr>
                <w:rFonts w:eastAsia="Calibri"/>
                <w:sz w:val="24"/>
                <w:szCs w:val="24"/>
              </w:rPr>
            </w:pPr>
            <w:r w:rsidRPr="002045D7">
              <w:rPr>
                <w:rFonts w:eastAsia="Calibri"/>
                <w:sz w:val="24"/>
                <w:szCs w:val="24"/>
              </w:rPr>
              <w:t>Формировать умение работать ножницами. Правильно держать их сжимать и разжимать кольца. Резать полоску по узкой стороне на одинаковые отрезки – флажки.</w:t>
            </w:r>
          </w:p>
        </w:tc>
        <w:tc>
          <w:tcPr>
            <w:tcW w:w="2193" w:type="dxa"/>
          </w:tcPr>
          <w:p w:rsidR="00C32BC1" w:rsidRPr="002045D7" w:rsidRDefault="00C32BC1" w:rsidP="00713498">
            <w:pPr>
              <w:rPr>
                <w:rFonts w:eastAsia="Calibri"/>
                <w:sz w:val="24"/>
                <w:szCs w:val="24"/>
              </w:rPr>
            </w:pPr>
            <w:r w:rsidRPr="002045D7">
              <w:rPr>
                <w:rFonts w:eastAsia="Calibri"/>
                <w:sz w:val="24"/>
                <w:szCs w:val="24"/>
              </w:rPr>
              <w:t>Ножницы, 4 бумажные полоски 2 х цветов, клей кисть ,салфетка, клеенка.</w:t>
            </w:r>
          </w:p>
        </w:tc>
      </w:tr>
      <w:tr w:rsidR="00C32BC1" w:rsidRPr="002045D7" w:rsidTr="00713498">
        <w:trPr>
          <w:gridAfter w:val="2"/>
          <w:wAfter w:w="159" w:type="dxa"/>
          <w:trHeight w:val="936"/>
        </w:trPr>
        <w:tc>
          <w:tcPr>
            <w:tcW w:w="716" w:type="dxa"/>
            <w:gridSpan w:val="2"/>
          </w:tcPr>
          <w:p w:rsidR="00C32BC1" w:rsidRPr="002045D7" w:rsidRDefault="00C32BC1" w:rsidP="00713498">
            <w:pPr>
              <w:jc w:val="right"/>
              <w:rPr>
                <w:rFonts w:eastAsia="Calibri"/>
                <w:sz w:val="24"/>
                <w:szCs w:val="24"/>
              </w:rPr>
            </w:pPr>
          </w:p>
          <w:p w:rsidR="00C32BC1" w:rsidRPr="002045D7" w:rsidRDefault="00C32BC1" w:rsidP="00713498">
            <w:pPr>
              <w:jc w:val="right"/>
              <w:rPr>
                <w:rFonts w:eastAsia="Calibri"/>
                <w:sz w:val="24"/>
                <w:szCs w:val="24"/>
              </w:rPr>
            </w:pPr>
          </w:p>
          <w:p w:rsidR="00C32BC1" w:rsidRPr="002045D7" w:rsidRDefault="00C32BC1" w:rsidP="00713498">
            <w:pPr>
              <w:jc w:val="right"/>
              <w:rPr>
                <w:rFonts w:eastAsia="Calibri"/>
                <w:sz w:val="24"/>
                <w:szCs w:val="24"/>
              </w:rPr>
            </w:pPr>
          </w:p>
          <w:p w:rsidR="00C32BC1" w:rsidRPr="002045D7" w:rsidRDefault="00C32BC1" w:rsidP="00713498">
            <w:pPr>
              <w:jc w:val="right"/>
              <w:rPr>
                <w:rFonts w:eastAsia="Calibri"/>
                <w:sz w:val="24"/>
                <w:szCs w:val="24"/>
              </w:rPr>
            </w:pPr>
          </w:p>
        </w:tc>
        <w:tc>
          <w:tcPr>
            <w:tcW w:w="2436" w:type="dxa"/>
          </w:tcPr>
          <w:p w:rsidR="00C32BC1" w:rsidRPr="002045D7" w:rsidRDefault="00C32BC1" w:rsidP="00713498">
            <w:pPr>
              <w:rPr>
                <w:rFonts w:eastAsia="Calibri"/>
                <w:sz w:val="24"/>
                <w:szCs w:val="24"/>
              </w:rPr>
            </w:pPr>
            <w:r w:rsidRPr="002045D7">
              <w:rPr>
                <w:rFonts w:eastAsia="Calibri"/>
                <w:sz w:val="24"/>
                <w:szCs w:val="24"/>
              </w:rPr>
              <w:t>ЛЕПКА</w:t>
            </w:r>
          </w:p>
          <w:p w:rsidR="00C32BC1" w:rsidRPr="002045D7" w:rsidRDefault="00C32BC1" w:rsidP="00713498">
            <w:pPr>
              <w:rPr>
                <w:rFonts w:eastAsia="Calibri"/>
                <w:sz w:val="24"/>
                <w:szCs w:val="24"/>
              </w:rPr>
            </w:pPr>
            <w:r w:rsidRPr="002045D7">
              <w:rPr>
                <w:rFonts w:eastAsia="Calibri"/>
                <w:sz w:val="24"/>
                <w:szCs w:val="24"/>
              </w:rPr>
              <w:t xml:space="preserve">Огурцы и свекла на </w:t>
            </w:r>
          </w:p>
          <w:p w:rsidR="00C32BC1" w:rsidRPr="002045D7" w:rsidRDefault="00C32BC1" w:rsidP="00713498">
            <w:pPr>
              <w:rPr>
                <w:rFonts w:eastAsia="Calibri"/>
                <w:sz w:val="24"/>
                <w:szCs w:val="24"/>
              </w:rPr>
            </w:pPr>
            <w:r w:rsidRPr="002045D7">
              <w:rPr>
                <w:rFonts w:eastAsia="Calibri"/>
                <w:sz w:val="24"/>
                <w:szCs w:val="24"/>
              </w:rPr>
              <w:t>сельских грядках»</w:t>
            </w:r>
          </w:p>
          <w:p w:rsidR="00C32BC1" w:rsidRPr="002045D7" w:rsidRDefault="00C32BC1" w:rsidP="00713498">
            <w:pPr>
              <w:rPr>
                <w:rFonts w:eastAsia="Calibri"/>
                <w:sz w:val="24"/>
                <w:szCs w:val="24"/>
              </w:rPr>
            </w:pPr>
            <w:r w:rsidRPr="002045D7">
              <w:rPr>
                <w:rFonts w:eastAsia="Calibri"/>
                <w:sz w:val="24"/>
                <w:szCs w:val="24"/>
              </w:rPr>
              <w:t>Т.С.</w:t>
            </w:r>
            <w:r>
              <w:rPr>
                <w:rFonts w:eastAsia="Calibri"/>
                <w:sz w:val="24"/>
                <w:szCs w:val="24"/>
              </w:rPr>
              <w:t xml:space="preserve"> </w:t>
            </w:r>
            <w:r w:rsidRPr="002045D7">
              <w:rPr>
                <w:rFonts w:eastAsia="Calibri"/>
                <w:sz w:val="24"/>
                <w:szCs w:val="24"/>
              </w:rPr>
              <w:t xml:space="preserve">Комарова </w:t>
            </w:r>
            <w:r>
              <w:rPr>
                <w:rFonts w:eastAsia="Calibri"/>
                <w:sz w:val="24"/>
                <w:szCs w:val="24"/>
              </w:rPr>
              <w:t xml:space="preserve">               </w:t>
            </w:r>
            <w:r w:rsidRPr="002045D7">
              <w:rPr>
                <w:rFonts w:eastAsia="Calibri"/>
                <w:sz w:val="24"/>
                <w:szCs w:val="24"/>
              </w:rPr>
              <w:t>стр</w:t>
            </w:r>
            <w:r>
              <w:rPr>
                <w:rFonts w:eastAsia="Calibri"/>
                <w:sz w:val="24"/>
                <w:szCs w:val="24"/>
              </w:rPr>
              <w:t>.</w:t>
            </w:r>
            <w:r w:rsidRPr="002045D7">
              <w:rPr>
                <w:rFonts w:eastAsia="Calibri"/>
                <w:sz w:val="24"/>
                <w:szCs w:val="24"/>
              </w:rPr>
              <w:t xml:space="preserve"> 26 № 6</w:t>
            </w:r>
          </w:p>
        </w:tc>
        <w:tc>
          <w:tcPr>
            <w:tcW w:w="4011" w:type="dxa"/>
            <w:gridSpan w:val="4"/>
          </w:tcPr>
          <w:p w:rsidR="00C32BC1" w:rsidRPr="002045D7" w:rsidRDefault="00C32BC1" w:rsidP="00713498">
            <w:pPr>
              <w:rPr>
                <w:rFonts w:eastAsia="Calibri"/>
                <w:sz w:val="24"/>
                <w:szCs w:val="24"/>
              </w:rPr>
            </w:pPr>
            <w:r w:rsidRPr="002045D7">
              <w:rPr>
                <w:rFonts w:eastAsia="Calibri"/>
                <w:sz w:val="24"/>
                <w:szCs w:val="24"/>
              </w:rPr>
              <w:t>Познакомить с приемами лепки предметов овальной формы. Формировать умение передовать особенности каждого предмета.</w:t>
            </w:r>
          </w:p>
        </w:tc>
        <w:tc>
          <w:tcPr>
            <w:tcW w:w="2193" w:type="dxa"/>
          </w:tcPr>
          <w:p w:rsidR="00C32BC1" w:rsidRPr="002045D7" w:rsidRDefault="00C32BC1" w:rsidP="00713498">
            <w:pPr>
              <w:rPr>
                <w:rFonts w:eastAsia="Calibri"/>
                <w:sz w:val="24"/>
                <w:szCs w:val="24"/>
              </w:rPr>
            </w:pPr>
            <w:r w:rsidRPr="002045D7">
              <w:rPr>
                <w:rFonts w:eastAsia="Calibri"/>
                <w:sz w:val="24"/>
                <w:szCs w:val="24"/>
              </w:rPr>
              <w:t>Глина , доска для лепки, салфетки</w:t>
            </w:r>
          </w:p>
        </w:tc>
      </w:tr>
      <w:tr w:rsidR="00C32BC1" w:rsidRPr="002045D7" w:rsidTr="00713498">
        <w:trPr>
          <w:gridAfter w:val="2"/>
          <w:wAfter w:w="159" w:type="dxa"/>
          <w:trHeight w:val="761"/>
        </w:trPr>
        <w:tc>
          <w:tcPr>
            <w:tcW w:w="716" w:type="dxa"/>
            <w:gridSpan w:val="2"/>
          </w:tcPr>
          <w:p w:rsidR="00C32BC1" w:rsidRPr="002045D7" w:rsidRDefault="00C32BC1" w:rsidP="00713498">
            <w:pPr>
              <w:jc w:val="right"/>
              <w:rPr>
                <w:rFonts w:eastAsia="Calibri"/>
                <w:sz w:val="24"/>
                <w:szCs w:val="24"/>
              </w:rPr>
            </w:pPr>
          </w:p>
          <w:p w:rsidR="00C32BC1" w:rsidRPr="002045D7" w:rsidRDefault="00C32BC1" w:rsidP="00713498">
            <w:pPr>
              <w:jc w:val="right"/>
              <w:rPr>
                <w:rFonts w:eastAsia="Calibri"/>
                <w:sz w:val="24"/>
                <w:szCs w:val="24"/>
              </w:rPr>
            </w:pPr>
          </w:p>
          <w:p w:rsidR="00C32BC1" w:rsidRPr="002045D7" w:rsidRDefault="00C32BC1" w:rsidP="00713498">
            <w:pPr>
              <w:jc w:val="right"/>
              <w:rPr>
                <w:rFonts w:eastAsia="Calibri"/>
                <w:sz w:val="24"/>
                <w:szCs w:val="24"/>
              </w:rPr>
            </w:pPr>
          </w:p>
        </w:tc>
        <w:tc>
          <w:tcPr>
            <w:tcW w:w="2436" w:type="dxa"/>
          </w:tcPr>
          <w:p w:rsidR="00C32BC1" w:rsidRPr="002045D7" w:rsidRDefault="00C32BC1" w:rsidP="00713498">
            <w:pPr>
              <w:rPr>
                <w:rFonts w:eastAsia="Calibri"/>
                <w:sz w:val="24"/>
                <w:szCs w:val="24"/>
              </w:rPr>
            </w:pPr>
            <w:r w:rsidRPr="002045D7">
              <w:rPr>
                <w:rFonts w:eastAsia="Calibri"/>
                <w:sz w:val="24"/>
                <w:szCs w:val="24"/>
              </w:rPr>
              <w:t>АППЛИКАЦИЯ</w:t>
            </w:r>
          </w:p>
          <w:p w:rsidR="00C32BC1" w:rsidRPr="002045D7" w:rsidRDefault="00C32BC1" w:rsidP="00713498">
            <w:pPr>
              <w:rPr>
                <w:rFonts w:eastAsia="Calibri"/>
                <w:sz w:val="24"/>
                <w:szCs w:val="24"/>
              </w:rPr>
            </w:pPr>
            <w:r w:rsidRPr="002045D7">
              <w:rPr>
                <w:rFonts w:eastAsia="Calibri"/>
                <w:sz w:val="24"/>
                <w:szCs w:val="24"/>
              </w:rPr>
              <w:t>«Укрась салфетку»</w:t>
            </w:r>
          </w:p>
          <w:p w:rsidR="00C32BC1" w:rsidRPr="002045D7" w:rsidRDefault="00C32BC1" w:rsidP="00713498">
            <w:pPr>
              <w:rPr>
                <w:rFonts w:eastAsia="Calibri"/>
                <w:sz w:val="24"/>
                <w:szCs w:val="24"/>
              </w:rPr>
            </w:pPr>
            <w:r w:rsidRPr="002045D7">
              <w:rPr>
                <w:rFonts w:eastAsia="Calibri"/>
                <w:sz w:val="24"/>
                <w:szCs w:val="24"/>
              </w:rPr>
              <w:t>Т.С.</w:t>
            </w:r>
            <w:r>
              <w:rPr>
                <w:rFonts w:eastAsia="Calibri"/>
                <w:sz w:val="24"/>
                <w:szCs w:val="24"/>
              </w:rPr>
              <w:t xml:space="preserve"> </w:t>
            </w:r>
            <w:r w:rsidRPr="002045D7">
              <w:rPr>
                <w:rFonts w:eastAsia="Calibri"/>
                <w:sz w:val="24"/>
                <w:szCs w:val="24"/>
              </w:rPr>
              <w:t xml:space="preserve">Комарова </w:t>
            </w:r>
            <w:r>
              <w:rPr>
                <w:rFonts w:eastAsia="Calibri"/>
                <w:sz w:val="24"/>
                <w:szCs w:val="24"/>
              </w:rPr>
              <w:t xml:space="preserve">               </w:t>
            </w:r>
            <w:r w:rsidRPr="002045D7">
              <w:rPr>
                <w:rFonts w:eastAsia="Calibri"/>
                <w:sz w:val="24"/>
                <w:szCs w:val="24"/>
              </w:rPr>
              <w:t>стр</w:t>
            </w:r>
            <w:r>
              <w:rPr>
                <w:rFonts w:eastAsia="Calibri"/>
                <w:sz w:val="24"/>
                <w:szCs w:val="24"/>
              </w:rPr>
              <w:t>.</w:t>
            </w:r>
            <w:r w:rsidRPr="002045D7">
              <w:rPr>
                <w:rFonts w:eastAsia="Calibri"/>
                <w:sz w:val="24"/>
                <w:szCs w:val="24"/>
              </w:rPr>
              <w:t xml:space="preserve"> 30 №10</w:t>
            </w:r>
          </w:p>
        </w:tc>
        <w:tc>
          <w:tcPr>
            <w:tcW w:w="4011" w:type="dxa"/>
            <w:gridSpan w:val="4"/>
          </w:tcPr>
          <w:p w:rsidR="00C32BC1" w:rsidRPr="002045D7" w:rsidRDefault="00C32BC1" w:rsidP="00713498">
            <w:pPr>
              <w:rPr>
                <w:rFonts w:eastAsia="Calibri"/>
                <w:sz w:val="24"/>
                <w:szCs w:val="24"/>
              </w:rPr>
            </w:pPr>
            <w:r w:rsidRPr="002045D7">
              <w:rPr>
                <w:rFonts w:eastAsia="Calibri"/>
                <w:sz w:val="24"/>
                <w:szCs w:val="24"/>
              </w:rPr>
              <w:t>Формировать умение составлять узор на квадрате заполняя элементами середину и углы. Развивать чувство композиции</w:t>
            </w:r>
          </w:p>
        </w:tc>
        <w:tc>
          <w:tcPr>
            <w:tcW w:w="2193" w:type="dxa"/>
          </w:tcPr>
          <w:p w:rsidR="00C32BC1" w:rsidRPr="002045D7" w:rsidRDefault="00C32BC1" w:rsidP="00713498">
            <w:pPr>
              <w:rPr>
                <w:rFonts w:eastAsia="Calibri"/>
                <w:sz w:val="24"/>
                <w:szCs w:val="24"/>
              </w:rPr>
            </w:pPr>
            <w:r w:rsidRPr="002045D7">
              <w:rPr>
                <w:rFonts w:eastAsia="Calibri"/>
                <w:sz w:val="24"/>
                <w:szCs w:val="24"/>
              </w:rPr>
              <w:t>Ножницы, 4 бумажные полоски 2 х цветов, клей кисть ,салфетка, клеенка.</w:t>
            </w:r>
          </w:p>
        </w:tc>
      </w:tr>
      <w:tr w:rsidR="00C32BC1" w:rsidRPr="002045D7" w:rsidTr="00713498">
        <w:trPr>
          <w:gridAfter w:val="2"/>
          <w:wAfter w:w="159" w:type="dxa"/>
          <w:trHeight w:val="99"/>
        </w:trPr>
        <w:tc>
          <w:tcPr>
            <w:tcW w:w="716" w:type="dxa"/>
            <w:gridSpan w:val="2"/>
          </w:tcPr>
          <w:p w:rsidR="00C32BC1" w:rsidRPr="002045D7" w:rsidRDefault="00C32BC1" w:rsidP="00713498">
            <w:pPr>
              <w:jc w:val="right"/>
              <w:rPr>
                <w:rFonts w:eastAsia="Calibri"/>
                <w:sz w:val="24"/>
                <w:szCs w:val="24"/>
              </w:rPr>
            </w:pPr>
          </w:p>
        </w:tc>
        <w:tc>
          <w:tcPr>
            <w:tcW w:w="2436" w:type="dxa"/>
          </w:tcPr>
          <w:p w:rsidR="00C32BC1" w:rsidRPr="002045D7" w:rsidRDefault="00C32BC1" w:rsidP="00713498">
            <w:pPr>
              <w:rPr>
                <w:rFonts w:eastAsia="Calibri"/>
                <w:sz w:val="24"/>
                <w:szCs w:val="24"/>
              </w:rPr>
            </w:pPr>
            <w:r w:rsidRPr="002045D7">
              <w:rPr>
                <w:rFonts w:eastAsia="Calibri"/>
                <w:sz w:val="24"/>
                <w:szCs w:val="24"/>
              </w:rPr>
              <w:t>Тема</w:t>
            </w:r>
          </w:p>
        </w:tc>
        <w:tc>
          <w:tcPr>
            <w:tcW w:w="4011" w:type="dxa"/>
            <w:gridSpan w:val="4"/>
          </w:tcPr>
          <w:p w:rsidR="00C32BC1" w:rsidRPr="002045D7" w:rsidRDefault="00C32BC1" w:rsidP="00713498">
            <w:pPr>
              <w:rPr>
                <w:rFonts w:eastAsia="Calibri"/>
                <w:sz w:val="24"/>
                <w:szCs w:val="24"/>
              </w:rPr>
            </w:pPr>
            <w:r w:rsidRPr="002045D7">
              <w:rPr>
                <w:rFonts w:eastAsia="Calibri"/>
                <w:sz w:val="24"/>
                <w:szCs w:val="24"/>
              </w:rPr>
              <w:t>Задачи /Программное содержание</w:t>
            </w:r>
          </w:p>
        </w:tc>
        <w:tc>
          <w:tcPr>
            <w:tcW w:w="2193" w:type="dxa"/>
          </w:tcPr>
          <w:p w:rsidR="00C32BC1" w:rsidRPr="002045D7" w:rsidRDefault="00C32BC1" w:rsidP="00713498">
            <w:pPr>
              <w:rPr>
                <w:rFonts w:eastAsia="Calibri"/>
                <w:sz w:val="24"/>
                <w:szCs w:val="24"/>
              </w:rPr>
            </w:pPr>
            <w:r w:rsidRPr="002045D7">
              <w:rPr>
                <w:rFonts w:eastAsia="Calibri"/>
                <w:sz w:val="24"/>
                <w:szCs w:val="24"/>
              </w:rPr>
              <w:t>Материалы /Оборудование</w:t>
            </w:r>
          </w:p>
        </w:tc>
      </w:tr>
      <w:tr w:rsidR="00C32BC1" w:rsidRPr="002045D7" w:rsidTr="00713498">
        <w:trPr>
          <w:gridAfter w:val="2"/>
          <w:wAfter w:w="159" w:type="dxa"/>
          <w:trHeight w:val="99"/>
        </w:trPr>
        <w:tc>
          <w:tcPr>
            <w:tcW w:w="716" w:type="dxa"/>
            <w:gridSpan w:val="2"/>
          </w:tcPr>
          <w:p w:rsidR="00C32BC1" w:rsidRPr="002045D7" w:rsidRDefault="00C32BC1" w:rsidP="00713498">
            <w:pPr>
              <w:jc w:val="right"/>
              <w:rPr>
                <w:rFonts w:eastAsia="Calibri"/>
                <w:sz w:val="24"/>
                <w:szCs w:val="24"/>
              </w:rPr>
            </w:pPr>
          </w:p>
          <w:p w:rsidR="00C32BC1" w:rsidRPr="002045D7" w:rsidRDefault="00C32BC1" w:rsidP="00713498">
            <w:pPr>
              <w:jc w:val="right"/>
              <w:rPr>
                <w:rFonts w:eastAsia="Calibri"/>
                <w:sz w:val="24"/>
                <w:szCs w:val="24"/>
              </w:rPr>
            </w:pPr>
          </w:p>
          <w:p w:rsidR="00C32BC1" w:rsidRPr="002045D7" w:rsidRDefault="00C32BC1" w:rsidP="00713498">
            <w:pPr>
              <w:jc w:val="right"/>
              <w:rPr>
                <w:rFonts w:eastAsia="Calibri"/>
                <w:sz w:val="24"/>
                <w:szCs w:val="24"/>
              </w:rPr>
            </w:pPr>
          </w:p>
          <w:p w:rsidR="00C32BC1" w:rsidRPr="002045D7" w:rsidRDefault="00C32BC1" w:rsidP="00713498">
            <w:pPr>
              <w:jc w:val="right"/>
              <w:rPr>
                <w:rFonts w:eastAsia="Calibri"/>
                <w:sz w:val="24"/>
                <w:szCs w:val="24"/>
              </w:rPr>
            </w:pPr>
          </w:p>
        </w:tc>
        <w:tc>
          <w:tcPr>
            <w:tcW w:w="2436" w:type="dxa"/>
          </w:tcPr>
          <w:p w:rsidR="00C32BC1" w:rsidRPr="002045D7" w:rsidRDefault="00C32BC1" w:rsidP="00713498">
            <w:pPr>
              <w:rPr>
                <w:rFonts w:eastAsia="Calibri"/>
                <w:sz w:val="24"/>
                <w:szCs w:val="24"/>
              </w:rPr>
            </w:pPr>
            <w:r w:rsidRPr="002045D7">
              <w:rPr>
                <w:rFonts w:eastAsia="Calibri"/>
                <w:sz w:val="24"/>
                <w:szCs w:val="24"/>
              </w:rPr>
              <w:t>ЛЕПКА</w:t>
            </w:r>
          </w:p>
          <w:p w:rsidR="00C32BC1" w:rsidRPr="002045D7" w:rsidRDefault="00C32BC1" w:rsidP="00713498">
            <w:pPr>
              <w:rPr>
                <w:rFonts w:eastAsia="Calibri"/>
                <w:sz w:val="24"/>
                <w:szCs w:val="24"/>
              </w:rPr>
            </w:pPr>
            <w:r w:rsidRPr="002045D7">
              <w:rPr>
                <w:rFonts w:eastAsia="Calibri"/>
                <w:sz w:val="24"/>
                <w:szCs w:val="24"/>
              </w:rPr>
              <w:t>«Мой любимый грибок»</w:t>
            </w:r>
          </w:p>
          <w:p w:rsidR="00C32BC1" w:rsidRPr="002045D7" w:rsidRDefault="00C32BC1" w:rsidP="00713498">
            <w:pPr>
              <w:rPr>
                <w:rFonts w:eastAsia="Calibri"/>
                <w:sz w:val="24"/>
                <w:szCs w:val="24"/>
              </w:rPr>
            </w:pPr>
            <w:r w:rsidRPr="002045D7">
              <w:rPr>
                <w:rFonts w:eastAsia="Calibri"/>
                <w:sz w:val="24"/>
                <w:szCs w:val="24"/>
              </w:rPr>
              <w:t>Т.С.</w:t>
            </w:r>
            <w:r>
              <w:rPr>
                <w:rFonts w:eastAsia="Calibri"/>
                <w:sz w:val="24"/>
                <w:szCs w:val="24"/>
              </w:rPr>
              <w:t xml:space="preserve"> </w:t>
            </w:r>
            <w:r w:rsidRPr="002045D7">
              <w:rPr>
                <w:rFonts w:eastAsia="Calibri"/>
                <w:sz w:val="24"/>
                <w:szCs w:val="24"/>
              </w:rPr>
              <w:t>Комарова</w:t>
            </w:r>
          </w:p>
          <w:p w:rsidR="00C32BC1" w:rsidRPr="002045D7" w:rsidRDefault="00C32BC1" w:rsidP="00713498">
            <w:pPr>
              <w:rPr>
                <w:rFonts w:eastAsia="Calibri"/>
                <w:sz w:val="24"/>
                <w:szCs w:val="24"/>
              </w:rPr>
            </w:pPr>
            <w:r w:rsidRPr="002045D7">
              <w:rPr>
                <w:rFonts w:eastAsia="Calibri"/>
                <w:sz w:val="24"/>
                <w:szCs w:val="24"/>
              </w:rPr>
              <w:t>Стр</w:t>
            </w:r>
            <w:r>
              <w:rPr>
                <w:rFonts w:eastAsia="Calibri"/>
                <w:sz w:val="24"/>
                <w:szCs w:val="24"/>
              </w:rPr>
              <w:t>.</w:t>
            </w:r>
            <w:r w:rsidRPr="002045D7">
              <w:rPr>
                <w:rFonts w:eastAsia="Calibri"/>
                <w:sz w:val="24"/>
                <w:szCs w:val="24"/>
              </w:rPr>
              <w:t xml:space="preserve"> 32-33 № 13</w:t>
            </w:r>
          </w:p>
        </w:tc>
        <w:tc>
          <w:tcPr>
            <w:tcW w:w="4011" w:type="dxa"/>
            <w:gridSpan w:val="4"/>
          </w:tcPr>
          <w:p w:rsidR="00C32BC1" w:rsidRPr="002045D7" w:rsidRDefault="00C32BC1" w:rsidP="00713498">
            <w:pPr>
              <w:rPr>
                <w:rFonts w:eastAsia="Calibri"/>
                <w:sz w:val="24"/>
                <w:szCs w:val="24"/>
              </w:rPr>
            </w:pPr>
            <w:r w:rsidRPr="002045D7">
              <w:rPr>
                <w:rFonts w:eastAsia="Calibri"/>
                <w:sz w:val="24"/>
                <w:szCs w:val="24"/>
              </w:rPr>
              <w:t>Закреплять умение детей лепить знакомые предметы используя усвоенные ранее приемы лепки.</w:t>
            </w:r>
          </w:p>
        </w:tc>
        <w:tc>
          <w:tcPr>
            <w:tcW w:w="2193" w:type="dxa"/>
          </w:tcPr>
          <w:p w:rsidR="00C32BC1" w:rsidRPr="002045D7" w:rsidRDefault="00C32BC1" w:rsidP="00713498">
            <w:pPr>
              <w:rPr>
                <w:rFonts w:eastAsia="Calibri"/>
                <w:sz w:val="24"/>
                <w:szCs w:val="24"/>
              </w:rPr>
            </w:pPr>
            <w:r w:rsidRPr="002045D7">
              <w:rPr>
                <w:rFonts w:eastAsia="Calibri"/>
                <w:sz w:val="24"/>
                <w:szCs w:val="24"/>
              </w:rPr>
              <w:t>Альбомные листы, краски гуашь, кисти, банка с водой, салфетка (на каждого ребенка).</w:t>
            </w:r>
          </w:p>
        </w:tc>
      </w:tr>
      <w:tr w:rsidR="00C32BC1" w:rsidRPr="002045D7" w:rsidTr="00713498">
        <w:trPr>
          <w:gridAfter w:val="2"/>
          <w:wAfter w:w="159" w:type="dxa"/>
          <w:trHeight w:val="953"/>
        </w:trPr>
        <w:tc>
          <w:tcPr>
            <w:tcW w:w="716" w:type="dxa"/>
            <w:gridSpan w:val="2"/>
          </w:tcPr>
          <w:p w:rsidR="00C32BC1" w:rsidRPr="002045D7" w:rsidRDefault="00C32BC1" w:rsidP="00713498">
            <w:pPr>
              <w:jc w:val="right"/>
              <w:rPr>
                <w:rFonts w:eastAsia="Calibri"/>
                <w:sz w:val="24"/>
                <w:szCs w:val="24"/>
              </w:rPr>
            </w:pPr>
          </w:p>
          <w:p w:rsidR="00C32BC1" w:rsidRPr="002045D7" w:rsidRDefault="00C32BC1" w:rsidP="00713498">
            <w:pPr>
              <w:jc w:val="right"/>
              <w:rPr>
                <w:rFonts w:eastAsia="Calibri"/>
                <w:sz w:val="24"/>
                <w:szCs w:val="24"/>
              </w:rPr>
            </w:pPr>
          </w:p>
          <w:p w:rsidR="00C32BC1" w:rsidRPr="002045D7" w:rsidRDefault="00C32BC1" w:rsidP="00713498">
            <w:pPr>
              <w:jc w:val="right"/>
              <w:rPr>
                <w:rFonts w:eastAsia="Calibri"/>
                <w:sz w:val="24"/>
                <w:szCs w:val="24"/>
              </w:rPr>
            </w:pPr>
          </w:p>
          <w:p w:rsidR="00C32BC1" w:rsidRPr="002045D7" w:rsidRDefault="00C32BC1" w:rsidP="00713498">
            <w:pPr>
              <w:jc w:val="right"/>
              <w:rPr>
                <w:rFonts w:eastAsia="Calibri"/>
                <w:sz w:val="24"/>
                <w:szCs w:val="24"/>
              </w:rPr>
            </w:pPr>
          </w:p>
          <w:p w:rsidR="00C32BC1" w:rsidRPr="002045D7" w:rsidRDefault="00C32BC1" w:rsidP="00713498">
            <w:pPr>
              <w:jc w:val="right"/>
              <w:rPr>
                <w:rFonts w:eastAsia="Calibri"/>
                <w:sz w:val="24"/>
                <w:szCs w:val="24"/>
              </w:rPr>
            </w:pPr>
          </w:p>
        </w:tc>
        <w:tc>
          <w:tcPr>
            <w:tcW w:w="2436" w:type="dxa"/>
          </w:tcPr>
          <w:p w:rsidR="00C32BC1" w:rsidRPr="002045D7" w:rsidRDefault="00C32BC1" w:rsidP="00713498">
            <w:pPr>
              <w:rPr>
                <w:rFonts w:eastAsia="Calibri"/>
                <w:sz w:val="24"/>
                <w:szCs w:val="24"/>
              </w:rPr>
            </w:pPr>
            <w:r w:rsidRPr="002045D7">
              <w:rPr>
                <w:rFonts w:eastAsia="Calibri"/>
                <w:sz w:val="24"/>
                <w:szCs w:val="24"/>
              </w:rPr>
              <w:t>АППЛИКАЦИЯ</w:t>
            </w:r>
          </w:p>
          <w:p w:rsidR="00C32BC1" w:rsidRPr="002045D7" w:rsidRDefault="00C32BC1" w:rsidP="00713498">
            <w:pPr>
              <w:rPr>
                <w:rFonts w:eastAsia="Calibri"/>
                <w:sz w:val="24"/>
                <w:szCs w:val="24"/>
              </w:rPr>
            </w:pPr>
            <w:r w:rsidRPr="002045D7">
              <w:rPr>
                <w:rFonts w:eastAsia="Calibri"/>
                <w:sz w:val="24"/>
                <w:szCs w:val="24"/>
              </w:rPr>
              <w:t xml:space="preserve">«Укрась свой носовой </w:t>
            </w:r>
          </w:p>
          <w:p w:rsidR="00C32BC1" w:rsidRPr="002045D7" w:rsidRDefault="00C32BC1" w:rsidP="00713498">
            <w:pPr>
              <w:rPr>
                <w:rFonts w:eastAsia="Calibri"/>
                <w:sz w:val="24"/>
                <w:szCs w:val="24"/>
              </w:rPr>
            </w:pPr>
            <w:r w:rsidRPr="002045D7">
              <w:rPr>
                <w:rFonts w:eastAsia="Calibri"/>
                <w:sz w:val="24"/>
                <w:szCs w:val="24"/>
              </w:rPr>
              <w:t>платочек»</w:t>
            </w:r>
          </w:p>
          <w:p w:rsidR="00C32BC1" w:rsidRPr="002045D7" w:rsidRDefault="00C32BC1" w:rsidP="00713498">
            <w:pPr>
              <w:jc w:val="both"/>
              <w:rPr>
                <w:rFonts w:eastAsia="Calibri"/>
                <w:sz w:val="24"/>
                <w:szCs w:val="24"/>
              </w:rPr>
            </w:pPr>
            <w:r w:rsidRPr="002045D7">
              <w:rPr>
                <w:rFonts w:eastAsia="Calibri"/>
                <w:sz w:val="24"/>
                <w:szCs w:val="24"/>
              </w:rPr>
              <w:t>Т.С. Комарова стр</w:t>
            </w:r>
            <w:r>
              <w:rPr>
                <w:rFonts w:eastAsia="Calibri"/>
                <w:sz w:val="24"/>
                <w:szCs w:val="24"/>
              </w:rPr>
              <w:t>.</w:t>
            </w:r>
            <w:r w:rsidRPr="002045D7">
              <w:rPr>
                <w:rFonts w:eastAsia="Calibri"/>
                <w:sz w:val="24"/>
                <w:szCs w:val="24"/>
              </w:rPr>
              <w:t xml:space="preserve"> 34 </w:t>
            </w:r>
          </w:p>
          <w:p w:rsidR="00C32BC1" w:rsidRPr="002045D7" w:rsidRDefault="00C32BC1" w:rsidP="00713498">
            <w:pPr>
              <w:rPr>
                <w:rFonts w:eastAsia="Calibri"/>
                <w:sz w:val="24"/>
                <w:szCs w:val="24"/>
              </w:rPr>
            </w:pPr>
            <w:r w:rsidRPr="002045D7">
              <w:rPr>
                <w:rFonts w:eastAsia="Calibri"/>
                <w:sz w:val="24"/>
                <w:szCs w:val="24"/>
              </w:rPr>
              <w:t xml:space="preserve">№ 15  </w:t>
            </w:r>
          </w:p>
        </w:tc>
        <w:tc>
          <w:tcPr>
            <w:tcW w:w="4011" w:type="dxa"/>
            <w:gridSpan w:val="4"/>
          </w:tcPr>
          <w:p w:rsidR="00C32BC1" w:rsidRPr="002045D7" w:rsidRDefault="00C32BC1" w:rsidP="00713498">
            <w:pPr>
              <w:rPr>
                <w:rFonts w:eastAsia="Calibri"/>
                <w:sz w:val="24"/>
                <w:szCs w:val="24"/>
              </w:rPr>
            </w:pPr>
            <w:r w:rsidRPr="002045D7">
              <w:rPr>
                <w:rFonts w:eastAsia="Calibri"/>
                <w:sz w:val="24"/>
                <w:szCs w:val="24"/>
              </w:rPr>
              <w:t>Формировать умение выделять углы, стороны квадрата .Упражнять в подборе цветосочетаний</w:t>
            </w:r>
          </w:p>
        </w:tc>
        <w:tc>
          <w:tcPr>
            <w:tcW w:w="2193" w:type="dxa"/>
          </w:tcPr>
          <w:p w:rsidR="00C32BC1" w:rsidRPr="002045D7" w:rsidRDefault="00C32BC1" w:rsidP="00713498">
            <w:pPr>
              <w:rPr>
                <w:rFonts w:eastAsia="Calibri"/>
                <w:sz w:val="24"/>
                <w:szCs w:val="24"/>
              </w:rPr>
            </w:pPr>
            <w:r w:rsidRPr="002045D7">
              <w:rPr>
                <w:rFonts w:eastAsia="Calibri"/>
                <w:sz w:val="24"/>
                <w:szCs w:val="24"/>
              </w:rPr>
              <w:t>Глина , доска для лепки, салфетки</w:t>
            </w:r>
          </w:p>
        </w:tc>
      </w:tr>
      <w:tr w:rsidR="00C32BC1" w:rsidRPr="002045D7" w:rsidTr="00713498">
        <w:trPr>
          <w:gridAfter w:val="2"/>
          <w:wAfter w:w="159" w:type="dxa"/>
          <w:trHeight w:val="1523"/>
        </w:trPr>
        <w:tc>
          <w:tcPr>
            <w:tcW w:w="716" w:type="dxa"/>
            <w:gridSpan w:val="2"/>
          </w:tcPr>
          <w:p w:rsidR="00C32BC1" w:rsidRPr="002045D7" w:rsidRDefault="00C32BC1" w:rsidP="00713498">
            <w:pPr>
              <w:jc w:val="right"/>
              <w:rPr>
                <w:rFonts w:eastAsia="Calibri"/>
                <w:sz w:val="24"/>
                <w:szCs w:val="24"/>
              </w:rPr>
            </w:pPr>
          </w:p>
          <w:p w:rsidR="00C32BC1" w:rsidRPr="002045D7" w:rsidRDefault="00C32BC1" w:rsidP="00713498">
            <w:pPr>
              <w:jc w:val="right"/>
              <w:rPr>
                <w:rFonts w:eastAsia="Calibri"/>
                <w:sz w:val="24"/>
                <w:szCs w:val="24"/>
              </w:rPr>
            </w:pPr>
          </w:p>
          <w:p w:rsidR="00C32BC1" w:rsidRPr="002045D7" w:rsidRDefault="00C32BC1" w:rsidP="00713498">
            <w:pPr>
              <w:jc w:val="right"/>
              <w:rPr>
                <w:rFonts w:eastAsia="Calibri"/>
                <w:sz w:val="24"/>
                <w:szCs w:val="24"/>
              </w:rPr>
            </w:pPr>
          </w:p>
        </w:tc>
        <w:tc>
          <w:tcPr>
            <w:tcW w:w="2436" w:type="dxa"/>
          </w:tcPr>
          <w:p w:rsidR="00C32BC1" w:rsidRPr="002045D7" w:rsidRDefault="00C32BC1" w:rsidP="00713498">
            <w:pPr>
              <w:rPr>
                <w:rFonts w:eastAsia="Calibri"/>
                <w:sz w:val="24"/>
                <w:szCs w:val="24"/>
              </w:rPr>
            </w:pPr>
            <w:r w:rsidRPr="002045D7">
              <w:rPr>
                <w:rFonts w:eastAsia="Calibri"/>
                <w:sz w:val="24"/>
                <w:szCs w:val="24"/>
              </w:rPr>
              <w:t>ЛЕПКА</w:t>
            </w:r>
          </w:p>
          <w:p w:rsidR="00C32BC1" w:rsidRPr="002045D7" w:rsidRDefault="00C32BC1" w:rsidP="00713498">
            <w:pPr>
              <w:rPr>
                <w:rFonts w:eastAsia="Calibri"/>
                <w:sz w:val="24"/>
                <w:szCs w:val="24"/>
              </w:rPr>
            </w:pPr>
            <w:r w:rsidRPr="002045D7">
              <w:rPr>
                <w:rFonts w:eastAsia="Calibri"/>
                <w:sz w:val="24"/>
                <w:szCs w:val="24"/>
              </w:rPr>
              <w:t>«Угощение для внучат»</w:t>
            </w:r>
          </w:p>
          <w:p w:rsidR="00C32BC1" w:rsidRPr="002045D7" w:rsidRDefault="00C32BC1" w:rsidP="00713498">
            <w:pPr>
              <w:rPr>
                <w:rFonts w:eastAsia="Calibri"/>
                <w:sz w:val="24"/>
                <w:szCs w:val="24"/>
              </w:rPr>
            </w:pPr>
            <w:r w:rsidRPr="002045D7">
              <w:rPr>
                <w:rFonts w:eastAsia="Calibri"/>
                <w:sz w:val="24"/>
                <w:szCs w:val="24"/>
              </w:rPr>
              <w:t>Т.С. Комарова стр 35 №17</w:t>
            </w:r>
          </w:p>
        </w:tc>
        <w:tc>
          <w:tcPr>
            <w:tcW w:w="4011" w:type="dxa"/>
            <w:gridSpan w:val="4"/>
          </w:tcPr>
          <w:p w:rsidR="00C32BC1" w:rsidRPr="002045D7" w:rsidRDefault="00C32BC1" w:rsidP="00713498">
            <w:pPr>
              <w:rPr>
                <w:rFonts w:eastAsia="Calibri"/>
                <w:sz w:val="24"/>
                <w:szCs w:val="24"/>
              </w:rPr>
            </w:pPr>
            <w:r w:rsidRPr="002045D7">
              <w:rPr>
                <w:rFonts w:eastAsia="Calibri"/>
                <w:sz w:val="24"/>
                <w:szCs w:val="24"/>
              </w:rPr>
              <w:t>Развивать у детей образные представления , умение выбирать содержание изображения .Воспитывать стремление делать что то для других.</w:t>
            </w:r>
          </w:p>
        </w:tc>
        <w:tc>
          <w:tcPr>
            <w:tcW w:w="2193" w:type="dxa"/>
          </w:tcPr>
          <w:p w:rsidR="00C32BC1" w:rsidRPr="002045D7" w:rsidRDefault="00C32BC1" w:rsidP="00713498">
            <w:pPr>
              <w:rPr>
                <w:rFonts w:eastAsia="Calibri"/>
                <w:sz w:val="24"/>
                <w:szCs w:val="24"/>
              </w:rPr>
            </w:pPr>
            <w:r w:rsidRPr="002045D7">
              <w:rPr>
                <w:rFonts w:eastAsia="Calibri"/>
                <w:sz w:val="24"/>
                <w:szCs w:val="24"/>
              </w:rPr>
              <w:t>Ножницы, 4 бумажные полоски 2 х цветов, клей кисть ,салфетка, клеенка.</w:t>
            </w:r>
          </w:p>
        </w:tc>
      </w:tr>
      <w:tr w:rsidR="00C32BC1" w:rsidRPr="002045D7" w:rsidTr="00713498">
        <w:trPr>
          <w:gridAfter w:val="2"/>
          <w:wAfter w:w="159" w:type="dxa"/>
          <w:trHeight w:val="1139"/>
        </w:trPr>
        <w:tc>
          <w:tcPr>
            <w:tcW w:w="716" w:type="dxa"/>
            <w:gridSpan w:val="2"/>
          </w:tcPr>
          <w:p w:rsidR="00C32BC1" w:rsidRPr="002045D7" w:rsidRDefault="00C32BC1" w:rsidP="00713498">
            <w:pPr>
              <w:jc w:val="right"/>
              <w:rPr>
                <w:rFonts w:eastAsia="Calibri"/>
                <w:sz w:val="24"/>
                <w:szCs w:val="24"/>
              </w:rPr>
            </w:pPr>
          </w:p>
          <w:p w:rsidR="00C32BC1" w:rsidRPr="002045D7" w:rsidRDefault="00C32BC1" w:rsidP="00713498">
            <w:pPr>
              <w:jc w:val="right"/>
              <w:rPr>
                <w:rFonts w:eastAsia="Calibri"/>
                <w:sz w:val="24"/>
                <w:szCs w:val="24"/>
              </w:rPr>
            </w:pPr>
          </w:p>
          <w:p w:rsidR="00C32BC1" w:rsidRPr="002045D7" w:rsidRDefault="00C32BC1" w:rsidP="00713498">
            <w:pPr>
              <w:jc w:val="right"/>
              <w:rPr>
                <w:rFonts w:eastAsia="Calibri"/>
                <w:sz w:val="24"/>
                <w:szCs w:val="24"/>
              </w:rPr>
            </w:pPr>
          </w:p>
          <w:p w:rsidR="00C32BC1" w:rsidRPr="002045D7" w:rsidRDefault="00C32BC1" w:rsidP="00713498">
            <w:pPr>
              <w:jc w:val="right"/>
              <w:rPr>
                <w:rFonts w:eastAsia="Calibri"/>
                <w:sz w:val="24"/>
                <w:szCs w:val="24"/>
              </w:rPr>
            </w:pPr>
          </w:p>
          <w:p w:rsidR="00C32BC1" w:rsidRPr="002045D7" w:rsidRDefault="00C32BC1" w:rsidP="00713498">
            <w:pPr>
              <w:jc w:val="right"/>
              <w:rPr>
                <w:rFonts w:eastAsia="Calibri"/>
                <w:sz w:val="24"/>
                <w:szCs w:val="24"/>
              </w:rPr>
            </w:pPr>
          </w:p>
        </w:tc>
        <w:tc>
          <w:tcPr>
            <w:tcW w:w="2436" w:type="dxa"/>
          </w:tcPr>
          <w:p w:rsidR="00C32BC1" w:rsidRPr="002045D7" w:rsidRDefault="00C32BC1" w:rsidP="00713498">
            <w:pPr>
              <w:rPr>
                <w:rFonts w:eastAsia="Calibri"/>
                <w:sz w:val="24"/>
                <w:szCs w:val="24"/>
              </w:rPr>
            </w:pPr>
            <w:r w:rsidRPr="002045D7">
              <w:rPr>
                <w:rFonts w:eastAsia="Calibri"/>
                <w:sz w:val="24"/>
                <w:szCs w:val="24"/>
              </w:rPr>
              <w:t>АППЛИКАЦИЯ</w:t>
            </w:r>
          </w:p>
          <w:p w:rsidR="00C32BC1" w:rsidRPr="002045D7" w:rsidRDefault="00C32BC1" w:rsidP="00713498">
            <w:pPr>
              <w:rPr>
                <w:rFonts w:eastAsia="Calibri"/>
                <w:sz w:val="24"/>
                <w:szCs w:val="24"/>
              </w:rPr>
            </w:pPr>
            <w:r w:rsidRPr="002045D7">
              <w:rPr>
                <w:rFonts w:eastAsia="Calibri"/>
                <w:sz w:val="24"/>
                <w:szCs w:val="24"/>
              </w:rPr>
              <w:t>«Лодка плывет по реке Подкумок»</w:t>
            </w:r>
          </w:p>
          <w:p w:rsidR="00C32BC1" w:rsidRPr="002045D7" w:rsidRDefault="00C32BC1" w:rsidP="00713498">
            <w:pPr>
              <w:rPr>
                <w:rFonts w:eastAsia="Calibri"/>
                <w:sz w:val="24"/>
                <w:szCs w:val="24"/>
              </w:rPr>
            </w:pPr>
            <w:r w:rsidRPr="002045D7">
              <w:rPr>
                <w:rFonts w:eastAsia="Calibri"/>
                <w:sz w:val="24"/>
                <w:szCs w:val="24"/>
              </w:rPr>
              <w:t xml:space="preserve"> Т.С. Комарова </w:t>
            </w:r>
            <w:r>
              <w:rPr>
                <w:rFonts w:eastAsia="Calibri"/>
                <w:sz w:val="24"/>
                <w:szCs w:val="24"/>
              </w:rPr>
              <w:t xml:space="preserve">            </w:t>
            </w:r>
            <w:r w:rsidRPr="002045D7">
              <w:rPr>
                <w:rFonts w:eastAsia="Calibri"/>
                <w:sz w:val="24"/>
                <w:szCs w:val="24"/>
              </w:rPr>
              <w:t>стр. 35- 36 № 18</w:t>
            </w:r>
          </w:p>
        </w:tc>
        <w:tc>
          <w:tcPr>
            <w:tcW w:w="4011" w:type="dxa"/>
            <w:gridSpan w:val="4"/>
          </w:tcPr>
          <w:p w:rsidR="00C32BC1" w:rsidRPr="002045D7" w:rsidRDefault="00C32BC1" w:rsidP="00713498">
            <w:pPr>
              <w:rPr>
                <w:rFonts w:eastAsia="Calibri"/>
                <w:sz w:val="24"/>
                <w:szCs w:val="24"/>
              </w:rPr>
            </w:pPr>
            <w:r w:rsidRPr="002045D7">
              <w:rPr>
                <w:rFonts w:eastAsia="Calibri"/>
                <w:sz w:val="24"/>
                <w:szCs w:val="24"/>
              </w:rPr>
              <w:t>Формировать умение создавать изображение предметов срезая углы прямоугольников.</w:t>
            </w:r>
          </w:p>
        </w:tc>
        <w:tc>
          <w:tcPr>
            <w:tcW w:w="2193" w:type="dxa"/>
          </w:tcPr>
          <w:p w:rsidR="00C32BC1" w:rsidRPr="002045D7" w:rsidRDefault="00C32BC1" w:rsidP="00713498">
            <w:pPr>
              <w:rPr>
                <w:rFonts w:eastAsia="Calibri"/>
                <w:sz w:val="24"/>
                <w:szCs w:val="24"/>
              </w:rPr>
            </w:pPr>
            <w:r w:rsidRPr="002045D7">
              <w:rPr>
                <w:rFonts w:eastAsia="Calibri"/>
                <w:sz w:val="24"/>
                <w:szCs w:val="24"/>
              </w:rPr>
              <w:t>Глина , доска для лепки, салфетки</w:t>
            </w:r>
          </w:p>
        </w:tc>
      </w:tr>
      <w:tr w:rsidR="00C32BC1" w:rsidRPr="002045D7" w:rsidTr="00713498">
        <w:trPr>
          <w:gridAfter w:val="1"/>
          <w:wAfter w:w="126" w:type="dxa"/>
          <w:trHeight w:val="186"/>
        </w:trPr>
        <w:tc>
          <w:tcPr>
            <w:tcW w:w="9389" w:type="dxa"/>
            <w:gridSpan w:val="9"/>
          </w:tcPr>
          <w:p w:rsidR="00C32BC1" w:rsidRPr="002045D7" w:rsidRDefault="00C32BC1" w:rsidP="00713498">
            <w:pPr>
              <w:jc w:val="center"/>
              <w:rPr>
                <w:rFonts w:eastAsia="Calibri"/>
                <w:sz w:val="24"/>
                <w:szCs w:val="24"/>
              </w:rPr>
            </w:pPr>
            <w:r w:rsidRPr="002045D7">
              <w:rPr>
                <w:rFonts w:eastAsia="Calibri"/>
                <w:sz w:val="24"/>
                <w:szCs w:val="24"/>
              </w:rPr>
              <w:t>Ноябрь</w:t>
            </w:r>
          </w:p>
        </w:tc>
      </w:tr>
      <w:tr w:rsidR="00C32BC1" w:rsidRPr="002045D7" w:rsidTr="00713498">
        <w:trPr>
          <w:gridAfter w:val="1"/>
          <w:wAfter w:w="126" w:type="dxa"/>
          <w:trHeight w:val="385"/>
        </w:trPr>
        <w:tc>
          <w:tcPr>
            <w:tcW w:w="716" w:type="dxa"/>
            <w:gridSpan w:val="2"/>
          </w:tcPr>
          <w:p w:rsidR="00C32BC1" w:rsidRPr="002045D7" w:rsidRDefault="00C32BC1" w:rsidP="00713498">
            <w:pPr>
              <w:rPr>
                <w:rFonts w:eastAsia="Calibri"/>
                <w:sz w:val="24"/>
                <w:szCs w:val="24"/>
              </w:rPr>
            </w:pPr>
            <w:r w:rsidRPr="002045D7">
              <w:rPr>
                <w:rFonts w:eastAsia="Calibri"/>
                <w:sz w:val="24"/>
                <w:szCs w:val="24"/>
              </w:rPr>
              <w:t>Дата</w:t>
            </w:r>
          </w:p>
        </w:tc>
        <w:tc>
          <w:tcPr>
            <w:tcW w:w="2502" w:type="dxa"/>
            <w:gridSpan w:val="2"/>
          </w:tcPr>
          <w:p w:rsidR="00C32BC1" w:rsidRPr="002045D7" w:rsidRDefault="00C32BC1" w:rsidP="00713498">
            <w:pPr>
              <w:rPr>
                <w:rFonts w:eastAsia="Calibri"/>
                <w:sz w:val="24"/>
                <w:szCs w:val="24"/>
              </w:rPr>
            </w:pPr>
            <w:r w:rsidRPr="002045D7">
              <w:rPr>
                <w:rFonts w:eastAsia="Calibri"/>
                <w:sz w:val="24"/>
                <w:szCs w:val="24"/>
              </w:rPr>
              <w:t>Тема</w:t>
            </w:r>
          </w:p>
        </w:tc>
        <w:tc>
          <w:tcPr>
            <w:tcW w:w="3908" w:type="dxa"/>
            <w:gridSpan w:val="2"/>
          </w:tcPr>
          <w:p w:rsidR="00C32BC1" w:rsidRPr="002045D7" w:rsidRDefault="00C32BC1" w:rsidP="00713498">
            <w:pPr>
              <w:rPr>
                <w:rFonts w:eastAsia="Calibri"/>
                <w:sz w:val="24"/>
                <w:szCs w:val="24"/>
              </w:rPr>
            </w:pPr>
            <w:r w:rsidRPr="002045D7">
              <w:rPr>
                <w:rFonts w:eastAsia="Calibri"/>
                <w:sz w:val="24"/>
                <w:szCs w:val="24"/>
              </w:rPr>
              <w:t>Задачи /Программное содержание</w:t>
            </w:r>
          </w:p>
        </w:tc>
        <w:tc>
          <w:tcPr>
            <w:tcW w:w="2263" w:type="dxa"/>
            <w:gridSpan w:val="3"/>
          </w:tcPr>
          <w:p w:rsidR="00C32BC1" w:rsidRPr="002045D7" w:rsidRDefault="00C32BC1" w:rsidP="00713498">
            <w:pPr>
              <w:rPr>
                <w:rFonts w:eastAsia="Calibri"/>
                <w:sz w:val="24"/>
                <w:szCs w:val="24"/>
              </w:rPr>
            </w:pPr>
            <w:r w:rsidRPr="002045D7">
              <w:rPr>
                <w:rFonts w:eastAsia="Calibri"/>
                <w:sz w:val="24"/>
                <w:szCs w:val="24"/>
              </w:rPr>
              <w:t>Материалы /Оборудование</w:t>
            </w:r>
          </w:p>
        </w:tc>
      </w:tr>
      <w:tr w:rsidR="00C32BC1" w:rsidRPr="002045D7" w:rsidTr="00713498">
        <w:trPr>
          <w:gridAfter w:val="1"/>
          <w:wAfter w:w="126" w:type="dxa"/>
          <w:trHeight w:val="1908"/>
        </w:trPr>
        <w:tc>
          <w:tcPr>
            <w:tcW w:w="716" w:type="dxa"/>
            <w:gridSpan w:val="2"/>
          </w:tcPr>
          <w:p w:rsidR="00C32BC1" w:rsidRPr="002045D7" w:rsidRDefault="00C32BC1" w:rsidP="00713498">
            <w:pPr>
              <w:rPr>
                <w:rFonts w:eastAsia="Calibri"/>
                <w:sz w:val="24"/>
                <w:szCs w:val="24"/>
              </w:rPr>
            </w:pPr>
            <w:r w:rsidRPr="002045D7">
              <w:rPr>
                <w:rFonts w:eastAsia="Calibri"/>
                <w:sz w:val="24"/>
                <w:szCs w:val="24"/>
              </w:rPr>
              <w:t>1</w:t>
            </w:r>
          </w:p>
        </w:tc>
        <w:tc>
          <w:tcPr>
            <w:tcW w:w="2502" w:type="dxa"/>
            <w:gridSpan w:val="2"/>
          </w:tcPr>
          <w:p w:rsidR="00C32BC1" w:rsidRPr="002045D7" w:rsidRDefault="00C32BC1" w:rsidP="00713498">
            <w:pPr>
              <w:rPr>
                <w:rFonts w:eastAsia="Calibri"/>
                <w:sz w:val="24"/>
                <w:szCs w:val="24"/>
              </w:rPr>
            </w:pPr>
            <w:r w:rsidRPr="002045D7">
              <w:rPr>
                <w:rFonts w:eastAsia="Calibri"/>
                <w:sz w:val="24"/>
                <w:szCs w:val="24"/>
              </w:rPr>
              <w:t>ЛЕПКА</w:t>
            </w:r>
          </w:p>
          <w:p w:rsidR="00C32BC1" w:rsidRPr="002045D7" w:rsidRDefault="00C32BC1" w:rsidP="00713498">
            <w:pPr>
              <w:rPr>
                <w:rFonts w:eastAsia="Calibri"/>
                <w:sz w:val="24"/>
                <w:szCs w:val="24"/>
              </w:rPr>
            </w:pPr>
            <w:r w:rsidRPr="002045D7">
              <w:rPr>
                <w:rFonts w:eastAsia="Calibri"/>
                <w:sz w:val="24"/>
                <w:szCs w:val="24"/>
              </w:rPr>
              <w:t>«Разные рыбки»</w:t>
            </w:r>
          </w:p>
          <w:p w:rsidR="00C32BC1" w:rsidRPr="002045D7" w:rsidRDefault="00C32BC1" w:rsidP="00713498">
            <w:pPr>
              <w:rPr>
                <w:rFonts w:eastAsia="Calibri"/>
                <w:sz w:val="24"/>
                <w:szCs w:val="24"/>
              </w:rPr>
            </w:pPr>
            <w:r w:rsidRPr="002045D7">
              <w:rPr>
                <w:rFonts w:eastAsia="Calibri"/>
                <w:sz w:val="24"/>
                <w:szCs w:val="24"/>
              </w:rPr>
              <w:t>Т.С.</w:t>
            </w:r>
            <w:r>
              <w:rPr>
                <w:rFonts w:eastAsia="Calibri"/>
                <w:sz w:val="24"/>
                <w:szCs w:val="24"/>
              </w:rPr>
              <w:t xml:space="preserve"> </w:t>
            </w:r>
            <w:r w:rsidRPr="002045D7">
              <w:rPr>
                <w:rFonts w:eastAsia="Calibri"/>
                <w:sz w:val="24"/>
                <w:szCs w:val="24"/>
              </w:rPr>
              <w:t xml:space="preserve">Комарова </w:t>
            </w:r>
            <w:r>
              <w:rPr>
                <w:rFonts w:eastAsia="Calibri"/>
                <w:sz w:val="24"/>
                <w:szCs w:val="24"/>
              </w:rPr>
              <w:t xml:space="preserve">                  </w:t>
            </w:r>
            <w:r w:rsidRPr="002045D7">
              <w:rPr>
                <w:rFonts w:eastAsia="Calibri"/>
                <w:sz w:val="24"/>
                <w:szCs w:val="24"/>
              </w:rPr>
              <w:t xml:space="preserve"> стр</w:t>
            </w:r>
            <w:r>
              <w:rPr>
                <w:rFonts w:eastAsia="Calibri"/>
                <w:sz w:val="24"/>
                <w:szCs w:val="24"/>
              </w:rPr>
              <w:t>.</w:t>
            </w:r>
            <w:r w:rsidRPr="002045D7">
              <w:rPr>
                <w:rFonts w:eastAsia="Calibri"/>
                <w:sz w:val="24"/>
                <w:szCs w:val="24"/>
              </w:rPr>
              <w:t xml:space="preserve"> 42 №27</w:t>
            </w:r>
          </w:p>
        </w:tc>
        <w:tc>
          <w:tcPr>
            <w:tcW w:w="3908" w:type="dxa"/>
            <w:gridSpan w:val="2"/>
          </w:tcPr>
          <w:p w:rsidR="00C32BC1" w:rsidRPr="002045D7" w:rsidRDefault="00C32BC1" w:rsidP="00713498">
            <w:pPr>
              <w:rPr>
                <w:rFonts w:eastAsia="Calibri"/>
                <w:sz w:val="24"/>
                <w:szCs w:val="24"/>
              </w:rPr>
            </w:pPr>
            <w:r w:rsidRPr="002045D7">
              <w:rPr>
                <w:rFonts w:eastAsia="Calibri"/>
                <w:sz w:val="24"/>
                <w:szCs w:val="24"/>
              </w:rPr>
              <w:t>Формировать умение детей лепи</w:t>
            </w:r>
            <w:r>
              <w:rPr>
                <w:rFonts w:eastAsia="Calibri"/>
                <w:sz w:val="24"/>
                <w:szCs w:val="24"/>
              </w:rPr>
              <w:t>ть рыбок разной формы и размера</w:t>
            </w:r>
            <w:r w:rsidRPr="002045D7">
              <w:rPr>
                <w:rFonts w:eastAsia="Calibri"/>
                <w:sz w:val="24"/>
                <w:szCs w:val="24"/>
              </w:rPr>
              <w:t xml:space="preserve">  Развивать умение дополнять изображение на основе впечатлений от окружающей жизни. Вызывать желание у детей рассматривать свои работы выражать своё отношение к ним. Развивать детское творчество. Приобщать к изобразительному искусству.</w:t>
            </w:r>
          </w:p>
        </w:tc>
        <w:tc>
          <w:tcPr>
            <w:tcW w:w="2263" w:type="dxa"/>
            <w:gridSpan w:val="3"/>
          </w:tcPr>
          <w:p w:rsidR="00C32BC1" w:rsidRPr="002045D7" w:rsidRDefault="00C32BC1" w:rsidP="00713498">
            <w:pPr>
              <w:rPr>
                <w:rFonts w:eastAsia="Calibri"/>
                <w:sz w:val="24"/>
                <w:szCs w:val="24"/>
              </w:rPr>
            </w:pPr>
            <w:r w:rsidRPr="002045D7">
              <w:rPr>
                <w:rFonts w:eastAsia="Calibri"/>
                <w:sz w:val="24"/>
                <w:szCs w:val="24"/>
              </w:rPr>
              <w:t>Пластилин, доска для лепки, салфетки</w:t>
            </w:r>
          </w:p>
        </w:tc>
      </w:tr>
      <w:tr w:rsidR="00C32BC1" w:rsidRPr="002045D7" w:rsidTr="00713498">
        <w:trPr>
          <w:gridAfter w:val="1"/>
          <w:wAfter w:w="126" w:type="dxa"/>
          <w:trHeight w:val="1267"/>
        </w:trPr>
        <w:tc>
          <w:tcPr>
            <w:tcW w:w="716" w:type="dxa"/>
            <w:gridSpan w:val="2"/>
          </w:tcPr>
          <w:p w:rsidR="00C32BC1" w:rsidRPr="002045D7" w:rsidRDefault="00C32BC1" w:rsidP="00713498">
            <w:pPr>
              <w:rPr>
                <w:rFonts w:eastAsia="Calibri"/>
                <w:sz w:val="24"/>
                <w:szCs w:val="24"/>
              </w:rPr>
            </w:pPr>
            <w:r w:rsidRPr="002045D7">
              <w:rPr>
                <w:rFonts w:eastAsia="Calibri"/>
                <w:sz w:val="24"/>
                <w:szCs w:val="24"/>
              </w:rPr>
              <w:t>3</w:t>
            </w:r>
          </w:p>
        </w:tc>
        <w:tc>
          <w:tcPr>
            <w:tcW w:w="2502" w:type="dxa"/>
            <w:gridSpan w:val="2"/>
          </w:tcPr>
          <w:p w:rsidR="00C32BC1" w:rsidRPr="002045D7" w:rsidRDefault="00C32BC1" w:rsidP="00713498">
            <w:pPr>
              <w:rPr>
                <w:rFonts w:eastAsia="Calibri"/>
                <w:sz w:val="24"/>
                <w:szCs w:val="24"/>
              </w:rPr>
            </w:pPr>
            <w:r w:rsidRPr="002045D7">
              <w:rPr>
                <w:rFonts w:eastAsia="Calibri"/>
                <w:sz w:val="24"/>
                <w:szCs w:val="24"/>
              </w:rPr>
              <w:t>АППЛИКАЦИЯ</w:t>
            </w:r>
          </w:p>
          <w:p w:rsidR="00C32BC1" w:rsidRPr="002045D7" w:rsidRDefault="00C32BC1" w:rsidP="00713498">
            <w:pPr>
              <w:rPr>
                <w:rFonts w:eastAsia="Calibri"/>
                <w:sz w:val="24"/>
                <w:szCs w:val="24"/>
              </w:rPr>
            </w:pPr>
            <w:r w:rsidRPr="002045D7">
              <w:rPr>
                <w:rFonts w:eastAsia="Calibri"/>
                <w:sz w:val="24"/>
                <w:szCs w:val="24"/>
              </w:rPr>
              <w:t>«Моя мама работает в Зоомагазине»</w:t>
            </w:r>
          </w:p>
          <w:p w:rsidR="00C32BC1" w:rsidRPr="002045D7" w:rsidRDefault="00C32BC1" w:rsidP="00713498">
            <w:pPr>
              <w:rPr>
                <w:rFonts w:eastAsia="Calibri"/>
                <w:sz w:val="24"/>
                <w:szCs w:val="24"/>
              </w:rPr>
            </w:pPr>
            <w:r w:rsidRPr="002045D7">
              <w:rPr>
                <w:rFonts w:eastAsia="Calibri"/>
                <w:sz w:val="24"/>
                <w:szCs w:val="24"/>
              </w:rPr>
              <w:t>Т.С.Комарова стр 39-40 № 23</w:t>
            </w:r>
          </w:p>
        </w:tc>
        <w:tc>
          <w:tcPr>
            <w:tcW w:w="3908" w:type="dxa"/>
            <w:gridSpan w:val="2"/>
          </w:tcPr>
          <w:p w:rsidR="00C32BC1" w:rsidRPr="002045D7" w:rsidRDefault="00C32BC1" w:rsidP="00713498">
            <w:pPr>
              <w:rPr>
                <w:rFonts w:eastAsia="Calibri"/>
                <w:sz w:val="24"/>
                <w:szCs w:val="24"/>
              </w:rPr>
            </w:pPr>
            <w:r w:rsidRPr="002045D7">
              <w:rPr>
                <w:rFonts w:eastAsia="Calibri"/>
                <w:sz w:val="24"/>
                <w:szCs w:val="24"/>
              </w:rPr>
              <w:t>Формировать умение создавать в аппликации нужный образ. Развивать чувство пропорции и ритма.</w:t>
            </w:r>
          </w:p>
        </w:tc>
        <w:tc>
          <w:tcPr>
            <w:tcW w:w="2263" w:type="dxa"/>
            <w:gridSpan w:val="3"/>
          </w:tcPr>
          <w:p w:rsidR="00C32BC1" w:rsidRPr="002045D7" w:rsidRDefault="00C32BC1" w:rsidP="00713498">
            <w:pPr>
              <w:rPr>
                <w:rFonts w:eastAsia="Calibri"/>
                <w:sz w:val="24"/>
                <w:szCs w:val="24"/>
              </w:rPr>
            </w:pPr>
            <w:r w:rsidRPr="002045D7">
              <w:rPr>
                <w:rFonts w:eastAsia="Calibri"/>
                <w:sz w:val="24"/>
                <w:szCs w:val="24"/>
              </w:rPr>
              <w:t xml:space="preserve">Ножницы, 4 бумажные </w:t>
            </w:r>
            <w:r>
              <w:rPr>
                <w:rFonts w:eastAsia="Calibri"/>
                <w:sz w:val="24"/>
                <w:szCs w:val="24"/>
              </w:rPr>
              <w:t xml:space="preserve">полоски 2 х цветов, клей кисть, </w:t>
            </w:r>
            <w:r w:rsidRPr="002045D7">
              <w:rPr>
                <w:rFonts w:eastAsia="Calibri"/>
                <w:sz w:val="24"/>
                <w:szCs w:val="24"/>
              </w:rPr>
              <w:t>салфетка, клеенка.</w:t>
            </w:r>
          </w:p>
        </w:tc>
      </w:tr>
      <w:tr w:rsidR="00C32BC1" w:rsidRPr="002045D7" w:rsidTr="00713498">
        <w:trPr>
          <w:gridAfter w:val="1"/>
          <w:wAfter w:w="126" w:type="dxa"/>
          <w:trHeight w:val="1747"/>
        </w:trPr>
        <w:tc>
          <w:tcPr>
            <w:tcW w:w="716" w:type="dxa"/>
            <w:gridSpan w:val="2"/>
          </w:tcPr>
          <w:p w:rsidR="00C32BC1" w:rsidRPr="002045D7" w:rsidRDefault="00C32BC1" w:rsidP="00713498">
            <w:pPr>
              <w:rPr>
                <w:rFonts w:eastAsia="Calibri"/>
                <w:sz w:val="24"/>
                <w:szCs w:val="24"/>
              </w:rPr>
            </w:pPr>
            <w:r w:rsidRPr="002045D7">
              <w:rPr>
                <w:rFonts w:eastAsia="Calibri"/>
                <w:sz w:val="24"/>
                <w:szCs w:val="24"/>
              </w:rPr>
              <w:t>4</w:t>
            </w:r>
          </w:p>
        </w:tc>
        <w:tc>
          <w:tcPr>
            <w:tcW w:w="2502" w:type="dxa"/>
            <w:gridSpan w:val="2"/>
          </w:tcPr>
          <w:p w:rsidR="00C32BC1" w:rsidRPr="002045D7" w:rsidRDefault="00C32BC1" w:rsidP="00713498">
            <w:pPr>
              <w:rPr>
                <w:rFonts w:eastAsia="Calibri"/>
                <w:sz w:val="24"/>
                <w:szCs w:val="24"/>
              </w:rPr>
            </w:pPr>
            <w:r w:rsidRPr="002045D7">
              <w:rPr>
                <w:rFonts w:eastAsia="Calibri"/>
                <w:sz w:val="24"/>
                <w:szCs w:val="24"/>
              </w:rPr>
              <w:t>Мониторинг</w:t>
            </w:r>
          </w:p>
          <w:p w:rsidR="00C32BC1" w:rsidRPr="002045D7" w:rsidRDefault="00C32BC1" w:rsidP="00713498">
            <w:pPr>
              <w:rPr>
                <w:rFonts w:eastAsia="Calibri"/>
                <w:sz w:val="24"/>
                <w:szCs w:val="24"/>
              </w:rPr>
            </w:pPr>
            <w:r w:rsidRPr="002045D7">
              <w:rPr>
                <w:rFonts w:eastAsia="Calibri"/>
                <w:sz w:val="24"/>
                <w:szCs w:val="24"/>
              </w:rPr>
              <w:t>См папку воспитателя «Методика проведения диагностического исследования.</w:t>
            </w:r>
          </w:p>
        </w:tc>
        <w:tc>
          <w:tcPr>
            <w:tcW w:w="3908" w:type="dxa"/>
            <w:gridSpan w:val="2"/>
          </w:tcPr>
          <w:p w:rsidR="00C32BC1" w:rsidRPr="002045D7" w:rsidRDefault="00C32BC1" w:rsidP="00713498">
            <w:pPr>
              <w:rPr>
                <w:rFonts w:eastAsia="Calibri"/>
                <w:sz w:val="24"/>
                <w:szCs w:val="24"/>
              </w:rPr>
            </w:pPr>
            <w:r w:rsidRPr="002045D7">
              <w:rPr>
                <w:rFonts w:eastAsia="Calibri"/>
                <w:sz w:val="24"/>
                <w:szCs w:val="24"/>
              </w:rPr>
              <w:t>Выявление индивидуальных особенностей развития каждого ребенка</w:t>
            </w:r>
          </w:p>
        </w:tc>
        <w:tc>
          <w:tcPr>
            <w:tcW w:w="2263" w:type="dxa"/>
            <w:gridSpan w:val="3"/>
          </w:tcPr>
          <w:p w:rsidR="00C32BC1" w:rsidRPr="002045D7" w:rsidRDefault="00C32BC1" w:rsidP="00713498">
            <w:pPr>
              <w:rPr>
                <w:rFonts w:eastAsia="Calibri"/>
                <w:sz w:val="24"/>
                <w:szCs w:val="24"/>
              </w:rPr>
            </w:pPr>
          </w:p>
        </w:tc>
      </w:tr>
      <w:tr w:rsidR="00C32BC1" w:rsidRPr="002045D7" w:rsidTr="00713498">
        <w:trPr>
          <w:gridAfter w:val="1"/>
          <w:wAfter w:w="126" w:type="dxa"/>
          <w:trHeight w:val="70"/>
        </w:trPr>
        <w:tc>
          <w:tcPr>
            <w:tcW w:w="9389" w:type="dxa"/>
            <w:gridSpan w:val="9"/>
          </w:tcPr>
          <w:p w:rsidR="00C32BC1" w:rsidRPr="002045D7" w:rsidRDefault="00C32BC1" w:rsidP="00713498">
            <w:pPr>
              <w:rPr>
                <w:rFonts w:eastAsia="Calibri"/>
                <w:sz w:val="24"/>
                <w:szCs w:val="24"/>
              </w:rPr>
            </w:pPr>
          </w:p>
        </w:tc>
      </w:tr>
      <w:tr w:rsidR="00C32BC1" w:rsidRPr="002045D7" w:rsidTr="00713498">
        <w:trPr>
          <w:gridAfter w:val="9"/>
          <w:wAfter w:w="8806" w:type="dxa"/>
          <w:trHeight w:val="146"/>
        </w:trPr>
        <w:tc>
          <w:tcPr>
            <w:tcW w:w="709" w:type="dxa"/>
          </w:tcPr>
          <w:p w:rsidR="00C32BC1" w:rsidRPr="002045D7" w:rsidRDefault="00C32BC1" w:rsidP="00713498">
            <w:pPr>
              <w:rPr>
                <w:rFonts w:eastAsia="Calibri"/>
                <w:sz w:val="24"/>
                <w:szCs w:val="24"/>
              </w:rPr>
            </w:pPr>
            <w:r w:rsidRPr="002045D7">
              <w:rPr>
                <w:rFonts w:eastAsia="Calibri"/>
                <w:sz w:val="24"/>
                <w:szCs w:val="24"/>
              </w:rPr>
              <w:t>Декабрь</w:t>
            </w:r>
          </w:p>
        </w:tc>
      </w:tr>
      <w:tr w:rsidR="00C32BC1" w:rsidRPr="002045D7" w:rsidTr="00713498">
        <w:trPr>
          <w:trHeight w:val="146"/>
        </w:trPr>
        <w:tc>
          <w:tcPr>
            <w:tcW w:w="709" w:type="dxa"/>
          </w:tcPr>
          <w:p w:rsidR="00C32BC1" w:rsidRPr="002045D7" w:rsidRDefault="00C32BC1" w:rsidP="00713498">
            <w:pPr>
              <w:rPr>
                <w:rFonts w:eastAsia="Calibri"/>
                <w:sz w:val="24"/>
                <w:szCs w:val="24"/>
              </w:rPr>
            </w:pPr>
            <w:r w:rsidRPr="002045D7">
              <w:rPr>
                <w:rFonts w:eastAsia="Calibri"/>
                <w:sz w:val="24"/>
                <w:szCs w:val="24"/>
              </w:rPr>
              <w:t>Дата</w:t>
            </w:r>
          </w:p>
        </w:tc>
        <w:tc>
          <w:tcPr>
            <w:tcW w:w="2609" w:type="dxa"/>
            <w:gridSpan w:val="4"/>
          </w:tcPr>
          <w:p w:rsidR="00C32BC1" w:rsidRPr="002045D7" w:rsidRDefault="00C32BC1" w:rsidP="00713498">
            <w:pPr>
              <w:rPr>
                <w:rFonts w:eastAsia="Calibri"/>
                <w:sz w:val="24"/>
                <w:szCs w:val="24"/>
              </w:rPr>
            </w:pPr>
            <w:r w:rsidRPr="002045D7">
              <w:rPr>
                <w:rFonts w:eastAsia="Calibri"/>
                <w:sz w:val="24"/>
                <w:szCs w:val="24"/>
              </w:rPr>
              <w:t>Тема</w:t>
            </w:r>
          </w:p>
        </w:tc>
        <w:tc>
          <w:tcPr>
            <w:tcW w:w="3808" w:type="dxa"/>
          </w:tcPr>
          <w:p w:rsidR="00C32BC1" w:rsidRPr="002045D7" w:rsidRDefault="00C32BC1" w:rsidP="00713498">
            <w:pPr>
              <w:rPr>
                <w:rFonts w:eastAsia="Calibri"/>
                <w:sz w:val="24"/>
                <w:szCs w:val="24"/>
              </w:rPr>
            </w:pPr>
            <w:r w:rsidRPr="002045D7">
              <w:rPr>
                <w:rFonts w:eastAsia="Calibri"/>
                <w:sz w:val="24"/>
                <w:szCs w:val="24"/>
              </w:rPr>
              <w:t>Задачи /Программное содержание</w:t>
            </w:r>
          </w:p>
        </w:tc>
        <w:tc>
          <w:tcPr>
            <w:tcW w:w="2389" w:type="dxa"/>
            <w:gridSpan w:val="4"/>
          </w:tcPr>
          <w:p w:rsidR="00C32BC1" w:rsidRPr="002045D7" w:rsidRDefault="00C32BC1" w:rsidP="00713498">
            <w:pPr>
              <w:rPr>
                <w:rFonts w:eastAsia="Calibri"/>
                <w:sz w:val="24"/>
                <w:szCs w:val="24"/>
              </w:rPr>
            </w:pPr>
            <w:r w:rsidRPr="002045D7">
              <w:rPr>
                <w:rFonts w:eastAsia="Calibri"/>
                <w:sz w:val="24"/>
                <w:szCs w:val="24"/>
              </w:rPr>
              <w:t>Материалы /Оборудование</w:t>
            </w:r>
          </w:p>
        </w:tc>
      </w:tr>
      <w:tr w:rsidR="00C32BC1" w:rsidRPr="002045D7" w:rsidTr="00713498">
        <w:trPr>
          <w:trHeight w:val="146"/>
        </w:trPr>
        <w:tc>
          <w:tcPr>
            <w:tcW w:w="709" w:type="dxa"/>
          </w:tcPr>
          <w:p w:rsidR="00C32BC1" w:rsidRPr="002045D7" w:rsidRDefault="00C32BC1" w:rsidP="00713498">
            <w:pPr>
              <w:rPr>
                <w:rFonts w:eastAsia="Calibri"/>
                <w:sz w:val="24"/>
                <w:szCs w:val="24"/>
              </w:rPr>
            </w:pPr>
            <w:r w:rsidRPr="002045D7">
              <w:rPr>
                <w:rFonts w:eastAsia="Calibri"/>
                <w:sz w:val="24"/>
                <w:szCs w:val="24"/>
              </w:rPr>
              <w:t>1</w:t>
            </w:r>
          </w:p>
        </w:tc>
        <w:tc>
          <w:tcPr>
            <w:tcW w:w="2609" w:type="dxa"/>
            <w:gridSpan w:val="4"/>
          </w:tcPr>
          <w:p w:rsidR="00C32BC1" w:rsidRPr="002045D7" w:rsidRDefault="00C32BC1" w:rsidP="00713498">
            <w:pPr>
              <w:rPr>
                <w:rFonts w:eastAsia="Calibri"/>
                <w:sz w:val="24"/>
                <w:szCs w:val="24"/>
              </w:rPr>
            </w:pPr>
            <w:r w:rsidRPr="002045D7">
              <w:rPr>
                <w:rFonts w:eastAsia="Calibri"/>
                <w:sz w:val="24"/>
                <w:szCs w:val="24"/>
              </w:rPr>
              <w:t xml:space="preserve"> Рисование                     «Кто в каком домике живет» ( по сказке «Заюшкина избушка»</w:t>
            </w:r>
          </w:p>
          <w:p w:rsidR="00C32BC1" w:rsidRPr="002045D7" w:rsidRDefault="00C32BC1" w:rsidP="00713498">
            <w:pPr>
              <w:rPr>
                <w:rFonts w:eastAsia="Calibri"/>
                <w:sz w:val="24"/>
                <w:szCs w:val="24"/>
              </w:rPr>
            </w:pPr>
            <w:r w:rsidRPr="002045D7">
              <w:rPr>
                <w:rFonts w:eastAsia="Calibri"/>
                <w:sz w:val="24"/>
                <w:szCs w:val="24"/>
              </w:rPr>
              <w:t>Т.С.Комарова</w:t>
            </w:r>
          </w:p>
          <w:p w:rsidR="00C32BC1" w:rsidRPr="002045D7" w:rsidRDefault="00C32BC1" w:rsidP="00713498">
            <w:pPr>
              <w:rPr>
                <w:rFonts w:eastAsia="Calibri"/>
                <w:sz w:val="24"/>
                <w:szCs w:val="24"/>
              </w:rPr>
            </w:pPr>
            <w:r w:rsidRPr="002045D7">
              <w:rPr>
                <w:rFonts w:eastAsia="Calibri"/>
                <w:sz w:val="24"/>
                <w:szCs w:val="24"/>
              </w:rPr>
              <w:t xml:space="preserve"> Стр 45-46 № 32</w:t>
            </w:r>
          </w:p>
        </w:tc>
        <w:tc>
          <w:tcPr>
            <w:tcW w:w="3808" w:type="dxa"/>
          </w:tcPr>
          <w:p w:rsidR="00C32BC1" w:rsidRPr="002045D7" w:rsidRDefault="00C32BC1" w:rsidP="00713498">
            <w:pPr>
              <w:rPr>
                <w:rFonts w:eastAsia="Calibri"/>
                <w:sz w:val="24"/>
                <w:szCs w:val="24"/>
              </w:rPr>
            </w:pPr>
            <w:r w:rsidRPr="002045D7">
              <w:rPr>
                <w:rFonts w:eastAsia="Calibri"/>
                <w:sz w:val="24"/>
                <w:szCs w:val="24"/>
              </w:rPr>
              <w:t xml:space="preserve">Развивать представление  о том , где живут насекомые, птицы, собаки и другие живые существа. Учить создавать изображение предметов, состоящих из прямоугольных,  квадратных, </w:t>
            </w:r>
            <w:r w:rsidRPr="002045D7">
              <w:rPr>
                <w:rFonts w:eastAsia="Calibri"/>
                <w:sz w:val="24"/>
                <w:szCs w:val="24"/>
              </w:rPr>
              <w:lastRenderedPageBreak/>
              <w:t>треугольных частей (скворечник, улей, конура, будка). Рассказывать о том, как человек заботиться о животных.  Развивать детское творчество. Приобщать к изобразительному искусству.</w:t>
            </w:r>
          </w:p>
        </w:tc>
        <w:tc>
          <w:tcPr>
            <w:tcW w:w="2389" w:type="dxa"/>
            <w:gridSpan w:val="4"/>
          </w:tcPr>
          <w:p w:rsidR="00C32BC1" w:rsidRPr="002045D7" w:rsidRDefault="00C32BC1" w:rsidP="00713498">
            <w:pPr>
              <w:rPr>
                <w:rFonts w:eastAsia="Calibri"/>
                <w:sz w:val="24"/>
                <w:szCs w:val="24"/>
              </w:rPr>
            </w:pPr>
            <w:r w:rsidRPr="002045D7">
              <w:rPr>
                <w:rFonts w:eastAsia="Calibri"/>
                <w:sz w:val="24"/>
                <w:szCs w:val="24"/>
              </w:rPr>
              <w:lastRenderedPageBreak/>
              <w:t>Бумага формата ½ альбомного листа, цветные карандаши (на каждого ребенка).</w:t>
            </w:r>
          </w:p>
        </w:tc>
      </w:tr>
      <w:tr w:rsidR="00C32BC1" w:rsidRPr="002045D7" w:rsidTr="00713498">
        <w:trPr>
          <w:trHeight w:val="146"/>
        </w:trPr>
        <w:tc>
          <w:tcPr>
            <w:tcW w:w="709" w:type="dxa"/>
          </w:tcPr>
          <w:p w:rsidR="00C32BC1" w:rsidRPr="002045D7" w:rsidRDefault="00C32BC1" w:rsidP="00713498">
            <w:pPr>
              <w:rPr>
                <w:rFonts w:eastAsia="Calibri"/>
                <w:sz w:val="24"/>
                <w:szCs w:val="24"/>
              </w:rPr>
            </w:pPr>
            <w:r w:rsidRPr="002045D7">
              <w:rPr>
                <w:rFonts w:eastAsia="Calibri"/>
                <w:sz w:val="24"/>
                <w:szCs w:val="24"/>
              </w:rPr>
              <w:lastRenderedPageBreak/>
              <w:t>1</w:t>
            </w:r>
          </w:p>
        </w:tc>
        <w:tc>
          <w:tcPr>
            <w:tcW w:w="2609" w:type="dxa"/>
            <w:gridSpan w:val="4"/>
          </w:tcPr>
          <w:p w:rsidR="00C32BC1" w:rsidRPr="002045D7" w:rsidRDefault="00C32BC1" w:rsidP="00713498">
            <w:pPr>
              <w:rPr>
                <w:rFonts w:eastAsia="Calibri"/>
                <w:sz w:val="24"/>
                <w:szCs w:val="24"/>
              </w:rPr>
            </w:pPr>
            <w:r w:rsidRPr="002045D7">
              <w:rPr>
                <w:rFonts w:eastAsia="Calibri"/>
                <w:sz w:val="24"/>
                <w:szCs w:val="24"/>
              </w:rPr>
              <w:t>ЛЕПКА</w:t>
            </w:r>
          </w:p>
          <w:p w:rsidR="00C32BC1" w:rsidRPr="002045D7" w:rsidRDefault="00C32BC1" w:rsidP="00713498">
            <w:pPr>
              <w:rPr>
                <w:rFonts w:eastAsia="Calibri"/>
                <w:sz w:val="24"/>
                <w:szCs w:val="24"/>
              </w:rPr>
            </w:pPr>
            <w:r w:rsidRPr="002045D7">
              <w:rPr>
                <w:rFonts w:eastAsia="Calibri"/>
                <w:sz w:val="24"/>
                <w:szCs w:val="24"/>
              </w:rPr>
              <w:t>«Слепи из пластилина то , что можно слепить из снега»</w:t>
            </w:r>
          </w:p>
          <w:p w:rsidR="00C32BC1" w:rsidRPr="002045D7" w:rsidRDefault="00C32BC1" w:rsidP="00713498">
            <w:pPr>
              <w:rPr>
                <w:rFonts w:eastAsia="Calibri"/>
                <w:sz w:val="24"/>
                <w:szCs w:val="24"/>
              </w:rPr>
            </w:pPr>
            <w:r w:rsidRPr="002045D7">
              <w:rPr>
                <w:rFonts w:eastAsia="Calibri"/>
                <w:sz w:val="24"/>
                <w:szCs w:val="24"/>
              </w:rPr>
              <w:t>Т.С.</w:t>
            </w:r>
            <w:r>
              <w:rPr>
                <w:rFonts w:eastAsia="Calibri"/>
                <w:sz w:val="24"/>
                <w:szCs w:val="24"/>
              </w:rPr>
              <w:t xml:space="preserve"> </w:t>
            </w:r>
            <w:r w:rsidRPr="002045D7">
              <w:rPr>
                <w:rFonts w:eastAsia="Calibri"/>
                <w:sz w:val="24"/>
                <w:szCs w:val="24"/>
              </w:rPr>
              <w:t xml:space="preserve">Комарова </w:t>
            </w:r>
            <w:r>
              <w:rPr>
                <w:rFonts w:eastAsia="Calibri"/>
                <w:sz w:val="24"/>
                <w:szCs w:val="24"/>
              </w:rPr>
              <w:t xml:space="preserve">                         стр. </w:t>
            </w:r>
            <w:r w:rsidRPr="002045D7">
              <w:rPr>
                <w:rFonts w:eastAsia="Calibri"/>
                <w:sz w:val="24"/>
                <w:szCs w:val="24"/>
              </w:rPr>
              <w:t>50-51 №40</w:t>
            </w:r>
          </w:p>
        </w:tc>
        <w:tc>
          <w:tcPr>
            <w:tcW w:w="3808" w:type="dxa"/>
          </w:tcPr>
          <w:p w:rsidR="00C32BC1" w:rsidRPr="002045D7" w:rsidRDefault="00C32BC1" w:rsidP="00713498">
            <w:pPr>
              <w:rPr>
                <w:rFonts w:eastAsia="Calibri"/>
                <w:sz w:val="24"/>
                <w:szCs w:val="24"/>
              </w:rPr>
            </w:pPr>
            <w:r w:rsidRPr="002045D7">
              <w:rPr>
                <w:rFonts w:eastAsia="Calibri"/>
                <w:sz w:val="24"/>
                <w:szCs w:val="24"/>
              </w:rPr>
              <w:t>Продолжать развивать самостоятельность и творчество</w:t>
            </w:r>
          </w:p>
        </w:tc>
        <w:tc>
          <w:tcPr>
            <w:tcW w:w="2389" w:type="dxa"/>
            <w:gridSpan w:val="4"/>
          </w:tcPr>
          <w:p w:rsidR="00C32BC1" w:rsidRPr="002045D7" w:rsidRDefault="00C32BC1" w:rsidP="00713498">
            <w:pPr>
              <w:rPr>
                <w:rFonts w:eastAsia="Calibri"/>
                <w:sz w:val="24"/>
                <w:szCs w:val="24"/>
              </w:rPr>
            </w:pPr>
            <w:r w:rsidRPr="002045D7">
              <w:rPr>
                <w:rFonts w:eastAsia="Calibri"/>
                <w:sz w:val="24"/>
                <w:szCs w:val="24"/>
              </w:rPr>
              <w:t>Пластилин, доска для лепки, салфетки</w:t>
            </w:r>
          </w:p>
        </w:tc>
      </w:tr>
      <w:tr w:rsidR="00C32BC1" w:rsidRPr="002045D7" w:rsidTr="00713498">
        <w:trPr>
          <w:trHeight w:val="3355"/>
        </w:trPr>
        <w:tc>
          <w:tcPr>
            <w:tcW w:w="709" w:type="dxa"/>
          </w:tcPr>
          <w:p w:rsidR="00C32BC1" w:rsidRPr="002045D7" w:rsidRDefault="00C32BC1" w:rsidP="00713498">
            <w:pPr>
              <w:rPr>
                <w:rFonts w:eastAsia="Calibri"/>
                <w:sz w:val="24"/>
                <w:szCs w:val="24"/>
              </w:rPr>
            </w:pPr>
            <w:r w:rsidRPr="002045D7">
              <w:rPr>
                <w:rFonts w:eastAsia="Calibri"/>
                <w:sz w:val="24"/>
                <w:szCs w:val="24"/>
              </w:rPr>
              <w:t>2</w:t>
            </w:r>
          </w:p>
        </w:tc>
        <w:tc>
          <w:tcPr>
            <w:tcW w:w="2609" w:type="dxa"/>
            <w:gridSpan w:val="4"/>
          </w:tcPr>
          <w:p w:rsidR="00C32BC1" w:rsidRPr="002045D7" w:rsidRDefault="00C32BC1" w:rsidP="00713498">
            <w:pPr>
              <w:rPr>
                <w:rFonts w:eastAsia="Calibri"/>
                <w:sz w:val="24"/>
                <w:szCs w:val="24"/>
              </w:rPr>
            </w:pPr>
            <w:r w:rsidRPr="002045D7">
              <w:rPr>
                <w:rFonts w:eastAsia="Calibri"/>
                <w:sz w:val="24"/>
                <w:szCs w:val="24"/>
              </w:rPr>
              <w:t>РИСОВАНИЕ             «Снегурочка»</w:t>
            </w:r>
          </w:p>
          <w:p w:rsidR="00C32BC1" w:rsidRPr="002045D7" w:rsidRDefault="00C32BC1" w:rsidP="00713498">
            <w:pPr>
              <w:rPr>
                <w:rFonts w:eastAsia="Calibri"/>
                <w:sz w:val="24"/>
                <w:szCs w:val="24"/>
              </w:rPr>
            </w:pPr>
            <w:r w:rsidRPr="002045D7">
              <w:rPr>
                <w:rFonts w:eastAsia="Calibri"/>
                <w:sz w:val="24"/>
                <w:szCs w:val="24"/>
              </w:rPr>
              <w:t>Т.С.</w:t>
            </w:r>
            <w:r>
              <w:rPr>
                <w:rFonts w:eastAsia="Calibri"/>
                <w:sz w:val="24"/>
                <w:szCs w:val="24"/>
              </w:rPr>
              <w:t xml:space="preserve"> </w:t>
            </w:r>
            <w:r w:rsidRPr="002045D7">
              <w:rPr>
                <w:rFonts w:eastAsia="Calibri"/>
                <w:sz w:val="24"/>
                <w:szCs w:val="24"/>
              </w:rPr>
              <w:t>Комарова стр</w:t>
            </w:r>
            <w:r>
              <w:rPr>
                <w:rFonts w:eastAsia="Calibri"/>
                <w:sz w:val="24"/>
                <w:szCs w:val="24"/>
              </w:rPr>
              <w:t>.</w:t>
            </w:r>
            <w:r w:rsidRPr="002045D7">
              <w:rPr>
                <w:rFonts w:eastAsia="Calibri"/>
                <w:sz w:val="24"/>
                <w:szCs w:val="24"/>
              </w:rPr>
              <w:t xml:space="preserve"> 47-48 № 35</w:t>
            </w:r>
          </w:p>
        </w:tc>
        <w:tc>
          <w:tcPr>
            <w:tcW w:w="3808" w:type="dxa"/>
          </w:tcPr>
          <w:p w:rsidR="00C32BC1" w:rsidRPr="002045D7" w:rsidRDefault="00C32BC1" w:rsidP="00713498">
            <w:pPr>
              <w:rPr>
                <w:rFonts w:eastAsia="Calibri"/>
                <w:sz w:val="24"/>
                <w:szCs w:val="24"/>
              </w:rPr>
            </w:pPr>
            <w:r w:rsidRPr="002045D7">
              <w:rPr>
                <w:rFonts w:eastAsia="Calibri"/>
                <w:sz w:val="24"/>
                <w:szCs w:val="24"/>
              </w:rPr>
              <w:t>Формировать умение детей рисовать снегурочку в шубке. Закреплять умение детей рисовать красками кистью, используя штрихи разного характера, накладывать одну краску на другую по высыхании, при окрашивании шубки чисто промывать кисть и осушать её, промокая о тряпочку или салфетку. Развивать детское творчество. Приобщать к изобразительному искусству.</w:t>
            </w:r>
          </w:p>
        </w:tc>
        <w:tc>
          <w:tcPr>
            <w:tcW w:w="2389" w:type="dxa"/>
            <w:gridSpan w:val="4"/>
          </w:tcPr>
          <w:p w:rsidR="00C32BC1" w:rsidRPr="002045D7" w:rsidRDefault="00C32BC1" w:rsidP="00713498">
            <w:pPr>
              <w:rPr>
                <w:rFonts w:eastAsia="Calibri"/>
                <w:sz w:val="24"/>
                <w:szCs w:val="24"/>
              </w:rPr>
            </w:pPr>
            <w:r w:rsidRPr="002045D7">
              <w:rPr>
                <w:rFonts w:eastAsia="Calibri"/>
                <w:sz w:val="24"/>
                <w:szCs w:val="24"/>
              </w:rPr>
              <w:t>Игрушка Снегурочка. Прямоугольные листы бумаги разных мягких тонов, краски гуашь, кисти, банка с водой, салфетки (на каждого ребенка).</w:t>
            </w:r>
          </w:p>
          <w:p w:rsidR="00C32BC1" w:rsidRPr="002045D7" w:rsidRDefault="00C32BC1" w:rsidP="00713498">
            <w:pPr>
              <w:rPr>
                <w:rFonts w:eastAsia="Calibri"/>
                <w:sz w:val="24"/>
                <w:szCs w:val="24"/>
              </w:rPr>
            </w:pPr>
          </w:p>
        </w:tc>
      </w:tr>
      <w:tr w:rsidR="00C32BC1" w:rsidRPr="002045D7" w:rsidTr="00713498">
        <w:trPr>
          <w:trHeight w:val="1669"/>
        </w:trPr>
        <w:tc>
          <w:tcPr>
            <w:tcW w:w="709" w:type="dxa"/>
          </w:tcPr>
          <w:p w:rsidR="00C32BC1" w:rsidRPr="002045D7" w:rsidRDefault="00C32BC1" w:rsidP="00713498">
            <w:pPr>
              <w:rPr>
                <w:rFonts w:eastAsia="Calibri"/>
                <w:sz w:val="24"/>
                <w:szCs w:val="24"/>
              </w:rPr>
            </w:pPr>
            <w:r w:rsidRPr="002045D7">
              <w:rPr>
                <w:rFonts w:eastAsia="Calibri"/>
                <w:sz w:val="24"/>
                <w:szCs w:val="24"/>
              </w:rPr>
              <w:t>2</w:t>
            </w:r>
          </w:p>
        </w:tc>
        <w:tc>
          <w:tcPr>
            <w:tcW w:w="2609" w:type="dxa"/>
            <w:gridSpan w:val="4"/>
          </w:tcPr>
          <w:p w:rsidR="00C32BC1" w:rsidRPr="002045D7" w:rsidRDefault="00C32BC1" w:rsidP="00713498">
            <w:pPr>
              <w:rPr>
                <w:rFonts w:eastAsia="Calibri"/>
                <w:sz w:val="24"/>
                <w:szCs w:val="24"/>
              </w:rPr>
            </w:pPr>
            <w:r w:rsidRPr="002045D7">
              <w:rPr>
                <w:rFonts w:eastAsia="Calibri"/>
                <w:sz w:val="24"/>
                <w:szCs w:val="24"/>
              </w:rPr>
              <w:t>АППЛИКАЦИЯ</w:t>
            </w:r>
          </w:p>
          <w:p w:rsidR="00C32BC1" w:rsidRPr="002045D7" w:rsidRDefault="00C32BC1" w:rsidP="00713498">
            <w:pPr>
              <w:rPr>
                <w:rFonts w:eastAsia="Calibri"/>
                <w:sz w:val="24"/>
                <w:szCs w:val="24"/>
              </w:rPr>
            </w:pPr>
            <w:r w:rsidRPr="002045D7">
              <w:rPr>
                <w:rFonts w:eastAsia="Calibri"/>
                <w:sz w:val="24"/>
                <w:szCs w:val="24"/>
              </w:rPr>
              <w:t>«Вырежи и наклей какую хочешь постройку»</w:t>
            </w:r>
          </w:p>
          <w:p w:rsidR="00C32BC1" w:rsidRPr="002045D7" w:rsidRDefault="00C32BC1" w:rsidP="00713498">
            <w:pPr>
              <w:rPr>
                <w:rFonts w:eastAsia="Calibri"/>
                <w:sz w:val="24"/>
                <w:szCs w:val="24"/>
              </w:rPr>
            </w:pPr>
            <w:r w:rsidRPr="002045D7">
              <w:rPr>
                <w:rFonts w:eastAsia="Calibri"/>
                <w:sz w:val="24"/>
                <w:szCs w:val="24"/>
              </w:rPr>
              <w:t>Т.С.</w:t>
            </w:r>
            <w:r>
              <w:rPr>
                <w:rFonts w:eastAsia="Calibri"/>
                <w:sz w:val="24"/>
                <w:szCs w:val="24"/>
              </w:rPr>
              <w:t xml:space="preserve"> </w:t>
            </w:r>
            <w:r w:rsidRPr="002045D7">
              <w:rPr>
                <w:rFonts w:eastAsia="Calibri"/>
                <w:sz w:val="24"/>
                <w:szCs w:val="24"/>
              </w:rPr>
              <w:t>Комарова стр</w:t>
            </w:r>
            <w:r>
              <w:rPr>
                <w:rFonts w:eastAsia="Calibri"/>
                <w:sz w:val="24"/>
                <w:szCs w:val="24"/>
              </w:rPr>
              <w:t>.</w:t>
            </w:r>
            <w:r w:rsidRPr="002045D7">
              <w:rPr>
                <w:rFonts w:eastAsia="Calibri"/>
                <w:sz w:val="24"/>
                <w:szCs w:val="24"/>
              </w:rPr>
              <w:t xml:space="preserve"> 46-47 № 33</w:t>
            </w:r>
          </w:p>
        </w:tc>
        <w:tc>
          <w:tcPr>
            <w:tcW w:w="3808" w:type="dxa"/>
          </w:tcPr>
          <w:p w:rsidR="00C32BC1" w:rsidRPr="002045D7" w:rsidRDefault="00C32BC1" w:rsidP="00713498">
            <w:pPr>
              <w:rPr>
                <w:rFonts w:eastAsia="Calibri"/>
                <w:sz w:val="24"/>
                <w:szCs w:val="24"/>
              </w:rPr>
            </w:pPr>
            <w:r w:rsidRPr="002045D7">
              <w:rPr>
                <w:rFonts w:eastAsia="Calibri"/>
                <w:sz w:val="24"/>
                <w:szCs w:val="24"/>
              </w:rPr>
              <w:t>Формировать умение создавать различные изображения построек. Развивать воображение , творчество и чувство композиции.</w:t>
            </w:r>
          </w:p>
        </w:tc>
        <w:tc>
          <w:tcPr>
            <w:tcW w:w="2389" w:type="dxa"/>
            <w:gridSpan w:val="4"/>
          </w:tcPr>
          <w:p w:rsidR="00C32BC1" w:rsidRPr="002045D7" w:rsidRDefault="00C32BC1" w:rsidP="00713498">
            <w:pPr>
              <w:rPr>
                <w:rFonts w:eastAsia="Calibri"/>
                <w:sz w:val="24"/>
                <w:szCs w:val="24"/>
              </w:rPr>
            </w:pPr>
            <w:r w:rsidRPr="002045D7">
              <w:rPr>
                <w:rFonts w:eastAsia="Calibri"/>
                <w:sz w:val="24"/>
                <w:szCs w:val="24"/>
              </w:rPr>
              <w:t>Ножницы, 4 бумажные полоски 2 х цветов, клей кисть ,салфетка, клеенка.</w:t>
            </w:r>
          </w:p>
        </w:tc>
      </w:tr>
      <w:tr w:rsidR="00C32BC1" w:rsidRPr="002045D7" w:rsidTr="00713498">
        <w:trPr>
          <w:trHeight w:val="1967"/>
        </w:trPr>
        <w:tc>
          <w:tcPr>
            <w:tcW w:w="709" w:type="dxa"/>
          </w:tcPr>
          <w:p w:rsidR="00C32BC1" w:rsidRPr="002045D7" w:rsidRDefault="00C32BC1" w:rsidP="00713498">
            <w:pPr>
              <w:rPr>
                <w:rFonts w:eastAsia="Calibri"/>
                <w:sz w:val="24"/>
                <w:szCs w:val="24"/>
              </w:rPr>
            </w:pPr>
            <w:r w:rsidRPr="002045D7">
              <w:rPr>
                <w:rFonts w:eastAsia="Calibri"/>
                <w:sz w:val="24"/>
                <w:szCs w:val="24"/>
              </w:rPr>
              <w:t>3</w:t>
            </w:r>
          </w:p>
        </w:tc>
        <w:tc>
          <w:tcPr>
            <w:tcW w:w="2609" w:type="dxa"/>
            <w:gridSpan w:val="4"/>
          </w:tcPr>
          <w:p w:rsidR="00C32BC1" w:rsidRPr="002045D7" w:rsidRDefault="00C32BC1" w:rsidP="00713498">
            <w:pPr>
              <w:rPr>
                <w:rFonts w:eastAsia="Calibri"/>
                <w:sz w:val="24"/>
                <w:szCs w:val="24"/>
              </w:rPr>
            </w:pPr>
            <w:r w:rsidRPr="002045D7">
              <w:rPr>
                <w:rFonts w:eastAsia="Calibri"/>
                <w:sz w:val="24"/>
                <w:szCs w:val="24"/>
              </w:rPr>
              <w:t>РИСОВАНИЕ</w:t>
            </w:r>
          </w:p>
          <w:p w:rsidR="00C32BC1" w:rsidRPr="002045D7" w:rsidRDefault="00C32BC1" w:rsidP="00713498">
            <w:pPr>
              <w:rPr>
                <w:rFonts w:eastAsia="Calibri"/>
                <w:sz w:val="24"/>
                <w:szCs w:val="24"/>
              </w:rPr>
            </w:pPr>
            <w:r>
              <w:rPr>
                <w:rFonts w:eastAsia="Calibri"/>
                <w:sz w:val="24"/>
                <w:szCs w:val="24"/>
              </w:rPr>
              <w:t>«</w:t>
            </w:r>
            <w:r w:rsidRPr="002045D7">
              <w:rPr>
                <w:rFonts w:eastAsia="Calibri"/>
                <w:sz w:val="24"/>
                <w:szCs w:val="24"/>
              </w:rPr>
              <w:t>По замыслу» Теплая одежда.</w:t>
            </w:r>
          </w:p>
          <w:p w:rsidR="00C32BC1" w:rsidRPr="002045D7" w:rsidRDefault="00C32BC1" w:rsidP="00713498">
            <w:pPr>
              <w:rPr>
                <w:rFonts w:eastAsia="Calibri"/>
                <w:sz w:val="24"/>
                <w:szCs w:val="24"/>
              </w:rPr>
            </w:pPr>
            <w:r w:rsidRPr="002045D7">
              <w:rPr>
                <w:rFonts w:eastAsia="Calibri"/>
                <w:sz w:val="24"/>
                <w:szCs w:val="24"/>
              </w:rPr>
              <w:t>Интернет ресурсы.</w:t>
            </w:r>
          </w:p>
        </w:tc>
        <w:tc>
          <w:tcPr>
            <w:tcW w:w="3808" w:type="dxa"/>
          </w:tcPr>
          <w:p w:rsidR="00C32BC1" w:rsidRPr="002045D7" w:rsidRDefault="00C32BC1" w:rsidP="00713498">
            <w:pPr>
              <w:rPr>
                <w:rFonts w:eastAsia="Calibri"/>
                <w:sz w:val="24"/>
                <w:szCs w:val="24"/>
              </w:rPr>
            </w:pPr>
            <w:r w:rsidRPr="002045D7">
              <w:rPr>
                <w:rFonts w:eastAsia="Calibri"/>
                <w:sz w:val="24"/>
                <w:szCs w:val="24"/>
              </w:rPr>
              <w:t>Формировать умение самостоятельно выбирать тему  своей работы , доводить задуманное до конца.</w:t>
            </w:r>
          </w:p>
        </w:tc>
        <w:tc>
          <w:tcPr>
            <w:tcW w:w="2389" w:type="dxa"/>
            <w:gridSpan w:val="4"/>
          </w:tcPr>
          <w:p w:rsidR="00C32BC1" w:rsidRPr="002045D7" w:rsidRDefault="00C32BC1" w:rsidP="00713498">
            <w:pPr>
              <w:rPr>
                <w:rFonts w:eastAsia="Calibri"/>
                <w:sz w:val="24"/>
                <w:szCs w:val="24"/>
              </w:rPr>
            </w:pPr>
            <w:r w:rsidRPr="002045D7">
              <w:rPr>
                <w:rFonts w:eastAsia="Calibri"/>
                <w:sz w:val="24"/>
                <w:szCs w:val="24"/>
              </w:rPr>
              <w:t>Гуашь белая и желтая; листы бумаги голубого, серого или любого другого светлого тона, кисти, банки с водой, салфетки (на каждого ребенка).</w:t>
            </w:r>
          </w:p>
        </w:tc>
      </w:tr>
      <w:tr w:rsidR="00C32BC1" w:rsidRPr="002045D7" w:rsidTr="00713498">
        <w:trPr>
          <w:trHeight w:val="1387"/>
        </w:trPr>
        <w:tc>
          <w:tcPr>
            <w:tcW w:w="709" w:type="dxa"/>
          </w:tcPr>
          <w:p w:rsidR="00C32BC1" w:rsidRPr="002045D7" w:rsidRDefault="00C32BC1" w:rsidP="00713498">
            <w:pPr>
              <w:rPr>
                <w:rFonts w:eastAsia="Calibri"/>
                <w:sz w:val="24"/>
                <w:szCs w:val="24"/>
              </w:rPr>
            </w:pPr>
            <w:r w:rsidRPr="002045D7">
              <w:rPr>
                <w:rFonts w:eastAsia="Calibri"/>
                <w:sz w:val="24"/>
                <w:szCs w:val="24"/>
              </w:rPr>
              <w:t>3</w:t>
            </w:r>
          </w:p>
        </w:tc>
        <w:tc>
          <w:tcPr>
            <w:tcW w:w="2609" w:type="dxa"/>
            <w:gridSpan w:val="4"/>
          </w:tcPr>
          <w:p w:rsidR="00C32BC1" w:rsidRPr="002045D7" w:rsidRDefault="00C32BC1" w:rsidP="00713498">
            <w:pPr>
              <w:rPr>
                <w:rFonts w:eastAsia="Calibri"/>
                <w:sz w:val="24"/>
                <w:szCs w:val="24"/>
              </w:rPr>
            </w:pPr>
            <w:r w:rsidRPr="002045D7">
              <w:rPr>
                <w:rFonts w:eastAsia="Calibri"/>
                <w:sz w:val="24"/>
                <w:szCs w:val="24"/>
              </w:rPr>
              <w:t>ЛЕПКА</w:t>
            </w:r>
          </w:p>
          <w:p w:rsidR="00C32BC1" w:rsidRPr="002045D7" w:rsidRDefault="00C32BC1" w:rsidP="00713498">
            <w:pPr>
              <w:rPr>
                <w:rFonts w:eastAsia="Calibri"/>
                <w:sz w:val="24"/>
                <w:szCs w:val="24"/>
              </w:rPr>
            </w:pPr>
            <w:r w:rsidRPr="002045D7">
              <w:rPr>
                <w:rFonts w:eastAsia="Calibri"/>
                <w:sz w:val="24"/>
                <w:szCs w:val="24"/>
              </w:rPr>
              <w:t>«Девочка в зимней одежде»</w:t>
            </w:r>
          </w:p>
          <w:p w:rsidR="00C32BC1" w:rsidRPr="002045D7" w:rsidRDefault="00C32BC1" w:rsidP="00713498">
            <w:pPr>
              <w:rPr>
                <w:rFonts w:eastAsia="Calibri"/>
                <w:sz w:val="24"/>
                <w:szCs w:val="24"/>
              </w:rPr>
            </w:pPr>
            <w:r w:rsidRPr="002045D7">
              <w:rPr>
                <w:rFonts w:eastAsia="Calibri"/>
                <w:sz w:val="24"/>
                <w:szCs w:val="24"/>
              </w:rPr>
              <w:t>Т.С. Комарова стр</w:t>
            </w:r>
            <w:r>
              <w:rPr>
                <w:rFonts w:eastAsia="Calibri"/>
                <w:sz w:val="24"/>
                <w:szCs w:val="24"/>
              </w:rPr>
              <w:t>.</w:t>
            </w:r>
            <w:r w:rsidRPr="002045D7">
              <w:rPr>
                <w:rFonts w:eastAsia="Calibri"/>
                <w:sz w:val="24"/>
                <w:szCs w:val="24"/>
              </w:rPr>
              <w:t xml:space="preserve"> 47 №34</w:t>
            </w:r>
          </w:p>
        </w:tc>
        <w:tc>
          <w:tcPr>
            <w:tcW w:w="3808" w:type="dxa"/>
          </w:tcPr>
          <w:p w:rsidR="00C32BC1" w:rsidRPr="002045D7" w:rsidRDefault="00C32BC1" w:rsidP="00713498">
            <w:pPr>
              <w:rPr>
                <w:rFonts w:eastAsia="Calibri"/>
                <w:sz w:val="24"/>
                <w:szCs w:val="24"/>
              </w:rPr>
            </w:pPr>
            <w:r w:rsidRPr="002045D7">
              <w:rPr>
                <w:rFonts w:eastAsia="Calibri"/>
                <w:sz w:val="24"/>
                <w:szCs w:val="24"/>
              </w:rPr>
              <w:t>Вызвать у детей желание передавать образ девочки в лепном изображении, выделять части человеческой фигуры в одежде.</w:t>
            </w:r>
          </w:p>
        </w:tc>
        <w:tc>
          <w:tcPr>
            <w:tcW w:w="2389" w:type="dxa"/>
            <w:gridSpan w:val="4"/>
          </w:tcPr>
          <w:p w:rsidR="00C32BC1" w:rsidRPr="002045D7" w:rsidRDefault="00C32BC1" w:rsidP="00713498">
            <w:pPr>
              <w:rPr>
                <w:rFonts w:eastAsia="Calibri"/>
                <w:sz w:val="24"/>
                <w:szCs w:val="24"/>
              </w:rPr>
            </w:pPr>
            <w:r w:rsidRPr="002045D7">
              <w:rPr>
                <w:rFonts w:eastAsia="Calibri"/>
                <w:sz w:val="24"/>
                <w:szCs w:val="24"/>
              </w:rPr>
              <w:t>Пластилин, доска для лепки, салфетки</w:t>
            </w:r>
          </w:p>
        </w:tc>
      </w:tr>
      <w:tr w:rsidR="00C32BC1" w:rsidRPr="002045D7" w:rsidTr="00713498">
        <w:trPr>
          <w:trHeight w:val="2242"/>
        </w:trPr>
        <w:tc>
          <w:tcPr>
            <w:tcW w:w="709" w:type="dxa"/>
          </w:tcPr>
          <w:p w:rsidR="00C32BC1" w:rsidRPr="002045D7" w:rsidRDefault="00C32BC1" w:rsidP="00713498">
            <w:pPr>
              <w:rPr>
                <w:rFonts w:eastAsia="Calibri"/>
                <w:sz w:val="24"/>
                <w:szCs w:val="24"/>
              </w:rPr>
            </w:pPr>
            <w:r w:rsidRPr="002045D7">
              <w:rPr>
                <w:rFonts w:eastAsia="Calibri"/>
                <w:sz w:val="24"/>
                <w:szCs w:val="24"/>
              </w:rPr>
              <w:t>4</w:t>
            </w:r>
          </w:p>
        </w:tc>
        <w:tc>
          <w:tcPr>
            <w:tcW w:w="2609" w:type="dxa"/>
            <w:gridSpan w:val="4"/>
          </w:tcPr>
          <w:p w:rsidR="00C32BC1" w:rsidRPr="002045D7" w:rsidRDefault="00C32BC1" w:rsidP="00713498">
            <w:pPr>
              <w:rPr>
                <w:rFonts w:eastAsia="Calibri"/>
                <w:sz w:val="24"/>
                <w:szCs w:val="24"/>
              </w:rPr>
            </w:pPr>
            <w:r w:rsidRPr="002045D7">
              <w:rPr>
                <w:rFonts w:eastAsia="Calibri"/>
                <w:sz w:val="24"/>
                <w:szCs w:val="24"/>
              </w:rPr>
              <w:t xml:space="preserve"> РИСОВАНИЕ                       «Наша нарядная ёлка».</w:t>
            </w:r>
          </w:p>
          <w:p w:rsidR="00C32BC1" w:rsidRPr="002045D7" w:rsidRDefault="00C32BC1" w:rsidP="00713498">
            <w:pPr>
              <w:rPr>
                <w:rFonts w:eastAsia="Calibri"/>
                <w:sz w:val="24"/>
                <w:szCs w:val="24"/>
              </w:rPr>
            </w:pPr>
            <w:r w:rsidRPr="002045D7">
              <w:rPr>
                <w:rFonts w:eastAsia="Calibri"/>
                <w:sz w:val="24"/>
                <w:szCs w:val="24"/>
              </w:rPr>
              <w:t>Т.С.</w:t>
            </w:r>
            <w:r>
              <w:rPr>
                <w:rFonts w:eastAsia="Calibri"/>
                <w:sz w:val="24"/>
                <w:szCs w:val="24"/>
              </w:rPr>
              <w:t xml:space="preserve"> </w:t>
            </w:r>
            <w:r w:rsidRPr="002045D7">
              <w:rPr>
                <w:rFonts w:eastAsia="Calibri"/>
                <w:sz w:val="24"/>
                <w:szCs w:val="24"/>
              </w:rPr>
              <w:t>Комарова стр</w:t>
            </w:r>
            <w:r>
              <w:rPr>
                <w:rFonts w:eastAsia="Calibri"/>
                <w:sz w:val="24"/>
                <w:szCs w:val="24"/>
              </w:rPr>
              <w:t>.</w:t>
            </w:r>
            <w:r w:rsidRPr="002045D7">
              <w:rPr>
                <w:rFonts w:eastAsia="Calibri"/>
                <w:sz w:val="24"/>
                <w:szCs w:val="24"/>
              </w:rPr>
              <w:t xml:space="preserve"> 50 №39</w:t>
            </w:r>
          </w:p>
        </w:tc>
        <w:tc>
          <w:tcPr>
            <w:tcW w:w="3808" w:type="dxa"/>
          </w:tcPr>
          <w:p w:rsidR="00C32BC1" w:rsidRPr="002045D7" w:rsidRDefault="00C32BC1" w:rsidP="00713498">
            <w:pPr>
              <w:rPr>
                <w:rFonts w:eastAsia="Calibri"/>
                <w:sz w:val="24"/>
                <w:szCs w:val="24"/>
              </w:rPr>
            </w:pPr>
            <w:r w:rsidRPr="002045D7">
              <w:rPr>
                <w:rFonts w:eastAsia="Calibri"/>
                <w:sz w:val="24"/>
                <w:szCs w:val="24"/>
              </w:rPr>
              <w:t xml:space="preserve">Закреплять умение детей передавать в рисунке образ новогодней ёлки. Формировать умение рисовать ёлку с удлиняющими к низу ветвями.  Закреплять умение детей рисовать красками кистью, используя штрихи разного характера, одну краску на другую по высыхании. </w:t>
            </w:r>
          </w:p>
        </w:tc>
        <w:tc>
          <w:tcPr>
            <w:tcW w:w="2389" w:type="dxa"/>
            <w:gridSpan w:val="4"/>
          </w:tcPr>
          <w:p w:rsidR="00C32BC1" w:rsidRPr="002045D7" w:rsidRDefault="00C32BC1" w:rsidP="00713498">
            <w:pPr>
              <w:rPr>
                <w:rFonts w:eastAsia="Calibri"/>
                <w:sz w:val="24"/>
                <w:szCs w:val="24"/>
              </w:rPr>
            </w:pPr>
            <w:r w:rsidRPr="002045D7">
              <w:rPr>
                <w:rFonts w:eastAsia="Calibri"/>
                <w:sz w:val="24"/>
                <w:szCs w:val="24"/>
              </w:rPr>
              <w:t>Листы белой (или любого мягкого тона) бумаги, гуашь разных цветов, кисти, банка с водой, салфетка (на каждого ребенка).</w:t>
            </w:r>
          </w:p>
        </w:tc>
      </w:tr>
      <w:tr w:rsidR="00C32BC1" w:rsidRPr="002045D7" w:rsidTr="00713498">
        <w:trPr>
          <w:trHeight w:val="1403"/>
        </w:trPr>
        <w:tc>
          <w:tcPr>
            <w:tcW w:w="709" w:type="dxa"/>
          </w:tcPr>
          <w:p w:rsidR="00C32BC1" w:rsidRPr="002045D7" w:rsidRDefault="00C32BC1" w:rsidP="00713498">
            <w:pPr>
              <w:rPr>
                <w:rFonts w:eastAsia="Calibri"/>
                <w:sz w:val="24"/>
                <w:szCs w:val="24"/>
              </w:rPr>
            </w:pPr>
            <w:r w:rsidRPr="002045D7">
              <w:rPr>
                <w:rFonts w:eastAsia="Calibri"/>
                <w:sz w:val="24"/>
                <w:szCs w:val="24"/>
              </w:rPr>
              <w:lastRenderedPageBreak/>
              <w:t>4</w:t>
            </w:r>
          </w:p>
        </w:tc>
        <w:tc>
          <w:tcPr>
            <w:tcW w:w="2609" w:type="dxa"/>
            <w:gridSpan w:val="4"/>
          </w:tcPr>
          <w:p w:rsidR="00C32BC1" w:rsidRPr="002045D7" w:rsidRDefault="00C32BC1" w:rsidP="00713498">
            <w:pPr>
              <w:rPr>
                <w:rFonts w:eastAsia="Calibri"/>
                <w:sz w:val="24"/>
                <w:szCs w:val="24"/>
              </w:rPr>
            </w:pPr>
            <w:r w:rsidRPr="002045D7">
              <w:rPr>
                <w:rFonts w:eastAsia="Calibri"/>
                <w:sz w:val="24"/>
                <w:szCs w:val="24"/>
              </w:rPr>
              <w:t>АППЛИКАЦИЯ</w:t>
            </w:r>
          </w:p>
          <w:p w:rsidR="00C32BC1" w:rsidRPr="002045D7" w:rsidRDefault="00C32BC1" w:rsidP="00713498">
            <w:pPr>
              <w:rPr>
                <w:rFonts w:eastAsia="Calibri"/>
                <w:sz w:val="24"/>
                <w:szCs w:val="24"/>
              </w:rPr>
            </w:pPr>
            <w:r w:rsidRPr="002045D7">
              <w:rPr>
                <w:rFonts w:eastAsia="Calibri"/>
                <w:sz w:val="24"/>
                <w:szCs w:val="24"/>
              </w:rPr>
              <w:t>«Бусы на елку»</w:t>
            </w:r>
          </w:p>
          <w:p w:rsidR="00C32BC1" w:rsidRPr="002045D7" w:rsidRDefault="00C32BC1" w:rsidP="00713498">
            <w:pPr>
              <w:rPr>
                <w:rFonts w:eastAsia="Calibri"/>
                <w:sz w:val="24"/>
                <w:szCs w:val="24"/>
              </w:rPr>
            </w:pPr>
            <w:r w:rsidRPr="002045D7">
              <w:rPr>
                <w:rFonts w:eastAsia="Calibri"/>
                <w:sz w:val="24"/>
                <w:szCs w:val="24"/>
              </w:rPr>
              <w:t>Т.С.</w:t>
            </w:r>
            <w:r>
              <w:rPr>
                <w:rFonts w:eastAsia="Calibri"/>
                <w:sz w:val="24"/>
                <w:szCs w:val="24"/>
              </w:rPr>
              <w:t xml:space="preserve"> </w:t>
            </w:r>
            <w:r w:rsidRPr="002045D7">
              <w:rPr>
                <w:rFonts w:eastAsia="Calibri"/>
                <w:sz w:val="24"/>
                <w:szCs w:val="24"/>
              </w:rPr>
              <w:t>Комарова стр</w:t>
            </w:r>
            <w:r>
              <w:rPr>
                <w:rFonts w:eastAsia="Calibri"/>
                <w:sz w:val="24"/>
                <w:szCs w:val="24"/>
              </w:rPr>
              <w:t>.</w:t>
            </w:r>
            <w:r w:rsidRPr="002045D7">
              <w:rPr>
                <w:rFonts w:eastAsia="Calibri"/>
                <w:sz w:val="24"/>
                <w:szCs w:val="24"/>
              </w:rPr>
              <w:t xml:space="preserve"> 39 №38</w:t>
            </w:r>
          </w:p>
        </w:tc>
        <w:tc>
          <w:tcPr>
            <w:tcW w:w="3808" w:type="dxa"/>
          </w:tcPr>
          <w:p w:rsidR="00C32BC1" w:rsidRPr="002045D7" w:rsidRDefault="00C32BC1" w:rsidP="00713498">
            <w:pPr>
              <w:rPr>
                <w:rFonts w:eastAsia="Calibri"/>
                <w:sz w:val="24"/>
                <w:szCs w:val="24"/>
              </w:rPr>
            </w:pPr>
            <w:r w:rsidRPr="002045D7">
              <w:rPr>
                <w:rFonts w:eastAsia="Calibri"/>
                <w:sz w:val="24"/>
                <w:szCs w:val="24"/>
              </w:rPr>
              <w:t>Формировать умение срезать углы у прямоугольников и квадратов для получения бусинок овальной и круглой формы.</w:t>
            </w:r>
          </w:p>
        </w:tc>
        <w:tc>
          <w:tcPr>
            <w:tcW w:w="2389" w:type="dxa"/>
            <w:gridSpan w:val="4"/>
          </w:tcPr>
          <w:p w:rsidR="00C32BC1" w:rsidRPr="002045D7" w:rsidRDefault="00C32BC1" w:rsidP="00713498">
            <w:pPr>
              <w:rPr>
                <w:rFonts w:eastAsia="Calibri"/>
                <w:sz w:val="24"/>
                <w:szCs w:val="24"/>
              </w:rPr>
            </w:pPr>
            <w:r w:rsidRPr="002045D7">
              <w:rPr>
                <w:rFonts w:eastAsia="Calibri"/>
                <w:sz w:val="24"/>
                <w:szCs w:val="24"/>
              </w:rPr>
              <w:t>Бумажные прямоугольники и квадратики разного цвета, клей , кисточка, клеенка.</w:t>
            </w:r>
          </w:p>
        </w:tc>
      </w:tr>
    </w:tbl>
    <w:p w:rsidR="00C32BC1" w:rsidRPr="002045D7" w:rsidRDefault="00C32BC1" w:rsidP="00C32BC1">
      <w:pPr>
        <w:spacing w:after="200"/>
        <w:rPr>
          <w:rFonts w:eastAsia="Calibri"/>
        </w:rPr>
      </w:pPr>
    </w:p>
    <w:tbl>
      <w:tblPr>
        <w:tblStyle w:val="111"/>
        <w:tblW w:w="9430" w:type="dxa"/>
        <w:tblInd w:w="108" w:type="dxa"/>
        <w:tblLook w:val="04A0"/>
      </w:tblPr>
      <w:tblGrid>
        <w:gridCol w:w="709"/>
        <w:gridCol w:w="2700"/>
        <w:gridCol w:w="4104"/>
        <w:gridCol w:w="1917"/>
      </w:tblGrid>
      <w:tr w:rsidR="00C32BC1" w:rsidRPr="002045D7" w:rsidTr="00713498">
        <w:tc>
          <w:tcPr>
            <w:tcW w:w="709" w:type="dxa"/>
          </w:tcPr>
          <w:p w:rsidR="00C32BC1" w:rsidRPr="002045D7" w:rsidRDefault="00C32BC1" w:rsidP="00713498">
            <w:pPr>
              <w:rPr>
                <w:rFonts w:eastAsia="Calibri"/>
                <w:sz w:val="24"/>
                <w:szCs w:val="24"/>
              </w:rPr>
            </w:pPr>
          </w:p>
        </w:tc>
        <w:tc>
          <w:tcPr>
            <w:tcW w:w="2700" w:type="dxa"/>
          </w:tcPr>
          <w:p w:rsidR="00C32BC1" w:rsidRPr="002045D7" w:rsidRDefault="00C32BC1" w:rsidP="00713498">
            <w:pPr>
              <w:rPr>
                <w:rFonts w:eastAsia="Calibri"/>
                <w:sz w:val="24"/>
                <w:szCs w:val="24"/>
              </w:rPr>
            </w:pPr>
          </w:p>
        </w:tc>
        <w:tc>
          <w:tcPr>
            <w:tcW w:w="4104" w:type="dxa"/>
          </w:tcPr>
          <w:p w:rsidR="00C32BC1" w:rsidRPr="002045D7" w:rsidRDefault="00C32BC1" w:rsidP="00713498">
            <w:pPr>
              <w:rPr>
                <w:rFonts w:eastAsia="Calibri"/>
                <w:sz w:val="24"/>
                <w:szCs w:val="24"/>
              </w:rPr>
            </w:pPr>
            <w:r w:rsidRPr="002045D7">
              <w:rPr>
                <w:rFonts w:eastAsia="Calibri"/>
                <w:sz w:val="24"/>
                <w:szCs w:val="24"/>
              </w:rPr>
              <w:t>Январь</w:t>
            </w:r>
          </w:p>
        </w:tc>
        <w:tc>
          <w:tcPr>
            <w:tcW w:w="1917" w:type="dxa"/>
          </w:tcPr>
          <w:p w:rsidR="00C32BC1" w:rsidRPr="002045D7" w:rsidRDefault="00C32BC1" w:rsidP="00713498">
            <w:pPr>
              <w:rPr>
                <w:rFonts w:eastAsia="Calibri"/>
                <w:sz w:val="24"/>
                <w:szCs w:val="24"/>
              </w:rPr>
            </w:pPr>
          </w:p>
        </w:tc>
      </w:tr>
      <w:tr w:rsidR="00C32BC1" w:rsidRPr="002045D7" w:rsidTr="00713498">
        <w:tc>
          <w:tcPr>
            <w:tcW w:w="709" w:type="dxa"/>
          </w:tcPr>
          <w:p w:rsidR="00C32BC1" w:rsidRPr="002045D7" w:rsidRDefault="00C32BC1" w:rsidP="00713498">
            <w:pPr>
              <w:rPr>
                <w:rFonts w:eastAsia="Calibri"/>
                <w:sz w:val="24"/>
                <w:szCs w:val="24"/>
              </w:rPr>
            </w:pPr>
            <w:r w:rsidRPr="002045D7">
              <w:rPr>
                <w:rFonts w:eastAsia="Calibri"/>
                <w:sz w:val="24"/>
                <w:szCs w:val="24"/>
              </w:rPr>
              <w:t>Дата</w:t>
            </w:r>
          </w:p>
        </w:tc>
        <w:tc>
          <w:tcPr>
            <w:tcW w:w="2700" w:type="dxa"/>
          </w:tcPr>
          <w:p w:rsidR="00C32BC1" w:rsidRPr="002045D7" w:rsidRDefault="00C32BC1" w:rsidP="00713498">
            <w:pPr>
              <w:rPr>
                <w:rFonts w:eastAsia="Calibri"/>
                <w:sz w:val="24"/>
                <w:szCs w:val="24"/>
              </w:rPr>
            </w:pPr>
            <w:r w:rsidRPr="002045D7">
              <w:rPr>
                <w:rFonts w:eastAsia="Calibri"/>
                <w:sz w:val="24"/>
                <w:szCs w:val="24"/>
              </w:rPr>
              <w:t>Тема</w:t>
            </w:r>
          </w:p>
        </w:tc>
        <w:tc>
          <w:tcPr>
            <w:tcW w:w="4104" w:type="dxa"/>
          </w:tcPr>
          <w:p w:rsidR="00C32BC1" w:rsidRPr="002045D7" w:rsidRDefault="00C32BC1" w:rsidP="00713498">
            <w:pPr>
              <w:rPr>
                <w:rFonts w:eastAsia="Calibri"/>
                <w:sz w:val="24"/>
                <w:szCs w:val="24"/>
              </w:rPr>
            </w:pPr>
            <w:r w:rsidRPr="002045D7">
              <w:rPr>
                <w:rFonts w:eastAsia="Calibri"/>
                <w:sz w:val="24"/>
                <w:szCs w:val="24"/>
              </w:rPr>
              <w:t>Задачи /Программное содержание</w:t>
            </w:r>
          </w:p>
        </w:tc>
        <w:tc>
          <w:tcPr>
            <w:tcW w:w="1917" w:type="dxa"/>
          </w:tcPr>
          <w:p w:rsidR="00C32BC1" w:rsidRPr="002045D7" w:rsidRDefault="00C32BC1" w:rsidP="00713498">
            <w:pPr>
              <w:rPr>
                <w:rFonts w:eastAsia="Calibri"/>
                <w:sz w:val="24"/>
                <w:szCs w:val="24"/>
              </w:rPr>
            </w:pPr>
            <w:r w:rsidRPr="002045D7">
              <w:rPr>
                <w:rFonts w:eastAsia="Calibri"/>
                <w:sz w:val="24"/>
                <w:szCs w:val="24"/>
              </w:rPr>
              <w:t>Материалы</w:t>
            </w:r>
            <w:r w:rsidRPr="002045D7">
              <w:rPr>
                <w:rFonts w:eastAsia="Calibri"/>
                <w:sz w:val="24"/>
                <w:szCs w:val="24"/>
                <w:lang w:val="en-US"/>
              </w:rPr>
              <w:t xml:space="preserve">\ </w:t>
            </w:r>
            <w:r w:rsidRPr="002045D7">
              <w:rPr>
                <w:rFonts w:eastAsia="Calibri"/>
                <w:sz w:val="24"/>
                <w:szCs w:val="24"/>
              </w:rPr>
              <w:t>Оборудование</w:t>
            </w:r>
          </w:p>
        </w:tc>
      </w:tr>
      <w:tr w:rsidR="00C32BC1" w:rsidRPr="002045D7" w:rsidTr="00713498">
        <w:tc>
          <w:tcPr>
            <w:tcW w:w="709" w:type="dxa"/>
          </w:tcPr>
          <w:p w:rsidR="00C32BC1" w:rsidRPr="002045D7" w:rsidRDefault="00C32BC1" w:rsidP="00713498">
            <w:pPr>
              <w:rPr>
                <w:rFonts w:eastAsia="Calibri"/>
                <w:sz w:val="24"/>
                <w:szCs w:val="24"/>
              </w:rPr>
            </w:pPr>
            <w:r w:rsidRPr="002045D7">
              <w:rPr>
                <w:rFonts w:eastAsia="Calibri"/>
                <w:sz w:val="24"/>
                <w:szCs w:val="24"/>
              </w:rPr>
              <w:t>2</w:t>
            </w:r>
          </w:p>
        </w:tc>
        <w:tc>
          <w:tcPr>
            <w:tcW w:w="2700" w:type="dxa"/>
          </w:tcPr>
          <w:p w:rsidR="00C32BC1" w:rsidRPr="002045D7" w:rsidRDefault="00C32BC1" w:rsidP="00713498">
            <w:pPr>
              <w:rPr>
                <w:rFonts w:eastAsia="Calibri"/>
                <w:sz w:val="24"/>
                <w:szCs w:val="24"/>
              </w:rPr>
            </w:pPr>
            <w:r w:rsidRPr="002045D7">
              <w:rPr>
                <w:rFonts w:eastAsia="Calibri"/>
                <w:sz w:val="24"/>
                <w:szCs w:val="24"/>
              </w:rPr>
              <w:t>АППЛИКАЦИЯ</w:t>
            </w:r>
          </w:p>
          <w:p w:rsidR="00C32BC1" w:rsidRPr="002045D7" w:rsidRDefault="00C32BC1" w:rsidP="00713498">
            <w:pPr>
              <w:rPr>
                <w:rFonts w:eastAsia="Calibri"/>
                <w:sz w:val="24"/>
                <w:szCs w:val="24"/>
              </w:rPr>
            </w:pPr>
            <w:r w:rsidRPr="002045D7">
              <w:rPr>
                <w:rFonts w:eastAsia="Calibri"/>
                <w:sz w:val="24"/>
                <w:szCs w:val="24"/>
              </w:rPr>
              <w:t>« Веселые снеговики»</w:t>
            </w:r>
          </w:p>
          <w:p w:rsidR="00C32BC1" w:rsidRPr="002045D7" w:rsidRDefault="00C32BC1" w:rsidP="00713498">
            <w:pPr>
              <w:rPr>
                <w:rFonts w:eastAsia="Calibri"/>
                <w:sz w:val="24"/>
                <w:szCs w:val="24"/>
              </w:rPr>
            </w:pPr>
            <w:r w:rsidRPr="002045D7">
              <w:rPr>
                <w:rFonts w:eastAsia="Calibri"/>
                <w:sz w:val="24"/>
                <w:szCs w:val="24"/>
              </w:rPr>
              <w:t>Т.С.</w:t>
            </w:r>
            <w:r>
              <w:rPr>
                <w:rFonts w:eastAsia="Calibri"/>
                <w:sz w:val="24"/>
                <w:szCs w:val="24"/>
              </w:rPr>
              <w:t xml:space="preserve"> </w:t>
            </w:r>
            <w:r w:rsidRPr="002045D7">
              <w:rPr>
                <w:rFonts w:eastAsia="Calibri"/>
                <w:sz w:val="24"/>
                <w:szCs w:val="24"/>
              </w:rPr>
              <w:t xml:space="preserve">Комарова </w:t>
            </w:r>
            <w:r>
              <w:rPr>
                <w:rFonts w:eastAsia="Calibri"/>
                <w:sz w:val="24"/>
                <w:szCs w:val="24"/>
              </w:rPr>
              <w:t xml:space="preserve">                        </w:t>
            </w:r>
            <w:r w:rsidRPr="002045D7">
              <w:rPr>
                <w:rFonts w:eastAsia="Calibri"/>
                <w:sz w:val="24"/>
                <w:szCs w:val="24"/>
              </w:rPr>
              <w:t>стр</w:t>
            </w:r>
            <w:r>
              <w:rPr>
                <w:rFonts w:eastAsia="Calibri"/>
                <w:sz w:val="24"/>
                <w:szCs w:val="24"/>
              </w:rPr>
              <w:t>.</w:t>
            </w:r>
            <w:r w:rsidRPr="002045D7">
              <w:rPr>
                <w:rFonts w:eastAsia="Calibri"/>
                <w:sz w:val="24"/>
                <w:szCs w:val="24"/>
              </w:rPr>
              <w:t xml:space="preserve"> 52 № 43</w:t>
            </w:r>
          </w:p>
        </w:tc>
        <w:tc>
          <w:tcPr>
            <w:tcW w:w="4104" w:type="dxa"/>
          </w:tcPr>
          <w:p w:rsidR="00C32BC1" w:rsidRPr="002045D7" w:rsidRDefault="00C32BC1" w:rsidP="00713498">
            <w:pPr>
              <w:rPr>
                <w:rFonts w:eastAsia="Calibri"/>
                <w:sz w:val="24"/>
                <w:szCs w:val="24"/>
              </w:rPr>
            </w:pPr>
            <w:r w:rsidRPr="002045D7">
              <w:rPr>
                <w:rFonts w:eastAsia="Calibri"/>
                <w:sz w:val="24"/>
                <w:szCs w:val="24"/>
              </w:rPr>
              <w:t>Упражнять в вырезывании округлых форм из квадратов путем плавного закругления углов.</w:t>
            </w:r>
          </w:p>
        </w:tc>
        <w:tc>
          <w:tcPr>
            <w:tcW w:w="1917" w:type="dxa"/>
          </w:tcPr>
          <w:p w:rsidR="00C32BC1" w:rsidRPr="002045D7" w:rsidRDefault="00C32BC1" w:rsidP="00713498">
            <w:pPr>
              <w:rPr>
                <w:rFonts w:eastAsia="Calibri"/>
                <w:sz w:val="24"/>
                <w:szCs w:val="24"/>
              </w:rPr>
            </w:pPr>
            <w:r w:rsidRPr="002045D7">
              <w:rPr>
                <w:rFonts w:eastAsia="Calibri"/>
                <w:sz w:val="24"/>
                <w:szCs w:val="24"/>
              </w:rPr>
              <w:t>Бумажные прямоугольники и квадратики разного цвета, клей , кисточка, клеенка</w:t>
            </w:r>
          </w:p>
        </w:tc>
      </w:tr>
      <w:tr w:rsidR="00C32BC1" w:rsidRPr="002045D7" w:rsidTr="00713498">
        <w:tc>
          <w:tcPr>
            <w:tcW w:w="709" w:type="dxa"/>
          </w:tcPr>
          <w:p w:rsidR="00C32BC1" w:rsidRPr="002045D7" w:rsidRDefault="00C32BC1" w:rsidP="00713498">
            <w:pPr>
              <w:rPr>
                <w:rFonts w:eastAsia="Calibri"/>
                <w:sz w:val="24"/>
                <w:szCs w:val="24"/>
              </w:rPr>
            </w:pPr>
            <w:r w:rsidRPr="002045D7">
              <w:rPr>
                <w:rFonts w:eastAsia="Calibri"/>
                <w:sz w:val="24"/>
                <w:szCs w:val="24"/>
              </w:rPr>
              <w:t>3</w:t>
            </w:r>
          </w:p>
        </w:tc>
        <w:tc>
          <w:tcPr>
            <w:tcW w:w="2700" w:type="dxa"/>
          </w:tcPr>
          <w:p w:rsidR="00C32BC1" w:rsidRPr="002045D7" w:rsidRDefault="00C32BC1" w:rsidP="00713498">
            <w:pPr>
              <w:rPr>
                <w:rFonts w:eastAsia="Calibri"/>
                <w:sz w:val="24"/>
                <w:szCs w:val="24"/>
              </w:rPr>
            </w:pPr>
            <w:r w:rsidRPr="002045D7">
              <w:rPr>
                <w:rFonts w:eastAsia="Calibri"/>
                <w:sz w:val="24"/>
                <w:szCs w:val="24"/>
              </w:rPr>
              <w:t xml:space="preserve"> ЛЕПКА                «Вылепи какую хочешь, игрушку»</w:t>
            </w:r>
          </w:p>
          <w:p w:rsidR="00C32BC1" w:rsidRPr="002045D7" w:rsidRDefault="00C32BC1" w:rsidP="00713498">
            <w:pPr>
              <w:rPr>
                <w:rFonts w:eastAsia="Calibri"/>
                <w:sz w:val="24"/>
                <w:szCs w:val="24"/>
              </w:rPr>
            </w:pPr>
            <w:r w:rsidRPr="002045D7">
              <w:rPr>
                <w:rFonts w:eastAsia="Calibri"/>
                <w:sz w:val="24"/>
                <w:szCs w:val="24"/>
              </w:rPr>
              <w:t>Т.С. Комарова</w:t>
            </w:r>
            <w:r>
              <w:rPr>
                <w:rFonts w:eastAsia="Calibri"/>
                <w:sz w:val="24"/>
                <w:szCs w:val="24"/>
              </w:rPr>
              <w:t xml:space="preserve">                               </w:t>
            </w:r>
            <w:r w:rsidRPr="002045D7">
              <w:rPr>
                <w:rFonts w:eastAsia="Calibri"/>
                <w:sz w:val="24"/>
                <w:szCs w:val="24"/>
              </w:rPr>
              <w:t xml:space="preserve"> стр</w:t>
            </w:r>
            <w:r>
              <w:rPr>
                <w:rFonts w:eastAsia="Calibri"/>
                <w:sz w:val="24"/>
                <w:szCs w:val="24"/>
              </w:rPr>
              <w:t>.</w:t>
            </w:r>
            <w:r w:rsidRPr="002045D7">
              <w:rPr>
                <w:rFonts w:eastAsia="Calibri"/>
                <w:sz w:val="24"/>
                <w:szCs w:val="24"/>
              </w:rPr>
              <w:t xml:space="preserve"> 53-54 № 45</w:t>
            </w:r>
          </w:p>
        </w:tc>
        <w:tc>
          <w:tcPr>
            <w:tcW w:w="4104" w:type="dxa"/>
          </w:tcPr>
          <w:p w:rsidR="00C32BC1" w:rsidRPr="002045D7" w:rsidRDefault="00C32BC1" w:rsidP="00713498">
            <w:pPr>
              <w:rPr>
                <w:rFonts w:eastAsia="Calibri"/>
                <w:sz w:val="24"/>
                <w:szCs w:val="24"/>
              </w:rPr>
            </w:pPr>
            <w:r w:rsidRPr="002045D7">
              <w:rPr>
                <w:rFonts w:eastAsia="Calibri"/>
                <w:sz w:val="24"/>
                <w:szCs w:val="24"/>
              </w:rPr>
              <w:t>Развивать умение задумывать содержание работы создавать изображение, передавая</w:t>
            </w:r>
            <w:r>
              <w:rPr>
                <w:rFonts w:eastAsia="Calibri"/>
                <w:sz w:val="24"/>
                <w:szCs w:val="24"/>
              </w:rPr>
              <w:t xml:space="preserve"> форму частей. Закрепить навыки</w:t>
            </w:r>
            <w:r w:rsidRPr="002045D7">
              <w:rPr>
                <w:rFonts w:eastAsia="Calibri"/>
                <w:sz w:val="24"/>
                <w:szCs w:val="24"/>
              </w:rPr>
              <w:t xml:space="preserve"> лепки. Развивать творческие способности, воображение, умение рассказывать о соз</w:t>
            </w:r>
            <w:r>
              <w:rPr>
                <w:rFonts w:eastAsia="Calibri"/>
                <w:sz w:val="24"/>
                <w:szCs w:val="24"/>
              </w:rPr>
              <w:t>данном изображении. Формировать</w:t>
            </w:r>
            <w:r w:rsidRPr="002045D7">
              <w:rPr>
                <w:rFonts w:eastAsia="Calibri"/>
                <w:sz w:val="24"/>
                <w:szCs w:val="24"/>
              </w:rPr>
              <w:t xml:space="preserve"> положительное эмоциональное отношение к созданным работам Приобщать к изобразительному искусству.</w:t>
            </w:r>
          </w:p>
        </w:tc>
        <w:tc>
          <w:tcPr>
            <w:tcW w:w="1917" w:type="dxa"/>
          </w:tcPr>
          <w:p w:rsidR="00C32BC1" w:rsidRPr="002045D7" w:rsidRDefault="00C32BC1" w:rsidP="00713498">
            <w:pPr>
              <w:rPr>
                <w:rFonts w:eastAsia="Calibri"/>
                <w:sz w:val="24"/>
                <w:szCs w:val="24"/>
              </w:rPr>
            </w:pPr>
            <w:r w:rsidRPr="002045D7">
              <w:rPr>
                <w:rFonts w:eastAsia="Calibri"/>
                <w:sz w:val="24"/>
                <w:szCs w:val="24"/>
              </w:rPr>
              <w:t>Пластилин, доска для лепки, салфетки</w:t>
            </w:r>
          </w:p>
        </w:tc>
      </w:tr>
      <w:tr w:rsidR="00C32BC1" w:rsidRPr="002045D7" w:rsidTr="00713498">
        <w:tc>
          <w:tcPr>
            <w:tcW w:w="709" w:type="dxa"/>
          </w:tcPr>
          <w:p w:rsidR="00C32BC1" w:rsidRPr="002045D7" w:rsidRDefault="00C32BC1" w:rsidP="00713498">
            <w:pPr>
              <w:rPr>
                <w:rFonts w:eastAsia="Calibri"/>
                <w:sz w:val="24"/>
                <w:szCs w:val="24"/>
              </w:rPr>
            </w:pPr>
            <w:r w:rsidRPr="002045D7">
              <w:rPr>
                <w:rFonts w:eastAsia="Calibri"/>
                <w:sz w:val="24"/>
                <w:szCs w:val="24"/>
              </w:rPr>
              <w:t>4</w:t>
            </w:r>
          </w:p>
        </w:tc>
        <w:tc>
          <w:tcPr>
            <w:tcW w:w="2700" w:type="dxa"/>
          </w:tcPr>
          <w:p w:rsidR="00C32BC1" w:rsidRPr="002045D7" w:rsidRDefault="00C32BC1" w:rsidP="00713498">
            <w:pPr>
              <w:rPr>
                <w:rFonts w:eastAsia="Calibri"/>
                <w:sz w:val="24"/>
                <w:szCs w:val="24"/>
              </w:rPr>
            </w:pPr>
            <w:r w:rsidRPr="002045D7">
              <w:rPr>
                <w:rFonts w:eastAsia="Calibri"/>
                <w:sz w:val="24"/>
                <w:szCs w:val="24"/>
              </w:rPr>
              <w:t>АППЛИКАЦИЯ</w:t>
            </w:r>
          </w:p>
          <w:p w:rsidR="00C32BC1" w:rsidRPr="002045D7" w:rsidRDefault="00C32BC1" w:rsidP="00713498">
            <w:pPr>
              <w:rPr>
                <w:rFonts w:eastAsia="Calibri"/>
                <w:sz w:val="24"/>
                <w:szCs w:val="24"/>
              </w:rPr>
            </w:pPr>
            <w:r w:rsidRPr="002045D7">
              <w:rPr>
                <w:rFonts w:eastAsia="Calibri"/>
                <w:sz w:val="24"/>
                <w:szCs w:val="24"/>
              </w:rPr>
              <w:t>«Автобус»</w:t>
            </w:r>
          </w:p>
          <w:p w:rsidR="00C32BC1" w:rsidRPr="002045D7" w:rsidRDefault="00C32BC1" w:rsidP="00713498">
            <w:pPr>
              <w:rPr>
                <w:rFonts w:eastAsia="Calibri"/>
                <w:sz w:val="24"/>
                <w:szCs w:val="24"/>
              </w:rPr>
            </w:pPr>
            <w:r w:rsidRPr="002045D7">
              <w:rPr>
                <w:rFonts w:eastAsia="Calibri"/>
                <w:sz w:val="24"/>
                <w:szCs w:val="24"/>
              </w:rPr>
              <w:t>Т.С.</w:t>
            </w:r>
            <w:r>
              <w:rPr>
                <w:rFonts w:eastAsia="Calibri"/>
                <w:sz w:val="24"/>
                <w:szCs w:val="24"/>
              </w:rPr>
              <w:t xml:space="preserve"> </w:t>
            </w:r>
            <w:r w:rsidRPr="002045D7">
              <w:rPr>
                <w:rFonts w:eastAsia="Calibri"/>
                <w:sz w:val="24"/>
                <w:szCs w:val="24"/>
              </w:rPr>
              <w:t xml:space="preserve">Комарова </w:t>
            </w:r>
            <w:r>
              <w:rPr>
                <w:rFonts w:eastAsia="Calibri"/>
                <w:sz w:val="24"/>
                <w:szCs w:val="24"/>
              </w:rPr>
              <w:t xml:space="preserve">                        </w:t>
            </w:r>
            <w:r w:rsidRPr="002045D7">
              <w:rPr>
                <w:rFonts w:eastAsia="Calibri"/>
                <w:sz w:val="24"/>
                <w:szCs w:val="24"/>
              </w:rPr>
              <w:t>стр</w:t>
            </w:r>
            <w:r>
              <w:rPr>
                <w:rFonts w:eastAsia="Calibri"/>
                <w:sz w:val="24"/>
                <w:szCs w:val="24"/>
              </w:rPr>
              <w:t>.</w:t>
            </w:r>
            <w:r w:rsidRPr="002045D7">
              <w:rPr>
                <w:rFonts w:eastAsia="Calibri"/>
                <w:sz w:val="24"/>
                <w:szCs w:val="24"/>
              </w:rPr>
              <w:t xml:space="preserve"> 54 № 46</w:t>
            </w:r>
          </w:p>
        </w:tc>
        <w:tc>
          <w:tcPr>
            <w:tcW w:w="4104" w:type="dxa"/>
          </w:tcPr>
          <w:p w:rsidR="00C32BC1" w:rsidRPr="002045D7" w:rsidRDefault="00C32BC1" w:rsidP="00713498">
            <w:pPr>
              <w:rPr>
                <w:rFonts w:eastAsia="Calibri"/>
                <w:sz w:val="24"/>
                <w:szCs w:val="24"/>
              </w:rPr>
            </w:pPr>
            <w:r w:rsidRPr="002045D7">
              <w:rPr>
                <w:rFonts w:eastAsia="Calibri"/>
                <w:sz w:val="24"/>
                <w:szCs w:val="24"/>
              </w:rPr>
              <w:t>Закреплять умение детей вырезать нужные части для создания образа предмета .Развивать умение композиционно оформлять свой замысел</w:t>
            </w:r>
          </w:p>
        </w:tc>
        <w:tc>
          <w:tcPr>
            <w:tcW w:w="1917" w:type="dxa"/>
          </w:tcPr>
          <w:p w:rsidR="00C32BC1" w:rsidRPr="002045D7" w:rsidRDefault="00C32BC1" w:rsidP="00713498">
            <w:pPr>
              <w:rPr>
                <w:rFonts w:eastAsia="Calibri"/>
                <w:sz w:val="24"/>
                <w:szCs w:val="24"/>
              </w:rPr>
            </w:pPr>
            <w:r w:rsidRPr="002045D7">
              <w:rPr>
                <w:rFonts w:eastAsia="Calibri"/>
                <w:sz w:val="24"/>
                <w:szCs w:val="24"/>
              </w:rPr>
              <w:t xml:space="preserve">Бумажные прямоугольники и квадратики разного цвета, </w:t>
            </w:r>
            <w:r>
              <w:rPr>
                <w:rFonts w:eastAsia="Calibri"/>
                <w:sz w:val="24"/>
                <w:szCs w:val="24"/>
              </w:rPr>
              <w:t>клей</w:t>
            </w:r>
            <w:r w:rsidRPr="002045D7">
              <w:rPr>
                <w:rFonts w:eastAsia="Calibri"/>
                <w:sz w:val="24"/>
                <w:szCs w:val="24"/>
              </w:rPr>
              <w:t>, кисточка, клеенка</w:t>
            </w:r>
          </w:p>
        </w:tc>
      </w:tr>
    </w:tbl>
    <w:p w:rsidR="00C32BC1" w:rsidRPr="002045D7" w:rsidRDefault="00C32BC1" w:rsidP="00C32BC1">
      <w:pPr>
        <w:tabs>
          <w:tab w:val="left" w:pos="6461"/>
        </w:tabs>
        <w:spacing w:after="200"/>
        <w:rPr>
          <w:rFonts w:eastAsia="Calibri"/>
        </w:rPr>
      </w:pPr>
    </w:p>
    <w:tbl>
      <w:tblPr>
        <w:tblStyle w:val="111"/>
        <w:tblW w:w="9507" w:type="dxa"/>
        <w:tblInd w:w="108" w:type="dxa"/>
        <w:tblLook w:val="04A0"/>
      </w:tblPr>
      <w:tblGrid>
        <w:gridCol w:w="709"/>
        <w:gridCol w:w="2611"/>
        <w:gridCol w:w="3522"/>
        <w:gridCol w:w="2665"/>
      </w:tblGrid>
      <w:tr w:rsidR="00C32BC1" w:rsidRPr="002045D7" w:rsidTr="00713498">
        <w:trPr>
          <w:trHeight w:val="273"/>
        </w:trPr>
        <w:tc>
          <w:tcPr>
            <w:tcW w:w="9507" w:type="dxa"/>
            <w:gridSpan w:val="4"/>
          </w:tcPr>
          <w:p w:rsidR="00C32BC1" w:rsidRPr="002045D7" w:rsidRDefault="00C32BC1" w:rsidP="00713498">
            <w:pPr>
              <w:tabs>
                <w:tab w:val="left" w:pos="6461"/>
              </w:tabs>
              <w:jc w:val="center"/>
              <w:rPr>
                <w:rFonts w:eastAsia="Calibri"/>
                <w:sz w:val="24"/>
                <w:szCs w:val="24"/>
              </w:rPr>
            </w:pPr>
            <w:r w:rsidRPr="002045D7">
              <w:rPr>
                <w:rFonts w:eastAsia="Calibri"/>
                <w:sz w:val="24"/>
                <w:szCs w:val="24"/>
              </w:rPr>
              <w:t>Февраль</w:t>
            </w:r>
          </w:p>
        </w:tc>
      </w:tr>
      <w:tr w:rsidR="00C32BC1" w:rsidRPr="002045D7" w:rsidTr="00713498">
        <w:trPr>
          <w:trHeight w:val="273"/>
        </w:trPr>
        <w:tc>
          <w:tcPr>
            <w:tcW w:w="709" w:type="dxa"/>
          </w:tcPr>
          <w:p w:rsidR="00C32BC1" w:rsidRPr="002045D7" w:rsidRDefault="00C32BC1" w:rsidP="00713498">
            <w:pPr>
              <w:tabs>
                <w:tab w:val="left" w:pos="6461"/>
              </w:tabs>
              <w:rPr>
                <w:rFonts w:eastAsia="Calibri"/>
                <w:sz w:val="24"/>
                <w:szCs w:val="24"/>
              </w:rPr>
            </w:pPr>
            <w:r w:rsidRPr="002045D7">
              <w:rPr>
                <w:rFonts w:eastAsia="Calibri"/>
                <w:sz w:val="24"/>
                <w:szCs w:val="24"/>
              </w:rPr>
              <w:t>Дата</w:t>
            </w:r>
          </w:p>
        </w:tc>
        <w:tc>
          <w:tcPr>
            <w:tcW w:w="2611" w:type="dxa"/>
          </w:tcPr>
          <w:p w:rsidR="00C32BC1" w:rsidRPr="002045D7" w:rsidRDefault="00C32BC1" w:rsidP="00713498">
            <w:pPr>
              <w:tabs>
                <w:tab w:val="left" w:pos="6461"/>
              </w:tabs>
              <w:rPr>
                <w:rFonts w:eastAsia="Calibri"/>
                <w:sz w:val="24"/>
                <w:szCs w:val="24"/>
              </w:rPr>
            </w:pPr>
            <w:r w:rsidRPr="002045D7">
              <w:rPr>
                <w:rFonts w:eastAsia="Calibri"/>
                <w:sz w:val="24"/>
                <w:szCs w:val="24"/>
              </w:rPr>
              <w:t>Тема</w:t>
            </w:r>
          </w:p>
        </w:tc>
        <w:tc>
          <w:tcPr>
            <w:tcW w:w="3522" w:type="dxa"/>
          </w:tcPr>
          <w:p w:rsidR="00C32BC1" w:rsidRPr="002045D7" w:rsidRDefault="00C32BC1" w:rsidP="00713498">
            <w:pPr>
              <w:tabs>
                <w:tab w:val="left" w:pos="6461"/>
              </w:tabs>
              <w:rPr>
                <w:rFonts w:eastAsia="Calibri"/>
                <w:sz w:val="24"/>
                <w:szCs w:val="24"/>
              </w:rPr>
            </w:pPr>
            <w:r w:rsidRPr="002045D7">
              <w:rPr>
                <w:rFonts w:eastAsia="Calibri"/>
                <w:sz w:val="24"/>
                <w:szCs w:val="24"/>
              </w:rPr>
              <w:t>Задачи /Программное содержание</w:t>
            </w:r>
          </w:p>
        </w:tc>
        <w:tc>
          <w:tcPr>
            <w:tcW w:w="2665" w:type="dxa"/>
          </w:tcPr>
          <w:p w:rsidR="00C32BC1" w:rsidRPr="002045D7" w:rsidRDefault="00C32BC1" w:rsidP="00713498">
            <w:pPr>
              <w:tabs>
                <w:tab w:val="left" w:pos="6461"/>
              </w:tabs>
              <w:rPr>
                <w:rFonts w:eastAsia="Calibri"/>
                <w:sz w:val="24"/>
                <w:szCs w:val="24"/>
              </w:rPr>
            </w:pPr>
            <w:r w:rsidRPr="002045D7">
              <w:rPr>
                <w:rFonts w:eastAsia="Calibri"/>
                <w:sz w:val="24"/>
                <w:szCs w:val="24"/>
              </w:rPr>
              <w:t>Материалы\ Оборудование</w:t>
            </w:r>
          </w:p>
        </w:tc>
      </w:tr>
      <w:tr w:rsidR="00C32BC1" w:rsidRPr="002045D7" w:rsidTr="00713498">
        <w:trPr>
          <w:trHeight w:val="1686"/>
        </w:trPr>
        <w:tc>
          <w:tcPr>
            <w:tcW w:w="709" w:type="dxa"/>
          </w:tcPr>
          <w:p w:rsidR="00C32BC1" w:rsidRPr="002045D7" w:rsidRDefault="00C32BC1" w:rsidP="00713498">
            <w:pPr>
              <w:tabs>
                <w:tab w:val="left" w:pos="6461"/>
              </w:tabs>
              <w:rPr>
                <w:rFonts w:eastAsia="Calibri"/>
                <w:sz w:val="24"/>
                <w:szCs w:val="24"/>
              </w:rPr>
            </w:pPr>
            <w:r w:rsidRPr="002045D7">
              <w:rPr>
                <w:rFonts w:eastAsia="Calibri"/>
                <w:sz w:val="24"/>
                <w:szCs w:val="24"/>
              </w:rPr>
              <w:t>1</w:t>
            </w:r>
          </w:p>
        </w:tc>
        <w:tc>
          <w:tcPr>
            <w:tcW w:w="2611" w:type="dxa"/>
          </w:tcPr>
          <w:p w:rsidR="00C32BC1" w:rsidRPr="002045D7" w:rsidRDefault="00C32BC1" w:rsidP="00713498">
            <w:pPr>
              <w:tabs>
                <w:tab w:val="left" w:pos="6461"/>
              </w:tabs>
              <w:rPr>
                <w:rFonts w:eastAsia="Calibri"/>
                <w:sz w:val="24"/>
                <w:szCs w:val="24"/>
              </w:rPr>
            </w:pPr>
            <w:r w:rsidRPr="002045D7">
              <w:rPr>
                <w:rFonts w:eastAsia="Calibri"/>
                <w:sz w:val="24"/>
                <w:szCs w:val="24"/>
              </w:rPr>
              <w:t>ЛЕПКА</w:t>
            </w:r>
          </w:p>
          <w:p w:rsidR="00C32BC1" w:rsidRPr="002045D7" w:rsidRDefault="00C32BC1" w:rsidP="00713498">
            <w:pPr>
              <w:tabs>
                <w:tab w:val="left" w:pos="6461"/>
              </w:tabs>
              <w:rPr>
                <w:rFonts w:eastAsia="Calibri"/>
                <w:sz w:val="24"/>
                <w:szCs w:val="24"/>
              </w:rPr>
            </w:pPr>
            <w:r w:rsidRPr="002045D7">
              <w:rPr>
                <w:rFonts w:eastAsia="Calibri"/>
                <w:sz w:val="24"/>
                <w:szCs w:val="24"/>
              </w:rPr>
              <w:t>«Дружный хоровод»</w:t>
            </w:r>
          </w:p>
          <w:p w:rsidR="00C32BC1" w:rsidRPr="002045D7" w:rsidRDefault="00C32BC1" w:rsidP="00713498">
            <w:pPr>
              <w:tabs>
                <w:tab w:val="left" w:pos="6461"/>
              </w:tabs>
              <w:rPr>
                <w:rFonts w:eastAsia="Calibri"/>
                <w:sz w:val="24"/>
                <w:szCs w:val="24"/>
              </w:rPr>
            </w:pPr>
            <w:r w:rsidRPr="002045D7">
              <w:rPr>
                <w:rFonts w:eastAsia="Calibri"/>
                <w:sz w:val="24"/>
                <w:szCs w:val="24"/>
              </w:rPr>
              <w:t>Т.С.</w:t>
            </w:r>
            <w:r>
              <w:rPr>
                <w:rFonts w:eastAsia="Calibri"/>
                <w:sz w:val="24"/>
                <w:szCs w:val="24"/>
              </w:rPr>
              <w:t xml:space="preserve"> </w:t>
            </w:r>
            <w:r w:rsidRPr="002045D7">
              <w:rPr>
                <w:rFonts w:eastAsia="Calibri"/>
                <w:sz w:val="24"/>
                <w:szCs w:val="24"/>
              </w:rPr>
              <w:t>Комарова стр</w:t>
            </w:r>
            <w:r>
              <w:rPr>
                <w:rFonts w:eastAsia="Calibri"/>
                <w:sz w:val="24"/>
                <w:szCs w:val="24"/>
              </w:rPr>
              <w:t>.</w:t>
            </w:r>
            <w:r w:rsidRPr="002045D7">
              <w:rPr>
                <w:rFonts w:eastAsia="Calibri"/>
                <w:sz w:val="24"/>
                <w:szCs w:val="24"/>
              </w:rPr>
              <w:t xml:space="preserve"> 59-60 № 52</w:t>
            </w:r>
          </w:p>
        </w:tc>
        <w:tc>
          <w:tcPr>
            <w:tcW w:w="3522" w:type="dxa"/>
          </w:tcPr>
          <w:p w:rsidR="00C32BC1" w:rsidRPr="002045D7" w:rsidRDefault="00C32BC1" w:rsidP="00713498">
            <w:pPr>
              <w:tabs>
                <w:tab w:val="left" w:pos="6461"/>
              </w:tabs>
              <w:rPr>
                <w:rFonts w:eastAsia="Calibri"/>
                <w:sz w:val="24"/>
                <w:szCs w:val="24"/>
              </w:rPr>
            </w:pPr>
            <w:r w:rsidRPr="002045D7">
              <w:rPr>
                <w:rFonts w:eastAsia="Calibri"/>
                <w:sz w:val="24"/>
                <w:szCs w:val="24"/>
              </w:rPr>
              <w:t>Формировать умение детей лепить фигуру человека правильно передовая соотношения частей тела по величине, их расположение по отношению к главной или самой большой части.</w:t>
            </w:r>
          </w:p>
        </w:tc>
        <w:tc>
          <w:tcPr>
            <w:tcW w:w="2665" w:type="dxa"/>
          </w:tcPr>
          <w:p w:rsidR="00C32BC1" w:rsidRPr="002045D7" w:rsidRDefault="00C32BC1" w:rsidP="00713498">
            <w:pPr>
              <w:tabs>
                <w:tab w:val="left" w:pos="6461"/>
              </w:tabs>
              <w:rPr>
                <w:rFonts w:eastAsia="Calibri"/>
                <w:sz w:val="24"/>
                <w:szCs w:val="24"/>
              </w:rPr>
            </w:pPr>
            <w:r w:rsidRPr="002045D7">
              <w:rPr>
                <w:rFonts w:eastAsia="Calibri"/>
                <w:sz w:val="24"/>
                <w:szCs w:val="24"/>
              </w:rPr>
              <w:t>Пластилин, доска для лепки, салфетки</w:t>
            </w:r>
          </w:p>
        </w:tc>
      </w:tr>
      <w:tr w:rsidR="00C32BC1" w:rsidRPr="002045D7" w:rsidTr="00713498">
        <w:trPr>
          <w:trHeight w:val="1549"/>
        </w:trPr>
        <w:tc>
          <w:tcPr>
            <w:tcW w:w="709" w:type="dxa"/>
          </w:tcPr>
          <w:p w:rsidR="00C32BC1" w:rsidRPr="002045D7" w:rsidRDefault="00C32BC1" w:rsidP="00713498">
            <w:pPr>
              <w:tabs>
                <w:tab w:val="left" w:pos="6461"/>
              </w:tabs>
              <w:rPr>
                <w:rFonts w:eastAsia="Calibri"/>
                <w:sz w:val="24"/>
                <w:szCs w:val="24"/>
              </w:rPr>
            </w:pPr>
            <w:r w:rsidRPr="002045D7">
              <w:rPr>
                <w:rFonts w:eastAsia="Calibri"/>
                <w:sz w:val="24"/>
                <w:szCs w:val="24"/>
              </w:rPr>
              <w:t>2</w:t>
            </w:r>
          </w:p>
        </w:tc>
        <w:tc>
          <w:tcPr>
            <w:tcW w:w="2611" w:type="dxa"/>
          </w:tcPr>
          <w:p w:rsidR="00C32BC1" w:rsidRPr="002045D7" w:rsidRDefault="00C32BC1" w:rsidP="00713498">
            <w:pPr>
              <w:tabs>
                <w:tab w:val="left" w:pos="6461"/>
              </w:tabs>
              <w:rPr>
                <w:rFonts w:eastAsia="Calibri"/>
                <w:sz w:val="24"/>
                <w:szCs w:val="24"/>
              </w:rPr>
            </w:pPr>
            <w:r w:rsidRPr="002045D7">
              <w:rPr>
                <w:rFonts w:eastAsia="Calibri"/>
                <w:sz w:val="24"/>
                <w:szCs w:val="24"/>
              </w:rPr>
              <w:t>АППЛИКАЦИЯ</w:t>
            </w:r>
          </w:p>
          <w:p w:rsidR="00C32BC1" w:rsidRPr="002045D7" w:rsidRDefault="00C32BC1" w:rsidP="00713498">
            <w:pPr>
              <w:tabs>
                <w:tab w:val="left" w:pos="6461"/>
              </w:tabs>
              <w:rPr>
                <w:rFonts w:eastAsia="Calibri"/>
                <w:sz w:val="24"/>
                <w:szCs w:val="24"/>
              </w:rPr>
            </w:pPr>
            <w:r w:rsidRPr="002045D7">
              <w:rPr>
                <w:rFonts w:eastAsia="Calibri"/>
                <w:sz w:val="24"/>
                <w:szCs w:val="24"/>
              </w:rPr>
              <w:t>«Летящие самолеты»</w:t>
            </w:r>
          </w:p>
          <w:p w:rsidR="00C32BC1" w:rsidRPr="002045D7" w:rsidRDefault="00C32BC1" w:rsidP="00713498">
            <w:pPr>
              <w:tabs>
                <w:tab w:val="left" w:pos="6461"/>
              </w:tabs>
              <w:rPr>
                <w:rFonts w:eastAsia="Calibri"/>
                <w:sz w:val="24"/>
                <w:szCs w:val="24"/>
              </w:rPr>
            </w:pPr>
            <w:r w:rsidRPr="002045D7">
              <w:rPr>
                <w:rFonts w:eastAsia="Calibri"/>
                <w:sz w:val="24"/>
                <w:szCs w:val="24"/>
              </w:rPr>
              <w:t>Т.С.</w:t>
            </w:r>
            <w:r>
              <w:rPr>
                <w:rFonts w:eastAsia="Calibri"/>
                <w:sz w:val="24"/>
                <w:szCs w:val="24"/>
              </w:rPr>
              <w:t xml:space="preserve"> </w:t>
            </w:r>
            <w:r w:rsidRPr="002045D7">
              <w:rPr>
                <w:rFonts w:eastAsia="Calibri"/>
                <w:sz w:val="24"/>
                <w:szCs w:val="24"/>
              </w:rPr>
              <w:t>Комарова стр</w:t>
            </w:r>
            <w:r>
              <w:rPr>
                <w:rFonts w:eastAsia="Calibri"/>
                <w:sz w:val="24"/>
                <w:szCs w:val="24"/>
              </w:rPr>
              <w:t>.</w:t>
            </w:r>
            <w:r w:rsidRPr="002045D7">
              <w:rPr>
                <w:rFonts w:eastAsia="Calibri"/>
                <w:sz w:val="24"/>
                <w:szCs w:val="24"/>
              </w:rPr>
              <w:t xml:space="preserve"> 60-61 № 54</w:t>
            </w:r>
          </w:p>
        </w:tc>
        <w:tc>
          <w:tcPr>
            <w:tcW w:w="3522" w:type="dxa"/>
          </w:tcPr>
          <w:p w:rsidR="00C32BC1" w:rsidRPr="002045D7" w:rsidRDefault="00C32BC1" w:rsidP="00713498">
            <w:pPr>
              <w:tabs>
                <w:tab w:val="left" w:pos="6461"/>
              </w:tabs>
              <w:rPr>
                <w:rFonts w:eastAsia="Calibri"/>
                <w:sz w:val="24"/>
                <w:szCs w:val="24"/>
              </w:rPr>
            </w:pPr>
            <w:r w:rsidRPr="002045D7">
              <w:rPr>
                <w:rFonts w:eastAsia="Calibri"/>
                <w:sz w:val="24"/>
                <w:szCs w:val="24"/>
              </w:rPr>
              <w:t>Формировать умение детей правильно составлять изображение из деталей, находить место той или иной детали в общей работе.</w:t>
            </w:r>
          </w:p>
        </w:tc>
        <w:tc>
          <w:tcPr>
            <w:tcW w:w="2665" w:type="dxa"/>
          </w:tcPr>
          <w:p w:rsidR="00C32BC1" w:rsidRPr="002045D7" w:rsidRDefault="00C32BC1" w:rsidP="00713498">
            <w:pPr>
              <w:tabs>
                <w:tab w:val="left" w:pos="6461"/>
              </w:tabs>
              <w:rPr>
                <w:rFonts w:eastAsia="Calibri"/>
                <w:sz w:val="24"/>
                <w:szCs w:val="24"/>
              </w:rPr>
            </w:pPr>
            <w:r w:rsidRPr="002045D7">
              <w:rPr>
                <w:rFonts w:eastAsia="Calibri"/>
                <w:sz w:val="24"/>
                <w:szCs w:val="24"/>
              </w:rPr>
              <w:t>Бумажные прямоугольники и квадратики разного цвета, клей , кисточка, клеенка</w:t>
            </w:r>
          </w:p>
        </w:tc>
      </w:tr>
      <w:tr w:rsidR="00C32BC1" w:rsidRPr="002045D7" w:rsidTr="00713498">
        <w:trPr>
          <w:trHeight w:val="969"/>
        </w:trPr>
        <w:tc>
          <w:tcPr>
            <w:tcW w:w="709" w:type="dxa"/>
          </w:tcPr>
          <w:p w:rsidR="00C32BC1" w:rsidRPr="002045D7" w:rsidRDefault="00C32BC1" w:rsidP="00713498">
            <w:pPr>
              <w:tabs>
                <w:tab w:val="left" w:pos="6461"/>
              </w:tabs>
              <w:rPr>
                <w:rFonts w:eastAsia="Calibri"/>
                <w:sz w:val="24"/>
                <w:szCs w:val="24"/>
              </w:rPr>
            </w:pPr>
            <w:r w:rsidRPr="002045D7">
              <w:rPr>
                <w:rFonts w:eastAsia="Calibri"/>
                <w:sz w:val="24"/>
                <w:szCs w:val="24"/>
              </w:rPr>
              <w:t>3</w:t>
            </w:r>
          </w:p>
        </w:tc>
        <w:tc>
          <w:tcPr>
            <w:tcW w:w="2611" w:type="dxa"/>
          </w:tcPr>
          <w:p w:rsidR="00C32BC1" w:rsidRPr="002045D7" w:rsidRDefault="00C32BC1" w:rsidP="00713498">
            <w:pPr>
              <w:tabs>
                <w:tab w:val="left" w:pos="6461"/>
              </w:tabs>
              <w:rPr>
                <w:rFonts w:eastAsia="Calibri"/>
                <w:sz w:val="24"/>
                <w:szCs w:val="24"/>
              </w:rPr>
            </w:pPr>
            <w:r w:rsidRPr="002045D7">
              <w:rPr>
                <w:rFonts w:eastAsia="Calibri"/>
                <w:sz w:val="24"/>
                <w:szCs w:val="24"/>
              </w:rPr>
              <w:t>ЛЕПКА</w:t>
            </w:r>
          </w:p>
          <w:p w:rsidR="00C32BC1" w:rsidRPr="002045D7" w:rsidRDefault="00C32BC1" w:rsidP="00713498">
            <w:pPr>
              <w:tabs>
                <w:tab w:val="left" w:pos="6461"/>
              </w:tabs>
              <w:rPr>
                <w:rFonts w:eastAsia="Calibri"/>
                <w:sz w:val="24"/>
                <w:szCs w:val="24"/>
              </w:rPr>
            </w:pPr>
            <w:r w:rsidRPr="002045D7">
              <w:rPr>
                <w:rFonts w:eastAsia="Calibri"/>
                <w:sz w:val="24"/>
                <w:szCs w:val="24"/>
              </w:rPr>
              <w:t>« По замыслу»</w:t>
            </w:r>
          </w:p>
          <w:p w:rsidR="00C32BC1" w:rsidRPr="002045D7" w:rsidRDefault="00C32BC1" w:rsidP="00713498">
            <w:pPr>
              <w:tabs>
                <w:tab w:val="left" w:pos="6461"/>
              </w:tabs>
              <w:rPr>
                <w:rFonts w:eastAsia="Calibri"/>
                <w:sz w:val="24"/>
                <w:szCs w:val="24"/>
              </w:rPr>
            </w:pPr>
            <w:r w:rsidRPr="002045D7">
              <w:rPr>
                <w:rFonts w:eastAsia="Calibri"/>
                <w:sz w:val="24"/>
                <w:szCs w:val="24"/>
              </w:rPr>
              <w:t>Т.С.</w:t>
            </w:r>
            <w:r>
              <w:rPr>
                <w:rFonts w:eastAsia="Calibri"/>
                <w:sz w:val="24"/>
                <w:szCs w:val="24"/>
              </w:rPr>
              <w:t xml:space="preserve"> </w:t>
            </w:r>
            <w:r w:rsidRPr="002045D7">
              <w:rPr>
                <w:rFonts w:eastAsia="Calibri"/>
                <w:sz w:val="24"/>
                <w:szCs w:val="24"/>
              </w:rPr>
              <w:t>Комарова стр</w:t>
            </w:r>
            <w:r>
              <w:rPr>
                <w:rFonts w:eastAsia="Calibri"/>
                <w:sz w:val="24"/>
                <w:szCs w:val="24"/>
              </w:rPr>
              <w:t>.</w:t>
            </w:r>
            <w:r w:rsidRPr="002045D7">
              <w:rPr>
                <w:rFonts w:eastAsia="Calibri"/>
                <w:sz w:val="24"/>
                <w:szCs w:val="24"/>
              </w:rPr>
              <w:t xml:space="preserve"> 63 </w:t>
            </w:r>
            <w:r w:rsidRPr="002045D7">
              <w:rPr>
                <w:rFonts w:eastAsia="Calibri"/>
                <w:sz w:val="24"/>
                <w:szCs w:val="24"/>
              </w:rPr>
              <w:lastRenderedPageBreak/>
              <w:t>№ 60</w:t>
            </w:r>
          </w:p>
        </w:tc>
        <w:tc>
          <w:tcPr>
            <w:tcW w:w="3522" w:type="dxa"/>
          </w:tcPr>
          <w:p w:rsidR="00C32BC1" w:rsidRPr="002045D7" w:rsidRDefault="00C32BC1" w:rsidP="00713498">
            <w:pPr>
              <w:tabs>
                <w:tab w:val="left" w:pos="6461"/>
              </w:tabs>
              <w:rPr>
                <w:rFonts w:eastAsia="Calibri"/>
                <w:sz w:val="24"/>
                <w:szCs w:val="24"/>
              </w:rPr>
            </w:pPr>
            <w:r w:rsidRPr="002045D7">
              <w:rPr>
                <w:rFonts w:eastAsia="Calibri"/>
                <w:sz w:val="24"/>
                <w:szCs w:val="24"/>
              </w:rPr>
              <w:lastRenderedPageBreak/>
              <w:t xml:space="preserve">Продолжать развивать самостоятельность воображение , творчество по </w:t>
            </w:r>
            <w:r w:rsidRPr="002045D7">
              <w:rPr>
                <w:rFonts w:eastAsia="Calibri"/>
                <w:sz w:val="24"/>
                <w:szCs w:val="24"/>
              </w:rPr>
              <w:lastRenderedPageBreak/>
              <w:t>заданной теме ( 23 февраля)</w:t>
            </w:r>
          </w:p>
        </w:tc>
        <w:tc>
          <w:tcPr>
            <w:tcW w:w="2665" w:type="dxa"/>
          </w:tcPr>
          <w:p w:rsidR="00C32BC1" w:rsidRPr="002045D7" w:rsidRDefault="00C32BC1" w:rsidP="00713498">
            <w:pPr>
              <w:tabs>
                <w:tab w:val="left" w:pos="6461"/>
              </w:tabs>
              <w:rPr>
                <w:rFonts w:eastAsia="Calibri"/>
                <w:sz w:val="24"/>
                <w:szCs w:val="24"/>
              </w:rPr>
            </w:pPr>
            <w:r w:rsidRPr="002045D7">
              <w:rPr>
                <w:rFonts w:eastAsia="Calibri"/>
                <w:sz w:val="24"/>
                <w:szCs w:val="24"/>
              </w:rPr>
              <w:lastRenderedPageBreak/>
              <w:t>Пластилин, доска для лепки, салфетки</w:t>
            </w:r>
          </w:p>
        </w:tc>
      </w:tr>
      <w:tr w:rsidR="00C32BC1" w:rsidRPr="002045D7" w:rsidTr="00713498">
        <w:trPr>
          <w:trHeight w:val="1382"/>
        </w:trPr>
        <w:tc>
          <w:tcPr>
            <w:tcW w:w="709" w:type="dxa"/>
          </w:tcPr>
          <w:p w:rsidR="00C32BC1" w:rsidRPr="002045D7" w:rsidRDefault="00C32BC1" w:rsidP="00713498">
            <w:pPr>
              <w:tabs>
                <w:tab w:val="left" w:pos="6461"/>
              </w:tabs>
              <w:rPr>
                <w:rFonts w:eastAsia="Calibri"/>
                <w:sz w:val="24"/>
                <w:szCs w:val="24"/>
              </w:rPr>
            </w:pPr>
            <w:r w:rsidRPr="002045D7">
              <w:rPr>
                <w:rFonts w:eastAsia="Calibri"/>
                <w:sz w:val="24"/>
                <w:szCs w:val="24"/>
              </w:rPr>
              <w:lastRenderedPageBreak/>
              <w:t>4</w:t>
            </w:r>
          </w:p>
        </w:tc>
        <w:tc>
          <w:tcPr>
            <w:tcW w:w="2611" w:type="dxa"/>
          </w:tcPr>
          <w:p w:rsidR="00C32BC1" w:rsidRPr="002045D7" w:rsidRDefault="00C32BC1" w:rsidP="00713498">
            <w:pPr>
              <w:tabs>
                <w:tab w:val="left" w:pos="6461"/>
              </w:tabs>
              <w:rPr>
                <w:rFonts w:eastAsia="Calibri"/>
                <w:sz w:val="24"/>
                <w:szCs w:val="24"/>
              </w:rPr>
            </w:pPr>
            <w:r w:rsidRPr="002045D7">
              <w:rPr>
                <w:rFonts w:eastAsia="Calibri"/>
                <w:sz w:val="24"/>
                <w:szCs w:val="24"/>
              </w:rPr>
              <w:t>АППЛИКАЦИЯ</w:t>
            </w:r>
          </w:p>
          <w:p w:rsidR="00C32BC1" w:rsidRPr="002045D7" w:rsidRDefault="00C32BC1" w:rsidP="00713498">
            <w:pPr>
              <w:tabs>
                <w:tab w:val="left" w:pos="6461"/>
              </w:tabs>
              <w:rPr>
                <w:rFonts w:eastAsia="Calibri"/>
                <w:sz w:val="24"/>
                <w:szCs w:val="24"/>
              </w:rPr>
            </w:pPr>
            <w:r w:rsidRPr="002045D7">
              <w:rPr>
                <w:rFonts w:eastAsia="Calibri"/>
                <w:sz w:val="24"/>
                <w:szCs w:val="24"/>
              </w:rPr>
              <w:t>«Красивый цветок в подарок маме»</w:t>
            </w:r>
          </w:p>
          <w:p w:rsidR="00C32BC1" w:rsidRPr="002045D7" w:rsidRDefault="00C32BC1" w:rsidP="00713498">
            <w:pPr>
              <w:tabs>
                <w:tab w:val="left" w:pos="6461"/>
              </w:tabs>
              <w:rPr>
                <w:rFonts w:eastAsia="Calibri"/>
                <w:sz w:val="24"/>
                <w:szCs w:val="24"/>
              </w:rPr>
            </w:pPr>
            <w:r w:rsidRPr="002045D7">
              <w:rPr>
                <w:rFonts w:eastAsia="Calibri"/>
                <w:sz w:val="24"/>
                <w:szCs w:val="24"/>
              </w:rPr>
              <w:t>Т.С.</w:t>
            </w:r>
            <w:r>
              <w:rPr>
                <w:rFonts w:eastAsia="Calibri"/>
                <w:sz w:val="24"/>
                <w:szCs w:val="24"/>
              </w:rPr>
              <w:t xml:space="preserve"> </w:t>
            </w:r>
            <w:r w:rsidRPr="002045D7">
              <w:rPr>
                <w:rFonts w:eastAsia="Calibri"/>
                <w:sz w:val="24"/>
                <w:szCs w:val="24"/>
              </w:rPr>
              <w:t>Комарова стр</w:t>
            </w:r>
            <w:r>
              <w:rPr>
                <w:rFonts w:eastAsia="Calibri"/>
                <w:sz w:val="24"/>
                <w:szCs w:val="24"/>
              </w:rPr>
              <w:t>.</w:t>
            </w:r>
            <w:r w:rsidRPr="002045D7">
              <w:rPr>
                <w:rFonts w:eastAsia="Calibri"/>
                <w:sz w:val="24"/>
                <w:szCs w:val="24"/>
              </w:rPr>
              <w:t xml:space="preserve"> 63 № 59</w:t>
            </w:r>
          </w:p>
        </w:tc>
        <w:tc>
          <w:tcPr>
            <w:tcW w:w="3522" w:type="dxa"/>
          </w:tcPr>
          <w:p w:rsidR="00C32BC1" w:rsidRPr="002045D7" w:rsidRDefault="00C32BC1" w:rsidP="00713498">
            <w:pPr>
              <w:tabs>
                <w:tab w:val="left" w:pos="6461"/>
              </w:tabs>
              <w:rPr>
                <w:rFonts w:eastAsia="Calibri"/>
                <w:sz w:val="24"/>
                <w:szCs w:val="24"/>
              </w:rPr>
            </w:pPr>
            <w:r w:rsidRPr="002045D7">
              <w:rPr>
                <w:rFonts w:eastAsia="Calibri"/>
                <w:sz w:val="24"/>
                <w:szCs w:val="24"/>
              </w:rPr>
              <w:t>Формировать умение вырезывать и наклеивать красивый цветок. Воспитывать внимание к родным и близким.</w:t>
            </w:r>
          </w:p>
        </w:tc>
        <w:tc>
          <w:tcPr>
            <w:tcW w:w="2665" w:type="dxa"/>
          </w:tcPr>
          <w:p w:rsidR="00C32BC1" w:rsidRPr="002045D7" w:rsidRDefault="00C32BC1" w:rsidP="00713498">
            <w:pPr>
              <w:tabs>
                <w:tab w:val="left" w:pos="6461"/>
              </w:tabs>
              <w:rPr>
                <w:rFonts w:eastAsia="Calibri"/>
                <w:sz w:val="24"/>
                <w:szCs w:val="24"/>
              </w:rPr>
            </w:pPr>
            <w:r w:rsidRPr="002045D7">
              <w:rPr>
                <w:rFonts w:eastAsia="Calibri"/>
                <w:sz w:val="24"/>
                <w:szCs w:val="24"/>
              </w:rPr>
              <w:t>Бумага белая ,набор цветной бумаги, ножницы ,клей , кисть , салфетки.</w:t>
            </w:r>
          </w:p>
        </w:tc>
      </w:tr>
    </w:tbl>
    <w:p w:rsidR="00C32BC1" w:rsidRPr="002045D7" w:rsidRDefault="00C32BC1" w:rsidP="00C32BC1">
      <w:pPr>
        <w:tabs>
          <w:tab w:val="left" w:pos="6461"/>
        </w:tabs>
        <w:spacing w:after="200"/>
        <w:rPr>
          <w:rFonts w:eastAsia="Calibri"/>
        </w:rPr>
      </w:pPr>
    </w:p>
    <w:tbl>
      <w:tblPr>
        <w:tblStyle w:val="111"/>
        <w:tblW w:w="9612" w:type="dxa"/>
        <w:tblInd w:w="108" w:type="dxa"/>
        <w:tblLook w:val="04A0"/>
      </w:tblPr>
      <w:tblGrid>
        <w:gridCol w:w="698"/>
        <w:gridCol w:w="2926"/>
        <w:gridCol w:w="136"/>
        <w:gridCol w:w="3349"/>
        <w:gridCol w:w="17"/>
        <w:gridCol w:w="58"/>
        <w:gridCol w:w="2428"/>
      </w:tblGrid>
      <w:tr w:rsidR="00C32BC1" w:rsidRPr="002045D7" w:rsidTr="00713498">
        <w:trPr>
          <w:trHeight w:val="277"/>
        </w:trPr>
        <w:tc>
          <w:tcPr>
            <w:tcW w:w="9612" w:type="dxa"/>
            <w:gridSpan w:val="7"/>
          </w:tcPr>
          <w:p w:rsidR="00C32BC1" w:rsidRPr="002045D7" w:rsidRDefault="00C32BC1" w:rsidP="00713498">
            <w:pPr>
              <w:tabs>
                <w:tab w:val="left" w:pos="6461"/>
              </w:tabs>
              <w:jc w:val="center"/>
              <w:rPr>
                <w:rFonts w:eastAsia="Calibri"/>
                <w:sz w:val="24"/>
                <w:szCs w:val="24"/>
              </w:rPr>
            </w:pPr>
            <w:r w:rsidRPr="002045D7">
              <w:rPr>
                <w:rFonts w:eastAsia="Calibri"/>
                <w:sz w:val="24"/>
                <w:szCs w:val="24"/>
              </w:rPr>
              <w:t>Март</w:t>
            </w:r>
          </w:p>
        </w:tc>
      </w:tr>
      <w:tr w:rsidR="00C32BC1" w:rsidRPr="002045D7" w:rsidTr="00713498">
        <w:trPr>
          <w:trHeight w:val="555"/>
        </w:trPr>
        <w:tc>
          <w:tcPr>
            <w:tcW w:w="698" w:type="dxa"/>
          </w:tcPr>
          <w:p w:rsidR="00C32BC1" w:rsidRPr="002045D7" w:rsidRDefault="00C32BC1" w:rsidP="00713498">
            <w:pPr>
              <w:tabs>
                <w:tab w:val="left" w:pos="6461"/>
              </w:tabs>
              <w:rPr>
                <w:rFonts w:eastAsia="Calibri"/>
                <w:sz w:val="24"/>
                <w:szCs w:val="24"/>
              </w:rPr>
            </w:pPr>
            <w:r w:rsidRPr="002045D7">
              <w:rPr>
                <w:rFonts w:eastAsia="Calibri"/>
                <w:sz w:val="24"/>
                <w:szCs w:val="24"/>
              </w:rPr>
              <w:t xml:space="preserve">Дата </w:t>
            </w:r>
          </w:p>
        </w:tc>
        <w:tc>
          <w:tcPr>
            <w:tcW w:w="2926" w:type="dxa"/>
          </w:tcPr>
          <w:p w:rsidR="00C32BC1" w:rsidRPr="002045D7" w:rsidRDefault="00C32BC1" w:rsidP="00713498">
            <w:pPr>
              <w:tabs>
                <w:tab w:val="left" w:pos="6461"/>
              </w:tabs>
              <w:rPr>
                <w:rFonts w:eastAsia="Calibri"/>
                <w:sz w:val="24"/>
                <w:szCs w:val="24"/>
              </w:rPr>
            </w:pPr>
            <w:r w:rsidRPr="002045D7">
              <w:rPr>
                <w:rFonts w:eastAsia="Calibri"/>
                <w:sz w:val="24"/>
                <w:szCs w:val="24"/>
              </w:rPr>
              <w:t>Тема</w:t>
            </w:r>
          </w:p>
        </w:tc>
        <w:tc>
          <w:tcPr>
            <w:tcW w:w="3560" w:type="dxa"/>
            <w:gridSpan w:val="4"/>
          </w:tcPr>
          <w:p w:rsidR="00C32BC1" w:rsidRPr="002045D7" w:rsidRDefault="00C32BC1" w:rsidP="00713498">
            <w:pPr>
              <w:tabs>
                <w:tab w:val="left" w:pos="6461"/>
              </w:tabs>
              <w:rPr>
                <w:rFonts w:eastAsia="Calibri"/>
                <w:sz w:val="24"/>
                <w:szCs w:val="24"/>
              </w:rPr>
            </w:pPr>
            <w:r w:rsidRPr="002045D7">
              <w:rPr>
                <w:rFonts w:eastAsia="Calibri"/>
                <w:sz w:val="24"/>
                <w:szCs w:val="24"/>
              </w:rPr>
              <w:t>Задачи /Программное содержание</w:t>
            </w:r>
          </w:p>
        </w:tc>
        <w:tc>
          <w:tcPr>
            <w:tcW w:w="2428" w:type="dxa"/>
          </w:tcPr>
          <w:p w:rsidR="00C32BC1" w:rsidRPr="002045D7" w:rsidRDefault="00C32BC1" w:rsidP="00713498">
            <w:pPr>
              <w:tabs>
                <w:tab w:val="left" w:pos="6461"/>
              </w:tabs>
              <w:rPr>
                <w:rFonts w:eastAsia="Calibri"/>
                <w:sz w:val="24"/>
                <w:szCs w:val="24"/>
              </w:rPr>
            </w:pPr>
            <w:r w:rsidRPr="002045D7">
              <w:rPr>
                <w:rFonts w:eastAsia="Calibri"/>
                <w:sz w:val="24"/>
                <w:szCs w:val="24"/>
              </w:rPr>
              <w:t>Материалы\ Оборудование</w:t>
            </w:r>
          </w:p>
        </w:tc>
      </w:tr>
      <w:tr w:rsidR="00C32BC1" w:rsidRPr="002045D7" w:rsidTr="00713498">
        <w:trPr>
          <w:trHeight w:val="1359"/>
        </w:trPr>
        <w:tc>
          <w:tcPr>
            <w:tcW w:w="698" w:type="dxa"/>
          </w:tcPr>
          <w:p w:rsidR="00C32BC1" w:rsidRPr="002045D7" w:rsidRDefault="00C32BC1" w:rsidP="00713498">
            <w:pPr>
              <w:tabs>
                <w:tab w:val="left" w:pos="6461"/>
              </w:tabs>
              <w:rPr>
                <w:rFonts w:eastAsia="Calibri"/>
                <w:sz w:val="24"/>
                <w:szCs w:val="24"/>
              </w:rPr>
            </w:pPr>
            <w:r w:rsidRPr="002045D7">
              <w:rPr>
                <w:rFonts w:eastAsia="Calibri"/>
                <w:sz w:val="24"/>
                <w:szCs w:val="24"/>
              </w:rPr>
              <w:t>1</w:t>
            </w:r>
          </w:p>
        </w:tc>
        <w:tc>
          <w:tcPr>
            <w:tcW w:w="2926" w:type="dxa"/>
          </w:tcPr>
          <w:p w:rsidR="00C32BC1" w:rsidRPr="002045D7" w:rsidRDefault="00C32BC1" w:rsidP="00713498">
            <w:pPr>
              <w:tabs>
                <w:tab w:val="left" w:pos="6461"/>
              </w:tabs>
              <w:rPr>
                <w:rFonts w:eastAsia="Calibri"/>
                <w:sz w:val="24"/>
                <w:szCs w:val="24"/>
              </w:rPr>
            </w:pPr>
            <w:r w:rsidRPr="002045D7">
              <w:rPr>
                <w:rFonts w:eastAsia="Calibri"/>
                <w:sz w:val="24"/>
                <w:szCs w:val="24"/>
              </w:rPr>
              <w:t>ЛЕПКА</w:t>
            </w:r>
          </w:p>
          <w:p w:rsidR="00C32BC1" w:rsidRPr="002045D7" w:rsidRDefault="00C32BC1" w:rsidP="00713498">
            <w:pPr>
              <w:tabs>
                <w:tab w:val="left" w:pos="6461"/>
              </w:tabs>
              <w:rPr>
                <w:rFonts w:eastAsia="Calibri"/>
                <w:sz w:val="24"/>
                <w:szCs w:val="24"/>
              </w:rPr>
            </w:pPr>
            <w:r w:rsidRPr="002045D7">
              <w:rPr>
                <w:rFonts w:eastAsia="Calibri"/>
                <w:sz w:val="24"/>
                <w:szCs w:val="24"/>
              </w:rPr>
              <w:t>«Красивая мисочка для бабушки»</w:t>
            </w:r>
          </w:p>
          <w:p w:rsidR="00C32BC1" w:rsidRPr="002045D7" w:rsidRDefault="00C32BC1" w:rsidP="00713498">
            <w:pPr>
              <w:tabs>
                <w:tab w:val="left" w:pos="6461"/>
              </w:tabs>
              <w:rPr>
                <w:rFonts w:eastAsia="Calibri"/>
                <w:sz w:val="24"/>
                <w:szCs w:val="24"/>
              </w:rPr>
            </w:pPr>
            <w:r w:rsidRPr="002045D7">
              <w:rPr>
                <w:rFonts w:eastAsia="Calibri"/>
                <w:sz w:val="24"/>
                <w:szCs w:val="24"/>
              </w:rPr>
              <w:t xml:space="preserve"> Т.С. Комарова стр</w:t>
            </w:r>
            <w:r>
              <w:rPr>
                <w:rFonts w:eastAsia="Calibri"/>
                <w:sz w:val="24"/>
                <w:szCs w:val="24"/>
              </w:rPr>
              <w:t>.</w:t>
            </w:r>
            <w:r w:rsidRPr="002045D7">
              <w:rPr>
                <w:rFonts w:eastAsia="Calibri"/>
                <w:sz w:val="24"/>
                <w:szCs w:val="24"/>
              </w:rPr>
              <w:t xml:space="preserve"> 66 № 63</w:t>
            </w:r>
          </w:p>
        </w:tc>
        <w:tc>
          <w:tcPr>
            <w:tcW w:w="3560" w:type="dxa"/>
            <w:gridSpan w:val="4"/>
          </w:tcPr>
          <w:p w:rsidR="00C32BC1" w:rsidRPr="002045D7" w:rsidRDefault="00C32BC1" w:rsidP="00713498">
            <w:pPr>
              <w:tabs>
                <w:tab w:val="left" w:pos="6461"/>
              </w:tabs>
              <w:rPr>
                <w:rFonts w:eastAsia="Calibri"/>
                <w:sz w:val="24"/>
                <w:szCs w:val="24"/>
              </w:rPr>
            </w:pPr>
            <w:r w:rsidRPr="002045D7">
              <w:rPr>
                <w:rFonts w:eastAsia="Calibri"/>
                <w:sz w:val="24"/>
                <w:szCs w:val="24"/>
              </w:rPr>
              <w:t>Формировать умение детей лепить используя уже знакомые приемы и новые – вдавливание и оттягивание краев уравнивая их пальцами</w:t>
            </w:r>
          </w:p>
        </w:tc>
        <w:tc>
          <w:tcPr>
            <w:tcW w:w="2428" w:type="dxa"/>
          </w:tcPr>
          <w:p w:rsidR="00C32BC1" w:rsidRPr="002045D7" w:rsidRDefault="00C32BC1" w:rsidP="00713498">
            <w:pPr>
              <w:tabs>
                <w:tab w:val="left" w:pos="6461"/>
              </w:tabs>
              <w:rPr>
                <w:rFonts w:eastAsia="Calibri"/>
                <w:sz w:val="24"/>
                <w:szCs w:val="24"/>
              </w:rPr>
            </w:pPr>
            <w:r w:rsidRPr="002045D7">
              <w:rPr>
                <w:rFonts w:eastAsia="Calibri"/>
                <w:sz w:val="24"/>
                <w:szCs w:val="24"/>
              </w:rPr>
              <w:t>Пластилин, доска для лепки, салфетки</w:t>
            </w:r>
          </w:p>
        </w:tc>
      </w:tr>
      <w:tr w:rsidR="00C32BC1" w:rsidRPr="002045D7" w:rsidTr="00713498">
        <w:trPr>
          <w:trHeight w:val="1697"/>
        </w:trPr>
        <w:tc>
          <w:tcPr>
            <w:tcW w:w="698" w:type="dxa"/>
          </w:tcPr>
          <w:p w:rsidR="00C32BC1" w:rsidRPr="002045D7" w:rsidRDefault="00C32BC1" w:rsidP="00713498">
            <w:pPr>
              <w:tabs>
                <w:tab w:val="left" w:pos="6461"/>
              </w:tabs>
              <w:rPr>
                <w:rFonts w:eastAsia="Calibri"/>
                <w:sz w:val="24"/>
                <w:szCs w:val="24"/>
              </w:rPr>
            </w:pPr>
            <w:r w:rsidRPr="002045D7">
              <w:rPr>
                <w:rFonts w:eastAsia="Calibri"/>
                <w:sz w:val="24"/>
                <w:szCs w:val="24"/>
              </w:rPr>
              <w:t>2</w:t>
            </w:r>
          </w:p>
        </w:tc>
        <w:tc>
          <w:tcPr>
            <w:tcW w:w="2926" w:type="dxa"/>
          </w:tcPr>
          <w:p w:rsidR="00C32BC1" w:rsidRPr="002045D7" w:rsidRDefault="00C32BC1" w:rsidP="00713498">
            <w:pPr>
              <w:tabs>
                <w:tab w:val="left" w:pos="6461"/>
              </w:tabs>
              <w:rPr>
                <w:rFonts w:eastAsia="Calibri"/>
                <w:sz w:val="24"/>
                <w:szCs w:val="24"/>
              </w:rPr>
            </w:pPr>
            <w:r w:rsidRPr="002045D7">
              <w:rPr>
                <w:rFonts w:eastAsia="Calibri"/>
                <w:sz w:val="24"/>
                <w:szCs w:val="24"/>
              </w:rPr>
              <w:t>АППЛИКАЦИЯ</w:t>
            </w:r>
          </w:p>
          <w:p w:rsidR="00C32BC1" w:rsidRPr="002045D7" w:rsidRDefault="00C32BC1" w:rsidP="00713498">
            <w:pPr>
              <w:tabs>
                <w:tab w:val="left" w:pos="6461"/>
              </w:tabs>
              <w:rPr>
                <w:rFonts w:eastAsia="Calibri"/>
                <w:sz w:val="24"/>
                <w:szCs w:val="24"/>
              </w:rPr>
            </w:pPr>
            <w:r w:rsidRPr="002045D7">
              <w:rPr>
                <w:rFonts w:eastAsia="Calibri"/>
                <w:sz w:val="24"/>
                <w:szCs w:val="24"/>
              </w:rPr>
              <w:t>«Русская матрешка»</w:t>
            </w:r>
          </w:p>
          <w:p w:rsidR="00C32BC1" w:rsidRPr="002045D7" w:rsidRDefault="00C32BC1" w:rsidP="00713498">
            <w:pPr>
              <w:tabs>
                <w:tab w:val="left" w:pos="6461"/>
              </w:tabs>
              <w:rPr>
                <w:rFonts w:eastAsia="Calibri"/>
                <w:sz w:val="24"/>
                <w:szCs w:val="24"/>
              </w:rPr>
            </w:pPr>
            <w:r w:rsidRPr="002045D7">
              <w:rPr>
                <w:rFonts w:eastAsia="Calibri"/>
                <w:sz w:val="24"/>
                <w:szCs w:val="24"/>
              </w:rPr>
              <w:t>Интернет ресурсы</w:t>
            </w:r>
          </w:p>
        </w:tc>
        <w:tc>
          <w:tcPr>
            <w:tcW w:w="3560" w:type="dxa"/>
            <w:gridSpan w:val="4"/>
          </w:tcPr>
          <w:p w:rsidR="00C32BC1" w:rsidRPr="002045D7" w:rsidRDefault="00C32BC1" w:rsidP="00713498">
            <w:pPr>
              <w:tabs>
                <w:tab w:val="left" w:pos="6461"/>
              </w:tabs>
              <w:rPr>
                <w:rFonts w:eastAsia="Calibri"/>
                <w:sz w:val="24"/>
                <w:szCs w:val="24"/>
              </w:rPr>
            </w:pPr>
            <w:r w:rsidRPr="002045D7">
              <w:rPr>
                <w:rFonts w:eastAsia="Calibri"/>
                <w:sz w:val="24"/>
                <w:szCs w:val="24"/>
              </w:rPr>
              <w:t xml:space="preserve"> Знак</w:t>
            </w:r>
            <w:r>
              <w:rPr>
                <w:rFonts w:eastAsia="Calibri"/>
                <w:sz w:val="24"/>
                <w:szCs w:val="24"/>
              </w:rPr>
              <w:t xml:space="preserve">омить детей с народной игрушкой. </w:t>
            </w:r>
            <w:r w:rsidRPr="002045D7">
              <w:rPr>
                <w:rFonts w:eastAsia="Calibri"/>
                <w:sz w:val="24"/>
                <w:szCs w:val="24"/>
              </w:rPr>
              <w:t>Формировать умение переда</w:t>
            </w:r>
            <w:r>
              <w:rPr>
                <w:rFonts w:eastAsia="Calibri"/>
                <w:sz w:val="24"/>
                <w:szCs w:val="24"/>
              </w:rPr>
              <w:t>вать ее характерные особенности</w:t>
            </w:r>
            <w:r w:rsidRPr="002045D7">
              <w:rPr>
                <w:rFonts w:eastAsia="Calibri"/>
                <w:sz w:val="24"/>
                <w:szCs w:val="24"/>
              </w:rPr>
              <w:t>.</w:t>
            </w:r>
            <w:r>
              <w:rPr>
                <w:rFonts w:eastAsia="Calibri"/>
                <w:sz w:val="24"/>
                <w:szCs w:val="24"/>
              </w:rPr>
              <w:t xml:space="preserve"> </w:t>
            </w:r>
            <w:r w:rsidRPr="002045D7">
              <w:rPr>
                <w:rFonts w:eastAsia="Calibri"/>
                <w:sz w:val="24"/>
                <w:szCs w:val="24"/>
              </w:rPr>
              <w:t>Продолжать формировать интерес к разнообразным творческим деятельностям.</w:t>
            </w:r>
          </w:p>
        </w:tc>
        <w:tc>
          <w:tcPr>
            <w:tcW w:w="2428" w:type="dxa"/>
          </w:tcPr>
          <w:p w:rsidR="00C32BC1" w:rsidRPr="002045D7" w:rsidRDefault="00C32BC1" w:rsidP="00713498">
            <w:pPr>
              <w:tabs>
                <w:tab w:val="left" w:pos="6461"/>
              </w:tabs>
              <w:rPr>
                <w:rFonts w:eastAsia="Calibri"/>
                <w:sz w:val="24"/>
                <w:szCs w:val="24"/>
              </w:rPr>
            </w:pPr>
            <w:r>
              <w:rPr>
                <w:rFonts w:eastAsia="Calibri"/>
                <w:sz w:val="24"/>
                <w:szCs w:val="24"/>
              </w:rPr>
              <w:t>Бумага белая</w:t>
            </w:r>
            <w:r w:rsidRPr="002045D7">
              <w:rPr>
                <w:rFonts w:eastAsia="Calibri"/>
                <w:sz w:val="24"/>
                <w:szCs w:val="24"/>
              </w:rPr>
              <w:t>,</w:t>
            </w:r>
            <w:r>
              <w:rPr>
                <w:rFonts w:eastAsia="Calibri"/>
                <w:sz w:val="24"/>
                <w:szCs w:val="24"/>
              </w:rPr>
              <w:t xml:space="preserve"> набор цветной бумаги, ножницы</w:t>
            </w:r>
            <w:r w:rsidRPr="002045D7">
              <w:rPr>
                <w:rFonts w:eastAsia="Calibri"/>
                <w:sz w:val="24"/>
                <w:szCs w:val="24"/>
              </w:rPr>
              <w:t>,</w:t>
            </w:r>
            <w:r>
              <w:rPr>
                <w:rFonts w:eastAsia="Calibri"/>
                <w:sz w:val="24"/>
                <w:szCs w:val="24"/>
              </w:rPr>
              <w:t xml:space="preserve"> клей</w:t>
            </w:r>
            <w:r w:rsidRPr="002045D7">
              <w:rPr>
                <w:rFonts w:eastAsia="Calibri"/>
                <w:sz w:val="24"/>
                <w:szCs w:val="24"/>
              </w:rPr>
              <w:t>, кисть , салфетки.</w:t>
            </w:r>
          </w:p>
        </w:tc>
      </w:tr>
      <w:tr w:rsidR="00C32BC1" w:rsidRPr="002045D7" w:rsidTr="00713498">
        <w:trPr>
          <w:trHeight w:val="1537"/>
        </w:trPr>
        <w:tc>
          <w:tcPr>
            <w:tcW w:w="698" w:type="dxa"/>
          </w:tcPr>
          <w:p w:rsidR="00C32BC1" w:rsidRPr="002045D7" w:rsidRDefault="00C32BC1" w:rsidP="00713498">
            <w:pPr>
              <w:tabs>
                <w:tab w:val="left" w:pos="6461"/>
              </w:tabs>
              <w:rPr>
                <w:rFonts w:eastAsia="Calibri"/>
                <w:sz w:val="24"/>
                <w:szCs w:val="24"/>
              </w:rPr>
            </w:pPr>
            <w:r w:rsidRPr="002045D7">
              <w:rPr>
                <w:rFonts w:eastAsia="Calibri"/>
                <w:sz w:val="24"/>
                <w:szCs w:val="24"/>
              </w:rPr>
              <w:t>3</w:t>
            </w:r>
          </w:p>
        </w:tc>
        <w:tc>
          <w:tcPr>
            <w:tcW w:w="2926" w:type="dxa"/>
          </w:tcPr>
          <w:p w:rsidR="00C32BC1" w:rsidRPr="002045D7" w:rsidRDefault="00C32BC1" w:rsidP="00713498">
            <w:pPr>
              <w:tabs>
                <w:tab w:val="left" w:pos="6461"/>
              </w:tabs>
              <w:rPr>
                <w:rFonts w:eastAsia="Calibri"/>
                <w:sz w:val="24"/>
                <w:szCs w:val="24"/>
              </w:rPr>
            </w:pPr>
            <w:r w:rsidRPr="002045D7">
              <w:rPr>
                <w:rFonts w:eastAsia="Calibri"/>
                <w:sz w:val="24"/>
                <w:szCs w:val="24"/>
              </w:rPr>
              <w:t>ЛЕПКА</w:t>
            </w:r>
          </w:p>
          <w:p w:rsidR="00C32BC1" w:rsidRPr="002045D7" w:rsidRDefault="00C32BC1" w:rsidP="00713498">
            <w:pPr>
              <w:tabs>
                <w:tab w:val="left" w:pos="6461"/>
              </w:tabs>
              <w:rPr>
                <w:rFonts w:eastAsia="Calibri"/>
                <w:sz w:val="24"/>
                <w:szCs w:val="24"/>
              </w:rPr>
            </w:pPr>
            <w:r w:rsidRPr="002045D7">
              <w:rPr>
                <w:rFonts w:eastAsia="Calibri"/>
                <w:sz w:val="24"/>
                <w:szCs w:val="24"/>
              </w:rPr>
              <w:t>«Козленочек»</w:t>
            </w:r>
          </w:p>
          <w:p w:rsidR="00C32BC1" w:rsidRPr="002045D7" w:rsidRDefault="00C32BC1" w:rsidP="00713498">
            <w:pPr>
              <w:tabs>
                <w:tab w:val="left" w:pos="6461"/>
              </w:tabs>
              <w:rPr>
                <w:rFonts w:eastAsia="Calibri"/>
                <w:i/>
                <w:sz w:val="24"/>
                <w:szCs w:val="24"/>
              </w:rPr>
            </w:pPr>
            <w:r w:rsidRPr="002045D7">
              <w:rPr>
                <w:rFonts w:eastAsia="Calibri"/>
                <w:sz w:val="24"/>
                <w:szCs w:val="24"/>
              </w:rPr>
              <w:t>Т.С.</w:t>
            </w:r>
            <w:r>
              <w:rPr>
                <w:rFonts w:eastAsia="Calibri"/>
                <w:sz w:val="24"/>
                <w:szCs w:val="24"/>
              </w:rPr>
              <w:t xml:space="preserve"> </w:t>
            </w:r>
            <w:r w:rsidRPr="002045D7">
              <w:rPr>
                <w:rFonts w:eastAsia="Calibri"/>
                <w:sz w:val="24"/>
                <w:szCs w:val="24"/>
              </w:rPr>
              <w:t xml:space="preserve">Комарова </w:t>
            </w:r>
            <w:r>
              <w:rPr>
                <w:rFonts w:eastAsia="Calibri"/>
                <w:sz w:val="24"/>
                <w:szCs w:val="24"/>
              </w:rPr>
              <w:t xml:space="preserve">                              </w:t>
            </w:r>
            <w:r w:rsidRPr="002045D7">
              <w:rPr>
                <w:rFonts w:eastAsia="Calibri"/>
                <w:sz w:val="24"/>
                <w:szCs w:val="24"/>
              </w:rPr>
              <w:t>стр</w:t>
            </w:r>
            <w:r>
              <w:rPr>
                <w:rFonts w:eastAsia="Calibri"/>
                <w:sz w:val="24"/>
                <w:szCs w:val="24"/>
              </w:rPr>
              <w:t>.</w:t>
            </w:r>
            <w:r w:rsidRPr="002045D7">
              <w:rPr>
                <w:rFonts w:eastAsia="Calibri"/>
                <w:sz w:val="24"/>
                <w:szCs w:val="24"/>
              </w:rPr>
              <w:t xml:space="preserve"> 69 №66</w:t>
            </w:r>
          </w:p>
        </w:tc>
        <w:tc>
          <w:tcPr>
            <w:tcW w:w="3560" w:type="dxa"/>
            <w:gridSpan w:val="4"/>
          </w:tcPr>
          <w:p w:rsidR="00C32BC1" w:rsidRPr="002045D7" w:rsidRDefault="00C32BC1" w:rsidP="00713498">
            <w:pPr>
              <w:tabs>
                <w:tab w:val="left" w:pos="6461"/>
              </w:tabs>
              <w:rPr>
                <w:rFonts w:eastAsia="Calibri"/>
                <w:sz w:val="24"/>
                <w:szCs w:val="24"/>
              </w:rPr>
            </w:pPr>
            <w:r w:rsidRPr="002045D7">
              <w:rPr>
                <w:rFonts w:eastAsia="Calibri"/>
                <w:sz w:val="24"/>
                <w:szCs w:val="24"/>
              </w:rPr>
              <w:t xml:space="preserve">Формировать умение лепить четвероногое животное  </w:t>
            </w:r>
            <w:r>
              <w:rPr>
                <w:rFonts w:eastAsia="Calibri"/>
                <w:sz w:val="24"/>
                <w:szCs w:val="24"/>
              </w:rPr>
              <w:t xml:space="preserve">                      (</w:t>
            </w:r>
            <w:r w:rsidRPr="002045D7">
              <w:rPr>
                <w:rFonts w:eastAsia="Calibri"/>
                <w:sz w:val="24"/>
                <w:szCs w:val="24"/>
              </w:rPr>
              <w:t>овальное тело ,голова, прямые ноги). Развивать сенсомоторный опыт</w:t>
            </w:r>
          </w:p>
        </w:tc>
        <w:tc>
          <w:tcPr>
            <w:tcW w:w="2428" w:type="dxa"/>
          </w:tcPr>
          <w:p w:rsidR="00C32BC1" w:rsidRPr="002045D7" w:rsidRDefault="00C32BC1" w:rsidP="00713498">
            <w:pPr>
              <w:tabs>
                <w:tab w:val="left" w:pos="6461"/>
              </w:tabs>
              <w:rPr>
                <w:rFonts w:eastAsia="Calibri"/>
                <w:sz w:val="24"/>
                <w:szCs w:val="24"/>
              </w:rPr>
            </w:pPr>
            <w:r w:rsidRPr="002045D7">
              <w:rPr>
                <w:rFonts w:eastAsia="Calibri"/>
                <w:sz w:val="24"/>
                <w:szCs w:val="24"/>
              </w:rPr>
              <w:t>Пластилин, доска для лепки, салфетки</w:t>
            </w:r>
          </w:p>
        </w:tc>
      </w:tr>
      <w:tr w:rsidR="00C32BC1" w:rsidRPr="002045D7" w:rsidTr="00713498">
        <w:trPr>
          <w:trHeight w:val="1419"/>
        </w:trPr>
        <w:tc>
          <w:tcPr>
            <w:tcW w:w="698" w:type="dxa"/>
          </w:tcPr>
          <w:p w:rsidR="00C32BC1" w:rsidRPr="002045D7" w:rsidRDefault="00C32BC1" w:rsidP="00713498">
            <w:pPr>
              <w:tabs>
                <w:tab w:val="left" w:pos="6461"/>
              </w:tabs>
              <w:rPr>
                <w:rFonts w:eastAsia="Calibri"/>
                <w:sz w:val="24"/>
                <w:szCs w:val="24"/>
              </w:rPr>
            </w:pPr>
            <w:r w:rsidRPr="002045D7">
              <w:rPr>
                <w:rFonts w:eastAsia="Calibri"/>
                <w:sz w:val="24"/>
                <w:szCs w:val="24"/>
              </w:rPr>
              <w:t>4</w:t>
            </w:r>
          </w:p>
        </w:tc>
        <w:tc>
          <w:tcPr>
            <w:tcW w:w="2926" w:type="dxa"/>
          </w:tcPr>
          <w:p w:rsidR="00C32BC1" w:rsidRPr="002045D7" w:rsidRDefault="00C32BC1" w:rsidP="00713498">
            <w:pPr>
              <w:tabs>
                <w:tab w:val="left" w:pos="6461"/>
              </w:tabs>
              <w:rPr>
                <w:rFonts w:eastAsia="Calibri"/>
                <w:sz w:val="24"/>
                <w:szCs w:val="24"/>
              </w:rPr>
            </w:pPr>
            <w:r w:rsidRPr="002045D7">
              <w:rPr>
                <w:rFonts w:eastAsia="Calibri"/>
                <w:sz w:val="24"/>
                <w:szCs w:val="24"/>
              </w:rPr>
              <w:t>АППЛИКАЦИЯ</w:t>
            </w:r>
          </w:p>
          <w:p w:rsidR="00C32BC1" w:rsidRPr="002045D7" w:rsidRDefault="00C32BC1" w:rsidP="00713498">
            <w:pPr>
              <w:tabs>
                <w:tab w:val="left" w:pos="6461"/>
              </w:tabs>
              <w:rPr>
                <w:rFonts w:eastAsia="Calibri"/>
                <w:sz w:val="24"/>
                <w:szCs w:val="24"/>
              </w:rPr>
            </w:pPr>
            <w:r w:rsidRPr="002045D7">
              <w:rPr>
                <w:rFonts w:eastAsia="Calibri"/>
                <w:sz w:val="24"/>
                <w:szCs w:val="24"/>
              </w:rPr>
              <w:t>«Горы и реки Ставрополья»</w:t>
            </w:r>
          </w:p>
          <w:p w:rsidR="00C32BC1" w:rsidRPr="002045D7" w:rsidRDefault="00C32BC1" w:rsidP="00713498">
            <w:pPr>
              <w:tabs>
                <w:tab w:val="left" w:pos="6461"/>
              </w:tabs>
              <w:rPr>
                <w:rFonts w:eastAsia="Calibri"/>
                <w:sz w:val="24"/>
                <w:szCs w:val="24"/>
              </w:rPr>
            </w:pPr>
            <w:r w:rsidRPr="002045D7">
              <w:rPr>
                <w:rFonts w:eastAsia="Calibri"/>
                <w:sz w:val="24"/>
                <w:szCs w:val="24"/>
              </w:rPr>
              <w:t>Интернет ресурсы</w:t>
            </w:r>
          </w:p>
          <w:p w:rsidR="00C32BC1" w:rsidRPr="002045D7" w:rsidRDefault="00C32BC1" w:rsidP="00713498">
            <w:pPr>
              <w:tabs>
                <w:tab w:val="left" w:pos="6461"/>
              </w:tabs>
              <w:rPr>
                <w:rFonts w:eastAsia="Calibri"/>
                <w:sz w:val="24"/>
                <w:szCs w:val="24"/>
              </w:rPr>
            </w:pPr>
          </w:p>
        </w:tc>
        <w:tc>
          <w:tcPr>
            <w:tcW w:w="3560" w:type="dxa"/>
            <w:gridSpan w:val="4"/>
          </w:tcPr>
          <w:p w:rsidR="00C32BC1" w:rsidRPr="002045D7" w:rsidRDefault="00C32BC1" w:rsidP="00713498">
            <w:pPr>
              <w:tabs>
                <w:tab w:val="left" w:pos="6461"/>
              </w:tabs>
              <w:rPr>
                <w:rFonts w:eastAsia="Calibri"/>
                <w:sz w:val="24"/>
                <w:szCs w:val="24"/>
              </w:rPr>
            </w:pPr>
            <w:r w:rsidRPr="002045D7">
              <w:rPr>
                <w:rFonts w:eastAsia="Calibri"/>
                <w:sz w:val="24"/>
                <w:szCs w:val="24"/>
              </w:rPr>
              <w:t xml:space="preserve">Закреплять умение делить квадрат на два треугольника. Правильно размещать на листе </w:t>
            </w:r>
            <w:r>
              <w:rPr>
                <w:rFonts w:eastAsia="Calibri"/>
                <w:sz w:val="24"/>
                <w:szCs w:val="24"/>
              </w:rPr>
              <w:t>бумаги элементы ландшафта (горы</w:t>
            </w:r>
            <w:r w:rsidRPr="002045D7">
              <w:rPr>
                <w:rFonts w:eastAsia="Calibri"/>
                <w:sz w:val="24"/>
                <w:szCs w:val="24"/>
              </w:rPr>
              <w:t>, реки).</w:t>
            </w:r>
          </w:p>
        </w:tc>
        <w:tc>
          <w:tcPr>
            <w:tcW w:w="2428" w:type="dxa"/>
          </w:tcPr>
          <w:p w:rsidR="00C32BC1" w:rsidRPr="002045D7" w:rsidRDefault="00C32BC1" w:rsidP="00713498">
            <w:pPr>
              <w:tabs>
                <w:tab w:val="left" w:pos="6461"/>
              </w:tabs>
              <w:rPr>
                <w:rFonts w:eastAsia="Calibri"/>
                <w:sz w:val="24"/>
                <w:szCs w:val="24"/>
              </w:rPr>
            </w:pPr>
            <w:r w:rsidRPr="002045D7">
              <w:rPr>
                <w:rFonts w:eastAsia="Calibri"/>
                <w:sz w:val="24"/>
                <w:szCs w:val="24"/>
              </w:rPr>
              <w:t>Бумага бела</w:t>
            </w:r>
            <w:r>
              <w:rPr>
                <w:rFonts w:eastAsia="Calibri"/>
                <w:sz w:val="24"/>
                <w:szCs w:val="24"/>
              </w:rPr>
              <w:t>я</w:t>
            </w:r>
            <w:r w:rsidRPr="002045D7">
              <w:rPr>
                <w:rFonts w:eastAsia="Calibri"/>
                <w:sz w:val="24"/>
                <w:szCs w:val="24"/>
              </w:rPr>
              <w:t>,</w:t>
            </w:r>
            <w:r>
              <w:rPr>
                <w:rFonts w:eastAsia="Calibri"/>
                <w:sz w:val="24"/>
                <w:szCs w:val="24"/>
              </w:rPr>
              <w:t xml:space="preserve"> </w:t>
            </w:r>
            <w:r w:rsidRPr="002045D7">
              <w:rPr>
                <w:rFonts w:eastAsia="Calibri"/>
                <w:sz w:val="24"/>
                <w:szCs w:val="24"/>
              </w:rPr>
              <w:t>набор цветной бумаги, ножницы ,клей , кисть , салфетки.</w:t>
            </w:r>
          </w:p>
        </w:tc>
      </w:tr>
      <w:tr w:rsidR="00C32BC1" w:rsidRPr="002045D7" w:rsidTr="00713498">
        <w:trPr>
          <w:trHeight w:val="274"/>
        </w:trPr>
        <w:tc>
          <w:tcPr>
            <w:tcW w:w="9612" w:type="dxa"/>
            <w:gridSpan w:val="7"/>
          </w:tcPr>
          <w:p w:rsidR="00C32BC1" w:rsidRPr="002045D7" w:rsidRDefault="00C32BC1" w:rsidP="00713498">
            <w:pPr>
              <w:tabs>
                <w:tab w:val="left" w:pos="6461"/>
              </w:tabs>
              <w:jc w:val="center"/>
              <w:rPr>
                <w:rFonts w:eastAsia="Calibri"/>
                <w:sz w:val="24"/>
                <w:szCs w:val="24"/>
              </w:rPr>
            </w:pPr>
            <w:r w:rsidRPr="002045D7">
              <w:rPr>
                <w:rFonts w:eastAsia="Calibri"/>
                <w:sz w:val="24"/>
                <w:szCs w:val="24"/>
              </w:rPr>
              <w:t>Апрель</w:t>
            </w:r>
          </w:p>
        </w:tc>
      </w:tr>
      <w:tr w:rsidR="00C32BC1" w:rsidRPr="002045D7" w:rsidTr="00713498">
        <w:trPr>
          <w:trHeight w:val="564"/>
        </w:trPr>
        <w:tc>
          <w:tcPr>
            <w:tcW w:w="698" w:type="dxa"/>
          </w:tcPr>
          <w:p w:rsidR="00C32BC1" w:rsidRPr="002045D7" w:rsidRDefault="00C32BC1" w:rsidP="00713498">
            <w:pPr>
              <w:tabs>
                <w:tab w:val="left" w:pos="6461"/>
              </w:tabs>
              <w:rPr>
                <w:rFonts w:eastAsia="Calibri"/>
                <w:sz w:val="24"/>
                <w:szCs w:val="24"/>
              </w:rPr>
            </w:pPr>
            <w:r w:rsidRPr="002045D7">
              <w:rPr>
                <w:rFonts w:eastAsia="Calibri"/>
                <w:sz w:val="24"/>
                <w:szCs w:val="24"/>
              </w:rPr>
              <w:t>Дата</w:t>
            </w:r>
          </w:p>
        </w:tc>
        <w:tc>
          <w:tcPr>
            <w:tcW w:w="2926" w:type="dxa"/>
          </w:tcPr>
          <w:p w:rsidR="00C32BC1" w:rsidRPr="002045D7" w:rsidRDefault="00C32BC1" w:rsidP="00713498">
            <w:pPr>
              <w:tabs>
                <w:tab w:val="left" w:pos="6461"/>
              </w:tabs>
              <w:rPr>
                <w:rFonts w:eastAsia="Calibri"/>
                <w:sz w:val="24"/>
                <w:szCs w:val="24"/>
              </w:rPr>
            </w:pPr>
            <w:r w:rsidRPr="002045D7">
              <w:rPr>
                <w:rFonts w:eastAsia="Calibri"/>
                <w:sz w:val="24"/>
                <w:szCs w:val="24"/>
              </w:rPr>
              <w:t>Тема</w:t>
            </w:r>
          </w:p>
        </w:tc>
        <w:tc>
          <w:tcPr>
            <w:tcW w:w="3502" w:type="dxa"/>
            <w:gridSpan w:val="3"/>
          </w:tcPr>
          <w:p w:rsidR="00C32BC1" w:rsidRPr="002045D7" w:rsidRDefault="00C32BC1" w:rsidP="00713498">
            <w:pPr>
              <w:tabs>
                <w:tab w:val="left" w:pos="6461"/>
              </w:tabs>
              <w:rPr>
                <w:rFonts w:eastAsia="Calibri"/>
                <w:sz w:val="24"/>
                <w:szCs w:val="24"/>
              </w:rPr>
            </w:pPr>
            <w:r w:rsidRPr="002045D7">
              <w:rPr>
                <w:rFonts w:eastAsia="Calibri"/>
                <w:sz w:val="24"/>
                <w:szCs w:val="24"/>
              </w:rPr>
              <w:t>Задачи /Программное содержание</w:t>
            </w:r>
          </w:p>
        </w:tc>
        <w:tc>
          <w:tcPr>
            <w:tcW w:w="2486" w:type="dxa"/>
            <w:gridSpan w:val="2"/>
          </w:tcPr>
          <w:p w:rsidR="00C32BC1" w:rsidRPr="002045D7" w:rsidRDefault="00C32BC1" w:rsidP="00713498">
            <w:pPr>
              <w:tabs>
                <w:tab w:val="left" w:pos="6461"/>
              </w:tabs>
              <w:rPr>
                <w:rFonts w:eastAsia="Calibri"/>
                <w:sz w:val="24"/>
                <w:szCs w:val="24"/>
              </w:rPr>
            </w:pPr>
            <w:r w:rsidRPr="002045D7">
              <w:rPr>
                <w:rFonts w:eastAsia="Calibri"/>
                <w:sz w:val="24"/>
                <w:szCs w:val="24"/>
              </w:rPr>
              <w:t>Материалы\ Оборудование</w:t>
            </w:r>
          </w:p>
        </w:tc>
      </w:tr>
      <w:tr w:rsidR="00C32BC1" w:rsidRPr="002045D7" w:rsidTr="00713498">
        <w:trPr>
          <w:trHeight w:val="2168"/>
        </w:trPr>
        <w:tc>
          <w:tcPr>
            <w:tcW w:w="698" w:type="dxa"/>
          </w:tcPr>
          <w:p w:rsidR="00C32BC1" w:rsidRPr="002045D7" w:rsidRDefault="00C32BC1" w:rsidP="00713498">
            <w:pPr>
              <w:tabs>
                <w:tab w:val="left" w:pos="6461"/>
              </w:tabs>
              <w:rPr>
                <w:rFonts w:eastAsia="Calibri"/>
                <w:sz w:val="24"/>
                <w:szCs w:val="24"/>
              </w:rPr>
            </w:pPr>
            <w:r w:rsidRPr="002045D7">
              <w:rPr>
                <w:rFonts w:eastAsia="Calibri"/>
                <w:sz w:val="24"/>
                <w:szCs w:val="24"/>
              </w:rPr>
              <w:t>1</w:t>
            </w:r>
          </w:p>
        </w:tc>
        <w:tc>
          <w:tcPr>
            <w:tcW w:w="2926" w:type="dxa"/>
          </w:tcPr>
          <w:p w:rsidR="00C32BC1" w:rsidRPr="002045D7" w:rsidRDefault="00C32BC1" w:rsidP="00713498">
            <w:pPr>
              <w:tabs>
                <w:tab w:val="left" w:pos="6461"/>
              </w:tabs>
              <w:rPr>
                <w:rFonts w:eastAsia="Calibri"/>
                <w:sz w:val="24"/>
                <w:szCs w:val="24"/>
              </w:rPr>
            </w:pPr>
            <w:r w:rsidRPr="002045D7">
              <w:rPr>
                <w:rFonts w:eastAsia="Calibri"/>
                <w:sz w:val="24"/>
                <w:szCs w:val="24"/>
              </w:rPr>
              <w:t>ЛЕПКА</w:t>
            </w:r>
          </w:p>
          <w:p w:rsidR="00C32BC1" w:rsidRPr="002045D7" w:rsidRDefault="00C32BC1" w:rsidP="00713498">
            <w:pPr>
              <w:tabs>
                <w:tab w:val="left" w:pos="6461"/>
              </w:tabs>
              <w:rPr>
                <w:rFonts w:eastAsia="Calibri"/>
                <w:sz w:val="24"/>
                <w:szCs w:val="24"/>
              </w:rPr>
            </w:pPr>
            <w:r w:rsidRPr="002045D7">
              <w:rPr>
                <w:rFonts w:eastAsia="Calibri"/>
                <w:sz w:val="24"/>
                <w:szCs w:val="24"/>
              </w:rPr>
              <w:t>Сказочный домик –теремок весной»</w:t>
            </w:r>
          </w:p>
          <w:p w:rsidR="00C32BC1" w:rsidRPr="002045D7" w:rsidRDefault="00C32BC1" w:rsidP="00713498">
            <w:pPr>
              <w:tabs>
                <w:tab w:val="left" w:pos="6461"/>
              </w:tabs>
              <w:rPr>
                <w:rFonts w:eastAsia="Calibri"/>
                <w:sz w:val="24"/>
                <w:szCs w:val="24"/>
              </w:rPr>
            </w:pPr>
            <w:r w:rsidRPr="002045D7">
              <w:rPr>
                <w:rFonts w:eastAsia="Calibri"/>
                <w:sz w:val="24"/>
                <w:szCs w:val="24"/>
              </w:rPr>
              <w:t>Т. С. Комарова стр</w:t>
            </w:r>
            <w:r>
              <w:rPr>
                <w:rFonts w:eastAsia="Calibri"/>
                <w:sz w:val="24"/>
                <w:szCs w:val="24"/>
              </w:rPr>
              <w:t>.</w:t>
            </w:r>
            <w:r w:rsidRPr="002045D7">
              <w:rPr>
                <w:rFonts w:eastAsia="Calibri"/>
                <w:sz w:val="24"/>
                <w:szCs w:val="24"/>
              </w:rPr>
              <w:t xml:space="preserve"> 72 № 71</w:t>
            </w:r>
          </w:p>
        </w:tc>
        <w:tc>
          <w:tcPr>
            <w:tcW w:w="3502" w:type="dxa"/>
            <w:gridSpan w:val="3"/>
          </w:tcPr>
          <w:p w:rsidR="00C32BC1" w:rsidRPr="002045D7" w:rsidRDefault="00C32BC1" w:rsidP="00713498">
            <w:pPr>
              <w:tabs>
                <w:tab w:val="left" w:pos="6461"/>
              </w:tabs>
              <w:rPr>
                <w:rFonts w:eastAsia="Calibri"/>
                <w:sz w:val="24"/>
                <w:szCs w:val="24"/>
              </w:rPr>
            </w:pPr>
            <w:r w:rsidRPr="002045D7">
              <w:rPr>
                <w:rFonts w:eastAsia="Calibri"/>
                <w:sz w:val="24"/>
                <w:szCs w:val="24"/>
              </w:rPr>
              <w:t xml:space="preserve">Формировать умение детей передавать в работе образ необычного-сказочного домика Развивать образные представления, воображение, самостоятельность и творчество в изображении и украшении сказочного домика. </w:t>
            </w:r>
          </w:p>
        </w:tc>
        <w:tc>
          <w:tcPr>
            <w:tcW w:w="2486" w:type="dxa"/>
            <w:gridSpan w:val="2"/>
          </w:tcPr>
          <w:p w:rsidR="00C32BC1" w:rsidRPr="002045D7" w:rsidRDefault="00C32BC1" w:rsidP="00713498">
            <w:pPr>
              <w:tabs>
                <w:tab w:val="left" w:pos="6461"/>
              </w:tabs>
              <w:rPr>
                <w:rFonts w:eastAsia="Calibri"/>
                <w:sz w:val="24"/>
                <w:szCs w:val="24"/>
              </w:rPr>
            </w:pPr>
            <w:r w:rsidRPr="002045D7">
              <w:rPr>
                <w:rFonts w:eastAsia="Calibri"/>
                <w:sz w:val="24"/>
                <w:szCs w:val="24"/>
              </w:rPr>
              <w:t>Пластилин, доска для лепки, салфетки</w:t>
            </w:r>
          </w:p>
        </w:tc>
      </w:tr>
      <w:tr w:rsidR="00C32BC1" w:rsidRPr="002045D7" w:rsidTr="00713498">
        <w:trPr>
          <w:trHeight w:val="1690"/>
        </w:trPr>
        <w:tc>
          <w:tcPr>
            <w:tcW w:w="698" w:type="dxa"/>
          </w:tcPr>
          <w:p w:rsidR="00C32BC1" w:rsidRPr="002045D7" w:rsidRDefault="00C32BC1" w:rsidP="00713498">
            <w:pPr>
              <w:tabs>
                <w:tab w:val="left" w:pos="6461"/>
              </w:tabs>
              <w:rPr>
                <w:rFonts w:eastAsia="Calibri"/>
                <w:sz w:val="24"/>
                <w:szCs w:val="24"/>
              </w:rPr>
            </w:pPr>
            <w:r w:rsidRPr="002045D7">
              <w:rPr>
                <w:rFonts w:eastAsia="Calibri"/>
                <w:sz w:val="24"/>
                <w:szCs w:val="24"/>
              </w:rPr>
              <w:t>2</w:t>
            </w:r>
          </w:p>
        </w:tc>
        <w:tc>
          <w:tcPr>
            <w:tcW w:w="2926" w:type="dxa"/>
          </w:tcPr>
          <w:p w:rsidR="00C32BC1" w:rsidRPr="002045D7" w:rsidRDefault="00C32BC1" w:rsidP="00713498">
            <w:pPr>
              <w:tabs>
                <w:tab w:val="left" w:pos="6461"/>
              </w:tabs>
              <w:rPr>
                <w:rFonts w:eastAsia="Calibri"/>
                <w:sz w:val="24"/>
                <w:szCs w:val="24"/>
              </w:rPr>
            </w:pPr>
            <w:r w:rsidRPr="002045D7">
              <w:rPr>
                <w:rFonts w:eastAsia="Calibri"/>
                <w:sz w:val="24"/>
                <w:szCs w:val="24"/>
              </w:rPr>
              <w:t>АППЛИКАЦИЯ</w:t>
            </w:r>
          </w:p>
          <w:p w:rsidR="00C32BC1" w:rsidRPr="002045D7" w:rsidRDefault="00C32BC1" w:rsidP="00713498">
            <w:pPr>
              <w:tabs>
                <w:tab w:val="left" w:pos="6461"/>
              </w:tabs>
              <w:rPr>
                <w:rFonts w:eastAsia="Calibri"/>
                <w:sz w:val="24"/>
                <w:szCs w:val="24"/>
              </w:rPr>
            </w:pPr>
            <w:r w:rsidRPr="002045D7">
              <w:rPr>
                <w:rFonts w:eastAsia="Calibri"/>
                <w:sz w:val="24"/>
                <w:szCs w:val="24"/>
              </w:rPr>
              <w:t>«Вырежи и наклей цветы на клумбе»</w:t>
            </w:r>
          </w:p>
          <w:p w:rsidR="00C32BC1" w:rsidRPr="002045D7" w:rsidRDefault="00C32BC1" w:rsidP="00713498">
            <w:pPr>
              <w:tabs>
                <w:tab w:val="left" w:pos="6461"/>
              </w:tabs>
              <w:rPr>
                <w:rFonts w:eastAsia="Calibri"/>
                <w:sz w:val="24"/>
                <w:szCs w:val="24"/>
              </w:rPr>
            </w:pPr>
            <w:r w:rsidRPr="002045D7">
              <w:rPr>
                <w:rFonts w:eastAsia="Calibri"/>
                <w:sz w:val="24"/>
                <w:szCs w:val="24"/>
              </w:rPr>
              <w:t>Т.С.</w:t>
            </w:r>
            <w:r>
              <w:rPr>
                <w:rFonts w:eastAsia="Calibri"/>
                <w:sz w:val="24"/>
                <w:szCs w:val="24"/>
              </w:rPr>
              <w:t xml:space="preserve"> </w:t>
            </w:r>
            <w:r w:rsidRPr="002045D7">
              <w:rPr>
                <w:rFonts w:eastAsia="Calibri"/>
                <w:sz w:val="24"/>
                <w:szCs w:val="24"/>
              </w:rPr>
              <w:t xml:space="preserve">Комарова </w:t>
            </w:r>
            <w:r>
              <w:rPr>
                <w:rFonts w:eastAsia="Calibri"/>
                <w:sz w:val="24"/>
                <w:szCs w:val="24"/>
              </w:rPr>
              <w:t xml:space="preserve">                                           </w:t>
            </w:r>
            <w:r w:rsidRPr="002045D7">
              <w:rPr>
                <w:rFonts w:eastAsia="Calibri"/>
                <w:sz w:val="24"/>
                <w:szCs w:val="24"/>
              </w:rPr>
              <w:t>стр</w:t>
            </w:r>
            <w:r>
              <w:rPr>
                <w:rFonts w:eastAsia="Calibri"/>
                <w:sz w:val="24"/>
                <w:szCs w:val="24"/>
              </w:rPr>
              <w:t>.</w:t>
            </w:r>
            <w:r w:rsidRPr="002045D7">
              <w:rPr>
                <w:rFonts w:eastAsia="Calibri"/>
                <w:sz w:val="24"/>
                <w:szCs w:val="24"/>
              </w:rPr>
              <w:t xml:space="preserve"> 75 № 76</w:t>
            </w:r>
          </w:p>
        </w:tc>
        <w:tc>
          <w:tcPr>
            <w:tcW w:w="3502" w:type="dxa"/>
            <w:gridSpan w:val="3"/>
          </w:tcPr>
          <w:p w:rsidR="00C32BC1" w:rsidRPr="002045D7" w:rsidRDefault="00C32BC1" w:rsidP="00713498">
            <w:pPr>
              <w:tabs>
                <w:tab w:val="left" w:pos="6461"/>
              </w:tabs>
              <w:rPr>
                <w:rFonts w:eastAsia="Calibri"/>
                <w:sz w:val="24"/>
                <w:szCs w:val="24"/>
              </w:rPr>
            </w:pPr>
            <w:r w:rsidRPr="002045D7">
              <w:rPr>
                <w:rFonts w:eastAsia="Calibri"/>
                <w:sz w:val="24"/>
                <w:szCs w:val="24"/>
              </w:rPr>
              <w:t>Формироват</w:t>
            </w:r>
            <w:r>
              <w:rPr>
                <w:rFonts w:eastAsia="Calibri"/>
                <w:sz w:val="24"/>
                <w:szCs w:val="24"/>
              </w:rPr>
              <w:t>ь умение задумывать изображение</w:t>
            </w:r>
            <w:r w:rsidRPr="002045D7">
              <w:rPr>
                <w:rFonts w:eastAsia="Calibri"/>
                <w:sz w:val="24"/>
                <w:szCs w:val="24"/>
              </w:rPr>
              <w:t>, вырезать из бумаги прямоугольные и округлые части предметов, мелкие детали.</w:t>
            </w:r>
          </w:p>
        </w:tc>
        <w:tc>
          <w:tcPr>
            <w:tcW w:w="2486" w:type="dxa"/>
            <w:gridSpan w:val="2"/>
          </w:tcPr>
          <w:p w:rsidR="00C32BC1" w:rsidRPr="002045D7" w:rsidRDefault="00C32BC1" w:rsidP="00713498">
            <w:pPr>
              <w:tabs>
                <w:tab w:val="left" w:pos="6461"/>
              </w:tabs>
              <w:rPr>
                <w:rFonts w:eastAsia="Calibri"/>
                <w:sz w:val="24"/>
                <w:szCs w:val="24"/>
              </w:rPr>
            </w:pPr>
            <w:r w:rsidRPr="002045D7">
              <w:rPr>
                <w:rFonts w:eastAsia="Calibri"/>
                <w:sz w:val="24"/>
                <w:szCs w:val="24"/>
              </w:rPr>
              <w:t>Бумага</w:t>
            </w:r>
            <w:r>
              <w:rPr>
                <w:rFonts w:eastAsia="Calibri"/>
                <w:sz w:val="24"/>
                <w:szCs w:val="24"/>
              </w:rPr>
              <w:t>, белая</w:t>
            </w:r>
            <w:r w:rsidRPr="002045D7">
              <w:rPr>
                <w:rFonts w:eastAsia="Calibri"/>
                <w:sz w:val="24"/>
                <w:szCs w:val="24"/>
              </w:rPr>
              <w:t>,</w:t>
            </w:r>
            <w:r>
              <w:rPr>
                <w:rFonts w:eastAsia="Calibri"/>
                <w:sz w:val="24"/>
                <w:szCs w:val="24"/>
              </w:rPr>
              <w:t xml:space="preserve"> </w:t>
            </w:r>
            <w:r w:rsidRPr="002045D7">
              <w:rPr>
                <w:rFonts w:eastAsia="Calibri"/>
                <w:sz w:val="24"/>
                <w:szCs w:val="24"/>
              </w:rPr>
              <w:t>набор цветно</w:t>
            </w:r>
            <w:r>
              <w:rPr>
                <w:rFonts w:eastAsia="Calibri"/>
                <w:sz w:val="24"/>
                <w:szCs w:val="24"/>
              </w:rPr>
              <w:t>й бумаги, ножницы, клей, кисть</w:t>
            </w:r>
            <w:r w:rsidRPr="002045D7">
              <w:rPr>
                <w:rFonts w:eastAsia="Calibri"/>
                <w:sz w:val="24"/>
                <w:szCs w:val="24"/>
              </w:rPr>
              <w:t>, салфетки.</w:t>
            </w:r>
          </w:p>
        </w:tc>
      </w:tr>
      <w:tr w:rsidR="00C32BC1" w:rsidRPr="002045D7" w:rsidTr="00713498">
        <w:trPr>
          <w:trHeight w:val="1373"/>
        </w:trPr>
        <w:tc>
          <w:tcPr>
            <w:tcW w:w="698" w:type="dxa"/>
          </w:tcPr>
          <w:p w:rsidR="00C32BC1" w:rsidRPr="002045D7" w:rsidRDefault="00C32BC1" w:rsidP="00713498">
            <w:pPr>
              <w:tabs>
                <w:tab w:val="left" w:pos="6461"/>
              </w:tabs>
              <w:rPr>
                <w:rFonts w:eastAsia="Calibri"/>
                <w:sz w:val="24"/>
                <w:szCs w:val="24"/>
              </w:rPr>
            </w:pPr>
            <w:r w:rsidRPr="002045D7">
              <w:rPr>
                <w:rFonts w:eastAsia="Calibri"/>
                <w:sz w:val="24"/>
                <w:szCs w:val="24"/>
              </w:rPr>
              <w:lastRenderedPageBreak/>
              <w:t>3</w:t>
            </w:r>
          </w:p>
        </w:tc>
        <w:tc>
          <w:tcPr>
            <w:tcW w:w="2926" w:type="dxa"/>
          </w:tcPr>
          <w:p w:rsidR="00C32BC1" w:rsidRPr="002045D7" w:rsidRDefault="00C32BC1" w:rsidP="00713498">
            <w:pPr>
              <w:tabs>
                <w:tab w:val="left" w:pos="6461"/>
              </w:tabs>
              <w:rPr>
                <w:rFonts w:eastAsia="Calibri"/>
                <w:sz w:val="24"/>
                <w:szCs w:val="24"/>
              </w:rPr>
            </w:pPr>
            <w:r w:rsidRPr="002045D7">
              <w:rPr>
                <w:rFonts w:eastAsia="Calibri"/>
                <w:sz w:val="24"/>
                <w:szCs w:val="24"/>
              </w:rPr>
              <w:t>ЛЕПКА</w:t>
            </w:r>
          </w:p>
          <w:p w:rsidR="00C32BC1" w:rsidRPr="002045D7" w:rsidRDefault="00C32BC1" w:rsidP="00713498">
            <w:pPr>
              <w:tabs>
                <w:tab w:val="left" w:pos="6461"/>
              </w:tabs>
              <w:rPr>
                <w:rFonts w:eastAsia="Calibri"/>
                <w:sz w:val="24"/>
                <w:szCs w:val="24"/>
              </w:rPr>
            </w:pPr>
            <w:r w:rsidRPr="002045D7">
              <w:rPr>
                <w:rFonts w:eastAsia="Calibri"/>
                <w:sz w:val="24"/>
                <w:szCs w:val="24"/>
              </w:rPr>
              <w:t>«Чашечка»</w:t>
            </w:r>
          </w:p>
          <w:p w:rsidR="00C32BC1" w:rsidRPr="002045D7" w:rsidRDefault="00C32BC1" w:rsidP="00713498">
            <w:pPr>
              <w:tabs>
                <w:tab w:val="left" w:pos="6461"/>
              </w:tabs>
              <w:rPr>
                <w:rFonts w:eastAsia="Calibri"/>
                <w:sz w:val="24"/>
                <w:szCs w:val="24"/>
              </w:rPr>
            </w:pPr>
            <w:r w:rsidRPr="002045D7">
              <w:rPr>
                <w:rFonts w:eastAsia="Calibri"/>
                <w:sz w:val="24"/>
                <w:szCs w:val="24"/>
              </w:rPr>
              <w:t>Т.С.</w:t>
            </w:r>
            <w:r>
              <w:rPr>
                <w:rFonts w:eastAsia="Calibri"/>
                <w:sz w:val="24"/>
                <w:szCs w:val="24"/>
              </w:rPr>
              <w:t xml:space="preserve"> </w:t>
            </w:r>
            <w:r w:rsidRPr="002045D7">
              <w:rPr>
                <w:rFonts w:eastAsia="Calibri"/>
                <w:sz w:val="24"/>
                <w:szCs w:val="24"/>
              </w:rPr>
              <w:t>Комарова стр</w:t>
            </w:r>
            <w:r>
              <w:rPr>
                <w:rFonts w:eastAsia="Calibri"/>
                <w:sz w:val="24"/>
                <w:szCs w:val="24"/>
              </w:rPr>
              <w:t>.</w:t>
            </w:r>
            <w:r w:rsidRPr="002045D7">
              <w:rPr>
                <w:rFonts w:eastAsia="Calibri"/>
                <w:sz w:val="24"/>
                <w:szCs w:val="24"/>
              </w:rPr>
              <w:t xml:space="preserve"> 76-77 №78</w:t>
            </w:r>
          </w:p>
        </w:tc>
        <w:tc>
          <w:tcPr>
            <w:tcW w:w="3502" w:type="dxa"/>
            <w:gridSpan w:val="3"/>
          </w:tcPr>
          <w:p w:rsidR="00C32BC1" w:rsidRPr="002045D7" w:rsidRDefault="00C32BC1" w:rsidP="00713498">
            <w:pPr>
              <w:tabs>
                <w:tab w:val="left" w:pos="6461"/>
              </w:tabs>
              <w:rPr>
                <w:rFonts w:eastAsia="Calibri"/>
                <w:sz w:val="24"/>
                <w:szCs w:val="24"/>
              </w:rPr>
            </w:pPr>
            <w:r w:rsidRPr="002045D7">
              <w:rPr>
                <w:rFonts w:eastAsia="Calibri"/>
                <w:sz w:val="24"/>
                <w:szCs w:val="24"/>
              </w:rPr>
              <w:t>Закреплять умение детей лепить предметы посуды используя изученные ранее приемы. Развивать изображение и творчество.</w:t>
            </w:r>
          </w:p>
        </w:tc>
        <w:tc>
          <w:tcPr>
            <w:tcW w:w="2486" w:type="dxa"/>
            <w:gridSpan w:val="2"/>
          </w:tcPr>
          <w:p w:rsidR="00C32BC1" w:rsidRPr="002045D7" w:rsidRDefault="00C32BC1" w:rsidP="00713498">
            <w:pPr>
              <w:tabs>
                <w:tab w:val="left" w:pos="6461"/>
              </w:tabs>
              <w:rPr>
                <w:rFonts w:eastAsia="Calibri"/>
                <w:sz w:val="24"/>
                <w:szCs w:val="24"/>
              </w:rPr>
            </w:pPr>
            <w:r w:rsidRPr="002045D7">
              <w:rPr>
                <w:rFonts w:eastAsia="Calibri"/>
                <w:sz w:val="24"/>
                <w:szCs w:val="24"/>
              </w:rPr>
              <w:t>Пластилин, доска для лепки, салфетки</w:t>
            </w:r>
          </w:p>
        </w:tc>
      </w:tr>
      <w:tr w:rsidR="00C32BC1" w:rsidRPr="002045D7" w:rsidTr="00713498">
        <w:trPr>
          <w:trHeight w:val="854"/>
        </w:trPr>
        <w:tc>
          <w:tcPr>
            <w:tcW w:w="698" w:type="dxa"/>
          </w:tcPr>
          <w:p w:rsidR="00C32BC1" w:rsidRPr="002045D7" w:rsidRDefault="00C32BC1" w:rsidP="00713498">
            <w:pPr>
              <w:tabs>
                <w:tab w:val="left" w:pos="6461"/>
              </w:tabs>
              <w:rPr>
                <w:rFonts w:eastAsia="Calibri"/>
                <w:sz w:val="24"/>
                <w:szCs w:val="24"/>
              </w:rPr>
            </w:pPr>
            <w:r w:rsidRPr="002045D7">
              <w:rPr>
                <w:rFonts w:eastAsia="Calibri"/>
                <w:sz w:val="24"/>
                <w:szCs w:val="24"/>
              </w:rPr>
              <w:t>4</w:t>
            </w:r>
          </w:p>
        </w:tc>
        <w:tc>
          <w:tcPr>
            <w:tcW w:w="2926" w:type="dxa"/>
          </w:tcPr>
          <w:p w:rsidR="00C32BC1" w:rsidRPr="002045D7" w:rsidRDefault="00C32BC1" w:rsidP="00713498">
            <w:pPr>
              <w:tabs>
                <w:tab w:val="left" w:pos="6461"/>
              </w:tabs>
              <w:rPr>
                <w:rFonts w:eastAsia="Calibri"/>
                <w:sz w:val="24"/>
                <w:szCs w:val="24"/>
              </w:rPr>
            </w:pPr>
            <w:r w:rsidRPr="002045D7">
              <w:rPr>
                <w:rFonts w:eastAsia="Calibri"/>
                <w:sz w:val="24"/>
                <w:szCs w:val="24"/>
              </w:rPr>
              <w:t>АППЛИКАЦИЯ</w:t>
            </w:r>
          </w:p>
          <w:p w:rsidR="00C32BC1" w:rsidRPr="002045D7" w:rsidRDefault="00C32BC1" w:rsidP="00713498">
            <w:pPr>
              <w:tabs>
                <w:tab w:val="left" w:pos="6461"/>
              </w:tabs>
              <w:rPr>
                <w:rFonts w:eastAsia="Calibri"/>
                <w:sz w:val="24"/>
                <w:szCs w:val="24"/>
              </w:rPr>
            </w:pPr>
            <w:r>
              <w:rPr>
                <w:rFonts w:eastAsia="Calibri"/>
                <w:sz w:val="24"/>
                <w:szCs w:val="24"/>
              </w:rPr>
              <w:t>«Вырежи и наклей</w:t>
            </w:r>
            <w:r w:rsidRPr="002045D7">
              <w:rPr>
                <w:rFonts w:eastAsia="Calibri"/>
                <w:sz w:val="24"/>
                <w:szCs w:val="24"/>
              </w:rPr>
              <w:t>,</w:t>
            </w:r>
            <w:r>
              <w:rPr>
                <w:rFonts w:eastAsia="Calibri"/>
                <w:sz w:val="24"/>
                <w:szCs w:val="24"/>
              </w:rPr>
              <w:t xml:space="preserve"> </w:t>
            </w:r>
            <w:r w:rsidRPr="002045D7">
              <w:rPr>
                <w:rFonts w:eastAsia="Calibri"/>
                <w:sz w:val="24"/>
                <w:szCs w:val="24"/>
              </w:rPr>
              <w:t>Что захочешь по сказкам»</w:t>
            </w:r>
          </w:p>
          <w:p w:rsidR="00C32BC1" w:rsidRPr="002045D7" w:rsidRDefault="00C32BC1" w:rsidP="00713498">
            <w:pPr>
              <w:tabs>
                <w:tab w:val="left" w:pos="6461"/>
              </w:tabs>
              <w:rPr>
                <w:rFonts w:eastAsia="Calibri"/>
                <w:sz w:val="24"/>
                <w:szCs w:val="24"/>
              </w:rPr>
            </w:pPr>
            <w:r w:rsidRPr="002045D7">
              <w:rPr>
                <w:rFonts w:eastAsia="Calibri"/>
                <w:sz w:val="24"/>
                <w:szCs w:val="24"/>
              </w:rPr>
              <w:t>Т.С.</w:t>
            </w:r>
            <w:r>
              <w:rPr>
                <w:rFonts w:eastAsia="Calibri"/>
                <w:sz w:val="24"/>
                <w:szCs w:val="24"/>
              </w:rPr>
              <w:t xml:space="preserve"> </w:t>
            </w:r>
            <w:r w:rsidRPr="002045D7">
              <w:rPr>
                <w:rFonts w:eastAsia="Calibri"/>
                <w:sz w:val="24"/>
                <w:szCs w:val="24"/>
              </w:rPr>
              <w:t>Комарова стр</w:t>
            </w:r>
            <w:r>
              <w:rPr>
                <w:rFonts w:eastAsia="Calibri"/>
                <w:sz w:val="24"/>
                <w:szCs w:val="24"/>
              </w:rPr>
              <w:t>.</w:t>
            </w:r>
            <w:r w:rsidRPr="002045D7">
              <w:rPr>
                <w:rFonts w:eastAsia="Calibri"/>
                <w:sz w:val="24"/>
                <w:szCs w:val="24"/>
              </w:rPr>
              <w:t xml:space="preserve"> 75 № 76</w:t>
            </w:r>
          </w:p>
        </w:tc>
        <w:tc>
          <w:tcPr>
            <w:tcW w:w="3502" w:type="dxa"/>
            <w:gridSpan w:val="3"/>
          </w:tcPr>
          <w:p w:rsidR="00C32BC1" w:rsidRPr="002045D7" w:rsidRDefault="00C32BC1" w:rsidP="00713498">
            <w:pPr>
              <w:tabs>
                <w:tab w:val="left" w:pos="6461"/>
              </w:tabs>
              <w:rPr>
                <w:rFonts w:eastAsia="Calibri"/>
                <w:sz w:val="24"/>
                <w:szCs w:val="24"/>
              </w:rPr>
            </w:pPr>
            <w:r w:rsidRPr="002045D7">
              <w:rPr>
                <w:rFonts w:eastAsia="Calibri"/>
                <w:sz w:val="24"/>
                <w:szCs w:val="24"/>
              </w:rPr>
              <w:t>Развивать воображение, творчество де</w:t>
            </w:r>
            <w:r>
              <w:rPr>
                <w:rFonts w:eastAsia="Calibri"/>
                <w:sz w:val="24"/>
                <w:szCs w:val="24"/>
              </w:rPr>
              <w:t>тей</w:t>
            </w:r>
            <w:r w:rsidRPr="002045D7">
              <w:rPr>
                <w:rFonts w:eastAsia="Calibri"/>
                <w:sz w:val="24"/>
                <w:szCs w:val="24"/>
              </w:rPr>
              <w:t>. вырезать из бумаги прямоугольные и округлые части предметов, мелкие детали. Воспитывать любовь к русским народным сказкам.</w:t>
            </w:r>
          </w:p>
        </w:tc>
        <w:tc>
          <w:tcPr>
            <w:tcW w:w="2486" w:type="dxa"/>
            <w:gridSpan w:val="2"/>
          </w:tcPr>
          <w:p w:rsidR="00C32BC1" w:rsidRPr="002045D7" w:rsidRDefault="00C32BC1" w:rsidP="00713498">
            <w:pPr>
              <w:tabs>
                <w:tab w:val="left" w:pos="6461"/>
              </w:tabs>
              <w:rPr>
                <w:rFonts w:eastAsia="Calibri"/>
                <w:sz w:val="24"/>
                <w:szCs w:val="24"/>
              </w:rPr>
            </w:pPr>
            <w:r w:rsidRPr="002045D7">
              <w:rPr>
                <w:rFonts w:eastAsia="Calibri"/>
                <w:sz w:val="24"/>
                <w:szCs w:val="24"/>
              </w:rPr>
              <w:t>Бумага белая ,набор цветной бумаги, ножницы ,клей , кисть , салфетки.</w:t>
            </w:r>
          </w:p>
        </w:tc>
      </w:tr>
      <w:tr w:rsidR="00C32BC1" w:rsidRPr="002045D7" w:rsidTr="00713498">
        <w:trPr>
          <w:trHeight w:val="277"/>
        </w:trPr>
        <w:tc>
          <w:tcPr>
            <w:tcW w:w="9612" w:type="dxa"/>
            <w:gridSpan w:val="7"/>
          </w:tcPr>
          <w:p w:rsidR="00C32BC1" w:rsidRPr="002045D7" w:rsidRDefault="00C32BC1" w:rsidP="00713498">
            <w:pPr>
              <w:tabs>
                <w:tab w:val="left" w:pos="6461"/>
              </w:tabs>
              <w:jc w:val="center"/>
              <w:rPr>
                <w:rFonts w:eastAsia="Calibri"/>
                <w:sz w:val="24"/>
                <w:szCs w:val="24"/>
              </w:rPr>
            </w:pPr>
            <w:r w:rsidRPr="002045D7">
              <w:rPr>
                <w:rFonts w:eastAsia="Calibri"/>
                <w:sz w:val="24"/>
                <w:szCs w:val="24"/>
              </w:rPr>
              <w:t>Май</w:t>
            </w:r>
          </w:p>
        </w:tc>
      </w:tr>
      <w:tr w:rsidR="00C32BC1" w:rsidRPr="002045D7" w:rsidTr="00713498">
        <w:trPr>
          <w:trHeight w:val="554"/>
        </w:trPr>
        <w:tc>
          <w:tcPr>
            <w:tcW w:w="698" w:type="dxa"/>
          </w:tcPr>
          <w:p w:rsidR="00C32BC1" w:rsidRPr="002045D7" w:rsidRDefault="00C32BC1" w:rsidP="00713498">
            <w:pPr>
              <w:tabs>
                <w:tab w:val="left" w:pos="6461"/>
              </w:tabs>
              <w:rPr>
                <w:rFonts w:eastAsia="Calibri"/>
                <w:sz w:val="24"/>
                <w:szCs w:val="24"/>
              </w:rPr>
            </w:pPr>
            <w:r w:rsidRPr="002045D7">
              <w:rPr>
                <w:rFonts w:eastAsia="Calibri"/>
                <w:sz w:val="24"/>
                <w:szCs w:val="24"/>
              </w:rPr>
              <w:t xml:space="preserve">Дата </w:t>
            </w:r>
          </w:p>
        </w:tc>
        <w:tc>
          <w:tcPr>
            <w:tcW w:w="3062" w:type="dxa"/>
            <w:gridSpan w:val="2"/>
          </w:tcPr>
          <w:p w:rsidR="00C32BC1" w:rsidRPr="002045D7" w:rsidRDefault="00C32BC1" w:rsidP="00713498">
            <w:pPr>
              <w:tabs>
                <w:tab w:val="left" w:pos="6461"/>
              </w:tabs>
              <w:rPr>
                <w:rFonts w:eastAsia="Calibri"/>
                <w:sz w:val="24"/>
                <w:szCs w:val="24"/>
              </w:rPr>
            </w:pPr>
            <w:r w:rsidRPr="002045D7">
              <w:rPr>
                <w:rFonts w:eastAsia="Calibri"/>
                <w:sz w:val="24"/>
                <w:szCs w:val="24"/>
              </w:rPr>
              <w:t>Тема</w:t>
            </w:r>
          </w:p>
        </w:tc>
        <w:tc>
          <w:tcPr>
            <w:tcW w:w="3349" w:type="dxa"/>
          </w:tcPr>
          <w:p w:rsidR="00C32BC1" w:rsidRPr="002045D7" w:rsidRDefault="00C32BC1" w:rsidP="00713498">
            <w:pPr>
              <w:tabs>
                <w:tab w:val="left" w:pos="6461"/>
              </w:tabs>
              <w:rPr>
                <w:rFonts w:eastAsia="Calibri"/>
                <w:sz w:val="24"/>
                <w:szCs w:val="24"/>
              </w:rPr>
            </w:pPr>
            <w:r w:rsidRPr="002045D7">
              <w:rPr>
                <w:rFonts w:eastAsia="Calibri"/>
                <w:sz w:val="24"/>
                <w:szCs w:val="24"/>
              </w:rPr>
              <w:t>Задачи /Программное содержание</w:t>
            </w:r>
          </w:p>
        </w:tc>
        <w:tc>
          <w:tcPr>
            <w:tcW w:w="2503" w:type="dxa"/>
            <w:gridSpan w:val="3"/>
          </w:tcPr>
          <w:p w:rsidR="00C32BC1" w:rsidRPr="002045D7" w:rsidRDefault="00C32BC1" w:rsidP="00713498">
            <w:pPr>
              <w:tabs>
                <w:tab w:val="left" w:pos="6461"/>
              </w:tabs>
              <w:rPr>
                <w:rFonts w:eastAsia="Calibri"/>
                <w:sz w:val="24"/>
                <w:szCs w:val="24"/>
              </w:rPr>
            </w:pPr>
            <w:r w:rsidRPr="002045D7">
              <w:rPr>
                <w:rFonts w:eastAsia="Calibri"/>
                <w:sz w:val="24"/>
                <w:szCs w:val="24"/>
              </w:rPr>
              <w:t>Материалы\ Оборудование</w:t>
            </w:r>
          </w:p>
        </w:tc>
      </w:tr>
      <w:tr w:rsidR="00C32BC1" w:rsidRPr="002045D7" w:rsidTr="00713498">
        <w:trPr>
          <w:trHeight w:val="2832"/>
        </w:trPr>
        <w:tc>
          <w:tcPr>
            <w:tcW w:w="698" w:type="dxa"/>
          </w:tcPr>
          <w:p w:rsidR="00C32BC1" w:rsidRPr="002045D7" w:rsidRDefault="00C32BC1" w:rsidP="00713498">
            <w:pPr>
              <w:tabs>
                <w:tab w:val="left" w:pos="6461"/>
              </w:tabs>
              <w:rPr>
                <w:rFonts w:eastAsia="Calibri"/>
                <w:sz w:val="24"/>
                <w:szCs w:val="24"/>
              </w:rPr>
            </w:pPr>
            <w:r w:rsidRPr="002045D7">
              <w:rPr>
                <w:rFonts w:eastAsia="Calibri"/>
                <w:sz w:val="24"/>
                <w:szCs w:val="24"/>
              </w:rPr>
              <w:t>1</w:t>
            </w:r>
          </w:p>
        </w:tc>
        <w:tc>
          <w:tcPr>
            <w:tcW w:w="3062" w:type="dxa"/>
            <w:gridSpan w:val="2"/>
          </w:tcPr>
          <w:p w:rsidR="00C32BC1" w:rsidRPr="002045D7" w:rsidRDefault="00C32BC1" w:rsidP="00713498">
            <w:pPr>
              <w:tabs>
                <w:tab w:val="left" w:pos="6461"/>
              </w:tabs>
              <w:rPr>
                <w:rFonts w:eastAsia="Calibri"/>
                <w:sz w:val="24"/>
                <w:szCs w:val="24"/>
              </w:rPr>
            </w:pPr>
            <w:r w:rsidRPr="002045D7">
              <w:rPr>
                <w:rFonts w:eastAsia="Calibri"/>
                <w:sz w:val="24"/>
                <w:szCs w:val="24"/>
              </w:rPr>
              <w:t>ЛЕПКА</w:t>
            </w:r>
          </w:p>
          <w:p w:rsidR="00C32BC1" w:rsidRPr="002045D7" w:rsidRDefault="00C32BC1" w:rsidP="00713498">
            <w:pPr>
              <w:tabs>
                <w:tab w:val="left" w:pos="6461"/>
              </w:tabs>
              <w:rPr>
                <w:rFonts w:eastAsia="Calibri"/>
                <w:sz w:val="24"/>
                <w:szCs w:val="24"/>
              </w:rPr>
            </w:pPr>
            <w:r>
              <w:rPr>
                <w:rFonts w:eastAsia="Calibri"/>
                <w:sz w:val="24"/>
                <w:szCs w:val="24"/>
              </w:rPr>
              <w:t>«</w:t>
            </w:r>
            <w:r w:rsidRPr="002045D7">
              <w:rPr>
                <w:rFonts w:eastAsia="Calibri"/>
                <w:sz w:val="24"/>
                <w:szCs w:val="24"/>
              </w:rPr>
              <w:t>по замыслу»</w:t>
            </w:r>
          </w:p>
        </w:tc>
        <w:tc>
          <w:tcPr>
            <w:tcW w:w="3349" w:type="dxa"/>
          </w:tcPr>
          <w:p w:rsidR="00C32BC1" w:rsidRPr="002045D7" w:rsidRDefault="00C32BC1" w:rsidP="00713498">
            <w:pPr>
              <w:tabs>
                <w:tab w:val="left" w:pos="6461"/>
              </w:tabs>
              <w:rPr>
                <w:rFonts w:eastAsia="Calibri"/>
                <w:sz w:val="24"/>
                <w:szCs w:val="24"/>
              </w:rPr>
            </w:pPr>
            <w:r w:rsidRPr="002045D7">
              <w:rPr>
                <w:rFonts w:eastAsia="Calibri"/>
                <w:sz w:val="24"/>
                <w:szCs w:val="24"/>
              </w:rPr>
              <w:t>Учить детей самостоят</w:t>
            </w:r>
            <w:r>
              <w:rPr>
                <w:rFonts w:eastAsia="Calibri"/>
                <w:sz w:val="24"/>
                <w:szCs w:val="24"/>
              </w:rPr>
              <w:t>ельно выбирать тему своей работы</w:t>
            </w:r>
            <w:r w:rsidRPr="002045D7">
              <w:rPr>
                <w:rFonts w:eastAsia="Calibri"/>
                <w:sz w:val="24"/>
                <w:szCs w:val="24"/>
              </w:rPr>
              <w:t>,</w:t>
            </w:r>
            <w:r>
              <w:rPr>
                <w:rFonts w:eastAsia="Calibri"/>
                <w:sz w:val="24"/>
                <w:szCs w:val="24"/>
              </w:rPr>
              <w:t xml:space="preserve"> </w:t>
            </w:r>
            <w:r w:rsidRPr="002045D7">
              <w:rPr>
                <w:rFonts w:eastAsia="Calibri"/>
                <w:sz w:val="24"/>
                <w:szCs w:val="24"/>
              </w:rPr>
              <w:t>доводить задуманное до конца. Развивать творческие способности, воображение. Приобщать к изобразительному искусству.</w:t>
            </w:r>
          </w:p>
        </w:tc>
        <w:tc>
          <w:tcPr>
            <w:tcW w:w="2503" w:type="dxa"/>
            <w:gridSpan w:val="3"/>
          </w:tcPr>
          <w:p w:rsidR="00C32BC1" w:rsidRPr="002045D7" w:rsidRDefault="00C32BC1" w:rsidP="00713498">
            <w:pPr>
              <w:tabs>
                <w:tab w:val="left" w:pos="6461"/>
              </w:tabs>
              <w:rPr>
                <w:rFonts w:eastAsia="Calibri"/>
                <w:sz w:val="24"/>
                <w:szCs w:val="24"/>
              </w:rPr>
            </w:pPr>
            <w:r w:rsidRPr="002045D7">
              <w:rPr>
                <w:rFonts w:eastAsia="Calibri"/>
                <w:sz w:val="24"/>
                <w:szCs w:val="24"/>
              </w:rPr>
              <w:t>Пластилин, доска для лепки, салфетки</w:t>
            </w:r>
          </w:p>
        </w:tc>
      </w:tr>
      <w:tr w:rsidR="00C32BC1" w:rsidRPr="002045D7" w:rsidTr="00713498">
        <w:trPr>
          <w:trHeight w:val="1708"/>
        </w:trPr>
        <w:tc>
          <w:tcPr>
            <w:tcW w:w="698" w:type="dxa"/>
          </w:tcPr>
          <w:p w:rsidR="00C32BC1" w:rsidRPr="002045D7" w:rsidRDefault="00C32BC1" w:rsidP="00713498">
            <w:pPr>
              <w:tabs>
                <w:tab w:val="left" w:pos="6461"/>
              </w:tabs>
              <w:rPr>
                <w:rFonts w:eastAsia="Calibri"/>
                <w:sz w:val="24"/>
                <w:szCs w:val="24"/>
              </w:rPr>
            </w:pPr>
            <w:r w:rsidRPr="002045D7">
              <w:rPr>
                <w:rFonts w:eastAsia="Calibri"/>
                <w:sz w:val="24"/>
                <w:szCs w:val="24"/>
              </w:rPr>
              <w:t>2</w:t>
            </w:r>
          </w:p>
        </w:tc>
        <w:tc>
          <w:tcPr>
            <w:tcW w:w="3062" w:type="dxa"/>
            <w:gridSpan w:val="2"/>
          </w:tcPr>
          <w:p w:rsidR="00C32BC1" w:rsidRPr="002045D7" w:rsidRDefault="00C32BC1" w:rsidP="00713498">
            <w:pPr>
              <w:tabs>
                <w:tab w:val="left" w:pos="6461"/>
              </w:tabs>
              <w:rPr>
                <w:rFonts w:eastAsia="Calibri"/>
                <w:sz w:val="24"/>
                <w:szCs w:val="24"/>
              </w:rPr>
            </w:pPr>
            <w:r w:rsidRPr="002045D7">
              <w:rPr>
                <w:rFonts w:eastAsia="Calibri"/>
                <w:sz w:val="24"/>
                <w:szCs w:val="24"/>
              </w:rPr>
              <w:t>АППЛИКАЦИЯ</w:t>
            </w:r>
            <w:r w:rsidRPr="002045D7">
              <w:rPr>
                <w:rFonts w:eastAsia="Calibri"/>
                <w:sz w:val="24"/>
                <w:szCs w:val="24"/>
              </w:rPr>
              <w:br/>
              <w:t>«Волшебный сад «</w:t>
            </w:r>
          </w:p>
          <w:p w:rsidR="00C32BC1" w:rsidRPr="002045D7" w:rsidRDefault="00C32BC1" w:rsidP="00713498">
            <w:pPr>
              <w:tabs>
                <w:tab w:val="left" w:pos="6461"/>
              </w:tabs>
              <w:rPr>
                <w:rFonts w:eastAsia="Calibri"/>
                <w:sz w:val="24"/>
                <w:szCs w:val="24"/>
              </w:rPr>
            </w:pPr>
            <w:r>
              <w:rPr>
                <w:rFonts w:eastAsia="Calibri"/>
                <w:sz w:val="24"/>
                <w:szCs w:val="24"/>
              </w:rPr>
              <w:t xml:space="preserve">Т. </w:t>
            </w:r>
            <w:r w:rsidRPr="002045D7">
              <w:rPr>
                <w:rFonts w:eastAsia="Calibri"/>
                <w:sz w:val="24"/>
                <w:szCs w:val="24"/>
              </w:rPr>
              <w:t>С, Комарова стр</w:t>
            </w:r>
            <w:r>
              <w:rPr>
                <w:rFonts w:eastAsia="Calibri"/>
                <w:sz w:val="24"/>
                <w:szCs w:val="24"/>
              </w:rPr>
              <w:t>.</w:t>
            </w:r>
            <w:r w:rsidRPr="002045D7">
              <w:rPr>
                <w:rFonts w:eastAsia="Calibri"/>
                <w:sz w:val="24"/>
                <w:szCs w:val="24"/>
              </w:rPr>
              <w:t xml:space="preserve"> 81-82 № 86</w:t>
            </w:r>
          </w:p>
        </w:tc>
        <w:tc>
          <w:tcPr>
            <w:tcW w:w="3349" w:type="dxa"/>
          </w:tcPr>
          <w:p w:rsidR="00C32BC1" w:rsidRPr="002045D7" w:rsidRDefault="00C32BC1" w:rsidP="00713498">
            <w:pPr>
              <w:tabs>
                <w:tab w:val="left" w:pos="6461"/>
              </w:tabs>
              <w:rPr>
                <w:rFonts w:eastAsia="Calibri"/>
                <w:sz w:val="24"/>
                <w:szCs w:val="24"/>
              </w:rPr>
            </w:pPr>
            <w:r w:rsidRPr="002045D7">
              <w:rPr>
                <w:rFonts w:eastAsia="Calibri"/>
                <w:sz w:val="24"/>
                <w:szCs w:val="24"/>
              </w:rPr>
              <w:t>Закреплять умение создавать коллективную композицию, самостоятельно определяя содержание изображения.</w:t>
            </w:r>
          </w:p>
        </w:tc>
        <w:tc>
          <w:tcPr>
            <w:tcW w:w="2503" w:type="dxa"/>
            <w:gridSpan w:val="3"/>
          </w:tcPr>
          <w:p w:rsidR="00C32BC1" w:rsidRPr="002045D7" w:rsidRDefault="00C32BC1" w:rsidP="00713498">
            <w:pPr>
              <w:tabs>
                <w:tab w:val="left" w:pos="6461"/>
              </w:tabs>
              <w:rPr>
                <w:rFonts w:eastAsia="Calibri"/>
                <w:sz w:val="24"/>
                <w:szCs w:val="24"/>
              </w:rPr>
            </w:pPr>
            <w:r>
              <w:rPr>
                <w:rFonts w:eastAsia="Calibri"/>
                <w:sz w:val="24"/>
                <w:szCs w:val="24"/>
              </w:rPr>
              <w:t>Бумага белая</w:t>
            </w:r>
            <w:r w:rsidRPr="002045D7">
              <w:rPr>
                <w:rFonts w:eastAsia="Calibri"/>
                <w:sz w:val="24"/>
                <w:szCs w:val="24"/>
              </w:rPr>
              <w:t>,</w:t>
            </w:r>
            <w:r>
              <w:rPr>
                <w:rFonts w:eastAsia="Calibri"/>
                <w:sz w:val="24"/>
                <w:szCs w:val="24"/>
              </w:rPr>
              <w:t xml:space="preserve"> </w:t>
            </w:r>
            <w:r w:rsidRPr="002045D7">
              <w:rPr>
                <w:rFonts w:eastAsia="Calibri"/>
                <w:sz w:val="24"/>
                <w:szCs w:val="24"/>
              </w:rPr>
              <w:t>набор цветно</w:t>
            </w:r>
            <w:r>
              <w:rPr>
                <w:rFonts w:eastAsia="Calibri"/>
                <w:sz w:val="24"/>
                <w:szCs w:val="24"/>
              </w:rPr>
              <w:t>й бумаги, ножницы, клей, кисть</w:t>
            </w:r>
            <w:r w:rsidRPr="002045D7">
              <w:rPr>
                <w:rFonts w:eastAsia="Calibri"/>
                <w:sz w:val="24"/>
                <w:szCs w:val="24"/>
              </w:rPr>
              <w:t>, салфетки</w:t>
            </w:r>
          </w:p>
        </w:tc>
      </w:tr>
      <w:tr w:rsidR="00C32BC1" w:rsidRPr="002045D7" w:rsidTr="00713498">
        <w:trPr>
          <w:trHeight w:val="1518"/>
        </w:trPr>
        <w:tc>
          <w:tcPr>
            <w:tcW w:w="698" w:type="dxa"/>
          </w:tcPr>
          <w:p w:rsidR="00C32BC1" w:rsidRPr="002045D7" w:rsidRDefault="00C32BC1" w:rsidP="00713498">
            <w:pPr>
              <w:tabs>
                <w:tab w:val="left" w:pos="6461"/>
              </w:tabs>
              <w:rPr>
                <w:rFonts w:eastAsia="Calibri"/>
                <w:sz w:val="24"/>
                <w:szCs w:val="24"/>
              </w:rPr>
            </w:pPr>
            <w:r w:rsidRPr="002045D7">
              <w:rPr>
                <w:rFonts w:eastAsia="Calibri"/>
                <w:sz w:val="24"/>
                <w:szCs w:val="24"/>
              </w:rPr>
              <w:t>3</w:t>
            </w:r>
          </w:p>
        </w:tc>
        <w:tc>
          <w:tcPr>
            <w:tcW w:w="3062" w:type="dxa"/>
            <w:gridSpan w:val="2"/>
          </w:tcPr>
          <w:p w:rsidR="00C32BC1" w:rsidRPr="002045D7" w:rsidRDefault="00C32BC1" w:rsidP="00713498">
            <w:pPr>
              <w:rPr>
                <w:rFonts w:eastAsia="Calibri"/>
                <w:sz w:val="24"/>
                <w:szCs w:val="24"/>
              </w:rPr>
            </w:pPr>
            <w:r w:rsidRPr="002045D7">
              <w:rPr>
                <w:rFonts w:eastAsia="Calibri"/>
                <w:sz w:val="24"/>
                <w:szCs w:val="24"/>
              </w:rPr>
              <w:t>Мониторинг</w:t>
            </w:r>
          </w:p>
          <w:p w:rsidR="00C32BC1" w:rsidRPr="002045D7" w:rsidRDefault="00C32BC1" w:rsidP="00713498">
            <w:pPr>
              <w:tabs>
                <w:tab w:val="left" w:pos="6461"/>
              </w:tabs>
              <w:rPr>
                <w:rFonts w:eastAsia="Calibri"/>
                <w:sz w:val="24"/>
                <w:szCs w:val="24"/>
              </w:rPr>
            </w:pPr>
            <w:r w:rsidRPr="002045D7">
              <w:rPr>
                <w:rFonts w:eastAsia="Calibri"/>
                <w:sz w:val="24"/>
                <w:szCs w:val="24"/>
              </w:rPr>
              <w:t>См папку воспитателя «Методика проведения диагностического исследования.</w:t>
            </w:r>
          </w:p>
        </w:tc>
        <w:tc>
          <w:tcPr>
            <w:tcW w:w="3349" w:type="dxa"/>
          </w:tcPr>
          <w:p w:rsidR="00C32BC1" w:rsidRPr="002045D7" w:rsidRDefault="00C32BC1" w:rsidP="00713498">
            <w:pPr>
              <w:tabs>
                <w:tab w:val="left" w:pos="6461"/>
              </w:tabs>
              <w:rPr>
                <w:rFonts w:eastAsia="Calibri"/>
                <w:sz w:val="24"/>
                <w:szCs w:val="24"/>
              </w:rPr>
            </w:pPr>
            <w:r w:rsidRPr="002045D7">
              <w:rPr>
                <w:rFonts w:eastAsia="Calibri"/>
                <w:sz w:val="24"/>
                <w:szCs w:val="24"/>
              </w:rPr>
              <w:t>Выявление индивидуальных особенностей развития каждого ребенка</w:t>
            </w:r>
          </w:p>
        </w:tc>
        <w:tc>
          <w:tcPr>
            <w:tcW w:w="2503" w:type="dxa"/>
            <w:gridSpan w:val="3"/>
          </w:tcPr>
          <w:p w:rsidR="00C32BC1" w:rsidRPr="002045D7" w:rsidRDefault="00C32BC1" w:rsidP="00713498">
            <w:pPr>
              <w:tabs>
                <w:tab w:val="left" w:pos="6461"/>
              </w:tabs>
              <w:rPr>
                <w:rFonts w:eastAsia="Calibri"/>
                <w:sz w:val="24"/>
                <w:szCs w:val="24"/>
              </w:rPr>
            </w:pPr>
          </w:p>
        </w:tc>
      </w:tr>
      <w:tr w:rsidR="00C32BC1" w:rsidRPr="002045D7" w:rsidTr="00713498">
        <w:trPr>
          <w:trHeight w:val="1123"/>
        </w:trPr>
        <w:tc>
          <w:tcPr>
            <w:tcW w:w="698" w:type="dxa"/>
          </w:tcPr>
          <w:p w:rsidR="00C32BC1" w:rsidRPr="002045D7" w:rsidRDefault="00C32BC1" w:rsidP="00713498">
            <w:pPr>
              <w:tabs>
                <w:tab w:val="left" w:pos="6461"/>
              </w:tabs>
              <w:rPr>
                <w:rFonts w:eastAsia="Calibri"/>
                <w:sz w:val="24"/>
                <w:szCs w:val="24"/>
              </w:rPr>
            </w:pPr>
            <w:r w:rsidRPr="002045D7">
              <w:rPr>
                <w:rFonts w:eastAsia="Calibri"/>
                <w:sz w:val="24"/>
                <w:szCs w:val="24"/>
              </w:rPr>
              <w:t>4</w:t>
            </w:r>
          </w:p>
        </w:tc>
        <w:tc>
          <w:tcPr>
            <w:tcW w:w="3062" w:type="dxa"/>
            <w:gridSpan w:val="2"/>
          </w:tcPr>
          <w:p w:rsidR="00C32BC1" w:rsidRPr="002045D7" w:rsidRDefault="00C32BC1" w:rsidP="00713498">
            <w:pPr>
              <w:tabs>
                <w:tab w:val="left" w:pos="6461"/>
              </w:tabs>
              <w:rPr>
                <w:rFonts w:eastAsia="Calibri"/>
                <w:sz w:val="24"/>
                <w:szCs w:val="24"/>
              </w:rPr>
            </w:pPr>
            <w:r w:rsidRPr="002045D7">
              <w:rPr>
                <w:rFonts w:eastAsia="Calibri"/>
                <w:sz w:val="24"/>
                <w:szCs w:val="24"/>
              </w:rPr>
              <w:t>ЛЕПКА</w:t>
            </w:r>
            <w:r w:rsidRPr="002045D7">
              <w:rPr>
                <w:rFonts w:eastAsia="Calibri"/>
                <w:sz w:val="24"/>
                <w:szCs w:val="24"/>
              </w:rPr>
              <w:br/>
              <w:t>«Твоя любимая кукла»</w:t>
            </w:r>
          </w:p>
          <w:p w:rsidR="00C32BC1" w:rsidRPr="002045D7" w:rsidRDefault="00C32BC1" w:rsidP="00713498">
            <w:pPr>
              <w:tabs>
                <w:tab w:val="left" w:pos="6461"/>
              </w:tabs>
              <w:rPr>
                <w:rFonts w:eastAsia="Calibri"/>
                <w:sz w:val="24"/>
                <w:szCs w:val="24"/>
              </w:rPr>
            </w:pPr>
            <w:r w:rsidRPr="002045D7">
              <w:rPr>
                <w:rFonts w:eastAsia="Calibri"/>
                <w:sz w:val="24"/>
                <w:szCs w:val="24"/>
              </w:rPr>
              <w:t>Интернет ресурсы</w:t>
            </w:r>
          </w:p>
        </w:tc>
        <w:tc>
          <w:tcPr>
            <w:tcW w:w="3349" w:type="dxa"/>
          </w:tcPr>
          <w:p w:rsidR="00C32BC1" w:rsidRPr="002045D7" w:rsidRDefault="00C32BC1" w:rsidP="00713498">
            <w:pPr>
              <w:tabs>
                <w:tab w:val="left" w:pos="6461"/>
              </w:tabs>
              <w:rPr>
                <w:rFonts w:eastAsia="Calibri"/>
                <w:sz w:val="24"/>
                <w:szCs w:val="24"/>
              </w:rPr>
            </w:pPr>
            <w:r w:rsidRPr="002045D7">
              <w:rPr>
                <w:rFonts w:eastAsia="Calibri"/>
                <w:sz w:val="24"/>
                <w:szCs w:val="24"/>
              </w:rPr>
              <w:t>Закреплять умение создавать образ своей любимой игрушки. Закреплять умение передавать форму, расположение частей фигуры челов</w:t>
            </w:r>
            <w:r>
              <w:rPr>
                <w:rFonts w:eastAsia="Calibri"/>
                <w:sz w:val="24"/>
                <w:szCs w:val="24"/>
              </w:rPr>
              <w:t>ека. Их относительную величину.</w:t>
            </w:r>
            <w:r w:rsidRPr="002045D7">
              <w:rPr>
                <w:rFonts w:eastAsia="Calibri"/>
                <w:sz w:val="24"/>
                <w:szCs w:val="24"/>
              </w:rPr>
              <w:t xml:space="preserve"> Развивать творческие способности, воображение. Приобщать к изобразительному искусству.</w:t>
            </w:r>
          </w:p>
        </w:tc>
        <w:tc>
          <w:tcPr>
            <w:tcW w:w="2503" w:type="dxa"/>
            <w:gridSpan w:val="3"/>
          </w:tcPr>
          <w:p w:rsidR="00C32BC1" w:rsidRPr="002045D7" w:rsidRDefault="00C32BC1" w:rsidP="00713498">
            <w:pPr>
              <w:tabs>
                <w:tab w:val="left" w:pos="6461"/>
              </w:tabs>
              <w:rPr>
                <w:rFonts w:eastAsia="Calibri"/>
                <w:sz w:val="24"/>
                <w:szCs w:val="24"/>
              </w:rPr>
            </w:pPr>
            <w:r w:rsidRPr="002045D7">
              <w:rPr>
                <w:rFonts w:eastAsia="Calibri"/>
                <w:sz w:val="24"/>
                <w:szCs w:val="24"/>
              </w:rPr>
              <w:t>Пластилин, доска для лепки, салфетки</w:t>
            </w:r>
          </w:p>
        </w:tc>
      </w:tr>
    </w:tbl>
    <w:p w:rsidR="00C32BC1" w:rsidRDefault="00C32BC1" w:rsidP="00C32BC1">
      <w:pPr>
        <w:jc w:val="right"/>
        <w:rPr>
          <w:rFonts w:eastAsia="Calibri"/>
          <w:b/>
          <w:i/>
        </w:rPr>
      </w:pPr>
    </w:p>
    <w:p w:rsidR="00C32BC1" w:rsidRDefault="00C32BC1" w:rsidP="00C32BC1">
      <w:pPr>
        <w:jc w:val="right"/>
        <w:rPr>
          <w:rFonts w:eastAsia="Calibri"/>
          <w:b/>
          <w:i/>
        </w:rPr>
      </w:pPr>
    </w:p>
    <w:p w:rsidR="00C32BC1" w:rsidRDefault="00C32BC1" w:rsidP="00C32BC1">
      <w:pPr>
        <w:jc w:val="right"/>
        <w:rPr>
          <w:rFonts w:eastAsia="Calibri"/>
          <w:b/>
          <w:i/>
        </w:rPr>
      </w:pPr>
    </w:p>
    <w:p w:rsidR="00C32BC1" w:rsidRDefault="00C32BC1" w:rsidP="00C32BC1">
      <w:pPr>
        <w:jc w:val="right"/>
        <w:rPr>
          <w:rFonts w:eastAsia="Calibri"/>
          <w:b/>
          <w:i/>
        </w:rPr>
      </w:pPr>
    </w:p>
    <w:p w:rsidR="00C32BC1" w:rsidRDefault="00C32BC1" w:rsidP="00C32BC1">
      <w:pPr>
        <w:jc w:val="right"/>
        <w:rPr>
          <w:rFonts w:eastAsia="Calibri"/>
          <w:b/>
          <w:i/>
        </w:rPr>
      </w:pPr>
    </w:p>
    <w:p w:rsidR="00C32BC1" w:rsidRDefault="00C32BC1" w:rsidP="00C32BC1">
      <w:pPr>
        <w:rPr>
          <w:rFonts w:eastAsia="Calibri"/>
          <w:b/>
          <w:i/>
        </w:rPr>
      </w:pPr>
    </w:p>
    <w:p w:rsidR="00C32BC1" w:rsidRDefault="00C32BC1" w:rsidP="00C32BC1">
      <w:pPr>
        <w:rPr>
          <w:rFonts w:eastAsia="Calibri"/>
          <w:b/>
          <w:i/>
        </w:rPr>
      </w:pPr>
    </w:p>
    <w:p w:rsidR="00C32BC1" w:rsidRDefault="00C32BC1" w:rsidP="00C32BC1">
      <w:pPr>
        <w:jc w:val="right"/>
        <w:rPr>
          <w:rFonts w:eastAsia="Calibri"/>
          <w:b/>
          <w:i/>
        </w:rPr>
      </w:pPr>
    </w:p>
    <w:p w:rsidR="00C32BC1" w:rsidRPr="0054040A" w:rsidRDefault="00C32BC1" w:rsidP="00C32BC1">
      <w:pPr>
        <w:jc w:val="right"/>
        <w:rPr>
          <w:b/>
          <w:bCs/>
          <w:i/>
          <w:iCs/>
          <w:u w:val="single"/>
        </w:rPr>
      </w:pPr>
      <w:r w:rsidRPr="00F77B9A">
        <w:rPr>
          <w:rFonts w:eastAsia="Calibri"/>
          <w:b/>
          <w:i/>
        </w:rPr>
        <w:t>Приложение</w:t>
      </w:r>
      <w:r>
        <w:rPr>
          <w:rFonts w:eastAsia="Calibri"/>
          <w:b/>
          <w:i/>
        </w:rPr>
        <w:t>№5</w:t>
      </w:r>
    </w:p>
    <w:p w:rsidR="00C32BC1" w:rsidRDefault="00C32BC1" w:rsidP="00C32BC1">
      <w:pPr>
        <w:jc w:val="right"/>
        <w:rPr>
          <w:b/>
          <w:bCs/>
          <w:i/>
          <w:iCs/>
          <w:u w:val="single"/>
        </w:rPr>
      </w:pPr>
      <w:r w:rsidRPr="0054040A">
        <w:rPr>
          <w:b/>
          <w:bCs/>
          <w:i/>
          <w:iCs/>
          <w:u w:val="single"/>
        </w:rPr>
        <w:t>Вариативные формы работы в группе</w:t>
      </w:r>
    </w:p>
    <w:p w:rsidR="00C32BC1" w:rsidRDefault="00C32BC1" w:rsidP="00C32BC1">
      <w:pPr>
        <w:jc w:val="right"/>
        <w:rPr>
          <w:b/>
          <w:bCs/>
          <w:i/>
          <w:iCs/>
          <w:u w:val="single"/>
        </w:rPr>
      </w:pPr>
      <w:r w:rsidRPr="00D82E06">
        <w:rPr>
          <w:b/>
          <w:bCs/>
          <w:i/>
          <w:iCs/>
          <w:noProof/>
          <w:u w:val="single"/>
        </w:rPr>
        <w:drawing>
          <wp:anchor distT="0" distB="0" distL="114300" distR="114300" simplePos="0" relativeHeight="251709952" behindDoc="1" locked="0" layoutInCell="1" allowOverlap="1">
            <wp:simplePos x="0" y="0"/>
            <wp:positionH relativeFrom="column">
              <wp:posOffset>161925</wp:posOffset>
            </wp:positionH>
            <wp:positionV relativeFrom="paragraph">
              <wp:posOffset>121285</wp:posOffset>
            </wp:positionV>
            <wp:extent cx="5715000" cy="4191000"/>
            <wp:effectExtent l="0" t="0" r="0" b="0"/>
            <wp:wrapThrough wrapText="bothSides">
              <wp:wrapPolygon edited="0">
                <wp:start x="0" y="0"/>
                <wp:lineTo x="0" y="21502"/>
                <wp:lineTo x="21528" y="21502"/>
                <wp:lineTo x="21528" y="0"/>
                <wp:lineTo x="0" y="0"/>
              </wp:wrapPolygon>
            </wp:wrapThrough>
            <wp:docPr id="4" name="Рисунок 1" descr="C:\Users\Дом\Desktop\552e2f31-cdb8-11e6-9e4e-4ccc6a891aa4_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ом\Desktop\552e2f31-cdb8-11e6-9e4e-4ccc6a891aa4_0.jpeg"/>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0" cy="4191000"/>
                    </a:xfrm>
                    <a:prstGeom prst="rect">
                      <a:avLst/>
                    </a:prstGeom>
                    <a:noFill/>
                    <a:ln>
                      <a:noFill/>
                    </a:ln>
                  </pic:spPr>
                </pic:pic>
              </a:graphicData>
            </a:graphic>
          </wp:anchor>
        </w:drawing>
      </w:r>
    </w:p>
    <w:p w:rsidR="00C32BC1" w:rsidRDefault="00C32BC1" w:rsidP="00C32BC1">
      <w:pPr>
        <w:jc w:val="right"/>
        <w:rPr>
          <w:b/>
          <w:bCs/>
          <w:i/>
          <w:iCs/>
          <w:u w:val="single"/>
        </w:rPr>
      </w:pPr>
    </w:p>
    <w:p w:rsidR="00C32BC1" w:rsidRDefault="00C32BC1" w:rsidP="00C32BC1">
      <w:pPr>
        <w:jc w:val="right"/>
        <w:rPr>
          <w:b/>
          <w:bCs/>
          <w:i/>
          <w:iCs/>
          <w:u w:val="single"/>
        </w:rPr>
      </w:pPr>
    </w:p>
    <w:p w:rsidR="00C32BC1" w:rsidRDefault="00C32BC1" w:rsidP="00C32BC1">
      <w:pPr>
        <w:jc w:val="right"/>
        <w:rPr>
          <w:b/>
          <w:bCs/>
          <w:i/>
          <w:iCs/>
          <w:u w:val="single"/>
        </w:rPr>
      </w:pPr>
    </w:p>
    <w:p w:rsidR="00C32BC1" w:rsidRPr="002C7054" w:rsidRDefault="00C32BC1" w:rsidP="00C32BC1">
      <w:pPr>
        <w:jc w:val="center"/>
        <w:rPr>
          <w:b/>
          <w:color w:val="000000"/>
        </w:rPr>
      </w:pPr>
      <w:r w:rsidRPr="002C7054">
        <w:rPr>
          <w:b/>
          <w:color w:val="000000"/>
        </w:rPr>
        <w:t>Проект «Сказания старины далёкой»</w:t>
      </w:r>
    </w:p>
    <w:p w:rsidR="00C32BC1" w:rsidRPr="002C7054" w:rsidRDefault="00C32BC1" w:rsidP="00C32BC1">
      <w:pPr>
        <w:jc w:val="center"/>
        <w:rPr>
          <w:color w:val="000000"/>
        </w:rPr>
      </w:pPr>
      <w:r>
        <w:rPr>
          <w:color w:val="000000"/>
        </w:rPr>
        <w:t>(</w:t>
      </w:r>
      <w:r w:rsidRPr="002C7054">
        <w:rPr>
          <w:color w:val="000000"/>
        </w:rPr>
        <w:t>духовно нравственное воспитание дошкольников)</w:t>
      </w:r>
    </w:p>
    <w:p w:rsidR="00C32BC1" w:rsidRPr="002C7054" w:rsidRDefault="00C32BC1" w:rsidP="00C32BC1">
      <w:pPr>
        <w:jc w:val="center"/>
        <w:rPr>
          <w:color w:val="000000"/>
        </w:rPr>
      </w:pPr>
      <w:r w:rsidRPr="002C7054">
        <w:rPr>
          <w:color w:val="000000"/>
        </w:rPr>
        <w:t>Актуальность данного проекта</w:t>
      </w:r>
    </w:p>
    <w:p w:rsidR="00C32BC1" w:rsidRPr="002C7054" w:rsidRDefault="00C32BC1" w:rsidP="00C32BC1">
      <w:pPr>
        <w:jc w:val="both"/>
        <w:rPr>
          <w:color w:val="000000"/>
        </w:rPr>
      </w:pPr>
      <w:r w:rsidRPr="002C7054">
        <w:rPr>
          <w:color w:val="000000"/>
        </w:rPr>
        <w:t>М</w:t>
      </w:r>
      <w:r>
        <w:rPr>
          <w:color w:val="000000"/>
        </w:rPr>
        <w:t>ы живём в сложное время, и это </w:t>
      </w:r>
      <w:r w:rsidRPr="002C7054">
        <w:rPr>
          <w:color w:val="000000"/>
        </w:rPr>
        <w:t>всегда казалось невыгодно для воспитания.</w:t>
      </w:r>
    </w:p>
    <w:p w:rsidR="00C32BC1" w:rsidRPr="002C7054" w:rsidRDefault="00C32BC1" w:rsidP="00C32BC1">
      <w:pPr>
        <w:jc w:val="both"/>
        <w:rPr>
          <w:color w:val="000000"/>
        </w:rPr>
      </w:pPr>
      <w:r w:rsidRPr="002C7054">
        <w:rPr>
          <w:color w:val="000000"/>
        </w:rPr>
        <w:t>Специалисты дошкол</w:t>
      </w:r>
      <w:r>
        <w:rPr>
          <w:color w:val="000000"/>
        </w:rPr>
        <w:t>ьного образования находятся на </w:t>
      </w:r>
      <w:r w:rsidRPr="002C7054">
        <w:rPr>
          <w:color w:val="000000"/>
        </w:rPr>
        <w:t>таком участке работы, который определяет векторы развития маленького человека в последующие годы. Дошкольный возраст- уникальный период в жизни каждого человека. Именно в</w:t>
      </w:r>
      <w:r>
        <w:rPr>
          <w:color w:val="000000"/>
        </w:rPr>
        <w:t xml:space="preserve"> этом возрасте формируется тот </w:t>
      </w:r>
      <w:r w:rsidRPr="002C7054">
        <w:rPr>
          <w:color w:val="000000"/>
        </w:rPr>
        <w:t>сравнительно устойчивый мир, который даёт основание назвать ребёнка личностью.</w:t>
      </w:r>
    </w:p>
    <w:p w:rsidR="00C32BC1" w:rsidRPr="002C7054" w:rsidRDefault="00C32BC1" w:rsidP="00C32BC1">
      <w:pPr>
        <w:jc w:val="both"/>
        <w:rPr>
          <w:color w:val="000000"/>
        </w:rPr>
      </w:pPr>
      <w:r w:rsidRPr="002C7054">
        <w:rPr>
          <w:color w:val="000000"/>
        </w:rPr>
        <w:t>Предн</w:t>
      </w:r>
      <w:r>
        <w:rPr>
          <w:color w:val="000000"/>
        </w:rPr>
        <w:t>азначение дошкольного возраста </w:t>
      </w:r>
      <w:r w:rsidRPr="002C7054">
        <w:rPr>
          <w:color w:val="000000"/>
        </w:rPr>
        <w:t>заключается не столько в овладении знаниями, сколько в становлении эмоциональной сферы и нравственных ценностей.</w:t>
      </w:r>
    </w:p>
    <w:p w:rsidR="00C32BC1" w:rsidRPr="002C7054" w:rsidRDefault="00C32BC1" w:rsidP="00C32BC1">
      <w:pPr>
        <w:jc w:val="both"/>
        <w:rPr>
          <w:color w:val="000000"/>
        </w:rPr>
      </w:pPr>
      <w:r w:rsidRPr="002C7054">
        <w:rPr>
          <w:color w:val="000000"/>
        </w:rPr>
        <w:t>Решение сегодня задач духовно- нравственного воспитания – дело не простое, но возможное и требует создания определённых психолого-педагогических условий.</w:t>
      </w:r>
    </w:p>
    <w:p w:rsidR="00C32BC1" w:rsidRPr="002C7054" w:rsidRDefault="00C32BC1" w:rsidP="00C32BC1">
      <w:pPr>
        <w:jc w:val="both"/>
        <w:rPr>
          <w:color w:val="000000"/>
        </w:rPr>
      </w:pPr>
      <w:r w:rsidRPr="002C7054">
        <w:rPr>
          <w:color w:val="000000"/>
        </w:rPr>
        <w:t>Прежде всего это:</w:t>
      </w:r>
    </w:p>
    <w:p w:rsidR="00C32BC1" w:rsidRPr="00D82E06" w:rsidRDefault="00C32BC1" w:rsidP="00237B5E">
      <w:pPr>
        <w:numPr>
          <w:ilvl w:val="0"/>
          <w:numId w:val="31"/>
        </w:numPr>
        <w:jc w:val="both"/>
        <w:rPr>
          <w:color w:val="000000"/>
        </w:rPr>
      </w:pPr>
      <w:r>
        <w:rPr>
          <w:color w:val="000000"/>
        </w:rPr>
        <w:t>Создание развивающей среды в группе</w:t>
      </w:r>
      <w:r w:rsidRPr="002C7054">
        <w:rPr>
          <w:color w:val="000000"/>
        </w:rPr>
        <w:t>,</w:t>
      </w:r>
    </w:p>
    <w:p w:rsidR="00C32BC1" w:rsidRPr="002C7054" w:rsidRDefault="00C32BC1" w:rsidP="00C32BC1">
      <w:pPr>
        <w:jc w:val="both"/>
        <w:rPr>
          <w:color w:val="000000"/>
        </w:rPr>
      </w:pPr>
      <w:r w:rsidRPr="002C7054">
        <w:rPr>
          <w:color w:val="000000"/>
        </w:rPr>
        <w:t>·        Создание детско-взрослого сообщества на основе педагогики сотрудничества.</w:t>
      </w:r>
    </w:p>
    <w:p w:rsidR="00C32BC1" w:rsidRPr="002C7054" w:rsidRDefault="00C32BC1" w:rsidP="00C32BC1">
      <w:pPr>
        <w:jc w:val="both"/>
        <w:rPr>
          <w:color w:val="000000"/>
        </w:rPr>
      </w:pPr>
      <w:r w:rsidRPr="002C7054">
        <w:rPr>
          <w:color w:val="000000"/>
        </w:rPr>
        <w:t>В дошкольном возрасте, учитывая особенности мышления, целесообразно</w:t>
      </w:r>
      <w:r>
        <w:rPr>
          <w:color w:val="000000"/>
        </w:rPr>
        <w:t xml:space="preserve"> духовно- нравственное</w:t>
      </w:r>
      <w:r w:rsidRPr="002C7054">
        <w:rPr>
          <w:color w:val="000000"/>
        </w:rPr>
        <w:t xml:space="preserve"> воспитание доносить через народную культуру. Народная культура- предмет, который человек должен постигать на протяжении всей жизни. Чем раньше мы начнём вводить детей в мир народной культуры, тем лучших результатов можно добиться.</w:t>
      </w:r>
    </w:p>
    <w:p w:rsidR="00C32BC1" w:rsidRPr="002C7054" w:rsidRDefault="00C32BC1" w:rsidP="00C32BC1">
      <w:pPr>
        <w:jc w:val="both"/>
        <w:rPr>
          <w:color w:val="000000"/>
        </w:rPr>
      </w:pPr>
      <w:r w:rsidRPr="002C7054">
        <w:rPr>
          <w:color w:val="000000"/>
        </w:rPr>
        <w:t>Поэтому, рассматривая п</w:t>
      </w:r>
      <w:r>
        <w:rPr>
          <w:color w:val="000000"/>
        </w:rPr>
        <w:t>роблему духовно- нравственного </w:t>
      </w:r>
      <w:r w:rsidRPr="002C7054">
        <w:rPr>
          <w:color w:val="000000"/>
        </w:rPr>
        <w:t>воспитания в современности, мы акцентируем в</w:t>
      </w:r>
      <w:r>
        <w:rPr>
          <w:color w:val="000000"/>
        </w:rPr>
        <w:t>нимание на дошкольниках, на  4-5</w:t>
      </w:r>
      <w:r w:rsidRPr="002C7054">
        <w:rPr>
          <w:color w:val="000000"/>
        </w:rPr>
        <w:t xml:space="preserve"> лет, и представляем вашему вниманию проект  по духовно- нравственному  воспитанию детей в дошкольном образовательном учреждении: «Сказания старины далёкой»</w:t>
      </w:r>
    </w:p>
    <w:p w:rsidR="00C32BC1" w:rsidRPr="002C7054" w:rsidRDefault="00C32BC1" w:rsidP="00C32BC1">
      <w:pPr>
        <w:jc w:val="both"/>
        <w:rPr>
          <w:color w:val="000000"/>
        </w:rPr>
      </w:pPr>
      <w:r w:rsidRPr="002C7054">
        <w:rPr>
          <w:color w:val="000000"/>
        </w:rPr>
        <w:t xml:space="preserve">В основе построения и развития проекта в течение учебного года лежит  связь тематического плана с временами года, народным и существующим социально- бытовым календарём. В народном календаре отражены даты и праздники, отношение предков к природе, пословицы и </w:t>
      </w:r>
      <w:r w:rsidRPr="002C7054">
        <w:rPr>
          <w:color w:val="000000"/>
        </w:rPr>
        <w:lastRenderedPageBreak/>
        <w:t>поговорки, а в социальном- основные праздники и даты. Такой метод построения тематического плана проекта, на мой взгляд, делает её более жизненной, связывает теоретические знания с окружающей жизнью.</w:t>
      </w:r>
    </w:p>
    <w:p w:rsidR="00C32BC1" w:rsidRPr="002C7054" w:rsidRDefault="00C32BC1" w:rsidP="00C32BC1">
      <w:pPr>
        <w:jc w:val="both"/>
        <w:rPr>
          <w:color w:val="000000"/>
        </w:rPr>
      </w:pPr>
      <w:r w:rsidRPr="002C7054">
        <w:rPr>
          <w:color w:val="000000"/>
        </w:rPr>
        <w:t>Кроме этого в проекте выделяется принцип развития по возрастам. В данном случае это принцип спирали. Спираль в своём восхождении повторяет виток за витком, но каждый раз на новом уровне. При этом она имеет как бы общий стержень. Подобно этому каждый возрастной блок и проект  в целом на каждом возрастном этапе в основе себя повторяет, но уже с последующим углублением и усложнением соответственно возрасту детей.</w:t>
      </w:r>
    </w:p>
    <w:p w:rsidR="00C32BC1" w:rsidRPr="002C7054" w:rsidRDefault="00C32BC1" w:rsidP="00C32BC1">
      <w:pPr>
        <w:jc w:val="both"/>
        <w:rPr>
          <w:color w:val="000000"/>
        </w:rPr>
      </w:pPr>
      <w:r w:rsidRPr="002C7054">
        <w:rPr>
          <w:color w:val="000000"/>
        </w:rPr>
        <w:t> </w:t>
      </w:r>
    </w:p>
    <w:p w:rsidR="00C32BC1" w:rsidRPr="002C7054" w:rsidRDefault="00C32BC1" w:rsidP="00C32BC1">
      <w:pPr>
        <w:jc w:val="both"/>
        <w:rPr>
          <w:color w:val="000000"/>
        </w:rPr>
      </w:pPr>
      <w:r w:rsidRPr="002C7054">
        <w:rPr>
          <w:color w:val="000000"/>
        </w:rPr>
        <w:t>Так как весь проект в основном опирается на народную культуру и традиции, были отобраны следующие направлении:</w:t>
      </w:r>
    </w:p>
    <w:p w:rsidR="00C32BC1" w:rsidRPr="002C7054" w:rsidRDefault="00C32BC1" w:rsidP="00C32BC1">
      <w:pPr>
        <w:jc w:val="both"/>
        <w:rPr>
          <w:color w:val="000000"/>
        </w:rPr>
      </w:pPr>
      <w:r w:rsidRPr="002C7054">
        <w:rPr>
          <w:color w:val="000000"/>
        </w:rPr>
        <w:t> </w:t>
      </w:r>
    </w:p>
    <w:p w:rsidR="00C32BC1" w:rsidRPr="002C7054" w:rsidRDefault="00C32BC1" w:rsidP="00C32BC1">
      <w:pPr>
        <w:jc w:val="both"/>
        <w:rPr>
          <w:color w:val="000000"/>
        </w:rPr>
      </w:pPr>
      <w:r w:rsidRPr="002C7054">
        <w:rPr>
          <w:b/>
          <w:bCs/>
          <w:i/>
          <w:iCs/>
          <w:color w:val="000000"/>
        </w:rPr>
        <w:t>1 Блок.</w:t>
      </w:r>
      <w:r>
        <w:rPr>
          <w:b/>
          <w:bCs/>
          <w:i/>
          <w:iCs/>
          <w:color w:val="000000"/>
        </w:rPr>
        <w:t xml:space="preserve"> </w:t>
      </w:r>
      <w:r w:rsidRPr="002C7054">
        <w:rPr>
          <w:b/>
          <w:bCs/>
          <w:i/>
          <w:iCs/>
          <w:color w:val="000000"/>
        </w:rPr>
        <w:t xml:space="preserve">«Пошёл котик на </w:t>
      </w:r>
      <w:r>
        <w:rPr>
          <w:b/>
          <w:bCs/>
          <w:i/>
          <w:iCs/>
          <w:color w:val="000000"/>
        </w:rPr>
        <w:t>т</w:t>
      </w:r>
      <w:r w:rsidRPr="002C7054">
        <w:rPr>
          <w:b/>
          <w:bCs/>
          <w:i/>
          <w:iCs/>
          <w:color w:val="000000"/>
        </w:rPr>
        <w:t>оржок».</w:t>
      </w:r>
      <w:r w:rsidRPr="002C7054">
        <w:rPr>
          <w:i/>
          <w:iCs/>
          <w:color w:val="000000"/>
        </w:rPr>
        <w:t> Знакомство с русским народным фольклором</w:t>
      </w:r>
      <w:r>
        <w:rPr>
          <w:i/>
          <w:iCs/>
          <w:color w:val="000000"/>
        </w:rPr>
        <w:t xml:space="preserve"> </w:t>
      </w:r>
      <w:r w:rsidRPr="002C7054">
        <w:rPr>
          <w:color w:val="000000"/>
        </w:rPr>
        <w:t>(сказки, песн</w:t>
      </w:r>
      <w:r>
        <w:rPr>
          <w:color w:val="000000"/>
        </w:rPr>
        <w:t>и, частушки, пословицы, поговор</w:t>
      </w:r>
      <w:r w:rsidRPr="002C7054">
        <w:rPr>
          <w:color w:val="000000"/>
        </w:rPr>
        <w:t>ки и т.д.)</w:t>
      </w:r>
    </w:p>
    <w:p w:rsidR="00C32BC1" w:rsidRPr="002C7054" w:rsidRDefault="00C32BC1" w:rsidP="00C32BC1">
      <w:pPr>
        <w:jc w:val="both"/>
        <w:rPr>
          <w:color w:val="000000"/>
        </w:rPr>
      </w:pPr>
      <w:r w:rsidRPr="002C7054">
        <w:rPr>
          <w:color w:val="000000"/>
        </w:rPr>
        <w:t>В русском песенном фольклоре чудесным образом сочетается слово и музыкальный ритм. В устном творчестве как нигде отразились черты русского характера, присущие ему нравственные ценности –представления о д</w:t>
      </w:r>
      <w:r>
        <w:rPr>
          <w:color w:val="000000"/>
        </w:rPr>
        <w:t>обре, красоте, правде, верности</w:t>
      </w:r>
      <w:r w:rsidRPr="002C7054">
        <w:rPr>
          <w:color w:val="000000"/>
        </w:rPr>
        <w:t>. Особое место в таких произведениях занимает уважительное отношение к труду, восхищение мастерством человеческих рук. Благодаря этому фольклор является богатейшим источником познавательного и нравственного развития детей.</w:t>
      </w:r>
    </w:p>
    <w:p w:rsidR="00C32BC1" w:rsidRPr="002C7054" w:rsidRDefault="00C32BC1" w:rsidP="00C32BC1">
      <w:pPr>
        <w:jc w:val="both"/>
        <w:rPr>
          <w:color w:val="000000"/>
        </w:rPr>
      </w:pPr>
      <w:r w:rsidRPr="002C7054">
        <w:rPr>
          <w:color w:val="000000"/>
        </w:rPr>
        <w:t> </w:t>
      </w:r>
      <w:r>
        <w:rPr>
          <w:b/>
          <w:bCs/>
          <w:i/>
          <w:iCs/>
          <w:color w:val="000000"/>
        </w:rPr>
        <w:t>2.БЛОК. «Пришла коляда-</w:t>
      </w:r>
      <w:r w:rsidRPr="002C7054">
        <w:rPr>
          <w:b/>
          <w:bCs/>
          <w:i/>
          <w:iCs/>
          <w:color w:val="000000"/>
        </w:rPr>
        <w:t>отворяй ворота».</w:t>
      </w:r>
      <w:r w:rsidRPr="002C7054">
        <w:rPr>
          <w:color w:val="000000"/>
        </w:rPr>
        <w:t> </w:t>
      </w:r>
      <w:r w:rsidRPr="002C7054">
        <w:rPr>
          <w:i/>
          <w:iCs/>
          <w:color w:val="000000"/>
        </w:rPr>
        <w:t>Знакомство с традициями и обрядовыми праздниками.</w:t>
      </w:r>
    </w:p>
    <w:p w:rsidR="00C32BC1" w:rsidRPr="002C7054" w:rsidRDefault="00C32BC1" w:rsidP="00C32BC1">
      <w:pPr>
        <w:jc w:val="both"/>
        <w:rPr>
          <w:color w:val="000000"/>
        </w:rPr>
      </w:pPr>
      <w:r w:rsidRPr="002C7054">
        <w:rPr>
          <w:color w:val="000000"/>
        </w:rPr>
        <w:t>Обрядовые праздники тесно связаны с трудом и различными сторонами общественной жизни человека</w:t>
      </w:r>
      <w:r w:rsidRPr="002C7054">
        <w:rPr>
          <w:i/>
          <w:iCs/>
          <w:color w:val="000000"/>
        </w:rPr>
        <w:t>. </w:t>
      </w:r>
      <w:r w:rsidRPr="002C7054">
        <w:rPr>
          <w:color w:val="000000"/>
        </w:rPr>
        <w:t>В них присутствуют тончайшие наблюдения людей за характерными особенностями времени года, погодными изменениями, поведением птиц, насекомых, растений. Я считаю, что это народная мудрость, сохранённая в веках, должна быть передана детям.</w:t>
      </w:r>
    </w:p>
    <w:p w:rsidR="00C32BC1" w:rsidRPr="002C7054" w:rsidRDefault="00C32BC1" w:rsidP="00C32BC1">
      <w:pPr>
        <w:jc w:val="both"/>
        <w:rPr>
          <w:color w:val="000000"/>
        </w:rPr>
      </w:pPr>
      <w:r w:rsidRPr="002C7054">
        <w:rPr>
          <w:color w:val="000000"/>
        </w:rPr>
        <w:t> </w:t>
      </w:r>
    </w:p>
    <w:p w:rsidR="00C32BC1" w:rsidRPr="002C7054" w:rsidRDefault="00C32BC1" w:rsidP="00C32BC1">
      <w:pPr>
        <w:jc w:val="both"/>
        <w:rPr>
          <w:color w:val="000000"/>
        </w:rPr>
      </w:pPr>
      <w:r w:rsidRPr="002C7054">
        <w:rPr>
          <w:b/>
          <w:bCs/>
          <w:i/>
          <w:iCs/>
          <w:color w:val="000000"/>
        </w:rPr>
        <w:t>3.БЛОК</w:t>
      </w:r>
      <w:r>
        <w:rPr>
          <w:b/>
          <w:bCs/>
          <w:i/>
          <w:iCs/>
          <w:color w:val="000000"/>
        </w:rPr>
        <w:t xml:space="preserve"> </w:t>
      </w:r>
      <w:r w:rsidRPr="002C7054">
        <w:rPr>
          <w:b/>
          <w:bCs/>
          <w:i/>
          <w:iCs/>
          <w:color w:val="000000"/>
        </w:rPr>
        <w:t>«Куклы из бабушкиного сундука»</w:t>
      </w:r>
      <w:r w:rsidRPr="002C7054">
        <w:rPr>
          <w:i/>
          <w:iCs/>
          <w:color w:val="000000"/>
        </w:rPr>
        <w:t>.</w:t>
      </w:r>
      <w:r>
        <w:rPr>
          <w:i/>
          <w:iCs/>
          <w:color w:val="000000"/>
        </w:rPr>
        <w:t xml:space="preserve"> </w:t>
      </w:r>
      <w:r w:rsidRPr="002C7054">
        <w:rPr>
          <w:i/>
          <w:iCs/>
          <w:color w:val="000000"/>
        </w:rPr>
        <w:t>Знакомство с народным искусством</w:t>
      </w:r>
      <w:r w:rsidRPr="002C7054">
        <w:rPr>
          <w:color w:val="000000"/>
        </w:rPr>
        <w:t>.</w:t>
      </w:r>
    </w:p>
    <w:p w:rsidR="00C32BC1" w:rsidRPr="002C7054" w:rsidRDefault="00C32BC1" w:rsidP="00C32BC1">
      <w:pPr>
        <w:jc w:val="both"/>
        <w:rPr>
          <w:color w:val="000000"/>
        </w:rPr>
      </w:pPr>
      <w:r w:rsidRPr="002C7054">
        <w:rPr>
          <w:color w:val="000000"/>
        </w:rPr>
        <w:t>Народ проявлял свои творческие устремления и способности лишь в сознании предметов, необходимых в труде и быту. Однако в этом мире утилитарных вещей отражалась духовная жизнь народа, его понимания окружающего мира- красоты, природы, людей. Народные мастера не копировали природу буквально. Реальность, окрашенная фантазией, порождала самобытные образы. Так порождалась сказочно прекрасные росписи на прялках и посуде, узоры в кружеве и вышивке, причудливые игрушки.</w:t>
      </w:r>
    </w:p>
    <w:p w:rsidR="00C32BC1" w:rsidRPr="002C7054" w:rsidRDefault="00C32BC1" w:rsidP="00C32BC1">
      <w:pPr>
        <w:jc w:val="both"/>
        <w:rPr>
          <w:color w:val="000000"/>
        </w:rPr>
      </w:pPr>
      <w:r w:rsidRPr="002C7054">
        <w:rPr>
          <w:color w:val="000000"/>
        </w:rPr>
        <w:t>Рассматривая искусство ка</w:t>
      </w:r>
      <w:r>
        <w:rPr>
          <w:color w:val="000000"/>
        </w:rPr>
        <w:t>к основу национальной культуры, считаю</w:t>
      </w:r>
      <w:r w:rsidRPr="002C7054">
        <w:rPr>
          <w:color w:val="000000"/>
        </w:rPr>
        <w:t>, очень важным знакомить с ним наших воспитанников.</w:t>
      </w:r>
    </w:p>
    <w:p w:rsidR="00C32BC1" w:rsidRPr="002C7054" w:rsidRDefault="00C32BC1" w:rsidP="00C32BC1">
      <w:pPr>
        <w:jc w:val="both"/>
        <w:rPr>
          <w:color w:val="000000"/>
        </w:rPr>
      </w:pPr>
      <w:r w:rsidRPr="002C7054">
        <w:rPr>
          <w:b/>
          <w:bCs/>
          <w:i/>
          <w:iCs/>
          <w:color w:val="000000"/>
        </w:rPr>
        <w:t>4. БЛОК</w:t>
      </w:r>
      <w:r>
        <w:rPr>
          <w:b/>
          <w:bCs/>
          <w:i/>
          <w:iCs/>
          <w:color w:val="000000"/>
        </w:rPr>
        <w:t xml:space="preserve"> </w:t>
      </w:r>
      <w:r w:rsidRPr="002C7054">
        <w:rPr>
          <w:b/>
          <w:bCs/>
          <w:i/>
          <w:iCs/>
          <w:color w:val="000000"/>
        </w:rPr>
        <w:t>«Гори, гори ясно».</w:t>
      </w:r>
      <w:r>
        <w:rPr>
          <w:b/>
          <w:bCs/>
          <w:i/>
          <w:iCs/>
          <w:color w:val="000000"/>
        </w:rPr>
        <w:t xml:space="preserve"> </w:t>
      </w:r>
      <w:r w:rsidRPr="002C7054">
        <w:rPr>
          <w:i/>
          <w:iCs/>
          <w:color w:val="000000"/>
        </w:rPr>
        <w:t>Знакомство с русскими народными играми.</w:t>
      </w:r>
    </w:p>
    <w:p w:rsidR="00C32BC1" w:rsidRPr="002C7054" w:rsidRDefault="00C32BC1" w:rsidP="00C32BC1">
      <w:pPr>
        <w:jc w:val="both"/>
        <w:rPr>
          <w:color w:val="000000"/>
        </w:rPr>
      </w:pPr>
      <w:r w:rsidRPr="002C7054">
        <w:rPr>
          <w:color w:val="000000"/>
        </w:rPr>
        <w:t>Русские народные игры привлекли внимание не только как жанр устного народного творчества. Заключающийся в них огромный потенциал для физического развития ребёнка побудил нас ввести народные игры в программу организации двигательной активности детей.</w:t>
      </w:r>
    </w:p>
    <w:p w:rsidR="00C32BC1" w:rsidRDefault="00C32BC1" w:rsidP="00C32BC1">
      <w:pPr>
        <w:jc w:val="center"/>
        <w:rPr>
          <w:b/>
          <w:bCs/>
          <w:color w:val="000000"/>
        </w:rPr>
      </w:pPr>
    </w:p>
    <w:p w:rsidR="00C32BC1" w:rsidRPr="002C7054" w:rsidRDefault="00C32BC1" w:rsidP="00C32BC1">
      <w:pPr>
        <w:jc w:val="center"/>
        <w:rPr>
          <w:color w:val="000000"/>
        </w:rPr>
      </w:pPr>
      <w:r w:rsidRPr="002C7054">
        <w:rPr>
          <w:b/>
          <w:bCs/>
          <w:color w:val="000000"/>
        </w:rPr>
        <w:t>Пояснительная записка.</w:t>
      </w:r>
    </w:p>
    <w:p w:rsidR="00C32BC1" w:rsidRPr="002C7054" w:rsidRDefault="00C32BC1" w:rsidP="00C32BC1">
      <w:pPr>
        <w:jc w:val="both"/>
        <w:rPr>
          <w:color w:val="000000"/>
        </w:rPr>
      </w:pPr>
      <w:r>
        <w:rPr>
          <w:color w:val="000000"/>
        </w:rPr>
        <w:t>Проект рассчитан  на  1 год</w:t>
      </w:r>
      <w:r w:rsidRPr="002C7054">
        <w:rPr>
          <w:color w:val="000000"/>
        </w:rPr>
        <w:t>.</w:t>
      </w:r>
    </w:p>
    <w:p w:rsidR="00C32BC1" w:rsidRPr="002C7054" w:rsidRDefault="00C32BC1" w:rsidP="00C32BC1">
      <w:pPr>
        <w:jc w:val="both"/>
        <w:rPr>
          <w:color w:val="000000"/>
        </w:rPr>
      </w:pPr>
      <w:r w:rsidRPr="002C7054">
        <w:rPr>
          <w:color w:val="000000"/>
        </w:rPr>
        <w:t>Курс предназначен для углубленного внедрения духовно-нравственного патриотического воспитания в процессе учебно- воспитательной работы в дошкольном учреждении.</w:t>
      </w:r>
    </w:p>
    <w:p w:rsidR="00C32BC1" w:rsidRPr="002C7054" w:rsidRDefault="00C32BC1" w:rsidP="00C32BC1">
      <w:pPr>
        <w:jc w:val="both"/>
        <w:rPr>
          <w:color w:val="000000"/>
        </w:rPr>
      </w:pPr>
      <w:r>
        <w:rPr>
          <w:color w:val="000000"/>
        </w:rPr>
        <w:t>В курсе происходит знакомство</w:t>
      </w:r>
      <w:r w:rsidRPr="002C7054">
        <w:rPr>
          <w:color w:val="000000"/>
        </w:rPr>
        <w:t xml:space="preserve"> с русской культу</w:t>
      </w:r>
      <w:r>
        <w:rPr>
          <w:color w:val="000000"/>
        </w:rPr>
        <w:t>рой. При этом вводится понятия </w:t>
      </w:r>
      <w:r w:rsidRPr="002C7054">
        <w:rPr>
          <w:color w:val="000000"/>
        </w:rPr>
        <w:t>«христианство», «христианские традиции».</w:t>
      </w:r>
    </w:p>
    <w:p w:rsidR="00C32BC1" w:rsidRPr="002C7054" w:rsidRDefault="00C32BC1" w:rsidP="00C32BC1">
      <w:pPr>
        <w:jc w:val="both"/>
        <w:rPr>
          <w:color w:val="000000"/>
        </w:rPr>
      </w:pPr>
      <w:r w:rsidRPr="002C7054">
        <w:rPr>
          <w:b/>
          <w:bCs/>
          <w:color w:val="000000"/>
        </w:rPr>
        <w:t>Задачи:</w:t>
      </w:r>
    </w:p>
    <w:p w:rsidR="00C32BC1" w:rsidRPr="002C7054" w:rsidRDefault="00C32BC1" w:rsidP="00C32BC1">
      <w:pPr>
        <w:jc w:val="both"/>
        <w:rPr>
          <w:color w:val="000000"/>
        </w:rPr>
      </w:pPr>
      <w:r w:rsidRPr="002C7054">
        <w:rPr>
          <w:color w:val="000000"/>
        </w:rPr>
        <w:t>1.Формировать у дошкольников элементарные представления об истории культуры и традициях русс</w:t>
      </w:r>
      <w:r>
        <w:rPr>
          <w:color w:val="000000"/>
        </w:rPr>
        <w:t>кого народа через знакомство с легендами, сказками</w:t>
      </w:r>
      <w:r w:rsidRPr="002C7054">
        <w:rPr>
          <w:color w:val="000000"/>
        </w:rPr>
        <w:t xml:space="preserve"> и сказаниями, народными  играми и народным искусством.</w:t>
      </w:r>
    </w:p>
    <w:p w:rsidR="00C32BC1" w:rsidRPr="002C7054" w:rsidRDefault="00C32BC1" w:rsidP="00C32BC1">
      <w:pPr>
        <w:jc w:val="both"/>
        <w:rPr>
          <w:color w:val="000000"/>
        </w:rPr>
      </w:pPr>
      <w:r w:rsidRPr="002C7054">
        <w:rPr>
          <w:color w:val="000000"/>
        </w:rPr>
        <w:t>2.</w:t>
      </w:r>
      <w:r>
        <w:rPr>
          <w:color w:val="000000"/>
        </w:rPr>
        <w:t>Прививать бережное отношение к культурным традициям</w:t>
      </w:r>
      <w:r w:rsidRPr="002C7054">
        <w:rPr>
          <w:color w:val="000000"/>
        </w:rPr>
        <w:t> своего народа, воспитывать любовь и уважение к Родине.</w:t>
      </w:r>
    </w:p>
    <w:p w:rsidR="00C32BC1" w:rsidRPr="002C7054" w:rsidRDefault="00C32BC1" w:rsidP="00C32BC1">
      <w:pPr>
        <w:jc w:val="both"/>
        <w:rPr>
          <w:color w:val="000000"/>
        </w:rPr>
      </w:pPr>
      <w:r w:rsidRPr="002C7054">
        <w:rPr>
          <w:color w:val="000000"/>
        </w:rPr>
        <w:lastRenderedPageBreak/>
        <w:t>3.</w:t>
      </w:r>
      <w:r>
        <w:rPr>
          <w:color w:val="000000"/>
        </w:rPr>
        <w:t xml:space="preserve"> </w:t>
      </w:r>
      <w:r w:rsidRPr="002C7054">
        <w:rPr>
          <w:color w:val="000000"/>
        </w:rPr>
        <w:t>Формировать  у детей вечные ценности: милосердие, сострадание, правдолюбие,  стремление к добру и неприятие зла.</w:t>
      </w:r>
    </w:p>
    <w:p w:rsidR="00C32BC1" w:rsidRPr="002C7054" w:rsidRDefault="00C32BC1" w:rsidP="00C32BC1">
      <w:pPr>
        <w:jc w:val="both"/>
        <w:rPr>
          <w:color w:val="000000"/>
        </w:rPr>
      </w:pPr>
      <w:r w:rsidRPr="002C7054">
        <w:rPr>
          <w:b/>
          <w:bCs/>
          <w:color w:val="000000"/>
        </w:rPr>
        <w:t>Сроки реализации: </w:t>
      </w:r>
      <w:r w:rsidRPr="002C7054">
        <w:rPr>
          <w:color w:val="000000"/>
        </w:rPr>
        <w:t>20</w:t>
      </w:r>
      <w:r>
        <w:rPr>
          <w:color w:val="000000"/>
        </w:rPr>
        <w:t>18-2019</w:t>
      </w:r>
      <w:r w:rsidRPr="002C7054">
        <w:rPr>
          <w:color w:val="000000"/>
        </w:rPr>
        <w:t>год.</w:t>
      </w:r>
    </w:p>
    <w:p w:rsidR="00C32BC1" w:rsidRPr="002C7054" w:rsidRDefault="00C32BC1" w:rsidP="00C32BC1">
      <w:pPr>
        <w:jc w:val="both"/>
        <w:rPr>
          <w:color w:val="000000"/>
        </w:rPr>
      </w:pPr>
      <w:r w:rsidRPr="002C7054">
        <w:rPr>
          <w:b/>
          <w:bCs/>
          <w:color w:val="000000"/>
        </w:rPr>
        <w:t>Ожидаемые результаты:</w:t>
      </w:r>
    </w:p>
    <w:p w:rsidR="00C32BC1" w:rsidRPr="002C7054" w:rsidRDefault="00C32BC1" w:rsidP="00C32BC1">
      <w:pPr>
        <w:jc w:val="both"/>
        <w:rPr>
          <w:color w:val="000000"/>
        </w:rPr>
      </w:pPr>
      <w:r w:rsidRPr="002C7054">
        <w:rPr>
          <w:i/>
          <w:iCs/>
          <w:color w:val="000000"/>
        </w:rPr>
        <w:t>На уровне ребёнка:</w:t>
      </w:r>
    </w:p>
    <w:p w:rsidR="00C32BC1" w:rsidRPr="002C7054" w:rsidRDefault="00C32BC1" w:rsidP="00237B5E">
      <w:pPr>
        <w:numPr>
          <w:ilvl w:val="0"/>
          <w:numId w:val="32"/>
        </w:numPr>
        <w:jc w:val="both"/>
        <w:rPr>
          <w:color w:val="000000"/>
        </w:rPr>
      </w:pPr>
      <w:r w:rsidRPr="002C7054">
        <w:rPr>
          <w:color w:val="000000"/>
        </w:rPr>
        <w:t>Сформированность личностной основы для дальнейшего развития нравственных чувств.(совести, долга, патриотизма, гражданственности);</w:t>
      </w:r>
    </w:p>
    <w:p w:rsidR="00C32BC1" w:rsidRPr="002C7054" w:rsidRDefault="00C32BC1" w:rsidP="00C32BC1">
      <w:pPr>
        <w:jc w:val="both"/>
        <w:rPr>
          <w:color w:val="000000"/>
        </w:rPr>
      </w:pPr>
      <w:r w:rsidRPr="002C7054">
        <w:rPr>
          <w:color w:val="000000"/>
        </w:rPr>
        <w:t>·        Сформированность  первичной базы для дальнейшего развития нравственной позиции (способности к различению добра и зла, проявлению самоотверженной любви к родным и близким, готовности к преодолению жизненных испытаний);</w:t>
      </w:r>
    </w:p>
    <w:p w:rsidR="00C32BC1" w:rsidRPr="002C7054" w:rsidRDefault="00C32BC1" w:rsidP="00C32BC1">
      <w:pPr>
        <w:jc w:val="both"/>
        <w:rPr>
          <w:color w:val="000000"/>
        </w:rPr>
      </w:pPr>
      <w:r w:rsidRPr="002C7054">
        <w:rPr>
          <w:color w:val="000000"/>
        </w:rPr>
        <w:t>·        Сформированность основ нравственного поведения (готовности служения людям и Отечеству, проявления духовной рассудительности, уважения к старшим);</w:t>
      </w:r>
    </w:p>
    <w:p w:rsidR="00C32BC1" w:rsidRPr="002C7054" w:rsidRDefault="00C32BC1" w:rsidP="00C32BC1">
      <w:pPr>
        <w:jc w:val="both"/>
        <w:rPr>
          <w:color w:val="000000"/>
        </w:rPr>
      </w:pPr>
      <w:r w:rsidRPr="002C7054">
        <w:rPr>
          <w:color w:val="000000"/>
        </w:rPr>
        <w:t xml:space="preserve">·        Сформированность элементарных знаний об истории русского народа, традициях, </w:t>
      </w:r>
      <w:r>
        <w:rPr>
          <w:color w:val="000000"/>
        </w:rPr>
        <w:t>о</w:t>
      </w:r>
      <w:r w:rsidRPr="002C7054">
        <w:rPr>
          <w:color w:val="000000"/>
        </w:rPr>
        <w:t>бычаях, культурных ценностях.</w:t>
      </w:r>
    </w:p>
    <w:p w:rsidR="00C32BC1" w:rsidRPr="002C7054" w:rsidRDefault="00C32BC1" w:rsidP="00C32BC1">
      <w:pPr>
        <w:jc w:val="both"/>
        <w:rPr>
          <w:color w:val="000000"/>
        </w:rPr>
      </w:pPr>
      <w:r w:rsidRPr="002C7054">
        <w:rPr>
          <w:i/>
          <w:iCs/>
          <w:color w:val="000000"/>
        </w:rPr>
        <w:t>На уровне родителей:</w:t>
      </w:r>
    </w:p>
    <w:p w:rsidR="00C32BC1" w:rsidRPr="002C7054" w:rsidRDefault="00C32BC1" w:rsidP="00237B5E">
      <w:pPr>
        <w:numPr>
          <w:ilvl w:val="0"/>
          <w:numId w:val="33"/>
        </w:numPr>
        <w:jc w:val="both"/>
        <w:rPr>
          <w:color w:val="000000"/>
        </w:rPr>
      </w:pPr>
      <w:r w:rsidRPr="002C7054">
        <w:rPr>
          <w:color w:val="000000"/>
        </w:rPr>
        <w:t>Сформированность интереса к сотрудничеству с детским садом;</w:t>
      </w:r>
    </w:p>
    <w:p w:rsidR="00C32BC1" w:rsidRPr="002C7054" w:rsidRDefault="00C32BC1" w:rsidP="00C32BC1">
      <w:pPr>
        <w:jc w:val="both"/>
        <w:rPr>
          <w:color w:val="000000"/>
        </w:rPr>
      </w:pPr>
      <w:r w:rsidRPr="002C7054">
        <w:rPr>
          <w:color w:val="000000"/>
        </w:rPr>
        <w:t>·        Повышение психолог</w:t>
      </w:r>
      <w:r>
        <w:rPr>
          <w:color w:val="000000"/>
        </w:rPr>
        <w:t>о-</w:t>
      </w:r>
      <w:r w:rsidRPr="002C7054">
        <w:rPr>
          <w:color w:val="000000"/>
        </w:rPr>
        <w:t>педагогической культуры в вопросах духовно-нравственного воспитания .</w:t>
      </w:r>
    </w:p>
    <w:p w:rsidR="00C32BC1" w:rsidRPr="002C7054" w:rsidRDefault="00C32BC1" w:rsidP="00C32BC1">
      <w:pPr>
        <w:jc w:val="both"/>
        <w:rPr>
          <w:color w:val="000000"/>
        </w:rPr>
      </w:pPr>
      <w:r w:rsidRPr="002C7054">
        <w:rPr>
          <w:i/>
          <w:iCs/>
          <w:color w:val="000000"/>
        </w:rPr>
        <w:t>На уровне воспитателей:</w:t>
      </w:r>
    </w:p>
    <w:p w:rsidR="00C32BC1" w:rsidRPr="002C7054" w:rsidRDefault="00C32BC1" w:rsidP="00237B5E">
      <w:pPr>
        <w:numPr>
          <w:ilvl w:val="0"/>
          <w:numId w:val="34"/>
        </w:numPr>
        <w:jc w:val="both"/>
        <w:rPr>
          <w:color w:val="000000"/>
        </w:rPr>
      </w:pPr>
      <w:r w:rsidRPr="002C7054">
        <w:rPr>
          <w:color w:val="000000"/>
        </w:rPr>
        <w:t>Повышение профессиональной компетентности, в частности, таких её компонентах, как д</w:t>
      </w:r>
      <w:r>
        <w:rPr>
          <w:color w:val="000000"/>
        </w:rPr>
        <w:t>уховно-нравственное воспитание </w:t>
      </w:r>
      <w:r w:rsidRPr="002C7054">
        <w:rPr>
          <w:color w:val="000000"/>
        </w:rPr>
        <w:t>личности дошкольника;</w:t>
      </w:r>
    </w:p>
    <w:p w:rsidR="00C32BC1" w:rsidRPr="002C7054" w:rsidRDefault="00C32BC1" w:rsidP="00C32BC1">
      <w:pPr>
        <w:jc w:val="both"/>
        <w:rPr>
          <w:color w:val="000000"/>
        </w:rPr>
      </w:pPr>
      <w:r w:rsidRPr="002C7054">
        <w:rPr>
          <w:color w:val="000000"/>
        </w:rPr>
        <w:t>·        Творческая самореализация в профессиональной деятельности.</w:t>
      </w:r>
    </w:p>
    <w:p w:rsidR="00C32BC1" w:rsidRPr="002C7054" w:rsidRDefault="00C32BC1" w:rsidP="00C32BC1">
      <w:pPr>
        <w:jc w:val="both"/>
        <w:rPr>
          <w:b/>
          <w:bCs/>
          <w:color w:val="000000"/>
        </w:rPr>
      </w:pPr>
    </w:p>
    <w:p w:rsidR="00C32BC1" w:rsidRPr="002C7054" w:rsidRDefault="00C32BC1" w:rsidP="00C32BC1">
      <w:pPr>
        <w:jc w:val="center"/>
        <w:rPr>
          <w:color w:val="000000"/>
        </w:rPr>
      </w:pPr>
      <w:r>
        <w:rPr>
          <w:b/>
          <w:bCs/>
          <w:color w:val="000000"/>
        </w:rPr>
        <w:t>Средн</w:t>
      </w:r>
      <w:r w:rsidRPr="002C7054">
        <w:rPr>
          <w:b/>
          <w:bCs/>
          <w:color w:val="000000"/>
        </w:rPr>
        <w:t>ий возраст</w:t>
      </w:r>
      <w:r>
        <w:rPr>
          <w:b/>
          <w:bCs/>
          <w:color w:val="000000"/>
        </w:rPr>
        <w:t xml:space="preserve"> 4 -5 лет</w:t>
      </w:r>
    </w:p>
    <w:tbl>
      <w:tblPr>
        <w:tblW w:w="957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60"/>
        <w:gridCol w:w="2043"/>
        <w:gridCol w:w="6269"/>
      </w:tblGrid>
      <w:tr w:rsidR="00C32BC1" w:rsidRPr="000D5C6C" w:rsidTr="00713498">
        <w:trPr>
          <w:trHeight w:val="539"/>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jc w:val="center"/>
            </w:pPr>
            <w:r w:rsidRPr="000D5C6C">
              <w:t>Дата проведения</w:t>
            </w:r>
          </w:p>
        </w:tc>
        <w:tc>
          <w:tcPr>
            <w:tcW w:w="2043" w:type="dxa"/>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jc w:val="center"/>
            </w:pPr>
            <w:r w:rsidRPr="000D5C6C">
              <w:t>Форма проведения</w:t>
            </w:r>
          </w:p>
        </w:tc>
        <w:tc>
          <w:tcPr>
            <w:tcW w:w="6269" w:type="dxa"/>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jc w:val="center"/>
            </w:pPr>
            <w:r>
              <w:t>Тема</w:t>
            </w:r>
            <w:r w:rsidRPr="000D5C6C">
              <w:t>, задачи</w:t>
            </w:r>
          </w:p>
        </w:tc>
      </w:tr>
      <w:tr w:rsidR="00C32BC1" w:rsidRPr="000D5C6C" w:rsidTr="00713498">
        <w:trPr>
          <w:trHeight w:val="1468"/>
          <w:tblCellSpacing w:w="0" w:type="dxa"/>
        </w:trPr>
        <w:tc>
          <w:tcPr>
            <w:tcW w:w="1260" w:type="dxa"/>
            <w:vMerge w:val="restart"/>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jc w:val="center"/>
            </w:pPr>
            <w:r w:rsidRPr="000D5C6C">
              <w:t>сентябрь</w:t>
            </w:r>
          </w:p>
          <w:p w:rsidR="00C32BC1" w:rsidRPr="000D5C6C" w:rsidRDefault="00C32BC1" w:rsidP="00713498">
            <w:pPr>
              <w:jc w:val="center"/>
            </w:pPr>
          </w:p>
          <w:p w:rsidR="00C32BC1" w:rsidRPr="000D5C6C" w:rsidRDefault="00C32BC1" w:rsidP="00713498">
            <w:pPr>
              <w:jc w:val="center"/>
            </w:pPr>
          </w:p>
          <w:p w:rsidR="00C32BC1" w:rsidRPr="000D5C6C" w:rsidRDefault="00C32BC1" w:rsidP="00713498">
            <w:pPr>
              <w:jc w:val="center"/>
            </w:pPr>
          </w:p>
          <w:p w:rsidR="00C32BC1" w:rsidRPr="000D5C6C" w:rsidRDefault="00C32BC1" w:rsidP="00713498">
            <w:pPr>
              <w:jc w:val="center"/>
            </w:pPr>
          </w:p>
          <w:p w:rsidR="00C32BC1" w:rsidRPr="000D5C6C" w:rsidRDefault="00C32BC1" w:rsidP="00713498">
            <w:pPr>
              <w:jc w:val="center"/>
            </w:pPr>
          </w:p>
          <w:p w:rsidR="00C32BC1" w:rsidRPr="000D5C6C" w:rsidRDefault="00C32BC1" w:rsidP="00713498">
            <w:pPr>
              <w:jc w:val="center"/>
            </w:pPr>
          </w:p>
          <w:p w:rsidR="00C32BC1" w:rsidRPr="000D5C6C" w:rsidRDefault="00C32BC1" w:rsidP="00713498">
            <w:pPr>
              <w:jc w:val="center"/>
            </w:pPr>
          </w:p>
        </w:tc>
        <w:tc>
          <w:tcPr>
            <w:tcW w:w="2043" w:type="dxa"/>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jc w:val="center"/>
            </w:pPr>
            <w:r w:rsidRPr="000D5C6C">
              <w:t>Развлечение</w:t>
            </w:r>
          </w:p>
          <w:p w:rsidR="00C32BC1" w:rsidRPr="000D5C6C" w:rsidRDefault="00C32BC1" w:rsidP="00713498">
            <w:pPr>
              <w:jc w:val="center"/>
            </w:pPr>
          </w:p>
          <w:p w:rsidR="00C32BC1" w:rsidRPr="000D5C6C" w:rsidRDefault="00C32BC1" w:rsidP="00713498">
            <w:pPr>
              <w:jc w:val="center"/>
            </w:pPr>
          </w:p>
          <w:p w:rsidR="00C32BC1" w:rsidRPr="000D5C6C" w:rsidRDefault="00C32BC1" w:rsidP="00713498">
            <w:pPr>
              <w:jc w:val="center"/>
            </w:pPr>
          </w:p>
          <w:p w:rsidR="00C32BC1" w:rsidRPr="000D5C6C" w:rsidRDefault="00C32BC1" w:rsidP="00713498">
            <w:pPr>
              <w:jc w:val="center"/>
            </w:pPr>
          </w:p>
          <w:p w:rsidR="00C32BC1" w:rsidRPr="000D5C6C" w:rsidRDefault="00C32BC1" w:rsidP="00713498">
            <w:pPr>
              <w:jc w:val="center"/>
            </w:pPr>
          </w:p>
          <w:p w:rsidR="00C32BC1" w:rsidRPr="000D5C6C" w:rsidRDefault="00C32BC1" w:rsidP="00713498">
            <w:pPr>
              <w:jc w:val="center"/>
            </w:pPr>
          </w:p>
          <w:p w:rsidR="00C32BC1" w:rsidRPr="000D5C6C" w:rsidRDefault="00C32BC1" w:rsidP="00713498">
            <w:pPr>
              <w:jc w:val="center"/>
            </w:pPr>
          </w:p>
        </w:tc>
        <w:tc>
          <w:tcPr>
            <w:tcW w:w="6269" w:type="dxa"/>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jc w:val="center"/>
            </w:pPr>
            <w:r w:rsidRPr="000D5C6C">
              <w:rPr>
                <w:b/>
                <w:bCs/>
              </w:rPr>
              <w:t>«Осенние посиделки»</w:t>
            </w:r>
            <w:r>
              <w:rPr>
                <w:b/>
                <w:bCs/>
              </w:rPr>
              <w:t xml:space="preserve"> </w:t>
            </w:r>
            <w:r w:rsidRPr="000D5C6C">
              <w:t>Развлечение в младшей группе по ознакомлению с русским фольклором</w:t>
            </w:r>
          </w:p>
          <w:p w:rsidR="00C32BC1" w:rsidRPr="000D5C6C" w:rsidRDefault="00C32BC1" w:rsidP="00713498">
            <w:pPr>
              <w:jc w:val="center"/>
            </w:pPr>
            <w:r w:rsidRPr="000D5C6C">
              <w:rPr>
                <w:b/>
                <w:bCs/>
              </w:rPr>
              <w:t>Задачи</w:t>
            </w:r>
            <w:r w:rsidRPr="000D5C6C">
              <w:t>: дать детям начальные представления об искусстве и традициях русского народа; развивать эмоциональный отклик на образы произведений русского музыкального фольклора и устного народного творчества; прививать бережное отношение к культурным традициям своего народа.</w:t>
            </w:r>
          </w:p>
        </w:tc>
      </w:tr>
      <w:tr w:rsidR="00C32BC1" w:rsidRPr="000D5C6C" w:rsidTr="00713498">
        <w:trPr>
          <w:trHeight w:val="963"/>
          <w:tblCellSpacing w:w="0" w:type="dxa"/>
        </w:trPr>
        <w:tc>
          <w:tcPr>
            <w:tcW w:w="1260" w:type="dxa"/>
            <w:vMerge/>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jc w:val="center"/>
            </w:pPr>
          </w:p>
        </w:tc>
        <w:tc>
          <w:tcPr>
            <w:tcW w:w="2043" w:type="dxa"/>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jc w:val="center"/>
            </w:pPr>
            <w:r w:rsidRPr="000D5C6C">
              <w:t>НОД Познавательное развитие</w:t>
            </w:r>
          </w:p>
        </w:tc>
        <w:tc>
          <w:tcPr>
            <w:tcW w:w="6269" w:type="dxa"/>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ind w:left="708"/>
              <w:jc w:val="center"/>
            </w:pPr>
            <w:r>
              <w:rPr>
                <w:b/>
                <w:bCs/>
              </w:rPr>
              <w:t>«</w:t>
            </w:r>
            <w:r w:rsidRPr="000D5C6C">
              <w:rPr>
                <w:b/>
                <w:bCs/>
              </w:rPr>
              <w:t>У бабушки в деревне</w:t>
            </w:r>
            <w:r>
              <w:rPr>
                <w:b/>
                <w:bCs/>
              </w:rPr>
              <w:t>»</w:t>
            </w:r>
            <w:r w:rsidRPr="000D5C6C">
              <w:rPr>
                <w:b/>
                <w:bCs/>
              </w:rPr>
              <w:t>.</w:t>
            </w:r>
          </w:p>
          <w:p w:rsidR="00C32BC1" w:rsidRPr="000D5C6C" w:rsidRDefault="00C32BC1" w:rsidP="00713498">
            <w:pPr>
              <w:jc w:val="center"/>
            </w:pPr>
            <w:r w:rsidRPr="000D5C6C">
              <w:rPr>
                <w:b/>
                <w:bCs/>
              </w:rPr>
              <w:t>Задачи</w:t>
            </w:r>
            <w:r w:rsidRPr="000D5C6C">
              <w:t>: познакомить детей с русскими народными загадками о домашних животных.</w:t>
            </w:r>
          </w:p>
        </w:tc>
      </w:tr>
      <w:tr w:rsidR="00C32BC1" w:rsidRPr="000D5C6C" w:rsidTr="00713498">
        <w:trPr>
          <w:trHeight w:val="1079"/>
          <w:tblCellSpacing w:w="0" w:type="dxa"/>
        </w:trPr>
        <w:tc>
          <w:tcPr>
            <w:tcW w:w="1260" w:type="dxa"/>
            <w:vMerge w:val="restart"/>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jc w:val="center"/>
            </w:pPr>
            <w:r w:rsidRPr="000D5C6C">
              <w:t>октябрь</w:t>
            </w:r>
          </w:p>
        </w:tc>
        <w:tc>
          <w:tcPr>
            <w:tcW w:w="2043" w:type="dxa"/>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jc w:val="center"/>
            </w:pPr>
            <w:r w:rsidRPr="000D5C6C">
              <w:t>Игровая деятельность</w:t>
            </w:r>
          </w:p>
        </w:tc>
        <w:tc>
          <w:tcPr>
            <w:tcW w:w="6269" w:type="dxa"/>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jc w:val="center"/>
            </w:pPr>
            <w:r>
              <w:rPr>
                <w:b/>
                <w:bCs/>
              </w:rPr>
              <w:t>«</w:t>
            </w:r>
            <w:r w:rsidRPr="000D5C6C">
              <w:rPr>
                <w:b/>
                <w:bCs/>
              </w:rPr>
              <w:t>Хороводные игры</w:t>
            </w:r>
            <w:r>
              <w:rPr>
                <w:b/>
                <w:bCs/>
              </w:rPr>
              <w:t>»</w:t>
            </w:r>
          </w:p>
          <w:p w:rsidR="00C32BC1" w:rsidRPr="000D5C6C" w:rsidRDefault="00C32BC1" w:rsidP="00713498">
            <w:pPr>
              <w:jc w:val="center"/>
            </w:pPr>
            <w:r w:rsidRPr="000D5C6C">
              <w:rPr>
                <w:b/>
                <w:bCs/>
              </w:rPr>
              <w:t>Задачи:</w:t>
            </w:r>
            <w:r w:rsidRPr="000D5C6C">
              <w:t> познакомить детей с русскими народными развлечениями.</w:t>
            </w:r>
          </w:p>
        </w:tc>
      </w:tr>
      <w:tr w:rsidR="00C32BC1" w:rsidRPr="000D5C6C" w:rsidTr="00713498">
        <w:trPr>
          <w:trHeight w:val="979"/>
          <w:tblCellSpacing w:w="0" w:type="dxa"/>
        </w:trPr>
        <w:tc>
          <w:tcPr>
            <w:tcW w:w="1260" w:type="dxa"/>
            <w:vMerge/>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jc w:val="center"/>
            </w:pPr>
          </w:p>
        </w:tc>
        <w:tc>
          <w:tcPr>
            <w:tcW w:w="2043" w:type="dxa"/>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jc w:val="center"/>
            </w:pPr>
            <w:r w:rsidRPr="000D5C6C">
              <w:t>Чтение художественной литературы</w:t>
            </w:r>
          </w:p>
        </w:tc>
        <w:tc>
          <w:tcPr>
            <w:tcW w:w="6269" w:type="dxa"/>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jc w:val="center"/>
            </w:pPr>
            <w:r>
              <w:rPr>
                <w:b/>
                <w:bCs/>
              </w:rPr>
              <w:t>«</w:t>
            </w:r>
            <w:r w:rsidRPr="000D5C6C">
              <w:rPr>
                <w:b/>
                <w:bCs/>
              </w:rPr>
              <w:t>Добро и зло в русских народных сказках</w:t>
            </w:r>
            <w:r>
              <w:rPr>
                <w:b/>
                <w:bCs/>
              </w:rPr>
              <w:t>»</w:t>
            </w:r>
            <w:r w:rsidRPr="000D5C6C">
              <w:rPr>
                <w:b/>
                <w:bCs/>
              </w:rPr>
              <w:t>.</w:t>
            </w:r>
          </w:p>
          <w:p w:rsidR="00C32BC1" w:rsidRPr="000D5C6C" w:rsidRDefault="00C32BC1" w:rsidP="00713498">
            <w:pPr>
              <w:jc w:val="center"/>
            </w:pPr>
            <w:r w:rsidRPr="000D5C6C">
              <w:rPr>
                <w:b/>
                <w:bCs/>
              </w:rPr>
              <w:t>Задачи</w:t>
            </w:r>
            <w:r w:rsidRPr="000D5C6C">
              <w:t>: научить детей видеть в произведениях положительный и отрицательный  пример для подражания.</w:t>
            </w:r>
          </w:p>
        </w:tc>
      </w:tr>
      <w:tr w:rsidR="00C32BC1" w:rsidRPr="000D5C6C" w:rsidTr="00713498">
        <w:trPr>
          <w:trHeight w:val="1014"/>
          <w:tblCellSpacing w:w="0" w:type="dxa"/>
        </w:trPr>
        <w:tc>
          <w:tcPr>
            <w:tcW w:w="1260" w:type="dxa"/>
            <w:vMerge w:val="restart"/>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jc w:val="center"/>
            </w:pPr>
            <w:r w:rsidRPr="000D5C6C">
              <w:t>ноябрь</w:t>
            </w:r>
          </w:p>
        </w:tc>
        <w:tc>
          <w:tcPr>
            <w:tcW w:w="2043" w:type="dxa"/>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ind w:left="29"/>
              <w:jc w:val="center"/>
            </w:pPr>
            <w:r w:rsidRPr="000D5C6C">
              <w:t>Музыкально-художественная</w:t>
            </w:r>
          </w:p>
          <w:p w:rsidR="00C32BC1" w:rsidRPr="000D5C6C" w:rsidRDefault="00C32BC1" w:rsidP="00713498">
            <w:pPr>
              <w:ind w:left="489"/>
              <w:jc w:val="center"/>
            </w:pPr>
            <w:r w:rsidRPr="000D5C6C">
              <w:t>деятельность</w:t>
            </w:r>
          </w:p>
        </w:tc>
        <w:tc>
          <w:tcPr>
            <w:tcW w:w="6269" w:type="dxa"/>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jc w:val="center"/>
            </w:pPr>
            <w:r>
              <w:rPr>
                <w:b/>
                <w:bCs/>
              </w:rPr>
              <w:t>«</w:t>
            </w:r>
            <w:r w:rsidRPr="000D5C6C">
              <w:rPr>
                <w:b/>
                <w:bCs/>
              </w:rPr>
              <w:t>Разучивание русского народного танца</w:t>
            </w:r>
            <w:r>
              <w:rPr>
                <w:b/>
                <w:bCs/>
              </w:rPr>
              <w:t>»</w:t>
            </w:r>
            <w:r w:rsidRPr="000D5C6C">
              <w:rPr>
                <w:b/>
                <w:bCs/>
              </w:rPr>
              <w:t xml:space="preserve"> «Калинка</w:t>
            </w:r>
            <w:r w:rsidRPr="000D5C6C">
              <w:t>»(совместно с музыкальным руководителем).</w:t>
            </w:r>
          </w:p>
          <w:p w:rsidR="00C32BC1" w:rsidRPr="000D5C6C" w:rsidRDefault="00C32BC1" w:rsidP="00713498">
            <w:pPr>
              <w:jc w:val="center"/>
            </w:pPr>
            <w:r w:rsidRPr="000D5C6C">
              <w:rPr>
                <w:b/>
                <w:bCs/>
              </w:rPr>
              <w:t>Задачи</w:t>
            </w:r>
            <w:r w:rsidRPr="000D5C6C">
              <w:t>: знакомство с русской праздничной пляской.</w:t>
            </w:r>
          </w:p>
        </w:tc>
      </w:tr>
      <w:tr w:rsidR="00C32BC1" w:rsidRPr="000D5C6C" w:rsidTr="00713498">
        <w:trPr>
          <w:trHeight w:val="980"/>
          <w:tblCellSpacing w:w="0" w:type="dxa"/>
        </w:trPr>
        <w:tc>
          <w:tcPr>
            <w:tcW w:w="1260" w:type="dxa"/>
            <w:vMerge/>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jc w:val="center"/>
            </w:pPr>
          </w:p>
        </w:tc>
        <w:tc>
          <w:tcPr>
            <w:tcW w:w="2043" w:type="dxa"/>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jc w:val="center"/>
            </w:pPr>
            <w:r w:rsidRPr="000D5C6C">
              <w:t>Продуктивная деятельность</w:t>
            </w:r>
          </w:p>
          <w:p w:rsidR="00C32BC1" w:rsidRPr="000D5C6C" w:rsidRDefault="00C32BC1" w:rsidP="00713498">
            <w:pPr>
              <w:jc w:val="center"/>
            </w:pPr>
          </w:p>
        </w:tc>
        <w:tc>
          <w:tcPr>
            <w:tcW w:w="6269" w:type="dxa"/>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jc w:val="center"/>
            </w:pPr>
            <w:r w:rsidRPr="000D5C6C">
              <w:rPr>
                <w:b/>
                <w:bCs/>
              </w:rPr>
              <w:t>Дымковская игрушка</w:t>
            </w:r>
            <w:r w:rsidRPr="000D5C6C">
              <w:t> (совместно с руководителем ИЗО студии)</w:t>
            </w:r>
          </w:p>
          <w:p w:rsidR="00C32BC1" w:rsidRPr="000D5C6C" w:rsidRDefault="00C32BC1" w:rsidP="00713498">
            <w:pPr>
              <w:jc w:val="center"/>
            </w:pPr>
            <w:r w:rsidRPr="000D5C6C">
              <w:rPr>
                <w:b/>
                <w:bCs/>
              </w:rPr>
              <w:t>Задачи:</w:t>
            </w:r>
            <w:r w:rsidRPr="000D5C6C">
              <w:t> познакомить с дымковской игрушкой.</w:t>
            </w:r>
          </w:p>
        </w:tc>
      </w:tr>
      <w:tr w:rsidR="00C32BC1" w:rsidRPr="000D5C6C" w:rsidTr="00713498">
        <w:trPr>
          <w:trHeight w:val="950"/>
          <w:tblCellSpacing w:w="0" w:type="dxa"/>
        </w:trPr>
        <w:tc>
          <w:tcPr>
            <w:tcW w:w="1260" w:type="dxa"/>
            <w:vMerge/>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jc w:val="center"/>
            </w:pPr>
          </w:p>
        </w:tc>
        <w:tc>
          <w:tcPr>
            <w:tcW w:w="2043" w:type="dxa"/>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jc w:val="center"/>
            </w:pPr>
            <w:r w:rsidRPr="000D5C6C">
              <w:t>НОД Познавательное развитие</w:t>
            </w:r>
          </w:p>
        </w:tc>
        <w:tc>
          <w:tcPr>
            <w:tcW w:w="6269" w:type="dxa"/>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jc w:val="center"/>
            </w:pPr>
            <w:r>
              <w:rPr>
                <w:b/>
                <w:bCs/>
              </w:rPr>
              <w:t>«</w:t>
            </w:r>
            <w:r w:rsidRPr="000D5C6C">
              <w:rPr>
                <w:b/>
                <w:bCs/>
              </w:rPr>
              <w:t>Сошью Маше сарафан</w:t>
            </w:r>
            <w:r>
              <w:rPr>
                <w:b/>
                <w:bCs/>
              </w:rPr>
              <w:t>»</w:t>
            </w:r>
            <w:r w:rsidRPr="000D5C6C">
              <w:rPr>
                <w:b/>
                <w:bCs/>
              </w:rPr>
              <w:t>.</w:t>
            </w:r>
          </w:p>
          <w:p w:rsidR="00C32BC1" w:rsidRPr="000D5C6C" w:rsidRDefault="00C32BC1" w:rsidP="00713498">
            <w:pPr>
              <w:jc w:val="center"/>
            </w:pPr>
            <w:r w:rsidRPr="000D5C6C">
              <w:rPr>
                <w:b/>
                <w:bCs/>
              </w:rPr>
              <w:t>Задачи:</w:t>
            </w:r>
            <w:r w:rsidRPr="000D5C6C">
              <w:t> знакомство с русской народной одеждой.</w:t>
            </w:r>
          </w:p>
        </w:tc>
      </w:tr>
      <w:tr w:rsidR="00C32BC1" w:rsidRPr="000D5C6C" w:rsidTr="00713498">
        <w:trPr>
          <w:trHeight w:val="841"/>
          <w:tblCellSpacing w:w="0" w:type="dxa"/>
        </w:trPr>
        <w:tc>
          <w:tcPr>
            <w:tcW w:w="1260" w:type="dxa"/>
            <w:vMerge w:val="restart"/>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jc w:val="center"/>
            </w:pPr>
            <w:r w:rsidRPr="000D5C6C">
              <w:t>декабрь</w:t>
            </w:r>
          </w:p>
        </w:tc>
        <w:tc>
          <w:tcPr>
            <w:tcW w:w="2043" w:type="dxa"/>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jc w:val="center"/>
            </w:pPr>
            <w:r w:rsidRPr="000D5C6C">
              <w:t>Чтение художественной литературы</w:t>
            </w:r>
          </w:p>
        </w:tc>
        <w:tc>
          <w:tcPr>
            <w:tcW w:w="6269" w:type="dxa"/>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jc w:val="center"/>
            </w:pPr>
            <w:r w:rsidRPr="000D5C6C">
              <w:rPr>
                <w:b/>
                <w:bCs/>
              </w:rPr>
              <w:t>Месяц зимних волшебных сказок.</w:t>
            </w:r>
          </w:p>
          <w:p w:rsidR="00C32BC1" w:rsidRPr="000D5C6C" w:rsidRDefault="00C32BC1" w:rsidP="00713498">
            <w:pPr>
              <w:jc w:val="center"/>
            </w:pPr>
            <w:r w:rsidRPr="000D5C6C">
              <w:rPr>
                <w:b/>
                <w:bCs/>
              </w:rPr>
              <w:t>Задачи:</w:t>
            </w:r>
            <w:r w:rsidRPr="000D5C6C">
              <w:t> учить детей верить в чудо, волшебство, тем самым развивать фантазию.</w:t>
            </w:r>
          </w:p>
          <w:p w:rsidR="00C32BC1" w:rsidRPr="000D5C6C" w:rsidRDefault="00C32BC1" w:rsidP="00713498">
            <w:pPr>
              <w:jc w:val="center"/>
            </w:pPr>
          </w:p>
        </w:tc>
      </w:tr>
      <w:tr w:rsidR="00C32BC1" w:rsidRPr="000D5C6C" w:rsidTr="00713498">
        <w:trPr>
          <w:trHeight w:val="971"/>
          <w:tblCellSpacing w:w="0" w:type="dxa"/>
        </w:trPr>
        <w:tc>
          <w:tcPr>
            <w:tcW w:w="1260" w:type="dxa"/>
            <w:vMerge/>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jc w:val="center"/>
            </w:pPr>
          </w:p>
        </w:tc>
        <w:tc>
          <w:tcPr>
            <w:tcW w:w="2043" w:type="dxa"/>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jc w:val="center"/>
            </w:pPr>
            <w:r w:rsidRPr="000D5C6C">
              <w:t>НОД Познавательное развитие</w:t>
            </w:r>
          </w:p>
          <w:p w:rsidR="00C32BC1" w:rsidRPr="000D5C6C" w:rsidRDefault="00C32BC1" w:rsidP="00713498">
            <w:pPr>
              <w:jc w:val="center"/>
            </w:pPr>
          </w:p>
        </w:tc>
        <w:tc>
          <w:tcPr>
            <w:tcW w:w="6269" w:type="dxa"/>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jc w:val="center"/>
            </w:pPr>
            <w:r w:rsidRPr="000D5C6C">
              <w:rPr>
                <w:b/>
                <w:bCs/>
              </w:rPr>
              <w:t>«Подарки Деда Мороза».</w:t>
            </w:r>
          </w:p>
          <w:p w:rsidR="00C32BC1" w:rsidRPr="000D5C6C" w:rsidRDefault="00C32BC1" w:rsidP="00713498">
            <w:pPr>
              <w:jc w:val="center"/>
            </w:pPr>
            <w:r w:rsidRPr="000D5C6C">
              <w:rPr>
                <w:b/>
                <w:bCs/>
              </w:rPr>
              <w:t>Задачи:</w:t>
            </w:r>
            <w:r w:rsidRPr="000D5C6C">
              <w:t> учить детей верить в волшебство для развития детской фантазии.</w:t>
            </w:r>
          </w:p>
        </w:tc>
      </w:tr>
      <w:tr w:rsidR="00C32BC1" w:rsidRPr="000D5C6C" w:rsidTr="00713498">
        <w:trPr>
          <w:trHeight w:val="1384"/>
          <w:tblCellSpacing w:w="0" w:type="dxa"/>
        </w:trPr>
        <w:tc>
          <w:tcPr>
            <w:tcW w:w="1260" w:type="dxa"/>
            <w:vMerge w:val="restart"/>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jc w:val="center"/>
            </w:pPr>
            <w:r w:rsidRPr="000D5C6C">
              <w:t>январь</w:t>
            </w:r>
          </w:p>
        </w:tc>
        <w:tc>
          <w:tcPr>
            <w:tcW w:w="2043" w:type="dxa"/>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jc w:val="center"/>
            </w:pPr>
            <w:r w:rsidRPr="000D5C6C">
              <w:t>НОД Познавательное развитие</w:t>
            </w:r>
          </w:p>
          <w:p w:rsidR="00C32BC1" w:rsidRPr="000D5C6C" w:rsidRDefault="00C32BC1" w:rsidP="00713498"/>
          <w:p w:rsidR="00C32BC1" w:rsidRPr="000D5C6C" w:rsidRDefault="00C32BC1" w:rsidP="00713498">
            <w:pPr>
              <w:jc w:val="center"/>
            </w:pPr>
          </w:p>
        </w:tc>
        <w:tc>
          <w:tcPr>
            <w:tcW w:w="6269" w:type="dxa"/>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jc w:val="center"/>
            </w:pPr>
            <w:r w:rsidRPr="000D5C6C">
              <w:rPr>
                <w:b/>
                <w:bCs/>
              </w:rPr>
              <w:t>«Рождество христово»</w:t>
            </w:r>
          </w:p>
          <w:p w:rsidR="00C32BC1" w:rsidRPr="000D5C6C" w:rsidRDefault="00C32BC1" w:rsidP="00713498">
            <w:pPr>
              <w:jc w:val="center"/>
            </w:pPr>
            <w:r w:rsidRPr="000D5C6C">
              <w:rPr>
                <w:b/>
                <w:bCs/>
              </w:rPr>
              <w:t xml:space="preserve">Задачи: </w:t>
            </w:r>
            <w:r w:rsidRPr="000D5C6C">
              <w:t>формировать духовно - нравственную личность ребенка и знакомить с важнейшими событиями из Священной истории (Рождеством Христовым); расширять представления детей о культурном наследии своего народа</w:t>
            </w:r>
          </w:p>
          <w:p w:rsidR="00C32BC1" w:rsidRPr="000D5C6C" w:rsidRDefault="00C32BC1" w:rsidP="00713498">
            <w:pPr>
              <w:jc w:val="center"/>
            </w:pPr>
          </w:p>
        </w:tc>
      </w:tr>
      <w:tr w:rsidR="00C32BC1" w:rsidRPr="000D5C6C" w:rsidTr="00713498">
        <w:trPr>
          <w:trHeight w:val="2330"/>
          <w:tblCellSpacing w:w="0" w:type="dxa"/>
        </w:trPr>
        <w:tc>
          <w:tcPr>
            <w:tcW w:w="1260" w:type="dxa"/>
            <w:vMerge/>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jc w:val="center"/>
            </w:pPr>
          </w:p>
        </w:tc>
        <w:tc>
          <w:tcPr>
            <w:tcW w:w="2043" w:type="dxa"/>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 w:rsidR="00C32BC1" w:rsidRPr="000D5C6C" w:rsidRDefault="00C32BC1" w:rsidP="00713498">
            <w:pPr>
              <w:jc w:val="center"/>
            </w:pPr>
          </w:p>
          <w:p w:rsidR="00C32BC1" w:rsidRPr="000D5C6C" w:rsidRDefault="00C32BC1" w:rsidP="00713498">
            <w:pPr>
              <w:jc w:val="center"/>
            </w:pPr>
            <w:r w:rsidRPr="000D5C6C">
              <w:t>Игровая деятельность</w:t>
            </w:r>
          </w:p>
          <w:p w:rsidR="00C32BC1" w:rsidRPr="000D5C6C" w:rsidRDefault="00C32BC1" w:rsidP="00713498">
            <w:pPr>
              <w:jc w:val="center"/>
            </w:pPr>
          </w:p>
          <w:p w:rsidR="00C32BC1" w:rsidRPr="000D5C6C" w:rsidRDefault="00C32BC1" w:rsidP="00713498">
            <w:pPr>
              <w:jc w:val="center"/>
            </w:pPr>
          </w:p>
          <w:p w:rsidR="00C32BC1" w:rsidRPr="000D5C6C" w:rsidRDefault="00C32BC1" w:rsidP="00713498">
            <w:pPr>
              <w:jc w:val="center"/>
            </w:pPr>
          </w:p>
          <w:p w:rsidR="00C32BC1" w:rsidRPr="000D5C6C" w:rsidRDefault="00C32BC1" w:rsidP="00713498">
            <w:pPr>
              <w:jc w:val="center"/>
            </w:pPr>
          </w:p>
        </w:tc>
        <w:tc>
          <w:tcPr>
            <w:tcW w:w="6269" w:type="dxa"/>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jc w:val="center"/>
            </w:pPr>
            <w:r>
              <w:rPr>
                <w:b/>
                <w:bCs/>
              </w:rPr>
              <w:t>«</w:t>
            </w:r>
            <w:r w:rsidRPr="000D5C6C">
              <w:rPr>
                <w:b/>
                <w:bCs/>
              </w:rPr>
              <w:t>Зимние игры</w:t>
            </w:r>
            <w:r>
              <w:rPr>
                <w:b/>
                <w:bCs/>
              </w:rPr>
              <w:t>»</w:t>
            </w:r>
          </w:p>
          <w:p w:rsidR="00C32BC1" w:rsidRPr="000D5C6C" w:rsidRDefault="00C32BC1" w:rsidP="00713498">
            <w:pPr>
              <w:jc w:val="center"/>
            </w:pPr>
            <w:r w:rsidRPr="000D5C6C">
              <w:rPr>
                <w:b/>
                <w:bCs/>
              </w:rPr>
              <w:t>Задачи:</w:t>
            </w:r>
            <w:r w:rsidRPr="000D5C6C">
              <w:t> развивать двигательную активность дошкольников через организацию подвижных</w:t>
            </w:r>
          </w:p>
          <w:p w:rsidR="00C32BC1" w:rsidRPr="000D5C6C" w:rsidRDefault="00C32BC1" w:rsidP="00713498">
            <w:pPr>
              <w:jc w:val="center"/>
            </w:pPr>
            <w:r w:rsidRPr="000D5C6C">
              <w:t>- формировать представления о безопасном поведении людей зимой;</w:t>
            </w:r>
          </w:p>
          <w:p w:rsidR="00C32BC1" w:rsidRPr="000D5C6C" w:rsidRDefault="00C32BC1" w:rsidP="00713498">
            <w:pPr>
              <w:jc w:val="center"/>
            </w:pPr>
            <w:r w:rsidRPr="000D5C6C">
              <w:t>- знакомить с зимними видами спорта;</w:t>
            </w:r>
          </w:p>
          <w:p w:rsidR="00C32BC1" w:rsidRPr="000D5C6C" w:rsidRDefault="00C32BC1" w:rsidP="00713498">
            <w:pPr>
              <w:jc w:val="center"/>
            </w:pPr>
            <w:r w:rsidRPr="000D5C6C">
              <w:t>- дать представление о значении физических упражнений для организма зимой.</w:t>
            </w:r>
          </w:p>
        </w:tc>
      </w:tr>
      <w:tr w:rsidR="00C32BC1" w:rsidRPr="000D5C6C" w:rsidTr="00713498">
        <w:trPr>
          <w:trHeight w:val="1110"/>
          <w:tblCellSpacing w:w="0" w:type="dxa"/>
        </w:trPr>
        <w:tc>
          <w:tcPr>
            <w:tcW w:w="1260" w:type="dxa"/>
            <w:vMerge/>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jc w:val="center"/>
            </w:pPr>
          </w:p>
        </w:tc>
        <w:tc>
          <w:tcPr>
            <w:tcW w:w="2043" w:type="dxa"/>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jc w:val="center"/>
            </w:pPr>
          </w:p>
          <w:p w:rsidR="00C32BC1" w:rsidRPr="000D5C6C" w:rsidRDefault="00C32BC1" w:rsidP="00713498">
            <w:pPr>
              <w:jc w:val="center"/>
            </w:pPr>
            <w:r w:rsidRPr="000D5C6C">
              <w:t>Чтение художественной литературы</w:t>
            </w:r>
          </w:p>
        </w:tc>
        <w:tc>
          <w:tcPr>
            <w:tcW w:w="6269" w:type="dxa"/>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jc w:val="center"/>
            </w:pPr>
            <w:r>
              <w:rPr>
                <w:b/>
                <w:bCs/>
              </w:rPr>
              <w:t>«</w:t>
            </w:r>
            <w:r w:rsidRPr="000D5C6C">
              <w:rPr>
                <w:b/>
                <w:bCs/>
              </w:rPr>
              <w:t>Чтение преданий и былин</w:t>
            </w:r>
            <w:r>
              <w:rPr>
                <w:b/>
                <w:bCs/>
              </w:rPr>
              <w:t>»</w:t>
            </w:r>
            <w:r w:rsidRPr="000D5C6C">
              <w:rPr>
                <w:b/>
                <w:bCs/>
              </w:rPr>
              <w:t>.</w:t>
            </w:r>
          </w:p>
          <w:p w:rsidR="00C32BC1" w:rsidRPr="000D5C6C" w:rsidRDefault="00C32BC1" w:rsidP="00713498">
            <w:pPr>
              <w:jc w:val="center"/>
            </w:pPr>
            <w:r w:rsidRPr="000D5C6C">
              <w:rPr>
                <w:b/>
                <w:bCs/>
              </w:rPr>
              <w:t>Задачи</w:t>
            </w:r>
            <w:r w:rsidRPr="000D5C6C">
              <w:t>: знакомство с народным устным творчеством через чтение былин и преданий.</w:t>
            </w:r>
          </w:p>
        </w:tc>
      </w:tr>
      <w:tr w:rsidR="00C32BC1" w:rsidRPr="000D5C6C" w:rsidTr="00713498">
        <w:trPr>
          <w:trHeight w:val="797"/>
          <w:tblCellSpacing w:w="0" w:type="dxa"/>
        </w:trPr>
        <w:tc>
          <w:tcPr>
            <w:tcW w:w="1260" w:type="dxa"/>
            <w:vMerge w:val="restart"/>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jc w:val="center"/>
            </w:pPr>
            <w:r w:rsidRPr="000D5C6C">
              <w:t>февраль</w:t>
            </w:r>
          </w:p>
        </w:tc>
        <w:tc>
          <w:tcPr>
            <w:tcW w:w="2043" w:type="dxa"/>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jc w:val="center"/>
            </w:pPr>
            <w:r w:rsidRPr="000D5C6C">
              <w:t>НОД Пзнавательное развитие</w:t>
            </w:r>
          </w:p>
          <w:p w:rsidR="00C32BC1" w:rsidRPr="000D5C6C" w:rsidRDefault="00C32BC1" w:rsidP="00713498">
            <w:pPr>
              <w:jc w:val="center"/>
            </w:pPr>
          </w:p>
        </w:tc>
        <w:tc>
          <w:tcPr>
            <w:tcW w:w="6269" w:type="dxa"/>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jc w:val="center"/>
            </w:pPr>
            <w:r w:rsidRPr="000D5C6C">
              <w:rPr>
                <w:b/>
                <w:bCs/>
              </w:rPr>
              <w:t>Кто такие богатыри?</w:t>
            </w:r>
          </w:p>
          <w:p w:rsidR="00C32BC1" w:rsidRPr="000D5C6C" w:rsidRDefault="00C32BC1" w:rsidP="00713498">
            <w:pPr>
              <w:jc w:val="center"/>
            </w:pPr>
            <w:r w:rsidRPr="000D5C6C">
              <w:rPr>
                <w:b/>
                <w:bCs/>
              </w:rPr>
              <w:t>Задачи:</w:t>
            </w:r>
            <w:r w:rsidRPr="000D5C6C">
              <w:t> познакомить с образами защитников Родины, богатырями.</w:t>
            </w:r>
          </w:p>
          <w:p w:rsidR="00C32BC1" w:rsidRPr="000D5C6C" w:rsidRDefault="00C32BC1" w:rsidP="00713498">
            <w:pPr>
              <w:jc w:val="center"/>
            </w:pPr>
          </w:p>
        </w:tc>
      </w:tr>
      <w:tr w:rsidR="00C32BC1" w:rsidRPr="000D5C6C" w:rsidTr="00713498">
        <w:trPr>
          <w:trHeight w:val="1060"/>
          <w:tblCellSpacing w:w="0" w:type="dxa"/>
        </w:trPr>
        <w:tc>
          <w:tcPr>
            <w:tcW w:w="1260" w:type="dxa"/>
            <w:vMerge/>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jc w:val="center"/>
            </w:pPr>
          </w:p>
        </w:tc>
        <w:tc>
          <w:tcPr>
            <w:tcW w:w="2043" w:type="dxa"/>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jc w:val="center"/>
            </w:pPr>
            <w:r w:rsidRPr="000D5C6C">
              <w:t>Музыкально-художественная</w:t>
            </w:r>
          </w:p>
          <w:p w:rsidR="00C32BC1" w:rsidRPr="000D5C6C" w:rsidRDefault="00C32BC1" w:rsidP="00713498">
            <w:pPr>
              <w:ind w:left="489"/>
              <w:jc w:val="center"/>
            </w:pPr>
            <w:r w:rsidRPr="000D5C6C">
              <w:t>деятельность</w:t>
            </w:r>
          </w:p>
          <w:p w:rsidR="00C32BC1" w:rsidRPr="000D5C6C" w:rsidRDefault="00C32BC1" w:rsidP="00713498">
            <w:pPr>
              <w:jc w:val="center"/>
            </w:pPr>
          </w:p>
        </w:tc>
        <w:tc>
          <w:tcPr>
            <w:tcW w:w="6269" w:type="dxa"/>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jc w:val="center"/>
            </w:pPr>
            <w:r w:rsidRPr="000D5C6C">
              <w:rPr>
                <w:b/>
                <w:bCs/>
              </w:rPr>
              <w:t>Русские народные инструменты: балалайка, дудочка.(</w:t>
            </w:r>
            <w:r w:rsidRPr="000D5C6C">
              <w:t>совместно с музыкальным руководителем)</w:t>
            </w:r>
          </w:p>
          <w:p w:rsidR="00C32BC1" w:rsidRPr="000D5C6C" w:rsidRDefault="00C32BC1" w:rsidP="00713498">
            <w:pPr>
              <w:jc w:val="center"/>
            </w:pPr>
            <w:r w:rsidRPr="000D5C6C">
              <w:rPr>
                <w:b/>
                <w:bCs/>
              </w:rPr>
              <w:t>Задачи</w:t>
            </w:r>
            <w:r w:rsidRPr="000D5C6C">
              <w:t>: знакомство с русскими народными инструментами.</w:t>
            </w:r>
          </w:p>
        </w:tc>
      </w:tr>
      <w:tr w:rsidR="00C32BC1" w:rsidRPr="000D5C6C" w:rsidTr="00713498">
        <w:trPr>
          <w:trHeight w:val="925"/>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jc w:val="center"/>
            </w:pPr>
            <w:r w:rsidRPr="000D5C6C">
              <w:t>Март</w:t>
            </w:r>
          </w:p>
        </w:tc>
        <w:tc>
          <w:tcPr>
            <w:tcW w:w="2043" w:type="dxa"/>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jc w:val="center"/>
            </w:pPr>
            <w:r w:rsidRPr="000D5C6C">
              <w:t>Развлечение</w:t>
            </w:r>
          </w:p>
          <w:p w:rsidR="00C32BC1" w:rsidRPr="000D5C6C" w:rsidRDefault="00C32BC1" w:rsidP="00713498">
            <w:pPr>
              <w:jc w:val="center"/>
            </w:pPr>
          </w:p>
        </w:tc>
        <w:tc>
          <w:tcPr>
            <w:tcW w:w="6269" w:type="dxa"/>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jc w:val="center"/>
            </w:pPr>
            <w:r w:rsidRPr="000D5C6C">
              <w:rPr>
                <w:b/>
                <w:bCs/>
              </w:rPr>
              <w:t>Масленица.</w:t>
            </w:r>
          </w:p>
          <w:p w:rsidR="00C32BC1" w:rsidRPr="000D5C6C" w:rsidRDefault="00C32BC1" w:rsidP="00713498">
            <w:pPr>
              <w:jc w:val="center"/>
            </w:pPr>
            <w:r w:rsidRPr="000D5C6C">
              <w:rPr>
                <w:b/>
                <w:bCs/>
              </w:rPr>
              <w:t>Задачи:</w:t>
            </w:r>
            <w:r w:rsidRPr="000D5C6C">
              <w:t> формирование у детей представлений о Масленице как русском народном празднике.</w:t>
            </w:r>
          </w:p>
        </w:tc>
      </w:tr>
      <w:tr w:rsidR="00C32BC1" w:rsidRPr="000D5C6C" w:rsidTr="00713498">
        <w:trPr>
          <w:trHeight w:val="1090"/>
          <w:tblCellSpacing w:w="0" w:type="dxa"/>
        </w:trPr>
        <w:tc>
          <w:tcPr>
            <w:tcW w:w="1260" w:type="dxa"/>
            <w:vMerge w:val="restart"/>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jc w:val="center"/>
            </w:pPr>
            <w:r w:rsidRPr="000D5C6C">
              <w:t>Апрель</w:t>
            </w:r>
          </w:p>
          <w:p w:rsidR="00C32BC1" w:rsidRPr="000D5C6C" w:rsidRDefault="00C32BC1" w:rsidP="00713498">
            <w:pPr>
              <w:jc w:val="center"/>
            </w:pPr>
          </w:p>
          <w:p w:rsidR="00C32BC1" w:rsidRPr="000D5C6C" w:rsidRDefault="00C32BC1" w:rsidP="00713498">
            <w:pPr>
              <w:jc w:val="center"/>
            </w:pPr>
          </w:p>
          <w:p w:rsidR="00C32BC1" w:rsidRPr="000D5C6C" w:rsidRDefault="00C32BC1" w:rsidP="00713498">
            <w:pPr>
              <w:jc w:val="center"/>
            </w:pPr>
          </w:p>
          <w:p w:rsidR="00C32BC1" w:rsidRPr="000D5C6C" w:rsidRDefault="00C32BC1" w:rsidP="00713498">
            <w:pPr>
              <w:jc w:val="center"/>
            </w:pPr>
          </w:p>
        </w:tc>
        <w:tc>
          <w:tcPr>
            <w:tcW w:w="2043" w:type="dxa"/>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ind w:left="29"/>
              <w:jc w:val="center"/>
            </w:pPr>
            <w:r w:rsidRPr="000D5C6C">
              <w:t>Развлечение</w:t>
            </w:r>
          </w:p>
          <w:p w:rsidR="00C32BC1" w:rsidRPr="000D5C6C" w:rsidRDefault="00C32BC1" w:rsidP="00713498">
            <w:pPr>
              <w:ind w:left="29"/>
              <w:jc w:val="center"/>
            </w:pPr>
          </w:p>
          <w:p w:rsidR="00C32BC1" w:rsidRPr="000D5C6C" w:rsidRDefault="00C32BC1" w:rsidP="00713498">
            <w:pPr>
              <w:ind w:left="29"/>
              <w:jc w:val="center"/>
            </w:pPr>
          </w:p>
          <w:p w:rsidR="00C32BC1" w:rsidRPr="000D5C6C" w:rsidRDefault="00C32BC1" w:rsidP="00713498"/>
        </w:tc>
        <w:tc>
          <w:tcPr>
            <w:tcW w:w="6269" w:type="dxa"/>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jc w:val="center"/>
            </w:pPr>
            <w:r w:rsidRPr="000D5C6C">
              <w:rPr>
                <w:b/>
                <w:bCs/>
              </w:rPr>
              <w:t>«Пасхальный перезвон»</w:t>
            </w:r>
            <w:r>
              <w:rPr>
                <w:b/>
                <w:bCs/>
              </w:rPr>
              <w:t xml:space="preserve"> </w:t>
            </w:r>
            <w:r w:rsidRPr="000D5C6C">
              <w:t>развлечение в младшей группе</w:t>
            </w:r>
            <w:r w:rsidRPr="000D5C6C">
              <w:rPr>
                <w:b/>
                <w:bCs/>
              </w:rPr>
              <w:t>.</w:t>
            </w:r>
          </w:p>
          <w:p w:rsidR="00C32BC1" w:rsidRPr="000D5C6C" w:rsidRDefault="00C32BC1" w:rsidP="00713498">
            <w:pPr>
              <w:jc w:val="center"/>
            </w:pPr>
            <w:r w:rsidRPr="000D5C6C">
              <w:rPr>
                <w:b/>
                <w:bCs/>
              </w:rPr>
              <w:t>Задачи:</w:t>
            </w:r>
            <w:r w:rsidRPr="000D5C6C">
              <w:t> приобщать детей к русской народной культуре и её традициям через знакомство детей с календарно- обрядовым праздником Пасхой.</w:t>
            </w:r>
          </w:p>
          <w:p w:rsidR="00C32BC1" w:rsidRPr="000D5C6C" w:rsidRDefault="00C32BC1" w:rsidP="00713498">
            <w:pPr>
              <w:jc w:val="center"/>
            </w:pPr>
          </w:p>
        </w:tc>
      </w:tr>
      <w:tr w:rsidR="00C32BC1" w:rsidRPr="000D5C6C" w:rsidTr="00713498">
        <w:trPr>
          <w:trHeight w:val="972"/>
          <w:tblCellSpacing w:w="0" w:type="dxa"/>
        </w:trPr>
        <w:tc>
          <w:tcPr>
            <w:tcW w:w="1260" w:type="dxa"/>
            <w:vMerge/>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jc w:val="center"/>
            </w:pPr>
          </w:p>
        </w:tc>
        <w:tc>
          <w:tcPr>
            <w:tcW w:w="2043" w:type="dxa"/>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ind w:left="29"/>
              <w:jc w:val="center"/>
            </w:pPr>
            <w:r w:rsidRPr="000D5C6C">
              <w:t>Музыкально-художественная</w:t>
            </w:r>
          </w:p>
          <w:p w:rsidR="00C32BC1" w:rsidRPr="000D5C6C" w:rsidRDefault="00C32BC1" w:rsidP="00713498">
            <w:pPr>
              <w:ind w:left="489"/>
              <w:jc w:val="center"/>
            </w:pPr>
            <w:r w:rsidRPr="000D5C6C">
              <w:t>Деятельность.</w:t>
            </w:r>
          </w:p>
        </w:tc>
        <w:tc>
          <w:tcPr>
            <w:tcW w:w="6269" w:type="dxa"/>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jc w:val="center"/>
            </w:pPr>
            <w:r w:rsidRPr="000D5C6C">
              <w:rPr>
                <w:b/>
                <w:bCs/>
              </w:rPr>
              <w:t>Хоровод «Змейка»</w:t>
            </w:r>
          </w:p>
          <w:p w:rsidR="00C32BC1" w:rsidRPr="000D5C6C" w:rsidRDefault="00C32BC1" w:rsidP="00713498">
            <w:pPr>
              <w:jc w:val="center"/>
            </w:pPr>
            <w:r w:rsidRPr="000D5C6C">
              <w:rPr>
                <w:b/>
                <w:bCs/>
              </w:rPr>
              <w:t>Задачи</w:t>
            </w:r>
            <w:r w:rsidRPr="000D5C6C">
              <w:t>: учить двигаться друг за другом плавным шагом.</w:t>
            </w:r>
          </w:p>
        </w:tc>
      </w:tr>
      <w:tr w:rsidR="00C32BC1" w:rsidRPr="000D5C6C" w:rsidTr="00713498">
        <w:trPr>
          <w:trHeight w:val="887"/>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jc w:val="center"/>
            </w:pPr>
          </w:p>
          <w:p w:rsidR="00C32BC1" w:rsidRPr="000D5C6C" w:rsidRDefault="00C32BC1" w:rsidP="00713498">
            <w:pPr>
              <w:jc w:val="center"/>
            </w:pPr>
            <w:r w:rsidRPr="000D5C6C">
              <w:t>Май</w:t>
            </w:r>
          </w:p>
        </w:tc>
        <w:tc>
          <w:tcPr>
            <w:tcW w:w="2043" w:type="dxa"/>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ind w:left="29"/>
              <w:jc w:val="center"/>
            </w:pPr>
            <w:r w:rsidRPr="000D5C6C">
              <w:t>Музыкально-художественная</w:t>
            </w:r>
          </w:p>
          <w:p w:rsidR="00C32BC1" w:rsidRPr="000D5C6C" w:rsidRDefault="00C32BC1" w:rsidP="00713498">
            <w:pPr>
              <w:ind w:left="489"/>
            </w:pPr>
            <w:r w:rsidRPr="000D5C6C">
              <w:t>деятельность</w:t>
            </w:r>
          </w:p>
        </w:tc>
        <w:tc>
          <w:tcPr>
            <w:tcW w:w="6269" w:type="dxa"/>
            <w:tcBorders>
              <w:top w:val="outset" w:sz="6" w:space="0" w:color="auto"/>
              <w:left w:val="outset" w:sz="6" w:space="0" w:color="auto"/>
              <w:bottom w:val="outset" w:sz="6" w:space="0" w:color="auto"/>
              <w:right w:val="outset" w:sz="6" w:space="0" w:color="auto"/>
            </w:tcBorders>
            <w:vAlign w:val="center"/>
            <w:hideMark/>
          </w:tcPr>
          <w:p w:rsidR="00C32BC1" w:rsidRPr="000D5C6C" w:rsidRDefault="00C32BC1" w:rsidP="00713498">
            <w:pPr>
              <w:jc w:val="center"/>
            </w:pPr>
            <w:r w:rsidRPr="000D5C6C">
              <w:rPr>
                <w:b/>
                <w:bCs/>
              </w:rPr>
              <w:t>Песня- душа народа.</w:t>
            </w:r>
          </w:p>
          <w:p w:rsidR="00C32BC1" w:rsidRPr="000D5C6C" w:rsidRDefault="00C32BC1" w:rsidP="00713498">
            <w:pPr>
              <w:jc w:val="center"/>
            </w:pPr>
            <w:r w:rsidRPr="000D5C6C">
              <w:rPr>
                <w:b/>
                <w:bCs/>
              </w:rPr>
              <w:t>Задачи</w:t>
            </w:r>
            <w:r w:rsidRPr="000D5C6C">
              <w:t>: рассказать о любви русского народа к песни.</w:t>
            </w:r>
          </w:p>
        </w:tc>
      </w:tr>
    </w:tbl>
    <w:p w:rsidR="00C32BC1" w:rsidRPr="000D5C6C" w:rsidRDefault="00C32BC1" w:rsidP="00C32BC1">
      <w:pPr>
        <w:spacing w:after="10"/>
        <w:rPr>
          <w:rFonts w:eastAsia="Calibri"/>
          <w:b/>
          <w:i/>
        </w:rPr>
      </w:pPr>
    </w:p>
    <w:p w:rsidR="00C32BC1" w:rsidRDefault="00C32BC1" w:rsidP="00C32BC1">
      <w:pPr>
        <w:spacing w:after="10"/>
        <w:jc w:val="right"/>
        <w:rPr>
          <w:rFonts w:eastAsia="Calibri"/>
          <w:b/>
          <w:i/>
        </w:rPr>
      </w:pPr>
      <w:r w:rsidRPr="00F77B9A">
        <w:rPr>
          <w:rFonts w:eastAsia="Calibri"/>
          <w:b/>
          <w:i/>
        </w:rPr>
        <w:t>Приложение</w:t>
      </w:r>
      <w:r>
        <w:rPr>
          <w:rFonts w:eastAsia="Calibri"/>
          <w:b/>
          <w:i/>
        </w:rPr>
        <w:t>№6</w:t>
      </w:r>
    </w:p>
    <w:p w:rsidR="00C32BC1" w:rsidRDefault="00C32BC1" w:rsidP="00C32BC1">
      <w:pPr>
        <w:spacing w:after="10"/>
        <w:jc w:val="right"/>
        <w:rPr>
          <w:rFonts w:eastAsia="Calibri"/>
          <w:b/>
          <w:i/>
        </w:rPr>
      </w:pPr>
    </w:p>
    <w:p w:rsidR="00C32BC1" w:rsidRPr="00894DC5" w:rsidRDefault="00C32BC1" w:rsidP="00C32BC1">
      <w:pPr>
        <w:spacing w:after="10"/>
        <w:jc w:val="center"/>
        <w:rPr>
          <w:b/>
          <w:bCs/>
        </w:rPr>
      </w:pPr>
      <w:r w:rsidRPr="00894DC5">
        <w:rPr>
          <w:b/>
          <w:bCs/>
        </w:rPr>
        <w:t>«Годовой план работы с родителями»</w:t>
      </w:r>
    </w:p>
    <w:p w:rsidR="00C32BC1" w:rsidRPr="00894DC5" w:rsidRDefault="00C32BC1" w:rsidP="00C32BC1">
      <w:pPr>
        <w:jc w:val="center"/>
        <w:rPr>
          <w:b/>
          <w:bCs/>
        </w:rPr>
      </w:pPr>
      <w:r w:rsidRPr="00894DC5">
        <w:rPr>
          <w:b/>
          <w:bCs/>
        </w:rPr>
        <w:t>План работы с родителями 201</w:t>
      </w:r>
      <w:r>
        <w:rPr>
          <w:b/>
          <w:bCs/>
        </w:rPr>
        <w:t xml:space="preserve">8 </w:t>
      </w:r>
      <w:r w:rsidRPr="00894DC5">
        <w:rPr>
          <w:b/>
          <w:bCs/>
        </w:rPr>
        <w:t>– 201</w:t>
      </w:r>
      <w:r>
        <w:rPr>
          <w:b/>
          <w:bCs/>
        </w:rPr>
        <w:t>9</w:t>
      </w:r>
      <w:r w:rsidRPr="00894DC5">
        <w:rPr>
          <w:b/>
          <w:bCs/>
        </w:rPr>
        <w:t xml:space="preserve"> учебный год</w:t>
      </w:r>
    </w:p>
    <w:p w:rsidR="00C32BC1" w:rsidRPr="00894DC5" w:rsidRDefault="00C32BC1" w:rsidP="00C32BC1">
      <w:pPr>
        <w:jc w:val="center"/>
        <w:rPr>
          <w:b/>
          <w:bCs/>
        </w:rPr>
      </w:pPr>
      <w:r w:rsidRPr="00894DC5">
        <w:rPr>
          <w:b/>
          <w:bCs/>
        </w:rPr>
        <w:t>Цель: оказание родителям практической помощи в повышении эффективности воспитания, развития дошкольников.</w:t>
      </w:r>
    </w:p>
    <w:p w:rsidR="00C32BC1" w:rsidRPr="00894DC5" w:rsidRDefault="00C32BC1" w:rsidP="00C32BC1">
      <w:pPr>
        <w:spacing w:line="240" w:lineRule="atLeast"/>
        <w:ind w:right="-426"/>
        <w:rPr>
          <w:bCs/>
          <w:color w:val="000000"/>
        </w:rPr>
      </w:pPr>
    </w:p>
    <w:p w:rsidR="00C32BC1" w:rsidRPr="00894DC5" w:rsidRDefault="00C32BC1" w:rsidP="00C32BC1">
      <w:pPr>
        <w:spacing w:line="240" w:lineRule="atLeast"/>
        <w:ind w:right="-426"/>
        <w:rPr>
          <w:bCs/>
          <w:color w:val="000000"/>
        </w:rPr>
      </w:pPr>
      <w:r w:rsidRPr="00894DC5">
        <w:rPr>
          <w:bCs/>
          <w:color w:val="000000"/>
        </w:rPr>
        <w:t>Работа с родителями</w:t>
      </w:r>
    </w:p>
    <w:p w:rsidR="00C32BC1" w:rsidRPr="00894DC5" w:rsidRDefault="00C32BC1" w:rsidP="00C32BC1">
      <w:pPr>
        <w:spacing w:line="240" w:lineRule="atLeast"/>
        <w:ind w:right="-426"/>
        <w:rPr>
          <w:bCs/>
          <w:color w:val="000000"/>
        </w:rPr>
      </w:pPr>
      <w:r w:rsidRPr="00894DC5">
        <w:rPr>
          <w:bCs/>
          <w:color w:val="000000"/>
        </w:rPr>
        <w:t>Цель: оказание родителям практической помощи в повышении эффективности воспитания, развития дошкольников.</w:t>
      </w:r>
    </w:p>
    <w:tbl>
      <w:tblPr>
        <w:tblStyle w:val="afff6"/>
        <w:tblW w:w="0" w:type="auto"/>
        <w:tblLook w:val="04A0"/>
      </w:tblPr>
      <w:tblGrid>
        <w:gridCol w:w="6374"/>
        <w:gridCol w:w="3402"/>
      </w:tblGrid>
      <w:tr w:rsidR="00C32BC1" w:rsidRPr="0051722A" w:rsidTr="00713498">
        <w:tc>
          <w:tcPr>
            <w:tcW w:w="6374" w:type="dxa"/>
          </w:tcPr>
          <w:p w:rsidR="00C32BC1" w:rsidRPr="0051722A" w:rsidRDefault="00C32BC1" w:rsidP="00713498">
            <w:r w:rsidRPr="0051722A">
              <w:rPr>
                <w:rFonts w:eastAsia="Calibri"/>
                <w:b/>
              </w:rPr>
              <w:t>Групповые родительские собрания</w:t>
            </w:r>
          </w:p>
        </w:tc>
        <w:tc>
          <w:tcPr>
            <w:tcW w:w="3402" w:type="dxa"/>
          </w:tcPr>
          <w:p w:rsidR="00C32BC1" w:rsidRPr="0051722A" w:rsidRDefault="00C32BC1" w:rsidP="00713498"/>
        </w:tc>
      </w:tr>
      <w:tr w:rsidR="00C32BC1" w:rsidRPr="0051722A" w:rsidTr="00713498">
        <w:tc>
          <w:tcPr>
            <w:tcW w:w="6374" w:type="dxa"/>
          </w:tcPr>
          <w:p w:rsidR="00C32BC1" w:rsidRPr="0051722A" w:rsidRDefault="00C32BC1" w:rsidP="00713498">
            <w:r w:rsidRPr="005A1CB9">
              <w:t>«Люби свой край» круглый стол</w:t>
            </w:r>
          </w:p>
        </w:tc>
        <w:tc>
          <w:tcPr>
            <w:tcW w:w="3402" w:type="dxa"/>
          </w:tcPr>
          <w:p w:rsidR="00C32BC1" w:rsidRPr="0051722A" w:rsidRDefault="00C32BC1" w:rsidP="00713498">
            <w:r w:rsidRPr="0051722A">
              <w:t>Ноябрь</w:t>
            </w:r>
          </w:p>
        </w:tc>
      </w:tr>
      <w:tr w:rsidR="00C32BC1" w:rsidRPr="0051722A" w:rsidTr="00713498">
        <w:tc>
          <w:tcPr>
            <w:tcW w:w="6374" w:type="dxa"/>
          </w:tcPr>
          <w:p w:rsidR="00C32BC1" w:rsidRPr="0051722A" w:rsidRDefault="00C32BC1" w:rsidP="00713498">
            <w:r w:rsidRPr="005A1CB9">
              <w:rPr>
                <w:b/>
              </w:rPr>
              <w:t>2.</w:t>
            </w:r>
            <w:r w:rsidRPr="005A1CB9">
              <w:t xml:space="preserve"> </w:t>
            </w:r>
            <w:r w:rsidRPr="005A1CB9">
              <w:rPr>
                <w:shd w:val="clear" w:color="auto" w:fill="FFFFFF"/>
              </w:rPr>
              <w:t>«Наша дружная семья»</w:t>
            </w:r>
            <w:r w:rsidRPr="0051722A">
              <w:t xml:space="preserve"> </w:t>
            </w:r>
            <w:r w:rsidRPr="005A1CB9">
              <w:t>нетрадиционная форма</w:t>
            </w:r>
            <w:r w:rsidRPr="0051722A">
              <w:rPr>
                <w:shd w:val="clear" w:color="auto" w:fill="FFFFFF"/>
              </w:rPr>
              <w:t> </w:t>
            </w:r>
          </w:p>
        </w:tc>
        <w:tc>
          <w:tcPr>
            <w:tcW w:w="3402" w:type="dxa"/>
          </w:tcPr>
          <w:p w:rsidR="00C32BC1" w:rsidRPr="0051722A" w:rsidRDefault="00C32BC1" w:rsidP="00713498">
            <w:r w:rsidRPr="0051722A">
              <w:t>Апрель</w:t>
            </w:r>
          </w:p>
        </w:tc>
      </w:tr>
      <w:tr w:rsidR="00C32BC1" w:rsidRPr="0051722A" w:rsidTr="00713498">
        <w:tc>
          <w:tcPr>
            <w:tcW w:w="6374" w:type="dxa"/>
          </w:tcPr>
          <w:p w:rsidR="00C32BC1" w:rsidRPr="0051722A" w:rsidRDefault="00C32BC1" w:rsidP="00713498">
            <w:pPr>
              <w:rPr>
                <w:b/>
              </w:rPr>
            </w:pPr>
            <w:r w:rsidRPr="005A1CB9">
              <w:rPr>
                <w:b/>
              </w:rPr>
              <w:t>3.</w:t>
            </w:r>
            <w:r w:rsidRPr="005A1CB9">
              <w:t xml:space="preserve"> </w:t>
            </w:r>
            <w:r w:rsidRPr="005A1CB9">
              <w:rPr>
                <w:bCs/>
                <w:shd w:val="clear" w:color="auto" w:fill="FFFFFF"/>
              </w:rPr>
              <w:t>«Занимательная математика»</w:t>
            </w:r>
            <w:r w:rsidRPr="0051722A">
              <w:t xml:space="preserve"> </w:t>
            </w:r>
            <w:r w:rsidRPr="005A1CB9">
              <w:t>мастер-класс</w:t>
            </w:r>
          </w:p>
        </w:tc>
        <w:tc>
          <w:tcPr>
            <w:tcW w:w="3402" w:type="dxa"/>
          </w:tcPr>
          <w:p w:rsidR="00C32BC1" w:rsidRPr="0051722A" w:rsidRDefault="00C32BC1" w:rsidP="00713498">
            <w:r w:rsidRPr="0051722A">
              <w:t>февраль</w:t>
            </w:r>
          </w:p>
        </w:tc>
      </w:tr>
    </w:tbl>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4"/>
        <w:gridCol w:w="3402"/>
      </w:tblGrid>
      <w:tr w:rsidR="00C32BC1" w:rsidRPr="0051722A" w:rsidTr="00713498">
        <w:trPr>
          <w:trHeight w:val="331"/>
        </w:trPr>
        <w:tc>
          <w:tcPr>
            <w:tcW w:w="9776" w:type="dxa"/>
            <w:gridSpan w:val="2"/>
            <w:tcBorders>
              <w:top w:val="single" w:sz="4" w:space="0" w:color="auto"/>
              <w:left w:val="single" w:sz="4" w:space="0" w:color="auto"/>
              <w:bottom w:val="single" w:sz="4" w:space="0" w:color="auto"/>
              <w:right w:val="single" w:sz="4" w:space="0" w:color="auto"/>
            </w:tcBorders>
            <w:hideMark/>
          </w:tcPr>
          <w:p w:rsidR="00C32BC1" w:rsidRPr="005A1CB9" w:rsidRDefault="00C32BC1" w:rsidP="00713498">
            <w:pPr>
              <w:jc w:val="center"/>
              <w:rPr>
                <w:b/>
              </w:rPr>
            </w:pPr>
            <w:r w:rsidRPr="005A1CB9">
              <w:rPr>
                <w:b/>
              </w:rPr>
              <w:t>Мини библиотека</w:t>
            </w:r>
          </w:p>
        </w:tc>
      </w:tr>
      <w:tr w:rsidR="00C32BC1" w:rsidRPr="0051722A" w:rsidTr="00713498">
        <w:trPr>
          <w:trHeight w:val="292"/>
        </w:trPr>
        <w:tc>
          <w:tcPr>
            <w:tcW w:w="6374" w:type="dxa"/>
            <w:tcBorders>
              <w:top w:val="single" w:sz="4" w:space="0" w:color="auto"/>
              <w:left w:val="single" w:sz="4" w:space="0" w:color="auto"/>
              <w:bottom w:val="single" w:sz="4" w:space="0" w:color="auto"/>
              <w:right w:val="single" w:sz="4" w:space="0" w:color="auto"/>
            </w:tcBorders>
            <w:hideMark/>
          </w:tcPr>
          <w:p w:rsidR="00C32BC1" w:rsidRPr="005A1CB9" w:rsidRDefault="00C32BC1" w:rsidP="00713498">
            <w:pPr>
              <w:spacing w:after="200"/>
              <w:jc w:val="both"/>
            </w:pPr>
            <w:r w:rsidRPr="005A1CB9">
              <w:t>1.Краеведение</w:t>
            </w:r>
          </w:p>
        </w:tc>
        <w:tc>
          <w:tcPr>
            <w:tcW w:w="3402" w:type="dxa"/>
            <w:tcBorders>
              <w:top w:val="single" w:sz="4" w:space="0" w:color="auto"/>
              <w:left w:val="single" w:sz="4" w:space="0" w:color="auto"/>
              <w:bottom w:val="single" w:sz="4" w:space="0" w:color="auto"/>
              <w:right w:val="single" w:sz="4" w:space="0" w:color="auto"/>
            </w:tcBorders>
            <w:hideMark/>
          </w:tcPr>
          <w:p w:rsidR="00C32BC1" w:rsidRPr="005A1CB9" w:rsidRDefault="00C32BC1" w:rsidP="00713498">
            <w:pPr>
              <w:jc w:val="both"/>
            </w:pPr>
            <w:r w:rsidRPr="005A1CB9">
              <w:t>ноябрь</w:t>
            </w:r>
          </w:p>
        </w:tc>
      </w:tr>
      <w:tr w:rsidR="00C32BC1" w:rsidRPr="0051722A" w:rsidTr="00713498">
        <w:trPr>
          <w:trHeight w:val="355"/>
        </w:trPr>
        <w:tc>
          <w:tcPr>
            <w:tcW w:w="9776" w:type="dxa"/>
            <w:gridSpan w:val="2"/>
            <w:tcBorders>
              <w:top w:val="single" w:sz="4" w:space="0" w:color="auto"/>
              <w:left w:val="single" w:sz="4" w:space="0" w:color="auto"/>
              <w:bottom w:val="single" w:sz="4" w:space="0" w:color="auto"/>
              <w:right w:val="single" w:sz="4" w:space="0" w:color="auto"/>
            </w:tcBorders>
            <w:hideMark/>
          </w:tcPr>
          <w:p w:rsidR="00C32BC1" w:rsidRPr="0051722A" w:rsidRDefault="00C32BC1" w:rsidP="00713498">
            <w:pPr>
              <w:jc w:val="center"/>
              <w:rPr>
                <w:b/>
              </w:rPr>
            </w:pPr>
            <w:r w:rsidRPr="0051722A">
              <w:rPr>
                <w:b/>
              </w:rPr>
              <w:t xml:space="preserve"> Информационные стенды, бюллетени, памятки</w:t>
            </w:r>
          </w:p>
        </w:tc>
      </w:tr>
      <w:tr w:rsidR="00C32BC1" w:rsidRPr="0051722A" w:rsidTr="00713498">
        <w:trPr>
          <w:trHeight w:val="2659"/>
        </w:trPr>
        <w:tc>
          <w:tcPr>
            <w:tcW w:w="6374" w:type="dxa"/>
            <w:tcBorders>
              <w:top w:val="single" w:sz="4" w:space="0" w:color="auto"/>
              <w:left w:val="single" w:sz="4" w:space="0" w:color="auto"/>
              <w:right w:val="single" w:sz="4" w:space="0" w:color="auto"/>
            </w:tcBorders>
            <w:hideMark/>
          </w:tcPr>
          <w:p w:rsidR="00C32BC1" w:rsidRPr="0051722A" w:rsidRDefault="00C32BC1" w:rsidP="00713498">
            <w:pPr>
              <w:shd w:val="clear" w:color="auto" w:fill="FFFFFF"/>
              <w:autoSpaceDE w:val="0"/>
              <w:autoSpaceDN w:val="0"/>
              <w:adjustRightInd w:val="0"/>
            </w:pPr>
            <w:r w:rsidRPr="0051722A">
              <w:t>1.Буклет «Мо край»</w:t>
            </w:r>
          </w:p>
          <w:p w:rsidR="00C32BC1" w:rsidRPr="0051722A" w:rsidRDefault="00C32BC1" w:rsidP="00713498">
            <w:pPr>
              <w:shd w:val="clear" w:color="auto" w:fill="FFFFFF"/>
              <w:autoSpaceDE w:val="0"/>
              <w:autoSpaceDN w:val="0"/>
              <w:adjustRightInd w:val="0"/>
              <w:ind w:right="75"/>
            </w:pPr>
            <w:r w:rsidRPr="0051722A">
              <w:t xml:space="preserve">2. Оформление рубрики </w:t>
            </w:r>
            <w:r w:rsidRPr="0051722A">
              <w:rPr>
                <w:shd w:val="clear" w:color="auto" w:fill="FFFFFF"/>
              </w:rPr>
              <w:t>"Рецепты</w:t>
            </w:r>
            <w:r w:rsidRPr="0051722A">
              <w:rPr>
                <w:rStyle w:val="apple-converted-space"/>
                <w:rFonts w:eastAsiaTheme="majorEastAsia"/>
                <w:shd w:val="clear" w:color="auto" w:fill="FFFFFF"/>
              </w:rPr>
              <w:t> </w:t>
            </w:r>
            <w:r w:rsidRPr="0051722A">
              <w:rPr>
                <w:bCs/>
              </w:rPr>
              <w:t>семейного</w:t>
            </w:r>
            <w:r w:rsidRPr="0051722A">
              <w:rPr>
                <w:bCs/>
                <w:shd w:val="clear" w:color="auto" w:fill="FFFFFF"/>
              </w:rPr>
              <w:t xml:space="preserve"> воспитания</w:t>
            </w:r>
            <w:r w:rsidRPr="0051722A">
              <w:rPr>
                <w:rStyle w:val="apple-converted-space"/>
                <w:rFonts w:eastAsiaTheme="majorEastAsia"/>
                <w:shd w:val="clear" w:color="auto" w:fill="FFFFFF"/>
              </w:rPr>
              <w:t> </w:t>
            </w:r>
            <w:r w:rsidRPr="0051722A">
              <w:rPr>
                <w:shd w:val="clear" w:color="auto" w:fill="FFFFFF"/>
              </w:rPr>
              <w:t>детей".</w:t>
            </w:r>
          </w:p>
          <w:p w:rsidR="00C32BC1" w:rsidRPr="0051722A" w:rsidRDefault="00C32BC1" w:rsidP="00713498">
            <w:r w:rsidRPr="0051722A">
              <w:t>3. Папка – передвижки:</w:t>
            </w:r>
          </w:p>
          <w:p w:rsidR="00C32BC1" w:rsidRPr="0051722A" w:rsidRDefault="00C32BC1" w:rsidP="00713498">
            <w:r w:rsidRPr="0051722A">
              <w:t>- «Наша родина - Россия»</w:t>
            </w:r>
          </w:p>
          <w:p w:rsidR="00C32BC1" w:rsidRPr="0051722A" w:rsidRDefault="00C32BC1" w:rsidP="00713498">
            <w:r w:rsidRPr="0051722A">
              <w:rPr>
                <w:shd w:val="clear" w:color="auto" w:fill="FFFFFF"/>
              </w:rPr>
              <w:t>- «Что такое семья?». </w:t>
            </w:r>
            <w:r w:rsidRPr="0051722A">
              <w:t xml:space="preserve"> </w:t>
            </w:r>
          </w:p>
          <w:p w:rsidR="00C32BC1" w:rsidRPr="0051722A" w:rsidRDefault="00C32BC1" w:rsidP="00713498">
            <w:r w:rsidRPr="0051722A">
              <w:t>- «Математика для дошкольников»</w:t>
            </w:r>
          </w:p>
          <w:p w:rsidR="00C32BC1" w:rsidRPr="0051722A" w:rsidRDefault="00C32BC1" w:rsidP="00713498">
            <w:pPr>
              <w:pStyle w:val="1"/>
              <w:shd w:val="clear" w:color="auto" w:fill="FFFFFF" w:themeFill="background1"/>
              <w:spacing w:before="0" w:after="332"/>
              <w:rPr>
                <w:rFonts w:ascii="Times New Roman" w:hAnsi="Times New Roman"/>
                <w:b w:val="0"/>
                <w:bCs w:val="0"/>
                <w:sz w:val="24"/>
                <w:szCs w:val="24"/>
              </w:rPr>
            </w:pPr>
            <w:r w:rsidRPr="0051722A">
              <w:rPr>
                <w:rFonts w:ascii="Times New Roman" w:hAnsi="Times New Roman"/>
                <w:b w:val="0"/>
                <w:sz w:val="24"/>
                <w:szCs w:val="24"/>
              </w:rPr>
              <w:t xml:space="preserve">4.Памятка </w:t>
            </w:r>
            <w:r w:rsidRPr="0051722A">
              <w:rPr>
                <w:rFonts w:ascii="Times New Roman" w:hAnsi="Times New Roman"/>
                <w:b w:val="0"/>
                <w:bCs w:val="0"/>
                <w:sz w:val="24"/>
                <w:szCs w:val="24"/>
              </w:rPr>
              <w:t>«Воспитание любви и уважения к родному краю»</w:t>
            </w:r>
          </w:p>
        </w:tc>
        <w:tc>
          <w:tcPr>
            <w:tcW w:w="3402" w:type="dxa"/>
            <w:tcBorders>
              <w:top w:val="single" w:sz="4" w:space="0" w:color="auto"/>
              <w:left w:val="single" w:sz="4" w:space="0" w:color="auto"/>
              <w:right w:val="single" w:sz="4" w:space="0" w:color="auto"/>
            </w:tcBorders>
          </w:tcPr>
          <w:p w:rsidR="00C32BC1" w:rsidRPr="0051722A" w:rsidRDefault="00C32BC1" w:rsidP="00713498">
            <w:pPr>
              <w:jc w:val="both"/>
            </w:pPr>
            <w:r w:rsidRPr="0051722A">
              <w:t>октябрь</w:t>
            </w:r>
          </w:p>
          <w:p w:rsidR="00C32BC1" w:rsidRPr="0051722A" w:rsidRDefault="00C32BC1" w:rsidP="00713498">
            <w:r w:rsidRPr="0051722A">
              <w:t>апрель</w:t>
            </w:r>
          </w:p>
          <w:p w:rsidR="00C32BC1" w:rsidRPr="0051722A" w:rsidRDefault="00C32BC1" w:rsidP="00713498"/>
          <w:p w:rsidR="00C32BC1" w:rsidRPr="0051722A" w:rsidRDefault="00C32BC1" w:rsidP="00713498">
            <w:r w:rsidRPr="0051722A">
              <w:t>октябрь</w:t>
            </w:r>
          </w:p>
          <w:p w:rsidR="00C32BC1" w:rsidRPr="0051722A" w:rsidRDefault="00C32BC1" w:rsidP="00713498">
            <w:r w:rsidRPr="0051722A">
              <w:t>декабрь</w:t>
            </w:r>
          </w:p>
          <w:p w:rsidR="00C32BC1" w:rsidRPr="0051722A" w:rsidRDefault="00C32BC1" w:rsidP="00713498">
            <w:r w:rsidRPr="0051722A">
              <w:t>март</w:t>
            </w:r>
          </w:p>
          <w:p w:rsidR="00C32BC1" w:rsidRPr="0051722A" w:rsidRDefault="00C32BC1" w:rsidP="00713498"/>
          <w:p w:rsidR="00C32BC1" w:rsidRPr="0051722A" w:rsidRDefault="00C32BC1" w:rsidP="00713498">
            <w:r w:rsidRPr="0051722A">
              <w:t>май</w:t>
            </w:r>
          </w:p>
        </w:tc>
      </w:tr>
      <w:tr w:rsidR="00C32BC1" w:rsidRPr="0051722A" w:rsidTr="00713498">
        <w:tc>
          <w:tcPr>
            <w:tcW w:w="9776" w:type="dxa"/>
            <w:gridSpan w:val="2"/>
            <w:tcBorders>
              <w:top w:val="single" w:sz="4" w:space="0" w:color="auto"/>
              <w:left w:val="single" w:sz="4" w:space="0" w:color="auto"/>
              <w:bottom w:val="single" w:sz="4" w:space="0" w:color="auto"/>
              <w:right w:val="single" w:sz="4" w:space="0" w:color="auto"/>
            </w:tcBorders>
            <w:hideMark/>
          </w:tcPr>
          <w:p w:rsidR="00C32BC1" w:rsidRPr="005A1CB9" w:rsidRDefault="00C32BC1" w:rsidP="00713498">
            <w:pPr>
              <w:shd w:val="clear" w:color="auto" w:fill="FFFFFF"/>
              <w:autoSpaceDE w:val="0"/>
              <w:autoSpaceDN w:val="0"/>
              <w:adjustRightInd w:val="0"/>
              <w:ind w:right="98"/>
              <w:jc w:val="center"/>
              <w:rPr>
                <w:i/>
              </w:rPr>
            </w:pPr>
            <w:r>
              <w:rPr>
                <w:i/>
              </w:rPr>
              <w:t xml:space="preserve">Консультации </w:t>
            </w:r>
            <w:r w:rsidRPr="005A1CB9">
              <w:rPr>
                <w:i/>
              </w:rPr>
              <w:t>средняя группа «Капитошка»</w:t>
            </w:r>
          </w:p>
        </w:tc>
      </w:tr>
      <w:tr w:rsidR="00C32BC1" w:rsidRPr="0051722A" w:rsidTr="00713498">
        <w:tc>
          <w:tcPr>
            <w:tcW w:w="6374" w:type="dxa"/>
            <w:tcBorders>
              <w:top w:val="single" w:sz="4" w:space="0" w:color="auto"/>
              <w:left w:val="single" w:sz="4" w:space="0" w:color="auto"/>
              <w:bottom w:val="single" w:sz="4" w:space="0" w:color="auto"/>
              <w:right w:val="single" w:sz="4" w:space="0" w:color="auto"/>
            </w:tcBorders>
            <w:hideMark/>
          </w:tcPr>
          <w:p w:rsidR="00C32BC1" w:rsidRPr="005A1CB9" w:rsidRDefault="00C32BC1" w:rsidP="00713498">
            <w:r w:rsidRPr="005A1CB9">
              <w:t>«Великий учитель – природа»</w:t>
            </w:r>
            <w:r>
              <w:t xml:space="preserve">                                                 </w:t>
            </w:r>
            <w:r w:rsidRPr="00021BA2">
              <w:rPr>
                <w:color w:val="000000"/>
              </w:rPr>
              <w:t>Оформить материал в родительском уголке на тему «Осень», «Дорога без опасности», «Что должен знать и уметь ребёнок в 4 года».</w:t>
            </w:r>
            <w:r>
              <w:t xml:space="preserve">                                                        </w:t>
            </w:r>
            <w:r w:rsidRPr="00021BA2">
              <w:rPr>
                <w:color w:val="000000"/>
              </w:rPr>
              <w:t>Оформить стенд «Режим дня», «Мы занимаемся – очень стараемся».</w:t>
            </w:r>
            <w:r>
              <w:t xml:space="preserve">                                                                             </w:t>
            </w:r>
            <w:r w:rsidRPr="00021BA2">
              <w:rPr>
                <w:color w:val="000000"/>
              </w:rPr>
              <w:t xml:space="preserve"> Предложить родителям помочь в изготовлении пособий для непосредственной образовательной деятельности.</w:t>
            </w:r>
            <w:r>
              <w:t xml:space="preserve">                   </w:t>
            </w:r>
            <w:r w:rsidRPr="00021BA2">
              <w:rPr>
                <w:color w:val="000000"/>
              </w:rPr>
              <w:t xml:space="preserve"> Разместить информацию об антропометрических данных детей.</w:t>
            </w:r>
            <w:r>
              <w:t xml:space="preserve">                                                                                  </w:t>
            </w:r>
            <w:r w:rsidRPr="00021BA2">
              <w:rPr>
                <w:color w:val="000000"/>
              </w:rPr>
              <w:t xml:space="preserve"> Предложить родителям принести иллюстрации, различный материал о ПДД, для создания альбома в группе «Мы учим правила движения».</w:t>
            </w:r>
          </w:p>
        </w:tc>
        <w:tc>
          <w:tcPr>
            <w:tcW w:w="3402" w:type="dxa"/>
            <w:tcBorders>
              <w:top w:val="single" w:sz="4" w:space="0" w:color="auto"/>
              <w:left w:val="single" w:sz="4" w:space="0" w:color="auto"/>
              <w:bottom w:val="single" w:sz="4" w:space="0" w:color="auto"/>
              <w:right w:val="single" w:sz="4" w:space="0" w:color="auto"/>
            </w:tcBorders>
            <w:hideMark/>
          </w:tcPr>
          <w:p w:rsidR="00C32BC1" w:rsidRPr="005A1CB9" w:rsidRDefault="00C32BC1" w:rsidP="00713498">
            <w:r w:rsidRPr="005A1CB9">
              <w:t>сентябрь</w:t>
            </w:r>
          </w:p>
        </w:tc>
      </w:tr>
      <w:tr w:rsidR="00C32BC1" w:rsidRPr="0051722A" w:rsidTr="00713498">
        <w:tc>
          <w:tcPr>
            <w:tcW w:w="6374" w:type="dxa"/>
            <w:tcBorders>
              <w:top w:val="single" w:sz="4" w:space="0" w:color="auto"/>
              <w:left w:val="single" w:sz="4" w:space="0" w:color="auto"/>
              <w:bottom w:val="single" w:sz="4" w:space="0" w:color="auto"/>
              <w:right w:val="single" w:sz="4" w:space="0" w:color="auto"/>
            </w:tcBorders>
            <w:hideMark/>
          </w:tcPr>
          <w:p w:rsidR="00C32BC1" w:rsidRPr="00021BA2" w:rsidRDefault="00C32BC1" w:rsidP="00713498">
            <w:pPr>
              <w:shd w:val="clear" w:color="auto" w:fill="FFFFFF"/>
              <w:spacing w:before="150" w:after="150"/>
              <w:rPr>
                <w:color w:val="000000"/>
              </w:rPr>
            </w:pPr>
            <w:r w:rsidRPr="005A1CB9">
              <w:t>«С любовью к городу</w:t>
            </w:r>
            <w:r w:rsidRPr="00021BA2">
              <w:t>!»</w:t>
            </w:r>
            <w:r w:rsidRPr="00021BA2">
              <w:rPr>
                <w:color w:val="000000"/>
              </w:rPr>
              <w:t xml:space="preserve"> </w:t>
            </w:r>
            <w:r>
              <w:rPr>
                <w:color w:val="000000"/>
              </w:rPr>
              <w:t xml:space="preserve">                                                         </w:t>
            </w:r>
            <w:r w:rsidRPr="00021BA2">
              <w:rPr>
                <w:color w:val="000000"/>
              </w:rPr>
              <w:t>«Осторожно, грипп!».</w:t>
            </w:r>
            <w:r>
              <w:rPr>
                <w:color w:val="000000"/>
              </w:rPr>
              <w:t xml:space="preserve">                                                                                    </w:t>
            </w:r>
            <w:r w:rsidRPr="00021BA2">
              <w:rPr>
                <w:color w:val="000000"/>
              </w:rPr>
              <w:t>Опросить родителей о проведении профилактической прививки против гриппа детям.</w:t>
            </w:r>
            <w:r>
              <w:rPr>
                <w:color w:val="000000"/>
              </w:rPr>
              <w:t xml:space="preserve">                                        </w:t>
            </w:r>
            <w:r w:rsidRPr="00021BA2">
              <w:rPr>
                <w:color w:val="000000"/>
              </w:rPr>
              <w:t>Обновить материал в родительском уголке «Советы логопеда», «Красный, жёлтый, зелёный», « Где мой папа?». Провести конкурс семейного рисунка   «Что нам осень принесла?».</w:t>
            </w:r>
            <w:r>
              <w:rPr>
                <w:color w:val="000000"/>
              </w:rPr>
              <w:t xml:space="preserve">                                                                    </w:t>
            </w:r>
            <w:r w:rsidRPr="00021BA2">
              <w:rPr>
                <w:color w:val="000000"/>
              </w:rPr>
              <w:t xml:space="preserve">Предложить родителям помочь в подборе материала для </w:t>
            </w:r>
            <w:r w:rsidRPr="00021BA2">
              <w:rPr>
                <w:color w:val="000000"/>
              </w:rPr>
              <w:lastRenderedPageBreak/>
              <w:t>дидактических и сюжетно-ролевых игр (коробки, картинки и т.д.).</w:t>
            </w:r>
          </w:p>
        </w:tc>
        <w:tc>
          <w:tcPr>
            <w:tcW w:w="3402" w:type="dxa"/>
            <w:tcBorders>
              <w:top w:val="single" w:sz="4" w:space="0" w:color="auto"/>
              <w:left w:val="single" w:sz="4" w:space="0" w:color="auto"/>
              <w:bottom w:val="single" w:sz="4" w:space="0" w:color="auto"/>
              <w:right w:val="single" w:sz="4" w:space="0" w:color="auto"/>
            </w:tcBorders>
            <w:hideMark/>
          </w:tcPr>
          <w:p w:rsidR="00C32BC1" w:rsidRPr="005A1CB9" w:rsidRDefault="00C32BC1" w:rsidP="00713498">
            <w:r w:rsidRPr="005A1CB9">
              <w:lastRenderedPageBreak/>
              <w:t>октябрь</w:t>
            </w:r>
          </w:p>
        </w:tc>
      </w:tr>
      <w:tr w:rsidR="00C32BC1" w:rsidRPr="0051722A" w:rsidTr="00713498">
        <w:tc>
          <w:tcPr>
            <w:tcW w:w="6374" w:type="dxa"/>
            <w:tcBorders>
              <w:top w:val="single" w:sz="4" w:space="0" w:color="auto"/>
              <w:left w:val="single" w:sz="4" w:space="0" w:color="auto"/>
              <w:bottom w:val="single" w:sz="4" w:space="0" w:color="auto"/>
              <w:right w:val="single" w:sz="4" w:space="0" w:color="auto"/>
            </w:tcBorders>
            <w:hideMark/>
          </w:tcPr>
          <w:p w:rsidR="00C32BC1" w:rsidRPr="00021BA2" w:rsidRDefault="00C32BC1" w:rsidP="00713498">
            <w:r w:rsidRPr="005A1CB9">
              <w:lastRenderedPageBreak/>
              <w:t>«</w:t>
            </w:r>
            <w:r w:rsidRPr="005A1CB9">
              <w:rPr>
                <w:bCs/>
              </w:rPr>
              <w:t>Краеведческое</w:t>
            </w:r>
            <w:r w:rsidRPr="005A1CB9">
              <w:t> воспитание в </w:t>
            </w:r>
            <w:r w:rsidRPr="005A1CB9">
              <w:rPr>
                <w:bCs/>
              </w:rPr>
              <w:t>семье</w:t>
            </w:r>
            <w:r w:rsidRPr="005A1CB9">
              <w:t> и </w:t>
            </w:r>
            <w:r w:rsidRPr="005A1CB9">
              <w:rPr>
                <w:bCs/>
              </w:rPr>
              <w:t>ДОУ</w:t>
            </w:r>
            <w:r w:rsidRPr="005A1CB9">
              <w:t>»</w:t>
            </w:r>
            <w:r>
              <w:t xml:space="preserve">                     </w:t>
            </w:r>
            <w:r w:rsidRPr="00A0629B">
              <w:rPr>
                <w:color w:val="000000"/>
              </w:rPr>
              <w:t>Предложить родителям пополнить материал в уголке природы (принести открытки, картинки с комнатными растениями для создания альбома «Комнатные растения»).</w:t>
            </w:r>
            <w:r>
              <w:t xml:space="preserve">        </w:t>
            </w:r>
            <w:r w:rsidRPr="00A0629B">
              <w:rPr>
                <w:color w:val="000000"/>
              </w:rPr>
              <w:t>Оформить материал «Се</w:t>
            </w:r>
            <w:r>
              <w:rPr>
                <w:color w:val="000000"/>
              </w:rPr>
              <w:t>креты любви и взаимопонимания»,</w:t>
            </w:r>
            <w:r w:rsidRPr="00A0629B">
              <w:rPr>
                <w:color w:val="000000"/>
              </w:rPr>
              <w:t>«Леворукий ребёнок – это нормально?</w:t>
            </w:r>
            <w:r>
              <w:t xml:space="preserve">  </w:t>
            </w:r>
            <w:r w:rsidRPr="00A0629B">
              <w:rPr>
                <w:color w:val="000000"/>
              </w:rPr>
              <w:t>Оформить материал «Развитие звуковой культуры речи детей 5 года жизни».</w:t>
            </w:r>
          </w:p>
        </w:tc>
        <w:tc>
          <w:tcPr>
            <w:tcW w:w="3402" w:type="dxa"/>
            <w:tcBorders>
              <w:top w:val="single" w:sz="4" w:space="0" w:color="auto"/>
              <w:left w:val="single" w:sz="4" w:space="0" w:color="auto"/>
              <w:bottom w:val="single" w:sz="4" w:space="0" w:color="auto"/>
              <w:right w:val="single" w:sz="4" w:space="0" w:color="auto"/>
            </w:tcBorders>
            <w:hideMark/>
          </w:tcPr>
          <w:p w:rsidR="00C32BC1" w:rsidRPr="005A1CB9" w:rsidRDefault="00C32BC1" w:rsidP="00713498">
            <w:r w:rsidRPr="005A1CB9">
              <w:t>ноябрь</w:t>
            </w:r>
          </w:p>
        </w:tc>
      </w:tr>
      <w:tr w:rsidR="00C32BC1" w:rsidRPr="0051722A" w:rsidTr="00713498">
        <w:tc>
          <w:tcPr>
            <w:tcW w:w="6374" w:type="dxa"/>
            <w:tcBorders>
              <w:top w:val="single" w:sz="4" w:space="0" w:color="auto"/>
              <w:left w:val="single" w:sz="4" w:space="0" w:color="auto"/>
              <w:bottom w:val="single" w:sz="4" w:space="0" w:color="auto"/>
              <w:right w:val="single" w:sz="4" w:space="0" w:color="auto"/>
            </w:tcBorders>
            <w:hideMark/>
          </w:tcPr>
          <w:p w:rsidR="00C32BC1" w:rsidRPr="005A1CB9" w:rsidRDefault="00C32BC1" w:rsidP="00713498">
            <w:r w:rsidRPr="005A1CB9">
              <w:t>«Отец и мать – воспитатели»</w:t>
            </w:r>
            <w:r>
              <w:t xml:space="preserve">                                             </w:t>
            </w:r>
            <w:r w:rsidRPr="00A0629B">
              <w:rPr>
                <w:color w:val="000000"/>
              </w:rPr>
              <w:t xml:space="preserve"> Обновить материал в родительском уголке  «Атмосфера педагогической безопасности ребёнка», «Мой застенчивый ребёнок».</w:t>
            </w:r>
            <w:r>
              <w:t xml:space="preserve">                                                                                 </w:t>
            </w:r>
            <w:r w:rsidRPr="00A0629B">
              <w:rPr>
                <w:color w:val="000000"/>
              </w:rPr>
              <w:t>Организовать конкурс «Новогодняя игрушка». Поблагодарить родителей за помощь в создании альбомов «Мы учим правила движения», «Комнатные растения». Консультация для родителей «Наши руки не для скуки».</w:t>
            </w:r>
            <w:r>
              <w:t xml:space="preserve">   </w:t>
            </w:r>
            <w:r w:rsidRPr="00A0629B">
              <w:rPr>
                <w:color w:val="000000"/>
              </w:rPr>
              <w:t>Предложить родителям помочь в изготовлении новогодних костюмов.</w:t>
            </w:r>
          </w:p>
        </w:tc>
        <w:tc>
          <w:tcPr>
            <w:tcW w:w="3402" w:type="dxa"/>
            <w:tcBorders>
              <w:top w:val="single" w:sz="4" w:space="0" w:color="auto"/>
              <w:left w:val="single" w:sz="4" w:space="0" w:color="auto"/>
              <w:bottom w:val="single" w:sz="4" w:space="0" w:color="auto"/>
              <w:right w:val="single" w:sz="4" w:space="0" w:color="auto"/>
            </w:tcBorders>
            <w:hideMark/>
          </w:tcPr>
          <w:p w:rsidR="00C32BC1" w:rsidRPr="005A1CB9" w:rsidRDefault="00C32BC1" w:rsidP="00713498">
            <w:r w:rsidRPr="005A1CB9">
              <w:t>декабрь</w:t>
            </w:r>
          </w:p>
        </w:tc>
      </w:tr>
      <w:tr w:rsidR="00C32BC1" w:rsidRPr="0051722A" w:rsidTr="00713498">
        <w:tc>
          <w:tcPr>
            <w:tcW w:w="6374" w:type="dxa"/>
            <w:tcBorders>
              <w:top w:val="single" w:sz="4" w:space="0" w:color="auto"/>
              <w:left w:val="single" w:sz="4" w:space="0" w:color="auto"/>
              <w:bottom w:val="single" w:sz="4" w:space="0" w:color="auto"/>
              <w:right w:val="single" w:sz="4" w:space="0" w:color="auto"/>
            </w:tcBorders>
            <w:hideMark/>
          </w:tcPr>
          <w:p w:rsidR="00C32BC1" w:rsidRPr="00A0629B" w:rsidRDefault="00C32BC1" w:rsidP="00713498">
            <w:r w:rsidRPr="005A1CB9">
              <w:t>«Детские фантазии и страхи»</w:t>
            </w:r>
            <w:r>
              <w:t xml:space="preserve">                                                </w:t>
            </w:r>
            <w:r w:rsidRPr="00A0629B">
              <w:rPr>
                <w:color w:val="000000"/>
              </w:rPr>
              <w:t>Поздравить победителей конкурса «Новогодняя игрушка Оформить материал: «Родительские заблуждения о холодной погоде», «Устройте детям праздник».</w:t>
            </w:r>
          </w:p>
        </w:tc>
        <w:tc>
          <w:tcPr>
            <w:tcW w:w="3402" w:type="dxa"/>
            <w:tcBorders>
              <w:top w:val="single" w:sz="4" w:space="0" w:color="auto"/>
              <w:left w:val="single" w:sz="4" w:space="0" w:color="auto"/>
              <w:bottom w:val="single" w:sz="4" w:space="0" w:color="auto"/>
              <w:right w:val="single" w:sz="4" w:space="0" w:color="auto"/>
            </w:tcBorders>
            <w:hideMark/>
          </w:tcPr>
          <w:p w:rsidR="00C32BC1" w:rsidRPr="005A1CB9" w:rsidRDefault="00C32BC1" w:rsidP="00713498">
            <w:r w:rsidRPr="005A1CB9">
              <w:t>январь</w:t>
            </w:r>
          </w:p>
        </w:tc>
      </w:tr>
      <w:tr w:rsidR="00C32BC1" w:rsidRPr="0051722A" w:rsidTr="00713498">
        <w:tc>
          <w:tcPr>
            <w:tcW w:w="6374" w:type="dxa"/>
            <w:tcBorders>
              <w:top w:val="single" w:sz="4" w:space="0" w:color="auto"/>
              <w:left w:val="single" w:sz="4" w:space="0" w:color="auto"/>
              <w:bottom w:val="single" w:sz="4" w:space="0" w:color="auto"/>
              <w:right w:val="single" w:sz="4" w:space="0" w:color="auto"/>
            </w:tcBorders>
            <w:hideMark/>
          </w:tcPr>
          <w:p w:rsidR="00C32BC1" w:rsidRPr="00A0629B" w:rsidRDefault="00C32BC1" w:rsidP="00713498">
            <w:r w:rsidRPr="005A1CB9">
              <w:t>«Добрые мультики, которые помогают воспитывать»</w:t>
            </w:r>
            <w:r>
              <w:t xml:space="preserve">                       </w:t>
            </w:r>
            <w:r w:rsidRPr="00A0629B">
              <w:rPr>
                <w:color w:val="000000"/>
              </w:rPr>
              <w:t>«Чем занять ребёнка дома?», «Почему он капризничает?». Пополнить материал «Если у ребёнка нет друзей», .</w:t>
            </w:r>
            <w:r>
              <w:t xml:space="preserve"> </w:t>
            </w:r>
            <w:r w:rsidRPr="00A0629B">
              <w:rPr>
                <w:color w:val="000000"/>
              </w:rPr>
              <w:t>Изготовление подарков для пап и дедушек к 23 февраля. Объявить творческий конкурс «Лучший цветок».</w:t>
            </w:r>
            <w:r>
              <w:t xml:space="preserve">                      </w:t>
            </w:r>
            <w:r w:rsidRPr="00A0629B">
              <w:rPr>
                <w:color w:val="000000"/>
              </w:rPr>
              <w:t>Выпуск фотогазеты «Мой папа самый лучший!».</w:t>
            </w:r>
            <w:r>
              <w:t xml:space="preserve">     </w:t>
            </w:r>
            <w:r w:rsidRPr="00A0629B">
              <w:rPr>
                <w:color w:val="000000"/>
              </w:rPr>
              <w:t>Подготовить подарки для мам к 8 марта.</w:t>
            </w:r>
            <w:r>
              <w:t xml:space="preserve">                                 </w:t>
            </w:r>
            <w:r w:rsidRPr="00A0629B">
              <w:rPr>
                <w:color w:val="000000"/>
              </w:rPr>
              <w:t xml:space="preserve"> Поздравить пап и дедушек с праздником – Днём Защитника Отечества.</w:t>
            </w:r>
          </w:p>
        </w:tc>
        <w:tc>
          <w:tcPr>
            <w:tcW w:w="3402" w:type="dxa"/>
            <w:tcBorders>
              <w:top w:val="single" w:sz="4" w:space="0" w:color="auto"/>
              <w:left w:val="single" w:sz="4" w:space="0" w:color="auto"/>
              <w:bottom w:val="single" w:sz="4" w:space="0" w:color="auto"/>
              <w:right w:val="single" w:sz="4" w:space="0" w:color="auto"/>
            </w:tcBorders>
            <w:hideMark/>
          </w:tcPr>
          <w:p w:rsidR="00C32BC1" w:rsidRPr="005A1CB9" w:rsidRDefault="00C32BC1" w:rsidP="00713498">
            <w:r w:rsidRPr="005A1CB9">
              <w:t>февраль</w:t>
            </w:r>
          </w:p>
        </w:tc>
      </w:tr>
      <w:tr w:rsidR="00C32BC1" w:rsidRPr="0051722A" w:rsidTr="00713498">
        <w:tc>
          <w:tcPr>
            <w:tcW w:w="6374" w:type="dxa"/>
            <w:tcBorders>
              <w:top w:val="single" w:sz="4" w:space="0" w:color="auto"/>
              <w:left w:val="single" w:sz="4" w:space="0" w:color="auto"/>
              <w:bottom w:val="single" w:sz="4" w:space="0" w:color="auto"/>
              <w:right w:val="single" w:sz="4" w:space="0" w:color="auto"/>
            </w:tcBorders>
            <w:hideMark/>
          </w:tcPr>
          <w:p w:rsidR="00C32BC1" w:rsidRPr="00A0629B" w:rsidRDefault="00C32BC1" w:rsidP="00713498">
            <w:r w:rsidRPr="005A1CB9">
              <w:t>«Развитие </w:t>
            </w:r>
            <w:r w:rsidRPr="005A1CB9">
              <w:rPr>
                <w:bCs/>
              </w:rPr>
              <w:t>математических</w:t>
            </w:r>
            <w:r w:rsidRPr="005A1CB9">
              <w:t> способностей у дошкольников»</w:t>
            </w:r>
            <w:r>
              <w:t xml:space="preserve">      </w:t>
            </w:r>
            <w:r w:rsidRPr="00A0629B">
              <w:rPr>
                <w:color w:val="000000"/>
              </w:rPr>
              <w:t>Поздравить мам и бабушек с 8 марта.</w:t>
            </w:r>
            <w:r>
              <w:t xml:space="preserve">                                  </w:t>
            </w:r>
            <w:r w:rsidRPr="00A0629B">
              <w:rPr>
                <w:color w:val="000000"/>
              </w:rPr>
              <w:t>Пригласить мам и бабушек на весенний концерт.</w:t>
            </w:r>
            <w:r>
              <w:t xml:space="preserve">  </w:t>
            </w:r>
            <w:r w:rsidRPr="00A0629B">
              <w:rPr>
                <w:color w:val="000000"/>
              </w:rPr>
              <w:t>Оформить материал «Как читать детям?», «Что не надо делать».</w:t>
            </w:r>
            <w:r>
              <w:t xml:space="preserve">                                                                                            </w:t>
            </w:r>
            <w:r w:rsidRPr="00A0629B">
              <w:rPr>
                <w:color w:val="000000"/>
              </w:rPr>
              <w:t>«Не предлагайте телевизор вместо друга».</w:t>
            </w:r>
            <w:r>
              <w:t xml:space="preserve">                                                                                      </w:t>
            </w:r>
            <w:r w:rsidRPr="00A0629B">
              <w:rPr>
                <w:color w:val="000000"/>
              </w:rPr>
              <w:t xml:space="preserve"> «Что читать детям о прави</w:t>
            </w:r>
            <w:r>
              <w:rPr>
                <w:color w:val="000000"/>
              </w:rPr>
              <w:t xml:space="preserve">лах дорожного движения?». (С.    </w:t>
            </w:r>
            <w:r w:rsidRPr="00A0629B">
              <w:rPr>
                <w:color w:val="000000"/>
              </w:rPr>
              <w:t>Михалков, Г. Юрмина, Н.Носов».</w:t>
            </w:r>
          </w:p>
        </w:tc>
        <w:tc>
          <w:tcPr>
            <w:tcW w:w="3402" w:type="dxa"/>
            <w:tcBorders>
              <w:top w:val="single" w:sz="4" w:space="0" w:color="auto"/>
              <w:left w:val="single" w:sz="4" w:space="0" w:color="auto"/>
              <w:bottom w:val="single" w:sz="4" w:space="0" w:color="auto"/>
              <w:right w:val="single" w:sz="4" w:space="0" w:color="auto"/>
            </w:tcBorders>
            <w:hideMark/>
          </w:tcPr>
          <w:p w:rsidR="00C32BC1" w:rsidRPr="005A1CB9" w:rsidRDefault="00C32BC1" w:rsidP="00713498">
            <w:r w:rsidRPr="005A1CB9">
              <w:t>март</w:t>
            </w:r>
          </w:p>
        </w:tc>
      </w:tr>
      <w:tr w:rsidR="00C32BC1" w:rsidRPr="0051722A" w:rsidTr="00713498">
        <w:tc>
          <w:tcPr>
            <w:tcW w:w="6374" w:type="dxa"/>
            <w:tcBorders>
              <w:top w:val="single" w:sz="4" w:space="0" w:color="auto"/>
              <w:left w:val="single" w:sz="4" w:space="0" w:color="auto"/>
              <w:bottom w:val="single" w:sz="4" w:space="0" w:color="auto"/>
              <w:right w:val="single" w:sz="4" w:space="0" w:color="auto"/>
            </w:tcBorders>
            <w:hideMark/>
          </w:tcPr>
          <w:p w:rsidR="00C32BC1" w:rsidRPr="00A0629B" w:rsidRDefault="00C32BC1" w:rsidP="00713498">
            <w:r w:rsidRPr="00A0629B">
              <w:t>«</w:t>
            </w:r>
            <w:r w:rsidRPr="00A0629B">
              <w:rPr>
                <w:bCs/>
              </w:rPr>
              <w:t>Математические</w:t>
            </w:r>
            <w:r w:rsidRPr="00A0629B">
              <w:t> игры в домашних условиях»</w:t>
            </w:r>
            <w:r>
              <w:t xml:space="preserve">.    </w:t>
            </w:r>
            <w:r w:rsidRPr="00A0629B">
              <w:t>Организация совместной трудовой деятельности»</w:t>
            </w:r>
            <w:r>
              <w:t xml:space="preserve">   </w:t>
            </w:r>
            <w:r w:rsidRPr="00A0629B">
              <w:t>Собрание «Почему ребенку нужна игра?».</w:t>
            </w:r>
          </w:p>
          <w:p w:rsidR="00C32BC1" w:rsidRPr="00A0629B" w:rsidRDefault="00C32BC1" w:rsidP="00713498">
            <w:pPr>
              <w:shd w:val="clear" w:color="auto" w:fill="FFFFFF"/>
              <w:spacing w:before="45"/>
              <w:rPr>
                <w:color w:val="000000"/>
              </w:rPr>
            </w:pPr>
            <w:r w:rsidRPr="00A0629B">
              <w:rPr>
                <w:color w:val="000000"/>
              </w:rPr>
              <w:t>Обновить материал в родительском уголке «Как провести выходной с ребёнком?</w:t>
            </w:r>
            <w:r>
              <w:rPr>
                <w:color w:val="000000"/>
              </w:rPr>
              <w:t xml:space="preserve">                                                                  </w:t>
            </w:r>
            <w:r w:rsidRPr="00A0629B">
              <w:rPr>
                <w:color w:val="000000"/>
              </w:rPr>
              <w:t xml:space="preserve"> Оформить материал «Внимание-дорога!».</w:t>
            </w:r>
          </w:p>
        </w:tc>
        <w:tc>
          <w:tcPr>
            <w:tcW w:w="3402" w:type="dxa"/>
            <w:tcBorders>
              <w:top w:val="single" w:sz="4" w:space="0" w:color="auto"/>
              <w:left w:val="single" w:sz="4" w:space="0" w:color="auto"/>
              <w:bottom w:val="single" w:sz="4" w:space="0" w:color="auto"/>
              <w:right w:val="single" w:sz="4" w:space="0" w:color="auto"/>
            </w:tcBorders>
            <w:hideMark/>
          </w:tcPr>
          <w:p w:rsidR="00C32BC1" w:rsidRPr="005A1CB9" w:rsidRDefault="00C32BC1" w:rsidP="00713498">
            <w:r w:rsidRPr="005A1CB9">
              <w:t>апрель</w:t>
            </w:r>
          </w:p>
        </w:tc>
      </w:tr>
      <w:tr w:rsidR="00C32BC1" w:rsidRPr="0051722A" w:rsidTr="00713498">
        <w:tc>
          <w:tcPr>
            <w:tcW w:w="6374" w:type="dxa"/>
            <w:tcBorders>
              <w:top w:val="single" w:sz="4" w:space="0" w:color="auto"/>
              <w:left w:val="single" w:sz="4" w:space="0" w:color="auto"/>
              <w:bottom w:val="single" w:sz="4" w:space="0" w:color="auto"/>
              <w:right w:val="single" w:sz="4" w:space="0" w:color="auto"/>
            </w:tcBorders>
            <w:hideMark/>
          </w:tcPr>
          <w:p w:rsidR="00C32BC1" w:rsidRPr="000D5C6C" w:rsidRDefault="00C32BC1" w:rsidP="00713498">
            <w:pPr>
              <w:spacing w:line="18" w:lineRule="atLeast"/>
            </w:pPr>
            <w:r w:rsidRPr="005A1CB9">
              <w:t> «Отдых с </w:t>
            </w:r>
            <w:r w:rsidRPr="005A1CB9">
              <w:rPr>
                <w:bCs/>
              </w:rPr>
              <w:t>ребенком летом</w:t>
            </w:r>
            <w:r w:rsidRPr="005A1CB9">
              <w:t>»</w:t>
            </w:r>
            <w:r>
              <w:t xml:space="preserve">                                                  </w:t>
            </w:r>
            <w:r w:rsidRPr="000D5C6C">
              <w:t>. «О путешествиях с детьми».</w:t>
            </w:r>
          </w:p>
          <w:p w:rsidR="00C32BC1" w:rsidRPr="000D5C6C" w:rsidRDefault="00C32BC1" w:rsidP="00713498">
            <w:pPr>
              <w:shd w:val="clear" w:color="auto" w:fill="FFFFFF"/>
              <w:spacing w:line="18" w:lineRule="atLeast"/>
              <w:ind w:left="-195"/>
              <w:rPr>
                <w:color w:val="000000"/>
              </w:rPr>
            </w:pPr>
            <w:r w:rsidRPr="000D5C6C">
              <w:rPr>
                <w:color w:val="000000"/>
              </w:rPr>
              <w:t xml:space="preserve"> </w:t>
            </w:r>
            <w:r>
              <w:rPr>
                <w:color w:val="000000"/>
              </w:rPr>
              <w:t xml:space="preserve">  </w:t>
            </w:r>
            <w:r w:rsidRPr="000D5C6C">
              <w:rPr>
                <w:color w:val="000000"/>
              </w:rPr>
              <w:t>«Скоро лето».</w:t>
            </w:r>
          </w:p>
          <w:p w:rsidR="00C32BC1" w:rsidRDefault="00C32BC1" w:rsidP="00713498">
            <w:pPr>
              <w:shd w:val="clear" w:color="auto" w:fill="FFFFFF"/>
              <w:spacing w:line="18" w:lineRule="atLeast"/>
              <w:ind w:left="-195"/>
              <w:rPr>
                <w:color w:val="000000"/>
              </w:rPr>
            </w:pPr>
            <w:r>
              <w:rPr>
                <w:color w:val="000000"/>
              </w:rPr>
              <w:t xml:space="preserve">  </w:t>
            </w:r>
            <w:r w:rsidRPr="000D5C6C">
              <w:rPr>
                <w:color w:val="000000"/>
              </w:rPr>
              <w:t xml:space="preserve"> </w:t>
            </w:r>
            <w:r>
              <w:rPr>
                <w:color w:val="000000"/>
              </w:rPr>
              <w:t xml:space="preserve"> </w:t>
            </w:r>
            <w:r w:rsidRPr="000D5C6C">
              <w:rPr>
                <w:color w:val="000000"/>
              </w:rPr>
              <w:t xml:space="preserve">Пригласить родителей на субботник по благоустройству </w:t>
            </w:r>
            <w:r>
              <w:rPr>
                <w:color w:val="000000"/>
              </w:rPr>
              <w:t xml:space="preserve">                      </w:t>
            </w:r>
          </w:p>
          <w:p w:rsidR="00C32BC1" w:rsidRPr="000D5C6C" w:rsidRDefault="00C32BC1" w:rsidP="00713498">
            <w:pPr>
              <w:shd w:val="clear" w:color="auto" w:fill="FFFFFF"/>
              <w:spacing w:line="18" w:lineRule="atLeast"/>
              <w:ind w:left="-195"/>
              <w:rPr>
                <w:color w:val="000000"/>
              </w:rPr>
            </w:pPr>
            <w:r>
              <w:rPr>
                <w:color w:val="000000"/>
              </w:rPr>
              <w:t xml:space="preserve">     </w:t>
            </w:r>
            <w:r w:rsidRPr="000D5C6C">
              <w:rPr>
                <w:color w:val="000000"/>
              </w:rPr>
              <w:t>участка.</w:t>
            </w:r>
          </w:p>
          <w:p w:rsidR="00C32BC1" w:rsidRPr="000D5C6C" w:rsidRDefault="00C32BC1" w:rsidP="00713498">
            <w:pPr>
              <w:shd w:val="clear" w:color="auto" w:fill="FFFFFF"/>
              <w:spacing w:line="18" w:lineRule="atLeast"/>
              <w:rPr>
                <w:color w:val="000000"/>
              </w:rPr>
            </w:pPr>
            <w:r w:rsidRPr="000D5C6C">
              <w:rPr>
                <w:color w:val="000000"/>
              </w:rPr>
              <w:t xml:space="preserve">Предложить принести цветы, рассаду для посадки на </w:t>
            </w:r>
            <w:r w:rsidRPr="000D5C6C">
              <w:rPr>
                <w:color w:val="000000"/>
              </w:rPr>
              <w:lastRenderedPageBreak/>
              <w:t>участке.</w:t>
            </w:r>
          </w:p>
          <w:p w:rsidR="00C32BC1" w:rsidRPr="000D5C6C" w:rsidRDefault="00C32BC1" w:rsidP="00713498">
            <w:pPr>
              <w:shd w:val="clear" w:color="auto" w:fill="FFFFFF"/>
              <w:spacing w:line="18" w:lineRule="atLeast"/>
              <w:rPr>
                <w:color w:val="000000"/>
              </w:rPr>
            </w:pPr>
            <w:r>
              <w:rPr>
                <w:color w:val="000000"/>
              </w:rPr>
              <w:t xml:space="preserve">   </w:t>
            </w:r>
            <w:r w:rsidRPr="000D5C6C">
              <w:rPr>
                <w:color w:val="000000"/>
              </w:rPr>
              <w:t>Разме</w:t>
            </w:r>
            <w:r>
              <w:rPr>
                <w:color w:val="000000"/>
              </w:rPr>
              <w:t>стить материал для родителей: «</w:t>
            </w:r>
            <w:r w:rsidRPr="000D5C6C">
              <w:rPr>
                <w:color w:val="000000"/>
              </w:rPr>
              <w:t xml:space="preserve">Советы бабушкам и </w:t>
            </w:r>
            <w:r>
              <w:rPr>
                <w:color w:val="000000"/>
              </w:rPr>
              <w:t xml:space="preserve">                дедушкам     по воспитанию внуков»,</w:t>
            </w:r>
            <w:r w:rsidRPr="000D5C6C">
              <w:rPr>
                <w:color w:val="000000"/>
              </w:rPr>
              <w:t xml:space="preserve"> «Улыбайтесь на здоровье».</w:t>
            </w:r>
          </w:p>
          <w:p w:rsidR="00C32BC1" w:rsidRPr="005A1CB9" w:rsidRDefault="00C32BC1" w:rsidP="00713498">
            <w:pPr>
              <w:spacing w:line="18" w:lineRule="atLeast"/>
            </w:pPr>
            <w:r w:rsidRPr="000D5C6C">
              <w:rPr>
                <w:color w:val="000000"/>
              </w:rPr>
              <w:t>Разместить информацию об антропометрических данных детей группы</w:t>
            </w:r>
          </w:p>
        </w:tc>
        <w:tc>
          <w:tcPr>
            <w:tcW w:w="3402" w:type="dxa"/>
            <w:tcBorders>
              <w:top w:val="single" w:sz="4" w:space="0" w:color="auto"/>
              <w:left w:val="single" w:sz="4" w:space="0" w:color="auto"/>
              <w:bottom w:val="single" w:sz="4" w:space="0" w:color="auto"/>
              <w:right w:val="single" w:sz="4" w:space="0" w:color="auto"/>
            </w:tcBorders>
            <w:hideMark/>
          </w:tcPr>
          <w:p w:rsidR="00C32BC1" w:rsidRPr="005A1CB9" w:rsidRDefault="00C32BC1" w:rsidP="00713498">
            <w:r w:rsidRPr="005A1CB9">
              <w:lastRenderedPageBreak/>
              <w:t>май</w:t>
            </w:r>
          </w:p>
        </w:tc>
      </w:tr>
      <w:tr w:rsidR="00C32BC1" w:rsidRPr="0051722A" w:rsidTr="00713498">
        <w:trPr>
          <w:trHeight w:val="266"/>
        </w:trPr>
        <w:tc>
          <w:tcPr>
            <w:tcW w:w="9776" w:type="dxa"/>
            <w:gridSpan w:val="2"/>
            <w:tcBorders>
              <w:top w:val="single" w:sz="4" w:space="0" w:color="auto"/>
              <w:left w:val="single" w:sz="4" w:space="0" w:color="auto"/>
              <w:bottom w:val="single" w:sz="4" w:space="0" w:color="auto"/>
              <w:right w:val="single" w:sz="4" w:space="0" w:color="auto"/>
            </w:tcBorders>
            <w:hideMark/>
          </w:tcPr>
          <w:p w:rsidR="00C32BC1" w:rsidRPr="005A1CB9" w:rsidRDefault="00C32BC1" w:rsidP="00713498">
            <w:pPr>
              <w:shd w:val="clear" w:color="auto" w:fill="FFFFFF"/>
              <w:autoSpaceDE w:val="0"/>
              <w:autoSpaceDN w:val="0"/>
              <w:adjustRightInd w:val="0"/>
              <w:ind w:right="98"/>
              <w:jc w:val="center"/>
              <w:rPr>
                <w:b/>
              </w:rPr>
            </w:pPr>
            <w:r w:rsidRPr="005A1CB9">
              <w:rPr>
                <w:b/>
              </w:rPr>
              <w:lastRenderedPageBreak/>
              <w:t xml:space="preserve"> Анкетирование</w:t>
            </w:r>
          </w:p>
        </w:tc>
      </w:tr>
      <w:tr w:rsidR="00C32BC1" w:rsidRPr="0051722A" w:rsidTr="00713498">
        <w:trPr>
          <w:trHeight w:val="1270"/>
        </w:trPr>
        <w:tc>
          <w:tcPr>
            <w:tcW w:w="6374" w:type="dxa"/>
            <w:tcBorders>
              <w:top w:val="single" w:sz="4" w:space="0" w:color="auto"/>
              <w:left w:val="single" w:sz="4" w:space="0" w:color="auto"/>
              <w:bottom w:val="single" w:sz="4" w:space="0" w:color="auto"/>
              <w:right w:val="single" w:sz="4" w:space="0" w:color="auto"/>
            </w:tcBorders>
          </w:tcPr>
          <w:p w:rsidR="00C32BC1" w:rsidRPr="005A1CB9" w:rsidRDefault="00C32BC1" w:rsidP="00237B5E">
            <w:pPr>
              <w:numPr>
                <w:ilvl w:val="0"/>
                <w:numId w:val="30"/>
              </w:numPr>
            </w:pPr>
            <w:r w:rsidRPr="005A1CB9">
              <w:t>«Социальный портрет родительского коллектива»</w:t>
            </w:r>
          </w:p>
          <w:p w:rsidR="00C32BC1" w:rsidRPr="005A1CB9" w:rsidRDefault="00C32BC1" w:rsidP="00237B5E">
            <w:pPr>
              <w:numPr>
                <w:ilvl w:val="0"/>
                <w:numId w:val="30"/>
              </w:numPr>
              <w:contextualSpacing/>
            </w:pPr>
            <w:r w:rsidRPr="005A1CB9">
              <w:rPr>
                <w:shd w:val="clear" w:color="auto" w:fill="FFFFFF"/>
              </w:rPr>
              <w:t>«</w:t>
            </w:r>
            <w:r w:rsidRPr="005A1CB9">
              <w:rPr>
                <w:bCs/>
                <w:shd w:val="clear" w:color="auto" w:fill="FFFFFF"/>
              </w:rPr>
              <w:t>Краеведческое</w:t>
            </w:r>
            <w:r w:rsidRPr="005A1CB9">
              <w:rPr>
                <w:shd w:val="clear" w:color="auto" w:fill="FFFFFF"/>
              </w:rPr>
              <w:t> воспитание в семье и ДОУ».</w:t>
            </w:r>
            <w:r w:rsidRPr="005A1CB9">
              <w:t xml:space="preserve"> </w:t>
            </w:r>
          </w:p>
          <w:p w:rsidR="00C32BC1" w:rsidRPr="005A1CB9" w:rsidRDefault="00C32BC1" w:rsidP="00713498">
            <w:r w:rsidRPr="005A1CB9">
              <w:t xml:space="preserve">  3.   </w:t>
            </w:r>
            <w:r w:rsidRPr="005A1CB9">
              <w:rPr>
                <w:shd w:val="clear" w:color="auto" w:fill="FFFFFF"/>
              </w:rPr>
              <w:t>«Математика для развития Вашего ребёнка».</w:t>
            </w:r>
            <w:r w:rsidRPr="0051722A">
              <w:rPr>
                <w:shd w:val="clear" w:color="auto" w:fill="FFFFFF"/>
              </w:rPr>
              <w:t> </w:t>
            </w:r>
          </w:p>
          <w:p w:rsidR="00C32BC1" w:rsidRPr="005A1CB9" w:rsidRDefault="00C32BC1" w:rsidP="00713498">
            <w:r w:rsidRPr="005A1CB9">
              <w:rPr>
                <w:b/>
              </w:rPr>
              <w:t xml:space="preserve">  </w:t>
            </w:r>
            <w:r w:rsidRPr="005A1CB9">
              <w:t>4.   «Готов ли Ваш ребёнок к школе?»</w:t>
            </w:r>
          </w:p>
          <w:p w:rsidR="00C32BC1" w:rsidRPr="005A1CB9" w:rsidRDefault="00C32BC1" w:rsidP="00713498"/>
        </w:tc>
        <w:tc>
          <w:tcPr>
            <w:tcW w:w="3402" w:type="dxa"/>
            <w:tcBorders>
              <w:top w:val="single" w:sz="4" w:space="0" w:color="auto"/>
              <w:left w:val="single" w:sz="4" w:space="0" w:color="auto"/>
              <w:bottom w:val="single" w:sz="4" w:space="0" w:color="auto"/>
              <w:right w:val="single" w:sz="4" w:space="0" w:color="auto"/>
            </w:tcBorders>
          </w:tcPr>
          <w:p w:rsidR="00C32BC1" w:rsidRPr="005A1CB9" w:rsidRDefault="00C32BC1" w:rsidP="00713498">
            <w:r w:rsidRPr="005A1CB9">
              <w:t>сентябрь</w:t>
            </w:r>
          </w:p>
          <w:p w:rsidR="00C32BC1" w:rsidRPr="005A1CB9" w:rsidRDefault="00C32BC1" w:rsidP="00713498"/>
          <w:p w:rsidR="00C32BC1" w:rsidRPr="005A1CB9" w:rsidRDefault="00C32BC1" w:rsidP="00713498">
            <w:r w:rsidRPr="005A1CB9">
              <w:t>ноябрь</w:t>
            </w:r>
          </w:p>
          <w:p w:rsidR="00C32BC1" w:rsidRPr="005A1CB9" w:rsidRDefault="00C32BC1" w:rsidP="00713498">
            <w:r w:rsidRPr="005A1CB9">
              <w:t>февраль</w:t>
            </w:r>
          </w:p>
          <w:p w:rsidR="00C32BC1" w:rsidRPr="005A1CB9" w:rsidRDefault="00C32BC1" w:rsidP="00713498">
            <w:r w:rsidRPr="005A1CB9">
              <w:t>апрель</w:t>
            </w:r>
          </w:p>
        </w:tc>
      </w:tr>
      <w:tr w:rsidR="00C32BC1" w:rsidRPr="0051722A" w:rsidTr="00713498">
        <w:trPr>
          <w:trHeight w:val="345"/>
        </w:trPr>
        <w:tc>
          <w:tcPr>
            <w:tcW w:w="9776" w:type="dxa"/>
            <w:gridSpan w:val="2"/>
            <w:tcBorders>
              <w:top w:val="single" w:sz="4" w:space="0" w:color="auto"/>
              <w:left w:val="single" w:sz="4" w:space="0" w:color="auto"/>
              <w:bottom w:val="single" w:sz="4" w:space="0" w:color="auto"/>
              <w:right w:val="single" w:sz="4" w:space="0" w:color="auto"/>
            </w:tcBorders>
            <w:hideMark/>
          </w:tcPr>
          <w:p w:rsidR="00C32BC1" w:rsidRPr="005A1CB9" w:rsidRDefault="00C32BC1" w:rsidP="00713498">
            <w:pPr>
              <w:jc w:val="center"/>
              <w:rPr>
                <w:b/>
              </w:rPr>
            </w:pPr>
            <w:r w:rsidRPr="005A1CB9">
              <w:rPr>
                <w:b/>
              </w:rPr>
              <w:t>Дни открытых дверей</w:t>
            </w:r>
          </w:p>
        </w:tc>
      </w:tr>
      <w:tr w:rsidR="00C32BC1" w:rsidRPr="0051722A" w:rsidTr="00713498">
        <w:trPr>
          <w:trHeight w:val="750"/>
        </w:trPr>
        <w:tc>
          <w:tcPr>
            <w:tcW w:w="6374" w:type="dxa"/>
            <w:tcBorders>
              <w:top w:val="single" w:sz="4" w:space="0" w:color="auto"/>
              <w:left w:val="single" w:sz="4" w:space="0" w:color="auto"/>
              <w:bottom w:val="single" w:sz="4" w:space="0" w:color="auto"/>
              <w:right w:val="single" w:sz="4" w:space="0" w:color="auto"/>
            </w:tcBorders>
            <w:hideMark/>
          </w:tcPr>
          <w:p w:rsidR="00C32BC1" w:rsidRPr="005A1CB9" w:rsidRDefault="00C32BC1" w:rsidP="00713498">
            <w:r w:rsidRPr="005A1CB9">
              <w:rPr>
                <w:b/>
                <w:u w:val="single"/>
              </w:rPr>
              <w:t xml:space="preserve">День открытых дверей </w:t>
            </w:r>
            <w:r w:rsidRPr="005A1CB9">
              <w:t>«В гости просим»</w:t>
            </w:r>
          </w:p>
        </w:tc>
        <w:tc>
          <w:tcPr>
            <w:tcW w:w="3402" w:type="dxa"/>
            <w:tcBorders>
              <w:top w:val="single" w:sz="4" w:space="0" w:color="auto"/>
              <w:left w:val="single" w:sz="4" w:space="0" w:color="auto"/>
              <w:bottom w:val="single" w:sz="4" w:space="0" w:color="auto"/>
              <w:right w:val="single" w:sz="4" w:space="0" w:color="auto"/>
            </w:tcBorders>
            <w:hideMark/>
          </w:tcPr>
          <w:p w:rsidR="00C32BC1" w:rsidRPr="0051722A" w:rsidRDefault="00C32BC1" w:rsidP="00713498">
            <w:r w:rsidRPr="005A1CB9">
              <w:t>март</w:t>
            </w:r>
          </w:p>
          <w:p w:rsidR="00C32BC1" w:rsidRPr="005A1CB9" w:rsidRDefault="00C32BC1" w:rsidP="00713498">
            <w:r w:rsidRPr="005A1CB9">
              <w:t>Старший воспитатель</w:t>
            </w:r>
          </w:p>
        </w:tc>
      </w:tr>
      <w:tr w:rsidR="00C32BC1" w:rsidRPr="0051722A" w:rsidTr="00713498">
        <w:trPr>
          <w:trHeight w:val="383"/>
        </w:trPr>
        <w:tc>
          <w:tcPr>
            <w:tcW w:w="9776" w:type="dxa"/>
            <w:gridSpan w:val="2"/>
            <w:tcBorders>
              <w:top w:val="single" w:sz="4" w:space="0" w:color="auto"/>
              <w:left w:val="single" w:sz="4" w:space="0" w:color="auto"/>
              <w:bottom w:val="single" w:sz="4" w:space="0" w:color="auto"/>
              <w:right w:val="single" w:sz="4" w:space="0" w:color="auto"/>
            </w:tcBorders>
            <w:hideMark/>
          </w:tcPr>
          <w:p w:rsidR="00C32BC1" w:rsidRPr="005A1CB9" w:rsidRDefault="00C32BC1" w:rsidP="00713498">
            <w:pPr>
              <w:jc w:val="center"/>
            </w:pPr>
            <w:r w:rsidRPr="005A1CB9">
              <w:rPr>
                <w:b/>
                <w:u w:val="single"/>
              </w:rPr>
              <w:t>Выпуск газеты «Мир Детства»</w:t>
            </w:r>
          </w:p>
        </w:tc>
      </w:tr>
      <w:tr w:rsidR="00C32BC1" w:rsidRPr="0051722A" w:rsidTr="00713498">
        <w:trPr>
          <w:trHeight w:val="643"/>
        </w:trPr>
        <w:tc>
          <w:tcPr>
            <w:tcW w:w="6374" w:type="dxa"/>
            <w:tcBorders>
              <w:top w:val="single" w:sz="4" w:space="0" w:color="auto"/>
              <w:left w:val="single" w:sz="4" w:space="0" w:color="auto"/>
              <w:bottom w:val="single" w:sz="4" w:space="0" w:color="auto"/>
              <w:right w:val="single" w:sz="4" w:space="0" w:color="auto"/>
            </w:tcBorders>
            <w:hideMark/>
          </w:tcPr>
          <w:p w:rsidR="00C32BC1" w:rsidRPr="005A1CB9" w:rsidRDefault="00C32BC1" w:rsidP="00713498">
            <w:r w:rsidRPr="005A1CB9">
              <w:t>1. «Все мы разные»</w:t>
            </w:r>
          </w:p>
          <w:p w:rsidR="00C32BC1" w:rsidRPr="005A1CB9" w:rsidRDefault="00C32BC1" w:rsidP="00713498">
            <w:r w:rsidRPr="005A1CB9">
              <w:t>2. Итоги работы.</w:t>
            </w:r>
          </w:p>
        </w:tc>
        <w:tc>
          <w:tcPr>
            <w:tcW w:w="3402" w:type="dxa"/>
            <w:tcBorders>
              <w:top w:val="single" w:sz="4" w:space="0" w:color="auto"/>
              <w:left w:val="single" w:sz="4" w:space="0" w:color="auto"/>
              <w:bottom w:val="single" w:sz="4" w:space="0" w:color="auto"/>
              <w:right w:val="single" w:sz="4" w:space="0" w:color="auto"/>
            </w:tcBorders>
            <w:hideMark/>
          </w:tcPr>
          <w:p w:rsidR="00C32BC1" w:rsidRPr="005A1CB9" w:rsidRDefault="00C32BC1" w:rsidP="00713498">
            <w:r w:rsidRPr="005A1CB9">
              <w:t>Декабрь</w:t>
            </w:r>
          </w:p>
          <w:p w:rsidR="00C32BC1" w:rsidRPr="005A1CB9" w:rsidRDefault="00C32BC1" w:rsidP="00713498">
            <w:r w:rsidRPr="005A1CB9">
              <w:t>май</w:t>
            </w:r>
          </w:p>
        </w:tc>
      </w:tr>
      <w:tr w:rsidR="00C32BC1" w:rsidRPr="0051722A" w:rsidTr="00713498">
        <w:trPr>
          <w:trHeight w:val="530"/>
        </w:trPr>
        <w:tc>
          <w:tcPr>
            <w:tcW w:w="9776" w:type="dxa"/>
            <w:gridSpan w:val="2"/>
            <w:tcBorders>
              <w:top w:val="single" w:sz="4" w:space="0" w:color="auto"/>
              <w:left w:val="single" w:sz="4" w:space="0" w:color="auto"/>
              <w:bottom w:val="single" w:sz="4" w:space="0" w:color="auto"/>
              <w:right w:val="single" w:sz="4" w:space="0" w:color="auto"/>
            </w:tcBorders>
            <w:hideMark/>
          </w:tcPr>
          <w:p w:rsidR="00C32BC1" w:rsidRPr="005A1CB9" w:rsidRDefault="00C32BC1" w:rsidP="00713498">
            <w:pPr>
              <w:jc w:val="center"/>
            </w:pPr>
            <w:r w:rsidRPr="005A1CB9">
              <w:rPr>
                <w:b/>
                <w:u w:val="single"/>
              </w:rPr>
              <w:t>Цикл – лекций «Университет здоровья»</w:t>
            </w:r>
          </w:p>
        </w:tc>
      </w:tr>
      <w:tr w:rsidR="00C32BC1" w:rsidRPr="0051722A" w:rsidTr="00713498">
        <w:trPr>
          <w:trHeight w:val="698"/>
        </w:trPr>
        <w:tc>
          <w:tcPr>
            <w:tcW w:w="6374" w:type="dxa"/>
            <w:tcBorders>
              <w:top w:val="single" w:sz="4" w:space="0" w:color="auto"/>
              <w:left w:val="single" w:sz="4" w:space="0" w:color="auto"/>
              <w:bottom w:val="single" w:sz="4" w:space="0" w:color="auto"/>
              <w:right w:val="single" w:sz="4" w:space="0" w:color="auto"/>
            </w:tcBorders>
            <w:hideMark/>
          </w:tcPr>
          <w:p w:rsidR="00C32BC1" w:rsidRPr="005A1CB9" w:rsidRDefault="00C32BC1" w:rsidP="00713498">
            <w:r w:rsidRPr="005A1CB9">
              <w:t>1. Прививки – важно или нет?</w:t>
            </w:r>
          </w:p>
          <w:p w:rsidR="00C32BC1" w:rsidRPr="005A1CB9" w:rsidRDefault="00C32BC1" w:rsidP="00713498">
            <w:r w:rsidRPr="005A1CB9">
              <w:t>2. «Ребёнок и гаджеты»</w:t>
            </w:r>
          </w:p>
          <w:p w:rsidR="00C32BC1" w:rsidRPr="005A1CB9" w:rsidRDefault="00C32BC1" w:rsidP="00713498">
            <w:r w:rsidRPr="005A1CB9">
              <w:t>3. "Питание и </w:t>
            </w:r>
            <w:r w:rsidRPr="005A1CB9">
              <w:rPr>
                <w:bCs/>
              </w:rPr>
              <w:t>здоровье</w:t>
            </w:r>
            <w:r w:rsidRPr="005A1CB9">
              <w:t> дошкольников"</w:t>
            </w:r>
          </w:p>
          <w:p w:rsidR="00C32BC1" w:rsidRPr="005A1CB9" w:rsidRDefault="00C32BC1" w:rsidP="00713498">
            <w:r w:rsidRPr="005A1CB9">
              <w:t>4. «Как повысить иммунитет: весенние правила </w:t>
            </w:r>
            <w:r w:rsidRPr="005A1CB9">
              <w:rPr>
                <w:bCs/>
              </w:rPr>
              <w:t>для</w:t>
            </w:r>
            <w:r w:rsidRPr="005A1CB9">
              <w:t> </w:t>
            </w:r>
            <w:r w:rsidRPr="005A1CB9">
              <w:rPr>
                <w:bCs/>
              </w:rPr>
              <w:t>родителей</w:t>
            </w:r>
            <w:r w:rsidRPr="005A1CB9">
              <w:t>» </w:t>
            </w:r>
          </w:p>
        </w:tc>
        <w:tc>
          <w:tcPr>
            <w:tcW w:w="3402" w:type="dxa"/>
            <w:tcBorders>
              <w:top w:val="single" w:sz="4" w:space="0" w:color="auto"/>
              <w:left w:val="single" w:sz="4" w:space="0" w:color="auto"/>
              <w:bottom w:val="single" w:sz="4" w:space="0" w:color="auto"/>
              <w:right w:val="single" w:sz="4" w:space="0" w:color="auto"/>
            </w:tcBorders>
            <w:hideMark/>
          </w:tcPr>
          <w:p w:rsidR="00C32BC1" w:rsidRPr="005A1CB9" w:rsidRDefault="00C32BC1" w:rsidP="00713498">
            <w:r w:rsidRPr="005A1CB9">
              <w:t>Октябрь</w:t>
            </w:r>
          </w:p>
          <w:p w:rsidR="00C32BC1" w:rsidRPr="005A1CB9" w:rsidRDefault="00C32BC1" w:rsidP="00713498">
            <w:r w:rsidRPr="005A1CB9">
              <w:t>Декабрь</w:t>
            </w:r>
          </w:p>
          <w:p w:rsidR="00C32BC1" w:rsidRPr="005A1CB9" w:rsidRDefault="00C32BC1" w:rsidP="00713498">
            <w:r w:rsidRPr="005A1CB9">
              <w:t>Февраль</w:t>
            </w:r>
          </w:p>
          <w:p w:rsidR="00C32BC1" w:rsidRPr="0051722A" w:rsidRDefault="00C32BC1" w:rsidP="00713498">
            <w:r w:rsidRPr="005A1CB9">
              <w:t xml:space="preserve">Апрель </w:t>
            </w:r>
          </w:p>
          <w:p w:rsidR="00C32BC1" w:rsidRPr="005A1CB9" w:rsidRDefault="00C32BC1" w:rsidP="00713498">
            <w:r w:rsidRPr="005A1CB9">
              <w:t>Ст. медсестра</w:t>
            </w:r>
          </w:p>
        </w:tc>
      </w:tr>
      <w:tr w:rsidR="00C32BC1" w:rsidRPr="0051722A" w:rsidTr="00713498">
        <w:trPr>
          <w:trHeight w:val="503"/>
        </w:trPr>
        <w:tc>
          <w:tcPr>
            <w:tcW w:w="9776" w:type="dxa"/>
            <w:gridSpan w:val="2"/>
            <w:tcBorders>
              <w:top w:val="single" w:sz="4" w:space="0" w:color="auto"/>
              <w:left w:val="single" w:sz="4" w:space="0" w:color="auto"/>
              <w:bottom w:val="single" w:sz="4" w:space="0" w:color="auto"/>
              <w:right w:val="single" w:sz="4" w:space="0" w:color="auto"/>
            </w:tcBorders>
            <w:hideMark/>
          </w:tcPr>
          <w:p w:rsidR="00C32BC1" w:rsidRPr="005A1CB9" w:rsidRDefault="00C32BC1" w:rsidP="00713498">
            <w:pPr>
              <w:jc w:val="center"/>
              <w:rPr>
                <w:b/>
                <w:u w:val="single"/>
              </w:rPr>
            </w:pPr>
            <w:r w:rsidRPr="005A1CB9">
              <w:rPr>
                <w:b/>
                <w:u w:val="single"/>
              </w:rPr>
              <w:t>Рекомендации «Шпаргалки для родителей»</w:t>
            </w:r>
          </w:p>
        </w:tc>
      </w:tr>
      <w:tr w:rsidR="00C32BC1" w:rsidRPr="0051722A" w:rsidTr="00713498">
        <w:trPr>
          <w:trHeight w:val="1270"/>
        </w:trPr>
        <w:tc>
          <w:tcPr>
            <w:tcW w:w="6374" w:type="dxa"/>
            <w:tcBorders>
              <w:top w:val="single" w:sz="4" w:space="0" w:color="auto"/>
              <w:left w:val="single" w:sz="4" w:space="0" w:color="auto"/>
              <w:bottom w:val="single" w:sz="4" w:space="0" w:color="auto"/>
              <w:right w:val="single" w:sz="4" w:space="0" w:color="auto"/>
            </w:tcBorders>
            <w:hideMark/>
          </w:tcPr>
          <w:p w:rsidR="00C32BC1" w:rsidRPr="005A1CB9" w:rsidRDefault="00C32BC1" w:rsidP="00713498">
            <w:r w:rsidRPr="005A1CB9">
              <w:t>1. Советы </w:t>
            </w:r>
            <w:r w:rsidRPr="005A1CB9">
              <w:rPr>
                <w:bCs/>
              </w:rPr>
              <w:t>родителям</w:t>
            </w:r>
            <w:r w:rsidRPr="005A1CB9">
              <w:t> </w:t>
            </w:r>
            <w:r w:rsidRPr="005A1CB9">
              <w:rPr>
                <w:bCs/>
              </w:rPr>
              <w:t>по</w:t>
            </w:r>
            <w:r w:rsidRPr="005A1CB9">
              <w:t> </w:t>
            </w:r>
            <w:r w:rsidRPr="005A1CB9">
              <w:rPr>
                <w:bCs/>
              </w:rPr>
              <w:t>краеведению</w:t>
            </w:r>
            <w:r w:rsidRPr="005A1CB9">
              <w:t> и экологии.</w:t>
            </w:r>
          </w:p>
          <w:p w:rsidR="00C32BC1" w:rsidRPr="005A1CB9" w:rsidRDefault="00C32BC1" w:rsidP="00713498">
            <w:r w:rsidRPr="005A1CB9">
              <w:t>2.</w:t>
            </w:r>
            <w:r w:rsidRPr="0051722A">
              <w:rPr>
                <w:shd w:val="clear" w:color="auto" w:fill="FFFFFF"/>
              </w:rPr>
              <w:t> </w:t>
            </w:r>
            <w:r w:rsidRPr="005A1CB9">
              <w:t xml:space="preserve"> Шпаргалка </w:t>
            </w:r>
            <w:r w:rsidRPr="005A1CB9">
              <w:rPr>
                <w:bCs/>
              </w:rPr>
              <w:t>по</w:t>
            </w:r>
            <w:r w:rsidRPr="005A1CB9">
              <w:t> "</w:t>
            </w:r>
            <w:r w:rsidRPr="005A1CB9">
              <w:rPr>
                <w:bCs/>
              </w:rPr>
              <w:t xml:space="preserve">Семейной </w:t>
            </w:r>
            <w:r w:rsidRPr="005A1CB9">
              <w:t xml:space="preserve">педагогике". </w:t>
            </w:r>
          </w:p>
          <w:p w:rsidR="00C32BC1" w:rsidRPr="005A1CB9" w:rsidRDefault="00C32BC1" w:rsidP="00713498">
            <w:r w:rsidRPr="005A1CB9">
              <w:t>3. «Развитие </w:t>
            </w:r>
            <w:r w:rsidRPr="005A1CB9">
              <w:rPr>
                <w:bCs/>
              </w:rPr>
              <w:t>математических</w:t>
            </w:r>
            <w:r w:rsidRPr="005A1CB9">
              <w:t> </w:t>
            </w:r>
            <w:r w:rsidRPr="005A1CB9">
              <w:rPr>
                <w:bCs/>
              </w:rPr>
              <w:t>представлений</w:t>
            </w:r>
            <w:r w:rsidRPr="005A1CB9">
              <w:t> у дошкольников</w:t>
            </w:r>
            <w:r w:rsidRPr="005A1CB9">
              <w:rPr>
                <w:shd w:val="clear" w:color="auto" w:fill="FFFFFF"/>
              </w:rPr>
              <w:t>»</w:t>
            </w:r>
            <w:r w:rsidRPr="005A1CB9">
              <w:t xml:space="preserve"> </w:t>
            </w:r>
          </w:p>
          <w:p w:rsidR="00C32BC1" w:rsidRPr="005A1CB9" w:rsidRDefault="00C32BC1" w:rsidP="00713498">
            <w:r w:rsidRPr="005A1CB9">
              <w:t>4. Советы родителям будущих первоклассников</w:t>
            </w:r>
          </w:p>
        </w:tc>
        <w:tc>
          <w:tcPr>
            <w:tcW w:w="3402" w:type="dxa"/>
            <w:tcBorders>
              <w:top w:val="single" w:sz="4" w:space="0" w:color="auto"/>
              <w:left w:val="single" w:sz="4" w:space="0" w:color="auto"/>
              <w:bottom w:val="single" w:sz="4" w:space="0" w:color="auto"/>
              <w:right w:val="single" w:sz="4" w:space="0" w:color="auto"/>
            </w:tcBorders>
          </w:tcPr>
          <w:p w:rsidR="00C32BC1" w:rsidRPr="005A1CB9" w:rsidRDefault="00C32BC1" w:rsidP="00713498">
            <w:r w:rsidRPr="005A1CB9">
              <w:t>октябрь</w:t>
            </w:r>
          </w:p>
          <w:p w:rsidR="00C32BC1" w:rsidRPr="005A1CB9" w:rsidRDefault="00C32BC1" w:rsidP="00713498">
            <w:r w:rsidRPr="005A1CB9">
              <w:t>ноябрь</w:t>
            </w:r>
          </w:p>
          <w:p w:rsidR="00C32BC1" w:rsidRPr="005A1CB9" w:rsidRDefault="00C32BC1" w:rsidP="00713498">
            <w:r w:rsidRPr="005A1CB9">
              <w:t>февраль</w:t>
            </w:r>
          </w:p>
          <w:p w:rsidR="00C32BC1" w:rsidRPr="005A1CB9" w:rsidRDefault="00C32BC1" w:rsidP="00713498"/>
          <w:p w:rsidR="00C32BC1" w:rsidRPr="005A1CB9" w:rsidRDefault="00C32BC1" w:rsidP="00713498">
            <w:r w:rsidRPr="005A1CB9">
              <w:t>май</w:t>
            </w:r>
          </w:p>
        </w:tc>
      </w:tr>
      <w:tr w:rsidR="00C32BC1" w:rsidRPr="0051722A" w:rsidTr="00713498">
        <w:trPr>
          <w:trHeight w:val="385"/>
        </w:trPr>
        <w:tc>
          <w:tcPr>
            <w:tcW w:w="9776" w:type="dxa"/>
            <w:gridSpan w:val="2"/>
            <w:tcBorders>
              <w:top w:val="single" w:sz="4" w:space="0" w:color="auto"/>
              <w:left w:val="single" w:sz="4" w:space="0" w:color="auto"/>
              <w:bottom w:val="single" w:sz="4" w:space="0" w:color="auto"/>
              <w:right w:val="single" w:sz="4" w:space="0" w:color="auto"/>
            </w:tcBorders>
            <w:hideMark/>
          </w:tcPr>
          <w:p w:rsidR="00C32BC1" w:rsidRPr="005A1CB9" w:rsidRDefault="00C32BC1" w:rsidP="00713498">
            <w:pPr>
              <w:jc w:val="center"/>
            </w:pPr>
            <w:r w:rsidRPr="005A1CB9">
              <w:rPr>
                <w:b/>
                <w:u w:val="single"/>
              </w:rPr>
              <w:t xml:space="preserve"> Мамины и папины пятиминутки</w:t>
            </w:r>
          </w:p>
        </w:tc>
      </w:tr>
      <w:tr w:rsidR="00C32BC1" w:rsidRPr="0051722A" w:rsidTr="00713498">
        <w:trPr>
          <w:trHeight w:val="385"/>
        </w:trPr>
        <w:tc>
          <w:tcPr>
            <w:tcW w:w="6374" w:type="dxa"/>
            <w:tcBorders>
              <w:top w:val="single" w:sz="4" w:space="0" w:color="auto"/>
              <w:left w:val="single" w:sz="4" w:space="0" w:color="auto"/>
              <w:bottom w:val="single" w:sz="4" w:space="0" w:color="auto"/>
              <w:right w:val="single" w:sz="4" w:space="0" w:color="auto"/>
            </w:tcBorders>
            <w:hideMark/>
          </w:tcPr>
          <w:p w:rsidR="00C32BC1" w:rsidRPr="005A1CB9" w:rsidRDefault="00C32BC1" w:rsidP="00713498">
            <w:r w:rsidRPr="005A1CB9">
              <w:t>1. Любимые игры</w:t>
            </w:r>
          </w:p>
        </w:tc>
        <w:tc>
          <w:tcPr>
            <w:tcW w:w="3402" w:type="dxa"/>
            <w:tcBorders>
              <w:top w:val="single" w:sz="4" w:space="0" w:color="auto"/>
              <w:left w:val="single" w:sz="4" w:space="0" w:color="auto"/>
              <w:bottom w:val="single" w:sz="4" w:space="0" w:color="auto"/>
              <w:right w:val="single" w:sz="4" w:space="0" w:color="auto"/>
            </w:tcBorders>
            <w:hideMark/>
          </w:tcPr>
          <w:p w:rsidR="00C32BC1" w:rsidRPr="005A1CB9" w:rsidRDefault="00C32BC1" w:rsidP="00713498">
            <w:r w:rsidRPr="005A1CB9">
              <w:t>октябрь</w:t>
            </w:r>
          </w:p>
        </w:tc>
      </w:tr>
      <w:tr w:rsidR="00C32BC1" w:rsidRPr="0051722A" w:rsidTr="00713498">
        <w:trPr>
          <w:trHeight w:val="385"/>
        </w:trPr>
        <w:tc>
          <w:tcPr>
            <w:tcW w:w="6374" w:type="dxa"/>
            <w:tcBorders>
              <w:top w:val="single" w:sz="4" w:space="0" w:color="auto"/>
              <w:left w:val="single" w:sz="4" w:space="0" w:color="auto"/>
              <w:bottom w:val="single" w:sz="4" w:space="0" w:color="auto"/>
              <w:right w:val="single" w:sz="4" w:space="0" w:color="auto"/>
            </w:tcBorders>
            <w:hideMark/>
          </w:tcPr>
          <w:p w:rsidR="00C32BC1" w:rsidRPr="005A1CB9" w:rsidRDefault="00C32BC1" w:rsidP="00713498">
            <w:pPr>
              <w:spacing w:after="200"/>
            </w:pPr>
            <w:r w:rsidRPr="005A1CB9">
              <w:t>2.Пальчиковая гимнастика</w:t>
            </w:r>
          </w:p>
        </w:tc>
        <w:tc>
          <w:tcPr>
            <w:tcW w:w="3402" w:type="dxa"/>
            <w:tcBorders>
              <w:top w:val="single" w:sz="4" w:space="0" w:color="auto"/>
              <w:left w:val="single" w:sz="4" w:space="0" w:color="auto"/>
              <w:bottom w:val="single" w:sz="4" w:space="0" w:color="auto"/>
              <w:right w:val="single" w:sz="4" w:space="0" w:color="auto"/>
            </w:tcBorders>
            <w:hideMark/>
          </w:tcPr>
          <w:p w:rsidR="00C32BC1" w:rsidRPr="005A1CB9" w:rsidRDefault="00C32BC1" w:rsidP="00713498">
            <w:r w:rsidRPr="005A1CB9">
              <w:t>январь</w:t>
            </w:r>
          </w:p>
        </w:tc>
      </w:tr>
      <w:tr w:rsidR="00C32BC1" w:rsidRPr="0051722A" w:rsidTr="00713498">
        <w:trPr>
          <w:trHeight w:val="355"/>
        </w:trPr>
        <w:tc>
          <w:tcPr>
            <w:tcW w:w="9776" w:type="dxa"/>
            <w:gridSpan w:val="2"/>
            <w:tcBorders>
              <w:top w:val="single" w:sz="4" w:space="0" w:color="auto"/>
              <w:left w:val="single" w:sz="4" w:space="0" w:color="auto"/>
              <w:bottom w:val="single" w:sz="4" w:space="0" w:color="auto"/>
              <w:right w:val="single" w:sz="4" w:space="0" w:color="auto"/>
            </w:tcBorders>
            <w:hideMark/>
          </w:tcPr>
          <w:p w:rsidR="00C32BC1" w:rsidRPr="005A1CB9" w:rsidRDefault="00C32BC1" w:rsidP="00713498">
            <w:pPr>
              <w:jc w:val="center"/>
              <w:rPr>
                <w:b/>
                <w:u w:val="single"/>
              </w:rPr>
            </w:pPr>
            <w:r w:rsidRPr="005A1CB9">
              <w:rPr>
                <w:b/>
                <w:u w:val="single"/>
              </w:rPr>
              <w:t xml:space="preserve"> Неделя родительских профессий</w:t>
            </w:r>
          </w:p>
        </w:tc>
      </w:tr>
      <w:tr w:rsidR="00C32BC1" w:rsidRPr="0051722A" w:rsidTr="00713498">
        <w:trPr>
          <w:trHeight w:val="500"/>
        </w:trPr>
        <w:tc>
          <w:tcPr>
            <w:tcW w:w="6374" w:type="dxa"/>
            <w:tcBorders>
              <w:top w:val="single" w:sz="4" w:space="0" w:color="auto"/>
              <w:left w:val="single" w:sz="4" w:space="0" w:color="auto"/>
              <w:bottom w:val="single" w:sz="4" w:space="0" w:color="auto"/>
              <w:right w:val="single" w:sz="4" w:space="0" w:color="auto"/>
            </w:tcBorders>
            <w:hideMark/>
          </w:tcPr>
          <w:p w:rsidR="00C32BC1" w:rsidRPr="005A1CB9" w:rsidRDefault="00C32BC1" w:rsidP="00713498">
            <w:r w:rsidRPr="005A1CB9">
              <w:t>1.Неделя родительских профессий</w:t>
            </w:r>
          </w:p>
        </w:tc>
        <w:tc>
          <w:tcPr>
            <w:tcW w:w="3402" w:type="dxa"/>
            <w:tcBorders>
              <w:top w:val="single" w:sz="4" w:space="0" w:color="auto"/>
              <w:left w:val="single" w:sz="4" w:space="0" w:color="auto"/>
              <w:bottom w:val="single" w:sz="4" w:space="0" w:color="auto"/>
              <w:right w:val="single" w:sz="4" w:space="0" w:color="auto"/>
            </w:tcBorders>
            <w:hideMark/>
          </w:tcPr>
          <w:p w:rsidR="00C32BC1" w:rsidRPr="005A1CB9" w:rsidRDefault="00C32BC1" w:rsidP="00713498">
            <w:r w:rsidRPr="005A1CB9">
              <w:t>апрель</w:t>
            </w:r>
          </w:p>
        </w:tc>
      </w:tr>
    </w:tbl>
    <w:p w:rsidR="00C32BC1" w:rsidRDefault="00C32BC1" w:rsidP="00C32BC1"/>
    <w:p w:rsidR="00C32BC1" w:rsidRDefault="00C32BC1" w:rsidP="00C32BC1">
      <w:pPr>
        <w:autoSpaceDE w:val="0"/>
        <w:autoSpaceDN w:val="0"/>
        <w:adjustRightInd w:val="0"/>
        <w:jc w:val="right"/>
        <w:rPr>
          <w:b/>
          <w:bCs/>
          <w:i/>
          <w:u w:val="single"/>
        </w:rPr>
      </w:pPr>
    </w:p>
    <w:p w:rsidR="00C32BC1" w:rsidRDefault="00C32BC1" w:rsidP="00C32BC1">
      <w:pPr>
        <w:autoSpaceDE w:val="0"/>
        <w:autoSpaceDN w:val="0"/>
        <w:adjustRightInd w:val="0"/>
        <w:jc w:val="right"/>
        <w:rPr>
          <w:b/>
          <w:bCs/>
          <w:i/>
          <w:u w:val="single"/>
        </w:rPr>
      </w:pPr>
    </w:p>
    <w:p w:rsidR="00C32BC1" w:rsidRDefault="00C32BC1" w:rsidP="00C32BC1">
      <w:pPr>
        <w:autoSpaceDE w:val="0"/>
        <w:autoSpaceDN w:val="0"/>
        <w:adjustRightInd w:val="0"/>
        <w:jc w:val="right"/>
        <w:rPr>
          <w:b/>
          <w:bCs/>
          <w:i/>
          <w:u w:val="single"/>
        </w:rPr>
      </w:pPr>
    </w:p>
    <w:p w:rsidR="00C32BC1" w:rsidRDefault="00C32BC1" w:rsidP="00C32BC1">
      <w:pPr>
        <w:autoSpaceDE w:val="0"/>
        <w:autoSpaceDN w:val="0"/>
        <w:adjustRightInd w:val="0"/>
        <w:jc w:val="right"/>
        <w:rPr>
          <w:b/>
          <w:bCs/>
          <w:i/>
          <w:u w:val="single"/>
        </w:rPr>
      </w:pPr>
    </w:p>
    <w:p w:rsidR="00C32BC1" w:rsidRDefault="00C32BC1" w:rsidP="00C32BC1">
      <w:pPr>
        <w:autoSpaceDE w:val="0"/>
        <w:autoSpaceDN w:val="0"/>
        <w:adjustRightInd w:val="0"/>
        <w:jc w:val="right"/>
        <w:rPr>
          <w:b/>
          <w:bCs/>
          <w:i/>
          <w:u w:val="single"/>
        </w:rPr>
      </w:pPr>
    </w:p>
    <w:p w:rsidR="00C32BC1" w:rsidRDefault="00C32BC1" w:rsidP="00C32BC1">
      <w:pPr>
        <w:autoSpaceDE w:val="0"/>
        <w:autoSpaceDN w:val="0"/>
        <w:adjustRightInd w:val="0"/>
        <w:jc w:val="right"/>
        <w:rPr>
          <w:b/>
          <w:bCs/>
          <w:i/>
          <w:u w:val="single"/>
        </w:rPr>
      </w:pPr>
    </w:p>
    <w:p w:rsidR="00C32BC1" w:rsidRDefault="00C32BC1" w:rsidP="00C32BC1">
      <w:pPr>
        <w:autoSpaceDE w:val="0"/>
        <w:autoSpaceDN w:val="0"/>
        <w:adjustRightInd w:val="0"/>
        <w:jc w:val="right"/>
        <w:rPr>
          <w:b/>
          <w:bCs/>
          <w:i/>
          <w:u w:val="single"/>
        </w:rPr>
      </w:pPr>
    </w:p>
    <w:p w:rsidR="00C32BC1" w:rsidRDefault="00C32BC1" w:rsidP="00C32BC1">
      <w:pPr>
        <w:autoSpaceDE w:val="0"/>
        <w:autoSpaceDN w:val="0"/>
        <w:adjustRightInd w:val="0"/>
        <w:jc w:val="right"/>
        <w:rPr>
          <w:b/>
          <w:bCs/>
          <w:i/>
          <w:u w:val="single"/>
        </w:rPr>
      </w:pPr>
    </w:p>
    <w:p w:rsidR="00C32BC1" w:rsidRDefault="00C32BC1" w:rsidP="00C32BC1">
      <w:pPr>
        <w:autoSpaceDE w:val="0"/>
        <w:autoSpaceDN w:val="0"/>
        <w:adjustRightInd w:val="0"/>
        <w:jc w:val="right"/>
        <w:rPr>
          <w:b/>
          <w:bCs/>
          <w:i/>
          <w:u w:val="single"/>
        </w:rPr>
      </w:pPr>
    </w:p>
    <w:p w:rsidR="00C32BC1" w:rsidRDefault="00C32BC1" w:rsidP="00C32BC1">
      <w:pPr>
        <w:autoSpaceDE w:val="0"/>
        <w:autoSpaceDN w:val="0"/>
        <w:adjustRightInd w:val="0"/>
        <w:rPr>
          <w:b/>
          <w:bCs/>
          <w:i/>
          <w:u w:val="single"/>
        </w:rPr>
      </w:pPr>
    </w:p>
    <w:p w:rsidR="00C32BC1" w:rsidRDefault="00C32BC1" w:rsidP="00C32BC1">
      <w:pPr>
        <w:autoSpaceDE w:val="0"/>
        <w:autoSpaceDN w:val="0"/>
        <w:adjustRightInd w:val="0"/>
        <w:jc w:val="right"/>
        <w:rPr>
          <w:b/>
          <w:bCs/>
          <w:i/>
          <w:u w:val="single"/>
        </w:rPr>
      </w:pPr>
    </w:p>
    <w:p w:rsidR="00C32BC1" w:rsidRPr="00036108" w:rsidRDefault="00C32BC1" w:rsidP="00C32BC1">
      <w:pPr>
        <w:jc w:val="right"/>
        <w:rPr>
          <w:b/>
          <w:i/>
          <w:u w:val="single"/>
        </w:rPr>
      </w:pPr>
      <w:r>
        <w:rPr>
          <w:b/>
          <w:i/>
          <w:u w:val="single"/>
        </w:rPr>
        <w:lastRenderedPageBreak/>
        <w:t>Приложение 7</w:t>
      </w:r>
    </w:p>
    <w:p w:rsidR="00C32BC1" w:rsidRPr="00036108" w:rsidRDefault="00C32BC1" w:rsidP="00C32BC1">
      <w:pPr>
        <w:jc w:val="right"/>
        <w:rPr>
          <w:b/>
          <w:bCs/>
          <w:i/>
          <w:iCs/>
          <w:u w:val="single"/>
        </w:rPr>
      </w:pPr>
      <w:r w:rsidRPr="00036108">
        <w:rPr>
          <w:b/>
          <w:i/>
        </w:rPr>
        <w:t>Годовой перспективный план по региональному компоненту</w:t>
      </w:r>
    </w:p>
    <w:p w:rsidR="00C32BC1" w:rsidRDefault="00C32BC1" w:rsidP="00C32BC1">
      <w:pPr>
        <w:jc w:val="right"/>
        <w:rPr>
          <w:b/>
          <w:bCs/>
          <w:i/>
          <w:iCs/>
          <w:u w:val="single"/>
        </w:rPr>
      </w:pPr>
    </w:p>
    <w:p w:rsidR="00C32BC1" w:rsidRPr="00036108" w:rsidRDefault="00C32BC1" w:rsidP="00C32BC1">
      <w:pPr>
        <w:shd w:val="clear" w:color="auto" w:fill="FFFFFF"/>
        <w:spacing w:after="200"/>
        <w:jc w:val="center"/>
        <w:outlineLvl w:val="0"/>
        <w:rPr>
          <w:b/>
          <w:color w:val="000000"/>
          <w:kern w:val="36"/>
          <w:sz w:val="28"/>
          <w:szCs w:val="28"/>
        </w:rPr>
      </w:pPr>
      <w:r w:rsidRPr="00036108">
        <w:rPr>
          <w:b/>
          <w:color w:val="000000"/>
          <w:kern w:val="36"/>
          <w:sz w:val="28"/>
          <w:szCs w:val="28"/>
        </w:rPr>
        <w:t>Перспективный̆ план по национально-региональному компоненту в средней группе</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33"/>
        <w:gridCol w:w="1160"/>
        <w:gridCol w:w="2811"/>
        <w:gridCol w:w="4493"/>
      </w:tblGrid>
      <w:tr w:rsidR="00C32BC1" w:rsidRPr="00036108" w:rsidTr="0071349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pPr>
            <w:r w:rsidRPr="00036108">
              <w:t>МЕСЯЦ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r w:rsidRPr="00036108">
              <w:rPr>
                <w:b/>
                <w:bCs/>
              </w:rPr>
              <w:t>НЕДЕЛЯ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r w:rsidRPr="00036108">
              <w:rPr>
                <w:b/>
                <w:bCs/>
              </w:rPr>
              <w:t>ФОРМА РАБОТЫ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r w:rsidRPr="00036108">
              <w:rPr>
                <w:b/>
                <w:bCs/>
              </w:rPr>
              <w:t>ЦЕЛЬ</w:t>
            </w:r>
          </w:p>
        </w:tc>
      </w:tr>
      <w:tr w:rsidR="00C32BC1" w:rsidRPr="00036108" w:rsidTr="0071349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r w:rsidRPr="00036108">
              <w:rPr>
                <w:b/>
                <w:bCs/>
              </w:rPr>
              <w:t>СЕНТЯБРЬ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jc w:val="center"/>
              <w:rPr>
                <w:b/>
                <w:bCs/>
              </w:rPr>
            </w:pPr>
            <w:r w:rsidRPr="00036108">
              <w:rPr>
                <w:b/>
                <w:bCs/>
              </w:rPr>
              <w:t>1</w:t>
            </w:r>
          </w:p>
          <w:p w:rsidR="00C32BC1" w:rsidRPr="00036108" w:rsidRDefault="00C32BC1" w:rsidP="00713498">
            <w:pPr>
              <w:jc w:val="center"/>
            </w:pPr>
            <w:r w:rsidRPr="00036108">
              <w:rPr>
                <w:b/>
                <w:bCs/>
              </w:rPr>
              <w:t>неделя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Экскурсия по территории детского сада.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pPr>
            <w:r w:rsidRPr="00036108">
              <w:t>Формировать интерес к ближайшему окружению – детскому саду, помочь лучше узнать и полюбить его.</w:t>
            </w:r>
          </w:p>
        </w:tc>
      </w:tr>
      <w:tr w:rsidR="00C32BC1" w:rsidRPr="00036108" w:rsidTr="0071349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jc w:val="center"/>
              <w:rPr>
                <w:b/>
                <w:bCs/>
              </w:rPr>
            </w:pPr>
            <w:r w:rsidRPr="00036108">
              <w:rPr>
                <w:b/>
                <w:bCs/>
              </w:rPr>
              <w:t xml:space="preserve">2 </w:t>
            </w:r>
          </w:p>
          <w:p w:rsidR="00C32BC1" w:rsidRPr="00036108" w:rsidRDefault="00C32BC1" w:rsidP="00713498">
            <w:pPr>
              <w:jc w:val="center"/>
            </w:pPr>
            <w:r w:rsidRPr="00036108">
              <w:rPr>
                <w:b/>
                <w:bCs/>
              </w:rPr>
              <w:t>неделя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Беседа о сотрудниках детского сада.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pPr>
            <w:r w:rsidRPr="00036108">
              <w:t>Развивать интерес к людям родного края, их профессиям, воспитывать уважение к их труду.</w:t>
            </w:r>
          </w:p>
        </w:tc>
      </w:tr>
      <w:tr w:rsidR="00C32BC1" w:rsidRPr="00036108" w:rsidTr="0071349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jc w:val="center"/>
              <w:rPr>
                <w:b/>
                <w:bCs/>
              </w:rPr>
            </w:pPr>
            <w:r w:rsidRPr="00036108">
              <w:rPr>
                <w:b/>
                <w:bCs/>
              </w:rPr>
              <w:t>3</w:t>
            </w:r>
          </w:p>
          <w:p w:rsidR="00C32BC1" w:rsidRPr="00036108" w:rsidRDefault="00C32BC1" w:rsidP="00713498">
            <w:pPr>
              <w:jc w:val="center"/>
            </w:pPr>
            <w:r w:rsidRPr="00036108">
              <w:rPr>
                <w:b/>
                <w:bCs/>
              </w:rPr>
              <w:t xml:space="preserve"> неделя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Игра «Жмурки»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pPr>
            <w:r w:rsidRPr="00036108">
              <w:t>Прививать интерес к русским народным играм.</w:t>
            </w:r>
          </w:p>
        </w:tc>
      </w:tr>
      <w:tr w:rsidR="00C32BC1" w:rsidRPr="00036108" w:rsidTr="0071349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jc w:val="center"/>
              <w:rPr>
                <w:b/>
                <w:bCs/>
              </w:rPr>
            </w:pPr>
            <w:r w:rsidRPr="00036108">
              <w:rPr>
                <w:b/>
                <w:bCs/>
              </w:rPr>
              <w:t xml:space="preserve">4 </w:t>
            </w:r>
          </w:p>
          <w:p w:rsidR="00C32BC1" w:rsidRPr="00036108" w:rsidRDefault="00C32BC1" w:rsidP="00713498">
            <w:pPr>
              <w:jc w:val="center"/>
            </w:pPr>
            <w:r w:rsidRPr="00036108">
              <w:rPr>
                <w:b/>
                <w:bCs/>
              </w:rPr>
              <w:t>неделя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Рассматривание репродукции картины Георгиевских художников. «Осенние мотивы»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pPr>
            <w:r w:rsidRPr="00036108">
              <w:t>Продолжать знакомить детей с природой родного края через картины калининских художников.</w:t>
            </w:r>
          </w:p>
        </w:tc>
      </w:tr>
      <w:tr w:rsidR="00C32BC1" w:rsidRPr="00036108" w:rsidTr="0071349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r w:rsidRPr="00036108">
              <w:rPr>
                <w:b/>
                <w:bCs/>
              </w:rPr>
              <w:t>ОКТЯБРЬ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jc w:val="center"/>
              <w:rPr>
                <w:b/>
                <w:bCs/>
              </w:rPr>
            </w:pPr>
            <w:r w:rsidRPr="00036108">
              <w:rPr>
                <w:b/>
                <w:bCs/>
              </w:rPr>
              <w:t xml:space="preserve">1 </w:t>
            </w:r>
          </w:p>
          <w:p w:rsidR="00C32BC1" w:rsidRPr="00036108" w:rsidRDefault="00C32BC1" w:rsidP="00713498">
            <w:pPr>
              <w:jc w:val="center"/>
            </w:pPr>
            <w:r w:rsidRPr="00036108">
              <w:rPr>
                <w:b/>
                <w:bCs/>
              </w:rPr>
              <w:t>неделя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Заучивание народной заклички «Дождик лей!»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pPr>
            <w:r w:rsidRPr="00036108">
              <w:t>Помочь детям запомнить народную закличку «дождик лей! Развивать интерес к народному творчеству.</w:t>
            </w:r>
          </w:p>
        </w:tc>
      </w:tr>
      <w:tr w:rsidR="00C32BC1" w:rsidRPr="00036108" w:rsidTr="0071349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 xml:space="preserve">2 </w:t>
            </w:r>
          </w:p>
          <w:p w:rsidR="00C32BC1" w:rsidRPr="00036108" w:rsidRDefault="00C32BC1" w:rsidP="00713498">
            <w:pPr>
              <w:spacing w:after="300"/>
              <w:jc w:val="center"/>
            </w:pPr>
            <w:r w:rsidRPr="00036108">
              <w:t>неделя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Подвижная игра «У медведя во бору»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pPr>
            <w:r w:rsidRPr="00036108">
              <w:t>Вызвать интерес к народным играм ,играть дружно не зависимо от национальности.</w:t>
            </w:r>
          </w:p>
        </w:tc>
      </w:tr>
      <w:tr w:rsidR="00C32BC1" w:rsidRPr="00036108" w:rsidTr="0071349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r w:rsidRPr="00036108">
              <w:rPr>
                <w:b/>
                <w:bCs/>
              </w:rPr>
              <w:t>ОКТЯБРЬ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jc w:val="center"/>
              <w:rPr>
                <w:b/>
                <w:bCs/>
              </w:rPr>
            </w:pPr>
            <w:r w:rsidRPr="00036108">
              <w:rPr>
                <w:b/>
                <w:bCs/>
              </w:rPr>
              <w:t>3</w:t>
            </w:r>
          </w:p>
          <w:p w:rsidR="00C32BC1" w:rsidRPr="00036108" w:rsidRDefault="00C32BC1" w:rsidP="00713498">
            <w:pPr>
              <w:jc w:val="center"/>
            </w:pPr>
            <w:r w:rsidRPr="00036108">
              <w:rPr>
                <w:b/>
                <w:bCs/>
              </w:rPr>
              <w:t xml:space="preserve"> неделя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Рассматривание альбома «Наш любимый город»</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pPr>
            <w:r w:rsidRPr="00036108">
              <w:t>Воспитывать любовь к родному городу, улицам.</w:t>
            </w:r>
          </w:p>
        </w:tc>
      </w:tr>
      <w:tr w:rsidR="00C32BC1" w:rsidRPr="00036108" w:rsidTr="0071349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 xml:space="preserve">4 </w:t>
            </w:r>
          </w:p>
          <w:p w:rsidR="00C32BC1" w:rsidRPr="00036108" w:rsidRDefault="00C32BC1" w:rsidP="00713498">
            <w:pPr>
              <w:spacing w:after="300"/>
              <w:jc w:val="center"/>
            </w:pPr>
            <w:r w:rsidRPr="00036108">
              <w:t>неделя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Подвижная игра «Красный, желтый, зеленый»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pPr>
            <w:r w:rsidRPr="00036108">
              <w:t>Продолжать знакомство с улицами города и правилами дорожного движения.</w:t>
            </w:r>
          </w:p>
        </w:tc>
      </w:tr>
      <w:tr w:rsidR="00C32BC1" w:rsidRPr="00036108" w:rsidTr="0071349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r w:rsidRPr="00036108">
              <w:rPr>
                <w:b/>
                <w:bCs/>
              </w:rPr>
              <w:t>НОЯБРЬ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jc w:val="center"/>
              <w:rPr>
                <w:b/>
                <w:bCs/>
              </w:rPr>
            </w:pPr>
            <w:r w:rsidRPr="00036108">
              <w:rPr>
                <w:b/>
                <w:bCs/>
              </w:rPr>
              <w:t xml:space="preserve">1 </w:t>
            </w:r>
          </w:p>
          <w:p w:rsidR="00C32BC1" w:rsidRPr="00036108" w:rsidRDefault="00C32BC1" w:rsidP="00713498">
            <w:pPr>
              <w:jc w:val="center"/>
            </w:pPr>
            <w:r w:rsidRPr="00036108">
              <w:rPr>
                <w:b/>
                <w:bCs/>
              </w:rPr>
              <w:t>неделя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Беседа «Моя семья»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pPr>
            <w:r w:rsidRPr="00036108">
              <w:t>Называть членов своей семьи, воспитывать уважение к родителям.</w:t>
            </w:r>
          </w:p>
        </w:tc>
      </w:tr>
      <w:tr w:rsidR="00C32BC1" w:rsidRPr="00036108" w:rsidTr="0071349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 xml:space="preserve">2 </w:t>
            </w:r>
          </w:p>
          <w:p w:rsidR="00C32BC1" w:rsidRPr="00036108" w:rsidRDefault="00C32BC1" w:rsidP="00713498">
            <w:pPr>
              <w:spacing w:after="300"/>
              <w:jc w:val="center"/>
            </w:pPr>
            <w:r w:rsidRPr="00036108">
              <w:t>неделя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Знако</w:t>
            </w:r>
            <w:r>
              <w:t xml:space="preserve">мство с творчеством Блинкова Е.                                     </w:t>
            </w:r>
            <w:r w:rsidRPr="00036108">
              <w:t>«Я уже большая»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pPr>
            <w:r w:rsidRPr="00036108">
              <w:t>Продолжать знакомить детей с знаменитыми людьми родного города, вызвать интерес к книге.</w:t>
            </w:r>
          </w:p>
        </w:tc>
      </w:tr>
      <w:tr w:rsidR="00C32BC1" w:rsidRPr="00036108" w:rsidTr="00713498">
        <w:trPr>
          <w:trHeight w:val="554"/>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3                неделя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«Что такое хорошо?» дидактическая игра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pPr>
            <w:r w:rsidRPr="00036108">
              <w:t>Формировать представления о том, что такое хорошо.</w:t>
            </w:r>
          </w:p>
        </w:tc>
      </w:tr>
      <w:tr w:rsidR="00C32BC1" w:rsidRPr="00036108" w:rsidTr="00713498">
        <w:trPr>
          <w:trHeight w:val="807"/>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4              неделя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 xml:space="preserve">Заучивание старинной считалки «По дорожке </w:t>
            </w:r>
            <w:r w:rsidRPr="00036108">
              <w:lastRenderedPageBreak/>
              <w:t>Дарья шла»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pPr>
            <w:r w:rsidRPr="00036108">
              <w:lastRenderedPageBreak/>
              <w:t>Помочь детям запомнить считалку, продолжать знакомить с фольклором.</w:t>
            </w:r>
          </w:p>
        </w:tc>
      </w:tr>
      <w:tr w:rsidR="00C32BC1" w:rsidRPr="00036108" w:rsidTr="0071349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r w:rsidRPr="00036108">
              <w:rPr>
                <w:b/>
                <w:bCs/>
              </w:rPr>
              <w:lastRenderedPageBreak/>
              <w:t>ДЕКАБРЬ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1            неделя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Слушание народной песни «Как на тоненький ледок»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pPr>
            <w:r w:rsidRPr="00036108">
              <w:t>Узнавать русские народные мелодии..</w:t>
            </w:r>
          </w:p>
        </w:tc>
      </w:tr>
      <w:tr w:rsidR="00C32BC1" w:rsidRPr="00036108" w:rsidTr="0071349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2              неделя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Беседа о предметах быта.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pPr>
            <w:r w:rsidRPr="00036108">
              <w:t>Формировать представление о предметах быта в русской избе; воспитывать устойчивый интерес и уважение к истории и культуре русского народа.</w:t>
            </w:r>
          </w:p>
        </w:tc>
      </w:tr>
      <w:tr w:rsidR="00C32BC1" w:rsidRPr="00036108" w:rsidTr="0071349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3            неделя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«Сто одёжек и все без застёжек» вечер загадок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pPr>
            <w:r w:rsidRPr="00036108">
              <w:t>Развивать интерес к русским традициям.</w:t>
            </w:r>
          </w:p>
        </w:tc>
      </w:tr>
      <w:tr w:rsidR="00C32BC1" w:rsidRPr="00036108" w:rsidTr="0071349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4 неделя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Зимние игры – забавы.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pPr>
            <w:r w:rsidRPr="00036108">
              <w:t>Вовлекать детей в зимние народные игры. Побуждать детей рассказывать о том ,где гуляли ,что делали.</w:t>
            </w:r>
          </w:p>
        </w:tc>
      </w:tr>
      <w:tr w:rsidR="00C32BC1" w:rsidRPr="00036108" w:rsidTr="0071349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r w:rsidRPr="00036108">
              <w:rPr>
                <w:b/>
                <w:bCs/>
              </w:rPr>
              <w:t>ЯНВАРЬ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jc w:val="center"/>
            </w:pPr>
            <w:r w:rsidRPr="00036108">
              <w:rPr>
                <w:b/>
                <w:bCs/>
              </w:rPr>
              <w:t>1 неделя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jc w:val="center"/>
            </w:pPr>
            <w:r w:rsidRPr="00036108">
              <w:rPr>
                <w:b/>
                <w:bCs/>
              </w:rPr>
              <w:t>КАНИКУЛЫ</w:t>
            </w:r>
          </w:p>
        </w:tc>
        <w:tc>
          <w:tcPr>
            <w:tcW w:w="0" w:type="auto"/>
            <w:shd w:val="clear" w:color="auto" w:fill="auto"/>
            <w:vAlign w:val="center"/>
            <w:hideMark/>
          </w:tcPr>
          <w:p w:rsidR="00C32BC1" w:rsidRPr="00036108" w:rsidRDefault="00C32BC1" w:rsidP="00713498"/>
        </w:tc>
      </w:tr>
      <w:tr w:rsidR="00C32BC1" w:rsidRPr="00036108" w:rsidTr="0071349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2 неделя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Рассматривание фотоальбома «Природа родного края»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pPr>
            <w:r w:rsidRPr="00036108">
              <w:t>Учить детей видеть красоту родной природы .Воспитывать любовь к малой родине.</w:t>
            </w:r>
          </w:p>
        </w:tc>
      </w:tr>
      <w:tr w:rsidR="00C32BC1" w:rsidRPr="00036108" w:rsidTr="0071349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3 неделя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Серия мультфильмов «Гора самоцветов» — «Кот и лиса»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pPr>
            <w:r w:rsidRPr="00036108">
              <w:t>Знакомить детей с русскими народными сказками через мультипликацию.</w:t>
            </w:r>
          </w:p>
        </w:tc>
      </w:tr>
      <w:tr w:rsidR="00C32BC1" w:rsidRPr="00036108" w:rsidTr="0071349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4 неделя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Знакомство с дразнилками- «Андрей ротозей», «Мишка медведь».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pPr>
            <w:r w:rsidRPr="00036108">
              <w:t>Продолжать знакомить с русским народным фольклором Вызвать интерес к книгам.</w:t>
            </w:r>
          </w:p>
        </w:tc>
      </w:tr>
      <w:tr w:rsidR="00C32BC1" w:rsidRPr="00036108" w:rsidTr="0071349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r w:rsidRPr="00036108">
              <w:rPr>
                <w:b/>
                <w:bCs/>
              </w:rPr>
              <w:t>ФЕВРАЛЬ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jc w:val="center"/>
            </w:pPr>
            <w:r w:rsidRPr="00036108">
              <w:rPr>
                <w:b/>
                <w:bCs/>
              </w:rPr>
              <w:t>1 неделя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Беседа «Мы разные»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pPr>
            <w:r w:rsidRPr="00036108">
              <w:t>Продолжать формировать образ Я.помогать им описывать рост. цвет волос и глаз.</w:t>
            </w:r>
          </w:p>
        </w:tc>
      </w:tr>
      <w:tr w:rsidR="00C32BC1" w:rsidRPr="00036108" w:rsidTr="0071349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2 неделя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Игра-хоровод «Дуб-Дубок»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pPr>
            <w:r w:rsidRPr="00036108">
              <w:t>Познакомить с хороводной игрой, учить</w:t>
            </w:r>
          </w:p>
        </w:tc>
      </w:tr>
      <w:tr w:rsidR="00C32BC1" w:rsidRPr="00036108" w:rsidTr="0071349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3 неделя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Заучивание физминутки «Мы теперь богатыри»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pPr>
            <w:r w:rsidRPr="00036108">
              <w:t>Помочь запомнить текст стихотворения, учить выполнять движения в соответствии с ним.</w:t>
            </w:r>
          </w:p>
        </w:tc>
      </w:tr>
      <w:tr w:rsidR="00C32BC1" w:rsidRPr="00036108" w:rsidTr="0071349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4 неделя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Народный праздник «Масленица»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pPr>
            <w:r w:rsidRPr="00036108">
              <w:t>Продолжать знакомить детей с народными традициями, праздниками.</w:t>
            </w:r>
          </w:p>
        </w:tc>
      </w:tr>
      <w:tr w:rsidR="00C32BC1" w:rsidRPr="00036108" w:rsidTr="0071349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r w:rsidRPr="00036108">
              <w:rPr>
                <w:b/>
                <w:bCs/>
              </w:rPr>
              <w:t>МАРТ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jc w:val="center"/>
            </w:pPr>
            <w:r w:rsidRPr="00036108">
              <w:rPr>
                <w:b/>
                <w:bCs/>
              </w:rPr>
              <w:t>1 неделя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Слушание русских народных песен в исполнении Ковалевой 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pPr>
            <w:r w:rsidRPr="00036108">
              <w:t>Продолжать знакомить со знаменитыми людьми г. Георгиевска и села Краснокумского, узнавать русские народные мелодии.</w:t>
            </w:r>
          </w:p>
        </w:tc>
      </w:tr>
      <w:tr w:rsidR="00C32BC1" w:rsidRPr="00036108" w:rsidTr="0071349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2 неделя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Заучивание колыбельной песни.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pPr>
            <w:r w:rsidRPr="00036108">
              <w:t>Помочь запомнить песенку, учить использовать полученные знания в самостоятельной игровой деятельности.</w:t>
            </w:r>
          </w:p>
        </w:tc>
      </w:tr>
      <w:tr w:rsidR="00C32BC1" w:rsidRPr="00036108" w:rsidTr="0071349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3 неделя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Выставка «Традиции моей бабушки»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pPr>
            <w:r w:rsidRPr="00036108">
              <w:t>Знакомить детей с семейными традициями. Воспитывать любовь и привязанность к семье.</w:t>
            </w:r>
          </w:p>
        </w:tc>
      </w:tr>
      <w:tr w:rsidR="00C32BC1" w:rsidRPr="00036108" w:rsidTr="0071349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4 неделя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Подвижная игра «Каравай»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pPr>
            <w:r w:rsidRPr="00036108">
              <w:t>Продолжать знакомить с народными играми, побуждать принимать активное участие в них.</w:t>
            </w:r>
          </w:p>
        </w:tc>
      </w:tr>
      <w:tr w:rsidR="00C32BC1" w:rsidRPr="00036108" w:rsidTr="0071349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r w:rsidRPr="00036108">
              <w:rPr>
                <w:b/>
                <w:bCs/>
              </w:rPr>
              <w:t>АПРЕЛЬ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jc w:val="center"/>
            </w:pPr>
            <w:r w:rsidRPr="00036108">
              <w:rPr>
                <w:b/>
                <w:bCs/>
              </w:rPr>
              <w:t>1 неделя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«Кто со мной поздоровался?» экскурсия по детскому саду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pPr>
            <w:r w:rsidRPr="00036108">
              <w:t>Продолжать учить детей правильно здороваться,прощаться.</w:t>
            </w:r>
          </w:p>
        </w:tc>
      </w:tr>
      <w:tr w:rsidR="00C32BC1" w:rsidRPr="00036108" w:rsidTr="0071349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jc w:val="center"/>
            </w:pPr>
            <w:r w:rsidRPr="00036108">
              <w:rPr>
                <w:b/>
                <w:bCs/>
              </w:rPr>
              <w:t>2 неделя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Заучивание хвалебных потешек «Наша Маша маленька…»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pPr>
            <w:r w:rsidRPr="00036108">
              <w:t>Помочь детям запомнить стихи, продолжать знакомить с фольклором.</w:t>
            </w:r>
          </w:p>
        </w:tc>
      </w:tr>
      <w:tr w:rsidR="00C32BC1" w:rsidRPr="00036108" w:rsidTr="0071349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jc w:val="center"/>
            </w:pPr>
            <w:r w:rsidRPr="00036108">
              <w:rPr>
                <w:b/>
                <w:bCs/>
              </w:rPr>
              <w:t>3 неделя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Просмотр сказки «Гуси –лебеди».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pPr>
            <w:r w:rsidRPr="00036108">
              <w:t>Закрепить знания детей о сказке, ее героях, познакомить с народным костюмом.</w:t>
            </w:r>
          </w:p>
        </w:tc>
      </w:tr>
      <w:tr w:rsidR="00C32BC1" w:rsidRPr="00036108" w:rsidTr="0071349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jc w:val="center"/>
            </w:pPr>
            <w:r w:rsidRPr="00036108">
              <w:rPr>
                <w:b/>
                <w:bCs/>
              </w:rPr>
              <w:t>4 неделя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«Жаворонки»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pPr>
            <w:r w:rsidRPr="00036108">
              <w:t>Познакомить с народным праздником, его особенностями.</w:t>
            </w:r>
          </w:p>
        </w:tc>
      </w:tr>
      <w:tr w:rsidR="00C32BC1" w:rsidRPr="00036108" w:rsidTr="0071349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r w:rsidRPr="00036108">
              <w:rPr>
                <w:b/>
                <w:bCs/>
              </w:rPr>
              <w:t>МАЙ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jc w:val="center"/>
            </w:pPr>
            <w:r w:rsidRPr="00036108">
              <w:rPr>
                <w:b/>
                <w:bCs/>
              </w:rPr>
              <w:t>1 неделя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Знакомство с символикой села, города Георгиевска.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pPr>
            <w:r w:rsidRPr="00036108">
              <w:t>Познакомить детей с гербом.</w:t>
            </w:r>
          </w:p>
        </w:tc>
      </w:tr>
      <w:tr w:rsidR="00C32BC1" w:rsidRPr="00036108" w:rsidTr="0071349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2 неделя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Подвижная игра «Огуречик – огуречик»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pPr>
            <w:r w:rsidRPr="00036108">
              <w:t>Продолжать знакомить с народными играми.</w:t>
            </w:r>
          </w:p>
        </w:tc>
      </w:tr>
      <w:tr w:rsidR="00C32BC1" w:rsidRPr="00036108" w:rsidTr="0071349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3 неделя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Знакомство с Красной</w:t>
            </w:r>
            <w:r>
              <w:t xml:space="preserve"> книгой; растениями и животными </w:t>
            </w:r>
            <w:r w:rsidRPr="00036108">
              <w:t>нашего леса из книги.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pPr>
            <w:r w:rsidRPr="00036108">
              <w:t>Познакомить детей с редкими растениями калининского района.</w:t>
            </w:r>
          </w:p>
        </w:tc>
      </w:tr>
      <w:tr w:rsidR="00C32BC1" w:rsidRPr="00036108" w:rsidTr="0071349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4 неделя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jc w:val="center"/>
            </w:pPr>
            <w:r w:rsidRPr="00036108">
              <w:t>Викторина «Мой любимый город»</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BC1" w:rsidRPr="00036108" w:rsidRDefault="00C32BC1" w:rsidP="00713498">
            <w:pPr>
              <w:spacing w:after="300"/>
            </w:pPr>
            <w:r w:rsidRPr="00036108">
              <w:t>Закрепить знания детей о родном городе.</w:t>
            </w:r>
          </w:p>
        </w:tc>
      </w:tr>
    </w:tbl>
    <w:p w:rsidR="00C32BC1" w:rsidRPr="00036108" w:rsidRDefault="00C32BC1" w:rsidP="00C32BC1">
      <w:pPr>
        <w:spacing w:line="276" w:lineRule="auto"/>
        <w:jc w:val="both"/>
        <w:rPr>
          <w:sz w:val="28"/>
          <w:szCs w:val="28"/>
        </w:rPr>
      </w:pPr>
    </w:p>
    <w:p w:rsidR="00C32BC1" w:rsidRPr="00036108" w:rsidRDefault="00C32BC1" w:rsidP="00C32BC1">
      <w:pPr>
        <w:rPr>
          <w:sz w:val="28"/>
          <w:szCs w:val="28"/>
        </w:rPr>
      </w:pPr>
    </w:p>
    <w:p w:rsidR="00C32BC1" w:rsidRDefault="00C32BC1" w:rsidP="00C32BC1">
      <w:pPr>
        <w:jc w:val="right"/>
        <w:rPr>
          <w:b/>
          <w:bCs/>
          <w:i/>
          <w:iCs/>
          <w:u w:val="single"/>
        </w:rPr>
      </w:pPr>
    </w:p>
    <w:p w:rsidR="00C32BC1" w:rsidRDefault="00C32BC1" w:rsidP="00C32BC1">
      <w:pPr>
        <w:jc w:val="right"/>
        <w:rPr>
          <w:i/>
          <w:sz w:val="28"/>
          <w:szCs w:val="28"/>
          <w:u w:val="single"/>
        </w:rPr>
      </w:pPr>
    </w:p>
    <w:p w:rsidR="00C32BC1" w:rsidRDefault="00C32BC1" w:rsidP="00C32BC1">
      <w:pPr>
        <w:jc w:val="right"/>
        <w:rPr>
          <w:i/>
          <w:sz w:val="28"/>
          <w:szCs w:val="28"/>
          <w:u w:val="single"/>
        </w:rPr>
      </w:pPr>
    </w:p>
    <w:p w:rsidR="00C32BC1" w:rsidRDefault="00C32BC1" w:rsidP="00C32BC1">
      <w:pPr>
        <w:jc w:val="right"/>
        <w:rPr>
          <w:i/>
          <w:sz w:val="28"/>
          <w:szCs w:val="28"/>
          <w:u w:val="single"/>
        </w:rPr>
      </w:pPr>
    </w:p>
    <w:p w:rsidR="00C32BC1" w:rsidRDefault="00C32BC1" w:rsidP="00C32BC1">
      <w:pPr>
        <w:jc w:val="right"/>
        <w:rPr>
          <w:i/>
          <w:sz w:val="28"/>
          <w:szCs w:val="28"/>
          <w:u w:val="single"/>
        </w:rPr>
      </w:pPr>
    </w:p>
    <w:p w:rsidR="00C32BC1" w:rsidRDefault="00C32BC1" w:rsidP="00C32BC1">
      <w:pPr>
        <w:jc w:val="right"/>
        <w:rPr>
          <w:i/>
          <w:sz w:val="28"/>
          <w:szCs w:val="28"/>
          <w:u w:val="single"/>
        </w:rPr>
      </w:pPr>
    </w:p>
    <w:p w:rsidR="00C32BC1" w:rsidRDefault="00C32BC1" w:rsidP="00C32BC1">
      <w:pPr>
        <w:jc w:val="right"/>
        <w:rPr>
          <w:i/>
          <w:sz w:val="28"/>
          <w:szCs w:val="28"/>
          <w:u w:val="single"/>
        </w:rPr>
      </w:pPr>
    </w:p>
    <w:p w:rsidR="00C32BC1" w:rsidRDefault="00C32BC1" w:rsidP="00C32BC1">
      <w:pPr>
        <w:jc w:val="right"/>
        <w:rPr>
          <w:i/>
          <w:sz w:val="28"/>
          <w:szCs w:val="28"/>
          <w:u w:val="single"/>
        </w:rPr>
      </w:pPr>
    </w:p>
    <w:p w:rsidR="00C32BC1" w:rsidRPr="00036108" w:rsidRDefault="00C32BC1" w:rsidP="00C32BC1">
      <w:pPr>
        <w:jc w:val="right"/>
        <w:rPr>
          <w:i/>
          <w:sz w:val="28"/>
          <w:szCs w:val="28"/>
          <w:u w:val="single"/>
        </w:rPr>
      </w:pPr>
    </w:p>
    <w:p w:rsidR="00C32BC1" w:rsidRPr="00036108" w:rsidRDefault="00C32BC1" w:rsidP="00C32BC1">
      <w:pPr>
        <w:jc w:val="right"/>
        <w:rPr>
          <w:b/>
          <w:i/>
          <w:u w:val="single"/>
        </w:rPr>
      </w:pPr>
      <w:r w:rsidRPr="00036108">
        <w:rPr>
          <w:b/>
          <w:i/>
          <w:u w:val="single"/>
        </w:rPr>
        <w:t>Приложение 8</w:t>
      </w:r>
    </w:p>
    <w:p w:rsidR="00C32BC1" w:rsidRPr="00036108" w:rsidRDefault="00C32BC1" w:rsidP="00C32BC1">
      <w:pPr>
        <w:jc w:val="right"/>
        <w:rPr>
          <w:b/>
        </w:rPr>
      </w:pPr>
    </w:p>
    <w:p w:rsidR="00C32BC1" w:rsidRPr="00036108" w:rsidRDefault="00C32BC1" w:rsidP="00C32BC1">
      <w:pPr>
        <w:jc w:val="center"/>
        <w:rPr>
          <w:b/>
          <w:color w:val="000000"/>
          <w:sz w:val="28"/>
          <w:szCs w:val="28"/>
        </w:rPr>
      </w:pPr>
      <w:r w:rsidRPr="00036108">
        <w:rPr>
          <w:b/>
          <w:color w:val="000000"/>
          <w:sz w:val="28"/>
          <w:szCs w:val="28"/>
        </w:rPr>
        <w:t>Перечень учебно-методической литературы и пособий</w:t>
      </w:r>
    </w:p>
    <w:p w:rsidR="00C32BC1" w:rsidRPr="00036108" w:rsidRDefault="00C32BC1" w:rsidP="00C32BC1">
      <w:pPr>
        <w:jc w:val="both"/>
      </w:pPr>
      <w:r w:rsidRPr="00036108">
        <w:t>*«Развитие игровой деятельности» Н. Ф. Губанова;</w:t>
      </w:r>
    </w:p>
    <w:p w:rsidR="00C32BC1" w:rsidRPr="00036108" w:rsidRDefault="00C32BC1" w:rsidP="00C32BC1">
      <w:pPr>
        <w:jc w:val="both"/>
      </w:pPr>
      <w:r w:rsidRPr="00036108">
        <w:t>*«Знакомим дошкольников с правилами дорожного движения» Т. Ф. Саулина;</w:t>
      </w:r>
    </w:p>
    <w:p w:rsidR="00C32BC1" w:rsidRPr="00036108" w:rsidRDefault="00C32BC1" w:rsidP="00C32BC1">
      <w:pPr>
        <w:ind w:right="-426"/>
        <w:jc w:val="both"/>
      </w:pPr>
      <w:r w:rsidRPr="00036108">
        <w:t xml:space="preserve"> *«Занятия по ознакомлению с окружающим миром» О.В. Дыбина</w:t>
      </w:r>
    </w:p>
    <w:p w:rsidR="00C32BC1" w:rsidRPr="00036108" w:rsidRDefault="00C32BC1" w:rsidP="00C32BC1">
      <w:pPr>
        <w:jc w:val="both"/>
      </w:pPr>
      <w:r w:rsidRPr="00036108">
        <w:t xml:space="preserve">* Развитие игровой деятельности. Система работы во второй младшей группе детского сада. </w:t>
      </w:r>
      <w:r>
        <w:t xml:space="preserve">                    </w:t>
      </w:r>
      <w:r w:rsidRPr="00036108">
        <w:t>Н. Ф. Губанова, М., Мозаика-синтез, 2009г.</w:t>
      </w:r>
    </w:p>
    <w:p w:rsidR="00C32BC1" w:rsidRPr="00036108" w:rsidRDefault="00C32BC1" w:rsidP="00C32BC1">
      <w:pPr>
        <w:jc w:val="both"/>
      </w:pPr>
      <w:r w:rsidRPr="00036108">
        <w:t>*Развивающие игры. Для детей 2 – 7 лет. Е.Н. Михина, Волгоград. Изд. Учитель, 2011 г.</w:t>
      </w:r>
    </w:p>
    <w:p w:rsidR="00C32BC1" w:rsidRPr="00036108" w:rsidRDefault="00C32BC1" w:rsidP="00C32BC1">
      <w:pPr>
        <w:jc w:val="both"/>
      </w:pPr>
      <w:r w:rsidRPr="00036108">
        <w:t xml:space="preserve">*Семейный театр в детском саду. Совместная деятельность педагогов, родителей и детей. </w:t>
      </w:r>
      <w:r>
        <w:t xml:space="preserve">                         </w:t>
      </w:r>
      <w:r w:rsidRPr="00036108">
        <w:t>Н.В. Додокина, Е.С.</w:t>
      </w:r>
      <w:r>
        <w:t xml:space="preserve"> </w:t>
      </w:r>
      <w:r w:rsidRPr="00036108">
        <w:t xml:space="preserve">Евдокимова. М., Мозаика-синтез, 2008 </w:t>
      </w:r>
    </w:p>
    <w:p w:rsidR="00C32BC1" w:rsidRPr="00036108" w:rsidRDefault="00C32BC1" w:rsidP="00C32BC1">
      <w:pPr>
        <w:jc w:val="both"/>
      </w:pPr>
      <w:r w:rsidRPr="00036108">
        <w:t>*«Моя страна- Россия» Н.Ф.</w:t>
      </w:r>
      <w:r>
        <w:t xml:space="preserve"> </w:t>
      </w:r>
      <w:r w:rsidRPr="00036108">
        <w:t>Виноградова, Л.А.</w:t>
      </w:r>
      <w:r>
        <w:t xml:space="preserve"> </w:t>
      </w:r>
      <w:r w:rsidRPr="00036108">
        <w:t>Соколова.</w:t>
      </w:r>
    </w:p>
    <w:p w:rsidR="00C32BC1" w:rsidRPr="00036108" w:rsidRDefault="00C32BC1" w:rsidP="00C32BC1">
      <w:pPr>
        <w:jc w:val="both"/>
      </w:pPr>
      <w:r w:rsidRPr="00036108">
        <w:t>* «Знакомим с окружающим миром» Т.Н.</w:t>
      </w:r>
      <w:r>
        <w:t xml:space="preserve"> </w:t>
      </w:r>
      <w:r w:rsidRPr="00036108">
        <w:t>Вострухина, Л.А.</w:t>
      </w:r>
      <w:r>
        <w:t xml:space="preserve"> </w:t>
      </w:r>
      <w:r w:rsidRPr="00036108">
        <w:t>Кондрыкинская</w:t>
      </w:r>
    </w:p>
    <w:p w:rsidR="00C32BC1" w:rsidRPr="00036108" w:rsidRDefault="00C32BC1" w:rsidP="00C32BC1">
      <w:pPr>
        <w:ind w:right="-426"/>
        <w:jc w:val="both"/>
      </w:pPr>
      <w:r w:rsidRPr="00036108">
        <w:t>*Л.Б.</w:t>
      </w:r>
      <w:r>
        <w:t xml:space="preserve"> </w:t>
      </w:r>
      <w:r w:rsidRPr="00036108">
        <w:t>Поддубная «Правила дорожного движения». Корифей, Волгоград,2005г</w:t>
      </w:r>
    </w:p>
    <w:p w:rsidR="00C32BC1" w:rsidRPr="00036108" w:rsidRDefault="00C32BC1" w:rsidP="00C32BC1">
      <w:pPr>
        <w:jc w:val="both"/>
      </w:pPr>
      <w:r w:rsidRPr="00036108">
        <w:t>*«Конструирование из строительного материала» Л. В. Куцакова;</w:t>
      </w:r>
    </w:p>
    <w:p w:rsidR="00C32BC1" w:rsidRPr="00036108" w:rsidRDefault="00C32BC1" w:rsidP="00C32BC1">
      <w:pPr>
        <w:jc w:val="both"/>
      </w:pPr>
      <w:r w:rsidRPr="00036108">
        <w:t>*«Ознакомление с природой в детском саду» О. А. Соломенникова;</w:t>
      </w:r>
    </w:p>
    <w:p w:rsidR="00C32BC1" w:rsidRPr="00036108" w:rsidRDefault="00C32BC1" w:rsidP="00C32BC1">
      <w:pPr>
        <w:jc w:val="both"/>
      </w:pPr>
      <w:r w:rsidRPr="00036108">
        <w:t>*«Ознакомление с предметным и социальным окружением» О. В. Дыбина;</w:t>
      </w:r>
    </w:p>
    <w:p w:rsidR="00C32BC1" w:rsidRPr="00036108" w:rsidRDefault="00C32BC1" w:rsidP="00C32BC1">
      <w:pPr>
        <w:jc w:val="both"/>
      </w:pPr>
      <w:r w:rsidRPr="00036108">
        <w:t>*«Формирование элементарных математических представлений» И. А. Помораева</w:t>
      </w:r>
    </w:p>
    <w:p w:rsidR="00C32BC1" w:rsidRPr="00036108" w:rsidRDefault="00C32BC1" w:rsidP="00C32BC1">
      <w:pPr>
        <w:jc w:val="both"/>
      </w:pPr>
      <w:r w:rsidRPr="00036108">
        <w:t xml:space="preserve"> *«Дидактические игры для ознакомления дошкольников с растениями» В. А. Дрязгунова</w:t>
      </w:r>
    </w:p>
    <w:p w:rsidR="00C32BC1" w:rsidRPr="00036108" w:rsidRDefault="00C32BC1" w:rsidP="00C32BC1">
      <w:pPr>
        <w:tabs>
          <w:tab w:val="left" w:pos="1944"/>
        </w:tabs>
        <w:jc w:val="both"/>
      </w:pPr>
      <w:r w:rsidRPr="00036108">
        <w:t xml:space="preserve"> *«Природа вокруг нас. Младшая и средняя группы. Разработки занятий»</w:t>
      </w:r>
      <w:r>
        <w:t xml:space="preserve"> </w:t>
      </w:r>
      <w:r w:rsidRPr="00036108">
        <w:t>М.А.</w:t>
      </w:r>
      <w:r>
        <w:t xml:space="preserve"> </w:t>
      </w:r>
      <w:r w:rsidRPr="00036108">
        <w:t>Фисенко,</w:t>
      </w:r>
    </w:p>
    <w:p w:rsidR="00C32BC1" w:rsidRPr="00036108" w:rsidRDefault="00C32BC1" w:rsidP="00C32BC1">
      <w:pPr>
        <w:tabs>
          <w:tab w:val="left" w:pos="1944"/>
        </w:tabs>
        <w:jc w:val="both"/>
      </w:pPr>
      <w:r w:rsidRPr="00036108">
        <w:t xml:space="preserve"> * «Добро пожаловать в экологию» часть 1.  1.О.А.Воронкевич </w:t>
      </w:r>
    </w:p>
    <w:p w:rsidR="00C32BC1" w:rsidRPr="00036108" w:rsidRDefault="00C32BC1" w:rsidP="00C32BC1">
      <w:pPr>
        <w:tabs>
          <w:tab w:val="left" w:pos="1944"/>
        </w:tabs>
        <w:jc w:val="both"/>
      </w:pPr>
      <w:r w:rsidRPr="00036108">
        <w:t xml:space="preserve"> * «Юный эколог» (система работы в средней группе детского сада) С.Н.</w:t>
      </w:r>
      <w:r>
        <w:t xml:space="preserve"> </w:t>
      </w:r>
      <w:r w:rsidRPr="00036108">
        <w:t>Николаев.</w:t>
      </w:r>
    </w:p>
    <w:p w:rsidR="00C32BC1" w:rsidRPr="00036108" w:rsidRDefault="00C32BC1" w:rsidP="00C32BC1">
      <w:pPr>
        <w:tabs>
          <w:tab w:val="left" w:pos="1944"/>
        </w:tabs>
        <w:jc w:val="both"/>
      </w:pPr>
      <w:r w:rsidRPr="00036108">
        <w:t xml:space="preserve"> * «Конспекты занятий в средней группе детского сада». Н. А. Карпухина</w:t>
      </w:r>
    </w:p>
    <w:p w:rsidR="00C32BC1" w:rsidRPr="00036108" w:rsidRDefault="00C32BC1" w:rsidP="00C32BC1">
      <w:pPr>
        <w:tabs>
          <w:tab w:val="left" w:pos="1944"/>
        </w:tabs>
        <w:jc w:val="both"/>
      </w:pPr>
      <w:r w:rsidRPr="00036108">
        <w:t xml:space="preserve">  * «Познавательное развитие детей 4-5 лет». Т.И. Гризик  </w:t>
      </w:r>
    </w:p>
    <w:p w:rsidR="00C32BC1" w:rsidRPr="00036108" w:rsidRDefault="00C32BC1" w:rsidP="00C32BC1">
      <w:pPr>
        <w:jc w:val="both"/>
      </w:pPr>
      <w:r w:rsidRPr="00036108">
        <w:t>*«Математика в детском саду.» В.П. Новикова</w:t>
      </w:r>
    </w:p>
    <w:p w:rsidR="00C32BC1" w:rsidRPr="00036108" w:rsidRDefault="00C32BC1" w:rsidP="00C32BC1">
      <w:pPr>
        <w:jc w:val="both"/>
      </w:pPr>
      <w:r w:rsidRPr="00036108">
        <w:t>*«Обучение дошкольников грамоте» Н. С. Варенцова;</w:t>
      </w:r>
    </w:p>
    <w:p w:rsidR="00C32BC1" w:rsidRPr="00036108" w:rsidRDefault="00C32BC1" w:rsidP="00C32BC1">
      <w:pPr>
        <w:jc w:val="both"/>
      </w:pPr>
      <w:r w:rsidRPr="00036108">
        <w:t>*«Развитие речи в детском саду» В. В. Гербова;</w:t>
      </w:r>
    </w:p>
    <w:p w:rsidR="00C32BC1" w:rsidRPr="00036108" w:rsidRDefault="00C32BC1" w:rsidP="00C32BC1">
      <w:pPr>
        <w:jc w:val="both"/>
      </w:pPr>
      <w:r w:rsidRPr="00036108">
        <w:t>*«Развитие речи детей дошкольного возраста» О. О. Ушакова</w:t>
      </w:r>
    </w:p>
    <w:p w:rsidR="00C32BC1" w:rsidRPr="00036108" w:rsidRDefault="00C32BC1" w:rsidP="00C32BC1">
      <w:pPr>
        <w:jc w:val="both"/>
      </w:pPr>
      <w:r w:rsidRPr="00036108">
        <w:t xml:space="preserve">*Комарова Т. С. «Занятия по изобразительной деятельности во второй младшей детского сада». Конспекты занятий. — М.: Мозаика-Синтез, 2007-2010. </w:t>
      </w:r>
    </w:p>
    <w:p w:rsidR="00C32BC1" w:rsidRPr="00036108" w:rsidRDefault="00C32BC1" w:rsidP="00C32BC1">
      <w:pPr>
        <w:jc w:val="both"/>
      </w:pPr>
      <w:r w:rsidRPr="00036108">
        <w:t>*Комарова Т. С. «Занятия по изобразительной деятельности в средней группе детского сада». Конспекты занятий. — М.: Мозаика-Синтез, 2007-2010</w:t>
      </w:r>
    </w:p>
    <w:p w:rsidR="00C32BC1" w:rsidRPr="00036108" w:rsidRDefault="00C32BC1" w:rsidP="00C32BC1">
      <w:pPr>
        <w:jc w:val="both"/>
      </w:pPr>
      <w:r w:rsidRPr="00036108">
        <w:t>*Комарова Т. С. «Занятия по изобразительной деятельности в средней группе детского сада». Конспекты занятий. — М.: Мозаика-Синтез, 2010.</w:t>
      </w:r>
    </w:p>
    <w:p w:rsidR="00C32BC1" w:rsidRPr="00036108" w:rsidRDefault="00C32BC1" w:rsidP="00C32BC1">
      <w:pPr>
        <w:jc w:val="both"/>
      </w:pPr>
      <w:r w:rsidRPr="00036108">
        <w:t>*Комарова Т. С. «Развитие художественных способностей дошкольников». — М.: Мозаика- Синтез, 2013.</w:t>
      </w:r>
    </w:p>
    <w:p w:rsidR="00C32BC1" w:rsidRPr="00036108" w:rsidRDefault="00C32BC1" w:rsidP="00C32BC1">
      <w:pPr>
        <w:jc w:val="both"/>
      </w:pPr>
      <w:r w:rsidRPr="00036108">
        <w:t xml:space="preserve"> *«Изобразительная деятельность. Младшая и средняя группы» Н.Ф. Штейнле</w:t>
      </w:r>
    </w:p>
    <w:p w:rsidR="00C32BC1" w:rsidRPr="00036108" w:rsidRDefault="00C32BC1" w:rsidP="00C32BC1">
      <w:pPr>
        <w:jc w:val="both"/>
      </w:pPr>
    </w:p>
    <w:p w:rsidR="00C32BC1" w:rsidRPr="00036108" w:rsidRDefault="00C32BC1" w:rsidP="00C32BC1">
      <w:pPr>
        <w:jc w:val="both"/>
      </w:pPr>
    </w:p>
    <w:p w:rsidR="00C32BC1" w:rsidRPr="00036108" w:rsidRDefault="00C32BC1" w:rsidP="00C32BC1">
      <w:pPr>
        <w:jc w:val="both"/>
      </w:pPr>
    </w:p>
    <w:p w:rsidR="00C32BC1" w:rsidRPr="00036108" w:rsidRDefault="00C32BC1" w:rsidP="00C32BC1">
      <w:pPr>
        <w:jc w:val="both"/>
      </w:pPr>
    </w:p>
    <w:p w:rsidR="00C32BC1" w:rsidRPr="00036108" w:rsidRDefault="00C32BC1" w:rsidP="00C32BC1">
      <w:pPr>
        <w:jc w:val="both"/>
      </w:pPr>
    </w:p>
    <w:p w:rsidR="00C32BC1" w:rsidRPr="00036108" w:rsidRDefault="00C32BC1" w:rsidP="00C32BC1">
      <w:pPr>
        <w:jc w:val="both"/>
      </w:pPr>
    </w:p>
    <w:p w:rsidR="00C32BC1" w:rsidRPr="00036108" w:rsidRDefault="00C32BC1" w:rsidP="00C32BC1">
      <w:pPr>
        <w:jc w:val="both"/>
      </w:pPr>
    </w:p>
    <w:p w:rsidR="00C32BC1" w:rsidRDefault="00C32BC1" w:rsidP="00C32BC1">
      <w:pPr>
        <w:jc w:val="right"/>
        <w:rPr>
          <w:b/>
          <w:bCs/>
          <w:i/>
          <w:iCs/>
          <w:u w:val="single"/>
        </w:rPr>
      </w:pPr>
    </w:p>
    <w:p w:rsidR="00C32BC1" w:rsidRDefault="00C32BC1" w:rsidP="00C32BC1">
      <w:pPr>
        <w:jc w:val="right"/>
        <w:rPr>
          <w:b/>
          <w:bCs/>
          <w:i/>
          <w:iCs/>
          <w:u w:val="single"/>
        </w:rPr>
      </w:pPr>
    </w:p>
    <w:p w:rsidR="00C32BC1" w:rsidRDefault="00C32BC1" w:rsidP="00C32BC1">
      <w:pPr>
        <w:jc w:val="right"/>
        <w:rPr>
          <w:b/>
          <w:bCs/>
          <w:i/>
          <w:iCs/>
          <w:u w:val="single"/>
        </w:rPr>
      </w:pPr>
    </w:p>
    <w:p w:rsidR="00C32BC1" w:rsidRDefault="00C32BC1" w:rsidP="00C32BC1">
      <w:pPr>
        <w:jc w:val="right"/>
        <w:rPr>
          <w:b/>
          <w:bCs/>
          <w:i/>
          <w:iCs/>
          <w:u w:val="single"/>
        </w:rPr>
      </w:pPr>
    </w:p>
    <w:p w:rsidR="00C32BC1" w:rsidRDefault="00C32BC1" w:rsidP="00C32BC1">
      <w:pPr>
        <w:jc w:val="right"/>
        <w:rPr>
          <w:b/>
          <w:bCs/>
          <w:i/>
          <w:iCs/>
          <w:u w:val="single"/>
        </w:rPr>
      </w:pPr>
    </w:p>
    <w:p w:rsidR="00C32BC1" w:rsidRDefault="00C32BC1" w:rsidP="00C32BC1">
      <w:pPr>
        <w:jc w:val="right"/>
        <w:rPr>
          <w:b/>
          <w:bCs/>
          <w:i/>
          <w:iCs/>
          <w:u w:val="single"/>
        </w:rPr>
      </w:pPr>
    </w:p>
    <w:p w:rsidR="00C32BC1" w:rsidRDefault="00C32BC1" w:rsidP="00C32BC1">
      <w:pPr>
        <w:jc w:val="right"/>
        <w:rPr>
          <w:b/>
          <w:bCs/>
          <w:i/>
          <w:iCs/>
          <w:u w:val="single"/>
        </w:rPr>
      </w:pPr>
    </w:p>
    <w:p w:rsidR="00C32BC1" w:rsidRDefault="00C32BC1" w:rsidP="00C32BC1">
      <w:pPr>
        <w:jc w:val="right"/>
        <w:rPr>
          <w:b/>
          <w:bCs/>
          <w:i/>
          <w:iCs/>
          <w:u w:val="single"/>
        </w:rPr>
      </w:pPr>
    </w:p>
    <w:p w:rsidR="00C32BC1" w:rsidRDefault="00C32BC1" w:rsidP="00C32BC1">
      <w:pPr>
        <w:rPr>
          <w:b/>
          <w:bCs/>
          <w:i/>
          <w:iCs/>
          <w:u w:val="single"/>
        </w:rPr>
      </w:pPr>
    </w:p>
    <w:p w:rsidR="00C32BC1" w:rsidRDefault="00C32BC1" w:rsidP="00C32BC1">
      <w:pPr>
        <w:jc w:val="right"/>
        <w:rPr>
          <w:b/>
          <w:bCs/>
          <w:i/>
          <w:iCs/>
          <w:u w:val="single"/>
        </w:rPr>
      </w:pPr>
    </w:p>
    <w:p w:rsidR="00C32BC1" w:rsidRDefault="00C32BC1" w:rsidP="00C32BC1">
      <w:pPr>
        <w:jc w:val="right"/>
        <w:rPr>
          <w:b/>
          <w:bCs/>
          <w:i/>
          <w:iCs/>
          <w:color w:val="000000"/>
        </w:rPr>
      </w:pPr>
      <w:r w:rsidRPr="00894DC5">
        <w:rPr>
          <w:b/>
          <w:bCs/>
          <w:i/>
          <w:iCs/>
          <w:u w:val="single"/>
        </w:rPr>
        <w:t>Приложение</w:t>
      </w:r>
      <w:r w:rsidRPr="00962969">
        <w:rPr>
          <w:b/>
          <w:bCs/>
          <w:i/>
          <w:iCs/>
          <w:color w:val="000000"/>
        </w:rPr>
        <w:t xml:space="preserve"> </w:t>
      </w:r>
      <w:r>
        <w:rPr>
          <w:b/>
          <w:bCs/>
          <w:i/>
          <w:iCs/>
          <w:color w:val="000000"/>
        </w:rPr>
        <w:t>№9</w:t>
      </w:r>
    </w:p>
    <w:p w:rsidR="00C32BC1" w:rsidRDefault="00C32BC1" w:rsidP="00C32BC1">
      <w:pPr>
        <w:jc w:val="center"/>
        <w:rPr>
          <w:b/>
        </w:rPr>
      </w:pPr>
      <w:r w:rsidRPr="00962969">
        <w:rPr>
          <w:b/>
          <w:bCs/>
          <w:i/>
          <w:iCs/>
          <w:color w:val="000000"/>
        </w:rPr>
        <w:t>Режим дня группы</w:t>
      </w:r>
    </w:p>
    <w:p w:rsidR="00C32BC1" w:rsidRPr="00A677AA" w:rsidRDefault="00C32BC1" w:rsidP="00C32BC1">
      <w:pPr>
        <w:tabs>
          <w:tab w:val="left" w:pos="2694"/>
          <w:tab w:val="left" w:pos="6150"/>
          <w:tab w:val="right" w:pos="9355"/>
        </w:tabs>
        <w:jc w:val="both"/>
        <w:rPr>
          <w:b/>
        </w:rPr>
      </w:pPr>
    </w:p>
    <w:p w:rsidR="00C32BC1" w:rsidRPr="00A677AA" w:rsidRDefault="00C32BC1" w:rsidP="00C32BC1">
      <w:pPr>
        <w:spacing w:line="276" w:lineRule="auto"/>
        <w:jc w:val="center"/>
        <w:rPr>
          <w:b/>
          <w:sz w:val="28"/>
          <w:szCs w:val="28"/>
        </w:rPr>
      </w:pPr>
      <w:r w:rsidRPr="00A677AA">
        <w:rPr>
          <w:b/>
          <w:sz w:val="28"/>
          <w:szCs w:val="28"/>
        </w:rPr>
        <w:t>на холодный период 2018 -2019 учебного года</w:t>
      </w:r>
    </w:p>
    <w:p w:rsidR="00C32BC1" w:rsidRPr="00A677AA" w:rsidRDefault="00C32BC1" w:rsidP="00C32BC1">
      <w:pPr>
        <w:spacing w:line="276" w:lineRule="auto"/>
        <w:jc w:val="both"/>
        <w:rPr>
          <w:b/>
          <w:sz w:val="28"/>
          <w:szCs w:val="28"/>
        </w:rPr>
      </w:pPr>
    </w:p>
    <w:tbl>
      <w:tblPr>
        <w:tblW w:w="9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5"/>
        <w:gridCol w:w="2892"/>
      </w:tblGrid>
      <w:tr w:rsidR="00C32BC1" w:rsidRPr="00A677AA" w:rsidTr="00713498">
        <w:trPr>
          <w:trHeight w:val="116"/>
          <w:jc w:val="center"/>
        </w:trPr>
        <w:tc>
          <w:tcPr>
            <w:tcW w:w="7085" w:type="dxa"/>
            <w:tcBorders>
              <w:top w:val="single" w:sz="4" w:space="0" w:color="auto"/>
              <w:left w:val="single" w:sz="4" w:space="0" w:color="auto"/>
              <w:bottom w:val="single" w:sz="4" w:space="0" w:color="auto"/>
              <w:right w:val="single" w:sz="4" w:space="0" w:color="auto"/>
            </w:tcBorders>
            <w:hideMark/>
          </w:tcPr>
          <w:p w:rsidR="00C32BC1" w:rsidRPr="00A677AA" w:rsidRDefault="00C32BC1" w:rsidP="00713498">
            <w:pPr>
              <w:spacing w:line="276" w:lineRule="auto"/>
              <w:jc w:val="both"/>
              <w:rPr>
                <w:sz w:val="28"/>
                <w:szCs w:val="28"/>
              </w:rPr>
            </w:pPr>
            <w:r w:rsidRPr="00A677AA">
              <w:rPr>
                <w:sz w:val="28"/>
                <w:szCs w:val="28"/>
              </w:rPr>
              <w:t>Прием и осмотр, игры, дежурство, утренняя гимнастика</w:t>
            </w:r>
          </w:p>
        </w:tc>
        <w:tc>
          <w:tcPr>
            <w:tcW w:w="2892" w:type="dxa"/>
            <w:tcBorders>
              <w:top w:val="single" w:sz="4" w:space="0" w:color="auto"/>
              <w:left w:val="single" w:sz="4" w:space="0" w:color="auto"/>
              <w:bottom w:val="single" w:sz="4" w:space="0" w:color="auto"/>
              <w:right w:val="single" w:sz="4" w:space="0" w:color="auto"/>
            </w:tcBorders>
            <w:hideMark/>
          </w:tcPr>
          <w:p w:rsidR="00C32BC1" w:rsidRPr="00A677AA" w:rsidRDefault="00C32BC1" w:rsidP="00713498">
            <w:pPr>
              <w:spacing w:line="276" w:lineRule="auto"/>
              <w:jc w:val="both"/>
              <w:rPr>
                <w:sz w:val="28"/>
                <w:szCs w:val="28"/>
              </w:rPr>
            </w:pPr>
            <w:r w:rsidRPr="00A677AA">
              <w:rPr>
                <w:sz w:val="28"/>
                <w:szCs w:val="28"/>
              </w:rPr>
              <w:t>7.30 -8.25</w:t>
            </w:r>
          </w:p>
        </w:tc>
      </w:tr>
      <w:tr w:rsidR="00C32BC1" w:rsidRPr="00A677AA" w:rsidTr="00713498">
        <w:trPr>
          <w:trHeight w:val="94"/>
          <w:jc w:val="center"/>
        </w:trPr>
        <w:tc>
          <w:tcPr>
            <w:tcW w:w="7085" w:type="dxa"/>
            <w:tcBorders>
              <w:top w:val="single" w:sz="4" w:space="0" w:color="auto"/>
              <w:left w:val="single" w:sz="4" w:space="0" w:color="auto"/>
              <w:bottom w:val="single" w:sz="4" w:space="0" w:color="auto"/>
              <w:right w:val="single" w:sz="4" w:space="0" w:color="auto"/>
            </w:tcBorders>
            <w:hideMark/>
          </w:tcPr>
          <w:p w:rsidR="00C32BC1" w:rsidRPr="00A677AA" w:rsidRDefault="00C32BC1" w:rsidP="00713498">
            <w:pPr>
              <w:spacing w:line="276" w:lineRule="auto"/>
              <w:jc w:val="both"/>
              <w:rPr>
                <w:sz w:val="28"/>
                <w:szCs w:val="28"/>
              </w:rPr>
            </w:pPr>
            <w:r w:rsidRPr="00A677AA">
              <w:rPr>
                <w:sz w:val="28"/>
                <w:szCs w:val="28"/>
              </w:rPr>
              <w:t>Подготовка к завтраку, завтрак</w:t>
            </w:r>
          </w:p>
        </w:tc>
        <w:tc>
          <w:tcPr>
            <w:tcW w:w="2892" w:type="dxa"/>
            <w:tcBorders>
              <w:top w:val="single" w:sz="4" w:space="0" w:color="auto"/>
              <w:left w:val="single" w:sz="4" w:space="0" w:color="auto"/>
              <w:bottom w:val="single" w:sz="4" w:space="0" w:color="auto"/>
              <w:right w:val="single" w:sz="4" w:space="0" w:color="auto"/>
            </w:tcBorders>
            <w:hideMark/>
          </w:tcPr>
          <w:p w:rsidR="00C32BC1" w:rsidRPr="00A677AA" w:rsidRDefault="00C32BC1" w:rsidP="00713498">
            <w:pPr>
              <w:spacing w:line="276" w:lineRule="auto"/>
              <w:jc w:val="both"/>
              <w:rPr>
                <w:sz w:val="28"/>
                <w:szCs w:val="28"/>
              </w:rPr>
            </w:pPr>
            <w:r w:rsidRPr="00A677AA">
              <w:rPr>
                <w:sz w:val="28"/>
                <w:szCs w:val="28"/>
              </w:rPr>
              <w:t>8.25 -8.50</w:t>
            </w:r>
          </w:p>
        </w:tc>
      </w:tr>
      <w:tr w:rsidR="00C32BC1" w:rsidRPr="00A677AA" w:rsidTr="00713498">
        <w:trPr>
          <w:trHeight w:val="111"/>
          <w:jc w:val="center"/>
        </w:trPr>
        <w:tc>
          <w:tcPr>
            <w:tcW w:w="7085" w:type="dxa"/>
            <w:tcBorders>
              <w:top w:val="single" w:sz="4" w:space="0" w:color="auto"/>
              <w:left w:val="single" w:sz="4" w:space="0" w:color="auto"/>
              <w:bottom w:val="single" w:sz="4" w:space="0" w:color="auto"/>
              <w:right w:val="single" w:sz="4" w:space="0" w:color="auto"/>
            </w:tcBorders>
            <w:hideMark/>
          </w:tcPr>
          <w:p w:rsidR="00C32BC1" w:rsidRPr="00A677AA" w:rsidRDefault="00C32BC1" w:rsidP="00713498">
            <w:pPr>
              <w:spacing w:line="276" w:lineRule="auto"/>
              <w:jc w:val="both"/>
              <w:rPr>
                <w:sz w:val="28"/>
                <w:szCs w:val="28"/>
              </w:rPr>
            </w:pPr>
            <w:r w:rsidRPr="00A677AA">
              <w:rPr>
                <w:sz w:val="28"/>
                <w:szCs w:val="28"/>
              </w:rPr>
              <w:t>Игры, самостоятельная деятельность</w:t>
            </w:r>
          </w:p>
        </w:tc>
        <w:tc>
          <w:tcPr>
            <w:tcW w:w="2892" w:type="dxa"/>
            <w:tcBorders>
              <w:top w:val="single" w:sz="4" w:space="0" w:color="auto"/>
              <w:left w:val="single" w:sz="4" w:space="0" w:color="auto"/>
              <w:bottom w:val="single" w:sz="4" w:space="0" w:color="auto"/>
              <w:right w:val="single" w:sz="4" w:space="0" w:color="auto"/>
            </w:tcBorders>
            <w:hideMark/>
          </w:tcPr>
          <w:p w:rsidR="00C32BC1" w:rsidRPr="00A677AA" w:rsidRDefault="00C32BC1" w:rsidP="00713498">
            <w:pPr>
              <w:spacing w:line="276" w:lineRule="auto"/>
              <w:jc w:val="both"/>
              <w:rPr>
                <w:sz w:val="28"/>
                <w:szCs w:val="28"/>
              </w:rPr>
            </w:pPr>
            <w:r w:rsidRPr="00A677AA">
              <w:rPr>
                <w:sz w:val="28"/>
                <w:szCs w:val="28"/>
              </w:rPr>
              <w:t>8.50-9.00</w:t>
            </w:r>
          </w:p>
        </w:tc>
      </w:tr>
      <w:tr w:rsidR="00C32BC1" w:rsidRPr="00A677AA" w:rsidTr="00713498">
        <w:trPr>
          <w:trHeight w:val="563"/>
          <w:jc w:val="center"/>
        </w:trPr>
        <w:tc>
          <w:tcPr>
            <w:tcW w:w="7085" w:type="dxa"/>
            <w:tcBorders>
              <w:top w:val="single" w:sz="4" w:space="0" w:color="auto"/>
              <w:left w:val="single" w:sz="4" w:space="0" w:color="auto"/>
              <w:bottom w:val="single" w:sz="4" w:space="0" w:color="auto"/>
              <w:right w:val="single" w:sz="4" w:space="0" w:color="auto"/>
            </w:tcBorders>
          </w:tcPr>
          <w:p w:rsidR="00C32BC1" w:rsidRPr="00A677AA" w:rsidRDefault="00C32BC1" w:rsidP="00713498">
            <w:pPr>
              <w:spacing w:line="276" w:lineRule="auto"/>
              <w:jc w:val="both"/>
              <w:rPr>
                <w:sz w:val="28"/>
                <w:szCs w:val="28"/>
              </w:rPr>
            </w:pPr>
            <w:r w:rsidRPr="00A677AA">
              <w:rPr>
                <w:sz w:val="28"/>
                <w:szCs w:val="28"/>
              </w:rPr>
              <w:t xml:space="preserve"> Организованная образовательная деятельность</w:t>
            </w:r>
          </w:p>
          <w:p w:rsidR="00C32BC1" w:rsidRPr="00A677AA" w:rsidRDefault="00C32BC1" w:rsidP="00713498">
            <w:pPr>
              <w:spacing w:line="276" w:lineRule="auto"/>
              <w:jc w:val="both"/>
              <w:rPr>
                <w:sz w:val="28"/>
                <w:szCs w:val="28"/>
              </w:rPr>
            </w:pPr>
          </w:p>
        </w:tc>
        <w:tc>
          <w:tcPr>
            <w:tcW w:w="2892" w:type="dxa"/>
            <w:tcBorders>
              <w:top w:val="single" w:sz="4" w:space="0" w:color="auto"/>
              <w:left w:val="single" w:sz="4" w:space="0" w:color="auto"/>
              <w:bottom w:val="single" w:sz="4" w:space="0" w:color="auto"/>
              <w:right w:val="single" w:sz="4" w:space="0" w:color="auto"/>
            </w:tcBorders>
            <w:hideMark/>
          </w:tcPr>
          <w:p w:rsidR="00C32BC1" w:rsidRPr="00A677AA" w:rsidRDefault="00C32BC1" w:rsidP="00713498">
            <w:pPr>
              <w:tabs>
                <w:tab w:val="left" w:pos="7655"/>
              </w:tabs>
              <w:spacing w:line="276" w:lineRule="auto"/>
              <w:jc w:val="both"/>
              <w:rPr>
                <w:sz w:val="28"/>
                <w:szCs w:val="28"/>
              </w:rPr>
            </w:pPr>
            <w:r w:rsidRPr="00A677AA">
              <w:rPr>
                <w:sz w:val="28"/>
                <w:szCs w:val="28"/>
              </w:rPr>
              <w:t>1 НОД:</w:t>
            </w:r>
          </w:p>
          <w:p w:rsidR="00C32BC1" w:rsidRPr="00A677AA" w:rsidRDefault="00C32BC1" w:rsidP="00713498">
            <w:pPr>
              <w:tabs>
                <w:tab w:val="left" w:pos="7655"/>
              </w:tabs>
              <w:spacing w:line="276" w:lineRule="auto"/>
              <w:jc w:val="both"/>
              <w:rPr>
                <w:sz w:val="28"/>
                <w:szCs w:val="28"/>
              </w:rPr>
            </w:pPr>
            <w:r w:rsidRPr="00A677AA">
              <w:rPr>
                <w:sz w:val="28"/>
                <w:szCs w:val="28"/>
              </w:rPr>
              <w:t>9.00-9.20</w:t>
            </w:r>
          </w:p>
          <w:p w:rsidR="00C32BC1" w:rsidRPr="00A677AA" w:rsidRDefault="00C32BC1" w:rsidP="00713498">
            <w:pPr>
              <w:tabs>
                <w:tab w:val="left" w:pos="7655"/>
              </w:tabs>
              <w:spacing w:line="276" w:lineRule="auto"/>
              <w:jc w:val="both"/>
              <w:rPr>
                <w:sz w:val="28"/>
                <w:szCs w:val="28"/>
              </w:rPr>
            </w:pPr>
            <w:r w:rsidRPr="00A677AA">
              <w:rPr>
                <w:sz w:val="28"/>
                <w:szCs w:val="28"/>
              </w:rPr>
              <w:t>2 НОД:</w:t>
            </w:r>
          </w:p>
          <w:p w:rsidR="00C32BC1" w:rsidRPr="00A677AA" w:rsidRDefault="00C32BC1" w:rsidP="00713498">
            <w:pPr>
              <w:tabs>
                <w:tab w:val="left" w:pos="7655"/>
              </w:tabs>
              <w:spacing w:line="276" w:lineRule="auto"/>
              <w:jc w:val="both"/>
              <w:rPr>
                <w:sz w:val="28"/>
                <w:szCs w:val="28"/>
              </w:rPr>
            </w:pPr>
            <w:r w:rsidRPr="00A677AA">
              <w:rPr>
                <w:sz w:val="28"/>
                <w:szCs w:val="28"/>
              </w:rPr>
              <w:t>9.30-9.50</w:t>
            </w:r>
          </w:p>
        </w:tc>
      </w:tr>
      <w:tr w:rsidR="00C32BC1" w:rsidRPr="00A677AA" w:rsidTr="00713498">
        <w:trPr>
          <w:trHeight w:val="151"/>
          <w:jc w:val="center"/>
        </w:trPr>
        <w:tc>
          <w:tcPr>
            <w:tcW w:w="7085" w:type="dxa"/>
            <w:tcBorders>
              <w:top w:val="single" w:sz="4" w:space="0" w:color="auto"/>
              <w:left w:val="single" w:sz="4" w:space="0" w:color="auto"/>
              <w:bottom w:val="single" w:sz="4" w:space="0" w:color="auto"/>
              <w:right w:val="single" w:sz="4" w:space="0" w:color="auto"/>
            </w:tcBorders>
            <w:hideMark/>
          </w:tcPr>
          <w:p w:rsidR="00C32BC1" w:rsidRPr="00A677AA" w:rsidRDefault="00C32BC1" w:rsidP="00713498">
            <w:pPr>
              <w:spacing w:line="276" w:lineRule="auto"/>
              <w:jc w:val="both"/>
              <w:rPr>
                <w:sz w:val="28"/>
                <w:szCs w:val="28"/>
              </w:rPr>
            </w:pPr>
            <w:r w:rsidRPr="00A677AA">
              <w:rPr>
                <w:sz w:val="28"/>
                <w:szCs w:val="28"/>
              </w:rPr>
              <w:t>Игры, самостоятельная деятельность</w:t>
            </w:r>
          </w:p>
        </w:tc>
        <w:tc>
          <w:tcPr>
            <w:tcW w:w="2892" w:type="dxa"/>
            <w:tcBorders>
              <w:top w:val="single" w:sz="4" w:space="0" w:color="auto"/>
              <w:left w:val="single" w:sz="4" w:space="0" w:color="auto"/>
              <w:bottom w:val="single" w:sz="4" w:space="0" w:color="auto"/>
              <w:right w:val="single" w:sz="4" w:space="0" w:color="auto"/>
            </w:tcBorders>
            <w:hideMark/>
          </w:tcPr>
          <w:p w:rsidR="00C32BC1" w:rsidRPr="00A677AA" w:rsidRDefault="00C32BC1" w:rsidP="00713498">
            <w:pPr>
              <w:tabs>
                <w:tab w:val="left" w:pos="7655"/>
              </w:tabs>
              <w:spacing w:line="276" w:lineRule="auto"/>
              <w:jc w:val="both"/>
              <w:rPr>
                <w:sz w:val="28"/>
                <w:szCs w:val="28"/>
              </w:rPr>
            </w:pPr>
            <w:r w:rsidRPr="00A677AA">
              <w:rPr>
                <w:sz w:val="28"/>
                <w:szCs w:val="28"/>
              </w:rPr>
              <w:t>9.50-10.00</w:t>
            </w:r>
          </w:p>
        </w:tc>
      </w:tr>
      <w:tr w:rsidR="00C32BC1" w:rsidRPr="00A677AA" w:rsidTr="00713498">
        <w:trPr>
          <w:trHeight w:val="151"/>
          <w:jc w:val="center"/>
        </w:trPr>
        <w:tc>
          <w:tcPr>
            <w:tcW w:w="7085" w:type="dxa"/>
            <w:tcBorders>
              <w:top w:val="single" w:sz="4" w:space="0" w:color="auto"/>
              <w:left w:val="single" w:sz="4" w:space="0" w:color="auto"/>
              <w:bottom w:val="single" w:sz="4" w:space="0" w:color="auto"/>
              <w:right w:val="single" w:sz="4" w:space="0" w:color="auto"/>
            </w:tcBorders>
            <w:hideMark/>
          </w:tcPr>
          <w:p w:rsidR="00C32BC1" w:rsidRPr="00A677AA" w:rsidRDefault="00C32BC1" w:rsidP="00713498">
            <w:pPr>
              <w:spacing w:line="276" w:lineRule="auto"/>
              <w:jc w:val="both"/>
              <w:rPr>
                <w:sz w:val="28"/>
                <w:szCs w:val="28"/>
              </w:rPr>
            </w:pPr>
            <w:r w:rsidRPr="00A677AA">
              <w:rPr>
                <w:sz w:val="28"/>
                <w:szCs w:val="28"/>
              </w:rPr>
              <w:t>Второй завтрак</w:t>
            </w:r>
          </w:p>
        </w:tc>
        <w:tc>
          <w:tcPr>
            <w:tcW w:w="2892" w:type="dxa"/>
            <w:tcBorders>
              <w:top w:val="single" w:sz="4" w:space="0" w:color="auto"/>
              <w:left w:val="single" w:sz="4" w:space="0" w:color="auto"/>
              <w:bottom w:val="single" w:sz="4" w:space="0" w:color="auto"/>
              <w:right w:val="single" w:sz="4" w:space="0" w:color="auto"/>
            </w:tcBorders>
            <w:hideMark/>
          </w:tcPr>
          <w:p w:rsidR="00C32BC1" w:rsidRPr="00A677AA" w:rsidRDefault="00C32BC1" w:rsidP="00713498">
            <w:pPr>
              <w:tabs>
                <w:tab w:val="left" w:pos="7655"/>
              </w:tabs>
              <w:spacing w:line="276" w:lineRule="auto"/>
              <w:jc w:val="both"/>
              <w:rPr>
                <w:sz w:val="28"/>
                <w:szCs w:val="28"/>
              </w:rPr>
            </w:pPr>
            <w:r w:rsidRPr="00A677AA">
              <w:rPr>
                <w:sz w:val="28"/>
                <w:szCs w:val="28"/>
              </w:rPr>
              <w:t>10.00-10.10</w:t>
            </w:r>
          </w:p>
        </w:tc>
      </w:tr>
      <w:tr w:rsidR="00C32BC1" w:rsidRPr="00A677AA" w:rsidTr="00713498">
        <w:trPr>
          <w:trHeight w:val="337"/>
          <w:jc w:val="center"/>
        </w:trPr>
        <w:tc>
          <w:tcPr>
            <w:tcW w:w="7085" w:type="dxa"/>
            <w:tcBorders>
              <w:top w:val="single" w:sz="4" w:space="0" w:color="auto"/>
              <w:left w:val="single" w:sz="4" w:space="0" w:color="auto"/>
              <w:bottom w:val="single" w:sz="4" w:space="0" w:color="auto"/>
              <w:right w:val="single" w:sz="4" w:space="0" w:color="auto"/>
            </w:tcBorders>
            <w:hideMark/>
          </w:tcPr>
          <w:p w:rsidR="00C32BC1" w:rsidRPr="00A677AA" w:rsidRDefault="00C32BC1" w:rsidP="00713498">
            <w:pPr>
              <w:spacing w:line="276" w:lineRule="auto"/>
              <w:jc w:val="both"/>
              <w:rPr>
                <w:sz w:val="28"/>
                <w:szCs w:val="28"/>
              </w:rPr>
            </w:pPr>
            <w:r w:rsidRPr="00A677AA">
              <w:rPr>
                <w:sz w:val="28"/>
                <w:szCs w:val="28"/>
              </w:rPr>
              <w:t>Подготовка к прогулке, прогулка (игры, наблюдения, труд)</w:t>
            </w:r>
          </w:p>
        </w:tc>
        <w:tc>
          <w:tcPr>
            <w:tcW w:w="2892" w:type="dxa"/>
            <w:tcBorders>
              <w:top w:val="single" w:sz="4" w:space="0" w:color="auto"/>
              <w:left w:val="single" w:sz="4" w:space="0" w:color="auto"/>
              <w:bottom w:val="single" w:sz="4" w:space="0" w:color="auto"/>
              <w:right w:val="single" w:sz="4" w:space="0" w:color="auto"/>
            </w:tcBorders>
            <w:hideMark/>
          </w:tcPr>
          <w:p w:rsidR="00C32BC1" w:rsidRPr="00A677AA" w:rsidRDefault="00C32BC1" w:rsidP="00713498">
            <w:pPr>
              <w:spacing w:line="276" w:lineRule="auto"/>
              <w:jc w:val="both"/>
              <w:rPr>
                <w:sz w:val="28"/>
                <w:szCs w:val="28"/>
              </w:rPr>
            </w:pPr>
            <w:r w:rsidRPr="00A677AA">
              <w:rPr>
                <w:sz w:val="28"/>
                <w:szCs w:val="28"/>
              </w:rPr>
              <w:t>10.10-12.00</w:t>
            </w:r>
          </w:p>
        </w:tc>
      </w:tr>
      <w:tr w:rsidR="00C32BC1" w:rsidRPr="00A677AA" w:rsidTr="00713498">
        <w:trPr>
          <w:trHeight w:val="116"/>
          <w:jc w:val="center"/>
        </w:trPr>
        <w:tc>
          <w:tcPr>
            <w:tcW w:w="7085" w:type="dxa"/>
            <w:tcBorders>
              <w:top w:val="single" w:sz="4" w:space="0" w:color="auto"/>
              <w:left w:val="single" w:sz="4" w:space="0" w:color="auto"/>
              <w:bottom w:val="single" w:sz="4" w:space="0" w:color="auto"/>
              <w:right w:val="single" w:sz="4" w:space="0" w:color="auto"/>
            </w:tcBorders>
            <w:hideMark/>
          </w:tcPr>
          <w:p w:rsidR="00C32BC1" w:rsidRPr="00A677AA" w:rsidRDefault="00C32BC1" w:rsidP="00713498">
            <w:pPr>
              <w:spacing w:line="276" w:lineRule="auto"/>
              <w:jc w:val="both"/>
              <w:rPr>
                <w:sz w:val="28"/>
                <w:szCs w:val="28"/>
              </w:rPr>
            </w:pPr>
            <w:r w:rsidRPr="00A677AA">
              <w:rPr>
                <w:sz w:val="28"/>
                <w:szCs w:val="28"/>
              </w:rPr>
              <w:t>Возвращение с прогулки, игры, водные процедуры</w:t>
            </w:r>
          </w:p>
        </w:tc>
        <w:tc>
          <w:tcPr>
            <w:tcW w:w="2892" w:type="dxa"/>
            <w:tcBorders>
              <w:top w:val="single" w:sz="4" w:space="0" w:color="auto"/>
              <w:left w:val="single" w:sz="4" w:space="0" w:color="auto"/>
              <w:bottom w:val="single" w:sz="4" w:space="0" w:color="auto"/>
              <w:right w:val="single" w:sz="4" w:space="0" w:color="auto"/>
            </w:tcBorders>
            <w:hideMark/>
          </w:tcPr>
          <w:p w:rsidR="00C32BC1" w:rsidRPr="00A677AA" w:rsidRDefault="00C32BC1" w:rsidP="00713498">
            <w:pPr>
              <w:spacing w:line="276" w:lineRule="auto"/>
              <w:jc w:val="both"/>
              <w:rPr>
                <w:sz w:val="28"/>
                <w:szCs w:val="28"/>
              </w:rPr>
            </w:pPr>
            <w:r w:rsidRPr="00A677AA">
              <w:rPr>
                <w:sz w:val="28"/>
                <w:szCs w:val="28"/>
              </w:rPr>
              <w:t>12.00-12.10</w:t>
            </w:r>
          </w:p>
        </w:tc>
      </w:tr>
      <w:tr w:rsidR="00C32BC1" w:rsidRPr="00A677AA" w:rsidTr="00713498">
        <w:trPr>
          <w:trHeight w:val="50"/>
          <w:jc w:val="center"/>
        </w:trPr>
        <w:tc>
          <w:tcPr>
            <w:tcW w:w="7085" w:type="dxa"/>
            <w:tcBorders>
              <w:top w:val="single" w:sz="4" w:space="0" w:color="auto"/>
              <w:left w:val="single" w:sz="4" w:space="0" w:color="auto"/>
              <w:bottom w:val="single" w:sz="4" w:space="0" w:color="auto"/>
              <w:right w:val="single" w:sz="4" w:space="0" w:color="auto"/>
            </w:tcBorders>
            <w:hideMark/>
          </w:tcPr>
          <w:p w:rsidR="00C32BC1" w:rsidRPr="00A677AA" w:rsidRDefault="00C32BC1" w:rsidP="00713498">
            <w:pPr>
              <w:spacing w:line="276" w:lineRule="auto"/>
              <w:jc w:val="both"/>
              <w:rPr>
                <w:sz w:val="28"/>
                <w:szCs w:val="28"/>
              </w:rPr>
            </w:pPr>
            <w:r w:rsidRPr="00A677AA">
              <w:rPr>
                <w:sz w:val="28"/>
                <w:szCs w:val="28"/>
              </w:rPr>
              <w:t>Подготовка к обеду, обед</w:t>
            </w:r>
          </w:p>
        </w:tc>
        <w:tc>
          <w:tcPr>
            <w:tcW w:w="2892" w:type="dxa"/>
            <w:tcBorders>
              <w:top w:val="single" w:sz="4" w:space="0" w:color="auto"/>
              <w:left w:val="single" w:sz="4" w:space="0" w:color="auto"/>
              <w:bottom w:val="single" w:sz="4" w:space="0" w:color="auto"/>
              <w:right w:val="single" w:sz="4" w:space="0" w:color="auto"/>
            </w:tcBorders>
            <w:hideMark/>
          </w:tcPr>
          <w:p w:rsidR="00C32BC1" w:rsidRPr="00A677AA" w:rsidRDefault="00C32BC1" w:rsidP="00713498">
            <w:pPr>
              <w:spacing w:line="276" w:lineRule="auto"/>
              <w:jc w:val="both"/>
              <w:rPr>
                <w:sz w:val="28"/>
                <w:szCs w:val="28"/>
              </w:rPr>
            </w:pPr>
            <w:r w:rsidRPr="00A677AA">
              <w:rPr>
                <w:sz w:val="28"/>
                <w:szCs w:val="28"/>
              </w:rPr>
              <w:t>12.10-12.40</w:t>
            </w:r>
          </w:p>
        </w:tc>
      </w:tr>
      <w:tr w:rsidR="00C32BC1" w:rsidRPr="00A677AA" w:rsidTr="00713498">
        <w:trPr>
          <w:trHeight w:val="50"/>
          <w:jc w:val="center"/>
        </w:trPr>
        <w:tc>
          <w:tcPr>
            <w:tcW w:w="7085" w:type="dxa"/>
            <w:tcBorders>
              <w:top w:val="single" w:sz="4" w:space="0" w:color="auto"/>
              <w:left w:val="single" w:sz="4" w:space="0" w:color="auto"/>
              <w:bottom w:val="single" w:sz="4" w:space="0" w:color="auto"/>
              <w:right w:val="single" w:sz="4" w:space="0" w:color="auto"/>
            </w:tcBorders>
            <w:hideMark/>
          </w:tcPr>
          <w:p w:rsidR="00C32BC1" w:rsidRPr="00A677AA" w:rsidRDefault="00C32BC1" w:rsidP="00713498">
            <w:pPr>
              <w:spacing w:line="276" w:lineRule="auto"/>
              <w:jc w:val="both"/>
              <w:rPr>
                <w:sz w:val="28"/>
                <w:szCs w:val="28"/>
              </w:rPr>
            </w:pPr>
            <w:r w:rsidRPr="00A677AA">
              <w:rPr>
                <w:sz w:val="28"/>
                <w:szCs w:val="28"/>
              </w:rPr>
              <w:t>Подготовка ко сну</w:t>
            </w:r>
          </w:p>
        </w:tc>
        <w:tc>
          <w:tcPr>
            <w:tcW w:w="2892" w:type="dxa"/>
            <w:tcBorders>
              <w:top w:val="single" w:sz="4" w:space="0" w:color="auto"/>
              <w:left w:val="single" w:sz="4" w:space="0" w:color="auto"/>
              <w:bottom w:val="single" w:sz="4" w:space="0" w:color="auto"/>
              <w:right w:val="single" w:sz="4" w:space="0" w:color="auto"/>
            </w:tcBorders>
            <w:hideMark/>
          </w:tcPr>
          <w:p w:rsidR="00C32BC1" w:rsidRPr="00A677AA" w:rsidRDefault="00C32BC1" w:rsidP="00713498">
            <w:pPr>
              <w:spacing w:line="276" w:lineRule="auto"/>
              <w:jc w:val="both"/>
              <w:rPr>
                <w:sz w:val="28"/>
                <w:szCs w:val="28"/>
              </w:rPr>
            </w:pPr>
            <w:r w:rsidRPr="00A677AA">
              <w:rPr>
                <w:sz w:val="28"/>
                <w:szCs w:val="28"/>
              </w:rPr>
              <w:t>12.40-12.50</w:t>
            </w:r>
          </w:p>
        </w:tc>
      </w:tr>
      <w:tr w:rsidR="00C32BC1" w:rsidRPr="00A677AA" w:rsidTr="00713498">
        <w:trPr>
          <w:trHeight w:val="50"/>
          <w:jc w:val="center"/>
        </w:trPr>
        <w:tc>
          <w:tcPr>
            <w:tcW w:w="7085" w:type="dxa"/>
            <w:tcBorders>
              <w:top w:val="single" w:sz="4" w:space="0" w:color="auto"/>
              <w:left w:val="single" w:sz="4" w:space="0" w:color="auto"/>
              <w:bottom w:val="single" w:sz="4" w:space="0" w:color="auto"/>
              <w:right w:val="single" w:sz="4" w:space="0" w:color="auto"/>
            </w:tcBorders>
            <w:hideMark/>
          </w:tcPr>
          <w:p w:rsidR="00C32BC1" w:rsidRPr="00A677AA" w:rsidRDefault="00C32BC1" w:rsidP="00713498">
            <w:pPr>
              <w:spacing w:line="276" w:lineRule="auto"/>
              <w:jc w:val="both"/>
              <w:rPr>
                <w:sz w:val="28"/>
                <w:szCs w:val="28"/>
              </w:rPr>
            </w:pPr>
            <w:r w:rsidRPr="00A677AA">
              <w:rPr>
                <w:sz w:val="28"/>
                <w:szCs w:val="28"/>
              </w:rPr>
              <w:t>Дневной сон</w:t>
            </w:r>
          </w:p>
        </w:tc>
        <w:tc>
          <w:tcPr>
            <w:tcW w:w="2892" w:type="dxa"/>
            <w:tcBorders>
              <w:top w:val="single" w:sz="4" w:space="0" w:color="auto"/>
              <w:left w:val="single" w:sz="4" w:space="0" w:color="auto"/>
              <w:bottom w:val="single" w:sz="4" w:space="0" w:color="auto"/>
              <w:right w:val="single" w:sz="4" w:space="0" w:color="auto"/>
            </w:tcBorders>
            <w:hideMark/>
          </w:tcPr>
          <w:p w:rsidR="00C32BC1" w:rsidRPr="00A677AA" w:rsidRDefault="00C32BC1" w:rsidP="00713498">
            <w:pPr>
              <w:spacing w:line="276" w:lineRule="auto"/>
              <w:jc w:val="both"/>
              <w:rPr>
                <w:sz w:val="28"/>
                <w:szCs w:val="28"/>
              </w:rPr>
            </w:pPr>
            <w:r w:rsidRPr="00A677AA">
              <w:rPr>
                <w:sz w:val="28"/>
                <w:szCs w:val="28"/>
              </w:rPr>
              <w:t>12.50-15.00</w:t>
            </w:r>
          </w:p>
        </w:tc>
      </w:tr>
      <w:tr w:rsidR="00C32BC1" w:rsidRPr="00A677AA" w:rsidTr="00713498">
        <w:trPr>
          <w:trHeight w:val="50"/>
          <w:jc w:val="center"/>
        </w:trPr>
        <w:tc>
          <w:tcPr>
            <w:tcW w:w="7085" w:type="dxa"/>
            <w:tcBorders>
              <w:top w:val="single" w:sz="4" w:space="0" w:color="auto"/>
              <w:left w:val="single" w:sz="4" w:space="0" w:color="auto"/>
              <w:bottom w:val="single" w:sz="4" w:space="0" w:color="auto"/>
              <w:right w:val="single" w:sz="4" w:space="0" w:color="auto"/>
            </w:tcBorders>
            <w:hideMark/>
          </w:tcPr>
          <w:p w:rsidR="00C32BC1" w:rsidRPr="00A677AA" w:rsidRDefault="00C32BC1" w:rsidP="00713498">
            <w:pPr>
              <w:spacing w:line="276" w:lineRule="auto"/>
              <w:jc w:val="both"/>
              <w:rPr>
                <w:sz w:val="28"/>
                <w:szCs w:val="28"/>
              </w:rPr>
            </w:pPr>
            <w:r w:rsidRPr="00A677AA">
              <w:rPr>
                <w:sz w:val="28"/>
                <w:szCs w:val="28"/>
              </w:rPr>
              <w:t>Постепенный подъём, гимнастика после сна, воздушные, водные процедуры, игры</w:t>
            </w:r>
          </w:p>
        </w:tc>
        <w:tc>
          <w:tcPr>
            <w:tcW w:w="2892" w:type="dxa"/>
            <w:tcBorders>
              <w:top w:val="single" w:sz="4" w:space="0" w:color="auto"/>
              <w:left w:val="single" w:sz="4" w:space="0" w:color="auto"/>
              <w:bottom w:val="single" w:sz="4" w:space="0" w:color="auto"/>
              <w:right w:val="single" w:sz="4" w:space="0" w:color="auto"/>
            </w:tcBorders>
            <w:hideMark/>
          </w:tcPr>
          <w:p w:rsidR="00C32BC1" w:rsidRPr="00A677AA" w:rsidRDefault="00C32BC1" w:rsidP="00713498">
            <w:pPr>
              <w:spacing w:line="276" w:lineRule="auto"/>
              <w:jc w:val="both"/>
              <w:rPr>
                <w:sz w:val="28"/>
                <w:szCs w:val="28"/>
              </w:rPr>
            </w:pPr>
            <w:r w:rsidRPr="00A677AA">
              <w:rPr>
                <w:sz w:val="28"/>
                <w:szCs w:val="28"/>
              </w:rPr>
              <w:t>15.00-15.25</w:t>
            </w:r>
          </w:p>
        </w:tc>
      </w:tr>
      <w:tr w:rsidR="00C32BC1" w:rsidRPr="00A677AA" w:rsidTr="00713498">
        <w:trPr>
          <w:trHeight w:val="50"/>
          <w:jc w:val="center"/>
        </w:trPr>
        <w:tc>
          <w:tcPr>
            <w:tcW w:w="7085" w:type="dxa"/>
            <w:tcBorders>
              <w:top w:val="single" w:sz="4" w:space="0" w:color="auto"/>
              <w:left w:val="single" w:sz="4" w:space="0" w:color="auto"/>
              <w:bottom w:val="single" w:sz="4" w:space="0" w:color="auto"/>
              <w:right w:val="single" w:sz="4" w:space="0" w:color="auto"/>
            </w:tcBorders>
            <w:hideMark/>
          </w:tcPr>
          <w:p w:rsidR="00C32BC1" w:rsidRPr="00A677AA" w:rsidRDefault="00C32BC1" w:rsidP="00713498">
            <w:pPr>
              <w:spacing w:line="276" w:lineRule="auto"/>
              <w:jc w:val="both"/>
              <w:rPr>
                <w:sz w:val="28"/>
                <w:szCs w:val="28"/>
              </w:rPr>
            </w:pPr>
            <w:r w:rsidRPr="00A677AA">
              <w:rPr>
                <w:sz w:val="28"/>
                <w:szCs w:val="28"/>
              </w:rPr>
              <w:t>Подготовка к полднику, полдник</w:t>
            </w:r>
          </w:p>
        </w:tc>
        <w:tc>
          <w:tcPr>
            <w:tcW w:w="2892" w:type="dxa"/>
            <w:tcBorders>
              <w:top w:val="single" w:sz="4" w:space="0" w:color="auto"/>
              <w:left w:val="single" w:sz="4" w:space="0" w:color="auto"/>
              <w:bottom w:val="single" w:sz="4" w:space="0" w:color="auto"/>
              <w:right w:val="single" w:sz="4" w:space="0" w:color="auto"/>
            </w:tcBorders>
            <w:hideMark/>
          </w:tcPr>
          <w:p w:rsidR="00C32BC1" w:rsidRPr="00A677AA" w:rsidRDefault="00C32BC1" w:rsidP="00713498">
            <w:pPr>
              <w:spacing w:line="276" w:lineRule="auto"/>
              <w:jc w:val="both"/>
              <w:rPr>
                <w:sz w:val="28"/>
                <w:szCs w:val="28"/>
              </w:rPr>
            </w:pPr>
            <w:r w:rsidRPr="00A677AA">
              <w:rPr>
                <w:sz w:val="28"/>
                <w:szCs w:val="28"/>
              </w:rPr>
              <w:t>15.25-15.40</w:t>
            </w:r>
          </w:p>
        </w:tc>
      </w:tr>
      <w:tr w:rsidR="00C32BC1" w:rsidRPr="00A677AA" w:rsidTr="00713498">
        <w:trPr>
          <w:trHeight w:val="50"/>
          <w:jc w:val="center"/>
        </w:trPr>
        <w:tc>
          <w:tcPr>
            <w:tcW w:w="7085" w:type="dxa"/>
            <w:tcBorders>
              <w:top w:val="single" w:sz="4" w:space="0" w:color="auto"/>
              <w:left w:val="single" w:sz="4" w:space="0" w:color="auto"/>
              <w:bottom w:val="single" w:sz="4" w:space="0" w:color="auto"/>
              <w:right w:val="single" w:sz="4" w:space="0" w:color="auto"/>
            </w:tcBorders>
            <w:hideMark/>
          </w:tcPr>
          <w:p w:rsidR="00C32BC1" w:rsidRPr="00A677AA" w:rsidRDefault="00C32BC1" w:rsidP="00713498">
            <w:pPr>
              <w:spacing w:line="276" w:lineRule="auto"/>
              <w:jc w:val="both"/>
              <w:rPr>
                <w:sz w:val="28"/>
                <w:szCs w:val="28"/>
              </w:rPr>
            </w:pPr>
            <w:r w:rsidRPr="00A677AA">
              <w:rPr>
                <w:sz w:val="28"/>
                <w:szCs w:val="28"/>
              </w:rPr>
              <w:t>Организованная образовательная деятельность (1 раз в неделю), игры, досуги, общение и деятельность по интересам</w:t>
            </w:r>
          </w:p>
        </w:tc>
        <w:tc>
          <w:tcPr>
            <w:tcW w:w="2892" w:type="dxa"/>
            <w:tcBorders>
              <w:top w:val="single" w:sz="4" w:space="0" w:color="auto"/>
              <w:left w:val="single" w:sz="4" w:space="0" w:color="auto"/>
              <w:bottom w:val="single" w:sz="4" w:space="0" w:color="auto"/>
              <w:right w:val="single" w:sz="4" w:space="0" w:color="auto"/>
            </w:tcBorders>
            <w:hideMark/>
          </w:tcPr>
          <w:p w:rsidR="00C32BC1" w:rsidRPr="00A677AA" w:rsidRDefault="00C32BC1" w:rsidP="00713498">
            <w:pPr>
              <w:spacing w:line="276" w:lineRule="auto"/>
              <w:jc w:val="both"/>
              <w:rPr>
                <w:sz w:val="28"/>
                <w:szCs w:val="28"/>
              </w:rPr>
            </w:pPr>
            <w:r w:rsidRPr="00A677AA">
              <w:rPr>
                <w:sz w:val="28"/>
                <w:szCs w:val="28"/>
              </w:rPr>
              <w:t>15.40-16.00</w:t>
            </w:r>
          </w:p>
        </w:tc>
      </w:tr>
      <w:tr w:rsidR="00C32BC1" w:rsidRPr="00A677AA" w:rsidTr="00713498">
        <w:trPr>
          <w:trHeight w:val="50"/>
          <w:jc w:val="center"/>
        </w:trPr>
        <w:tc>
          <w:tcPr>
            <w:tcW w:w="7085" w:type="dxa"/>
            <w:tcBorders>
              <w:top w:val="single" w:sz="4" w:space="0" w:color="auto"/>
              <w:left w:val="single" w:sz="4" w:space="0" w:color="auto"/>
              <w:bottom w:val="single" w:sz="4" w:space="0" w:color="auto"/>
              <w:right w:val="single" w:sz="4" w:space="0" w:color="auto"/>
            </w:tcBorders>
            <w:hideMark/>
          </w:tcPr>
          <w:p w:rsidR="00C32BC1" w:rsidRPr="00A677AA" w:rsidRDefault="00C32BC1" w:rsidP="00713498">
            <w:pPr>
              <w:spacing w:line="276" w:lineRule="auto"/>
              <w:jc w:val="both"/>
              <w:rPr>
                <w:sz w:val="28"/>
                <w:szCs w:val="28"/>
              </w:rPr>
            </w:pPr>
            <w:r w:rsidRPr="00A677AA">
              <w:rPr>
                <w:sz w:val="28"/>
                <w:szCs w:val="28"/>
              </w:rPr>
              <w:t>Подготовка к прогулке, прогулка, уход детей домой</w:t>
            </w:r>
          </w:p>
        </w:tc>
        <w:tc>
          <w:tcPr>
            <w:tcW w:w="2892" w:type="dxa"/>
            <w:tcBorders>
              <w:top w:val="single" w:sz="4" w:space="0" w:color="auto"/>
              <w:left w:val="single" w:sz="4" w:space="0" w:color="auto"/>
              <w:bottom w:val="single" w:sz="4" w:space="0" w:color="auto"/>
              <w:right w:val="single" w:sz="4" w:space="0" w:color="auto"/>
            </w:tcBorders>
            <w:hideMark/>
          </w:tcPr>
          <w:p w:rsidR="00C32BC1" w:rsidRPr="00A677AA" w:rsidRDefault="00C32BC1" w:rsidP="00713498">
            <w:pPr>
              <w:spacing w:line="276" w:lineRule="auto"/>
              <w:jc w:val="both"/>
              <w:rPr>
                <w:sz w:val="28"/>
                <w:szCs w:val="28"/>
              </w:rPr>
            </w:pPr>
            <w:r w:rsidRPr="00A677AA">
              <w:rPr>
                <w:sz w:val="28"/>
                <w:szCs w:val="28"/>
              </w:rPr>
              <w:t>16.00-16.30</w:t>
            </w:r>
          </w:p>
        </w:tc>
      </w:tr>
    </w:tbl>
    <w:p w:rsidR="00C32BC1" w:rsidRPr="00962969" w:rsidRDefault="00C32BC1" w:rsidP="00C32BC1">
      <w:pPr>
        <w:shd w:val="clear" w:color="auto" w:fill="FFFFFF"/>
        <w:rPr>
          <w:b/>
          <w:bCs/>
          <w:i/>
          <w:iCs/>
          <w:color w:val="000000"/>
        </w:rPr>
      </w:pPr>
    </w:p>
    <w:p w:rsidR="00C32BC1" w:rsidRDefault="00C32BC1" w:rsidP="00C32BC1">
      <w:pPr>
        <w:shd w:val="clear" w:color="auto" w:fill="FFFFFF"/>
        <w:jc w:val="right"/>
        <w:rPr>
          <w:b/>
          <w:bCs/>
          <w:i/>
          <w:iCs/>
          <w:color w:val="000000"/>
        </w:rPr>
      </w:pPr>
      <w:r w:rsidRPr="00962969">
        <w:rPr>
          <w:b/>
          <w:bCs/>
          <w:i/>
          <w:iCs/>
          <w:color w:val="000000"/>
        </w:rPr>
        <w:tab/>
      </w:r>
    </w:p>
    <w:p w:rsidR="00C32BC1" w:rsidRDefault="00C32BC1" w:rsidP="00C32BC1">
      <w:pPr>
        <w:shd w:val="clear" w:color="auto" w:fill="FFFFFF"/>
        <w:jc w:val="right"/>
        <w:rPr>
          <w:b/>
          <w:bCs/>
          <w:i/>
          <w:iCs/>
          <w:color w:val="000000"/>
        </w:rPr>
      </w:pPr>
    </w:p>
    <w:p w:rsidR="00C32BC1" w:rsidRDefault="00C32BC1" w:rsidP="00C32BC1">
      <w:pPr>
        <w:shd w:val="clear" w:color="auto" w:fill="FFFFFF"/>
        <w:jc w:val="right"/>
        <w:rPr>
          <w:b/>
          <w:bCs/>
          <w:i/>
          <w:iCs/>
          <w:color w:val="000000"/>
        </w:rPr>
      </w:pPr>
    </w:p>
    <w:p w:rsidR="00C32BC1" w:rsidRDefault="00C32BC1" w:rsidP="00C32BC1">
      <w:pPr>
        <w:shd w:val="clear" w:color="auto" w:fill="FFFFFF"/>
        <w:jc w:val="right"/>
        <w:rPr>
          <w:b/>
          <w:bCs/>
          <w:i/>
          <w:iCs/>
          <w:color w:val="000000"/>
        </w:rPr>
      </w:pPr>
    </w:p>
    <w:p w:rsidR="00C32BC1" w:rsidRDefault="00C32BC1" w:rsidP="00C32BC1">
      <w:pPr>
        <w:shd w:val="clear" w:color="auto" w:fill="FFFFFF"/>
        <w:jc w:val="right"/>
        <w:rPr>
          <w:b/>
          <w:bCs/>
          <w:i/>
          <w:iCs/>
          <w:color w:val="000000"/>
        </w:rPr>
      </w:pPr>
    </w:p>
    <w:p w:rsidR="00C32BC1" w:rsidRDefault="00C32BC1" w:rsidP="00C32BC1">
      <w:pPr>
        <w:shd w:val="clear" w:color="auto" w:fill="FFFFFF"/>
        <w:jc w:val="right"/>
        <w:rPr>
          <w:b/>
          <w:bCs/>
          <w:i/>
          <w:iCs/>
          <w:color w:val="000000"/>
        </w:rPr>
      </w:pPr>
    </w:p>
    <w:p w:rsidR="00C32BC1" w:rsidRDefault="00C32BC1" w:rsidP="00C32BC1">
      <w:pPr>
        <w:shd w:val="clear" w:color="auto" w:fill="FFFFFF"/>
        <w:jc w:val="right"/>
        <w:rPr>
          <w:b/>
          <w:bCs/>
          <w:i/>
          <w:iCs/>
          <w:color w:val="000000"/>
        </w:rPr>
      </w:pPr>
    </w:p>
    <w:p w:rsidR="00C32BC1" w:rsidRDefault="00C32BC1" w:rsidP="00C32BC1">
      <w:pPr>
        <w:shd w:val="clear" w:color="auto" w:fill="FFFFFF"/>
        <w:jc w:val="right"/>
        <w:rPr>
          <w:b/>
          <w:bCs/>
          <w:i/>
          <w:iCs/>
          <w:color w:val="000000"/>
        </w:rPr>
      </w:pPr>
    </w:p>
    <w:p w:rsidR="00C32BC1" w:rsidRDefault="00C32BC1" w:rsidP="00C32BC1">
      <w:pPr>
        <w:shd w:val="clear" w:color="auto" w:fill="FFFFFF"/>
        <w:jc w:val="right"/>
        <w:rPr>
          <w:b/>
          <w:bCs/>
          <w:i/>
          <w:iCs/>
          <w:color w:val="000000"/>
        </w:rPr>
      </w:pPr>
    </w:p>
    <w:p w:rsidR="00C32BC1" w:rsidRDefault="00C32BC1" w:rsidP="00C32BC1">
      <w:pPr>
        <w:shd w:val="clear" w:color="auto" w:fill="FFFFFF"/>
        <w:jc w:val="right"/>
        <w:rPr>
          <w:b/>
          <w:bCs/>
          <w:i/>
          <w:iCs/>
          <w:color w:val="000000"/>
        </w:rPr>
      </w:pPr>
    </w:p>
    <w:p w:rsidR="00C32BC1" w:rsidRDefault="00C32BC1" w:rsidP="00C32BC1">
      <w:pPr>
        <w:shd w:val="clear" w:color="auto" w:fill="FFFFFF"/>
        <w:jc w:val="right"/>
        <w:rPr>
          <w:b/>
          <w:bCs/>
          <w:i/>
          <w:iCs/>
          <w:color w:val="000000"/>
        </w:rPr>
      </w:pPr>
    </w:p>
    <w:p w:rsidR="00C32BC1" w:rsidRDefault="00C32BC1" w:rsidP="00C32BC1">
      <w:pPr>
        <w:shd w:val="clear" w:color="auto" w:fill="FFFFFF"/>
        <w:jc w:val="right"/>
        <w:rPr>
          <w:b/>
          <w:bCs/>
          <w:i/>
          <w:iCs/>
          <w:color w:val="000000"/>
        </w:rPr>
      </w:pPr>
    </w:p>
    <w:p w:rsidR="00C32BC1" w:rsidRDefault="00C32BC1" w:rsidP="00C32BC1">
      <w:pPr>
        <w:shd w:val="clear" w:color="auto" w:fill="FFFFFF"/>
        <w:jc w:val="right"/>
        <w:rPr>
          <w:b/>
          <w:bCs/>
          <w:i/>
          <w:iCs/>
          <w:color w:val="000000"/>
        </w:rPr>
      </w:pPr>
    </w:p>
    <w:p w:rsidR="00C32BC1" w:rsidRDefault="00C32BC1" w:rsidP="00C32BC1">
      <w:pPr>
        <w:shd w:val="clear" w:color="auto" w:fill="FFFFFF"/>
        <w:jc w:val="right"/>
        <w:rPr>
          <w:b/>
          <w:bCs/>
          <w:i/>
          <w:iCs/>
          <w:color w:val="000000"/>
        </w:rPr>
      </w:pPr>
    </w:p>
    <w:p w:rsidR="00C32BC1" w:rsidRDefault="00C32BC1" w:rsidP="00C32BC1">
      <w:pPr>
        <w:shd w:val="clear" w:color="auto" w:fill="FFFFFF"/>
        <w:jc w:val="right"/>
        <w:rPr>
          <w:b/>
          <w:bCs/>
          <w:i/>
          <w:iCs/>
          <w:color w:val="000000"/>
        </w:rPr>
      </w:pPr>
    </w:p>
    <w:p w:rsidR="00C32BC1" w:rsidRDefault="00C32BC1" w:rsidP="00C32BC1">
      <w:pPr>
        <w:shd w:val="clear" w:color="auto" w:fill="FFFFFF"/>
        <w:jc w:val="right"/>
        <w:rPr>
          <w:b/>
          <w:bCs/>
          <w:i/>
          <w:iCs/>
          <w:color w:val="000000"/>
        </w:rPr>
      </w:pPr>
    </w:p>
    <w:p w:rsidR="00C32BC1" w:rsidRDefault="00C32BC1" w:rsidP="00C32BC1">
      <w:pPr>
        <w:shd w:val="clear" w:color="auto" w:fill="FFFFFF"/>
        <w:jc w:val="right"/>
        <w:rPr>
          <w:b/>
          <w:bCs/>
          <w:i/>
          <w:iCs/>
          <w:color w:val="000000"/>
        </w:rPr>
      </w:pPr>
    </w:p>
    <w:p w:rsidR="00C32BC1" w:rsidRDefault="00C32BC1" w:rsidP="00C32BC1">
      <w:pPr>
        <w:shd w:val="clear" w:color="auto" w:fill="FFFFFF"/>
        <w:jc w:val="right"/>
        <w:rPr>
          <w:b/>
          <w:bCs/>
          <w:i/>
          <w:iCs/>
          <w:color w:val="000000"/>
        </w:rPr>
      </w:pPr>
      <w:r w:rsidRPr="00894DC5">
        <w:rPr>
          <w:b/>
          <w:bCs/>
          <w:i/>
          <w:iCs/>
          <w:u w:val="single"/>
        </w:rPr>
        <w:t>Приложение</w:t>
      </w:r>
      <w:r w:rsidRPr="00962969">
        <w:rPr>
          <w:b/>
          <w:bCs/>
          <w:i/>
          <w:iCs/>
          <w:color w:val="000000"/>
        </w:rPr>
        <w:t xml:space="preserve"> </w:t>
      </w:r>
      <w:r>
        <w:rPr>
          <w:b/>
          <w:bCs/>
          <w:i/>
          <w:iCs/>
          <w:color w:val="000000"/>
        </w:rPr>
        <w:t>№10</w:t>
      </w:r>
    </w:p>
    <w:p w:rsidR="00C32BC1" w:rsidRDefault="00C32BC1" w:rsidP="00C32BC1">
      <w:pPr>
        <w:shd w:val="clear" w:color="auto" w:fill="FFFFFF"/>
        <w:jc w:val="right"/>
        <w:rPr>
          <w:b/>
          <w:bCs/>
          <w:i/>
          <w:iCs/>
          <w:color w:val="000000"/>
        </w:rPr>
      </w:pPr>
      <w:r w:rsidRPr="00962969">
        <w:rPr>
          <w:b/>
          <w:bCs/>
          <w:i/>
          <w:iCs/>
          <w:color w:val="000000"/>
        </w:rPr>
        <w:t>Модель двигательного режима группы</w:t>
      </w:r>
      <w:r>
        <w:rPr>
          <w:b/>
          <w:bCs/>
          <w:i/>
          <w:iCs/>
          <w:color w:val="000000"/>
        </w:rPr>
        <w:t xml:space="preserve"> </w:t>
      </w:r>
    </w:p>
    <w:p w:rsidR="00C32BC1" w:rsidRDefault="00C32BC1" w:rsidP="00C32BC1">
      <w:pPr>
        <w:shd w:val="clear" w:color="auto" w:fill="FFFFFF"/>
        <w:rPr>
          <w:b/>
          <w:bCs/>
          <w:i/>
          <w:iCs/>
          <w:color w:val="000000"/>
        </w:rPr>
      </w:pPr>
    </w:p>
    <w:p w:rsidR="00C32BC1" w:rsidRPr="00962969" w:rsidRDefault="00C32BC1" w:rsidP="00C32BC1">
      <w:pPr>
        <w:shd w:val="clear" w:color="auto" w:fill="FFFFFF"/>
        <w:rPr>
          <w:b/>
          <w:bCs/>
          <w:i/>
          <w:iCs/>
          <w:color w:val="000000"/>
        </w:rPr>
      </w:pPr>
    </w:p>
    <w:p w:rsidR="00C32BC1" w:rsidRDefault="00C32BC1" w:rsidP="00C32BC1">
      <w:pPr>
        <w:shd w:val="clear" w:color="auto" w:fill="FFFFFF"/>
        <w:rPr>
          <w:b/>
          <w:bCs/>
          <w:i/>
          <w:iCs/>
          <w:color w:val="000000"/>
        </w:rPr>
      </w:pPr>
      <w:r w:rsidRPr="00962969">
        <w:rPr>
          <w:b/>
          <w:bCs/>
          <w:i/>
          <w:iCs/>
          <w:color w:val="000000"/>
        </w:rPr>
        <w:tab/>
      </w:r>
    </w:p>
    <w:p w:rsidR="00C32BC1" w:rsidRPr="00D54237" w:rsidRDefault="00C32BC1" w:rsidP="00C32BC1">
      <w:pPr>
        <w:spacing w:line="276" w:lineRule="auto"/>
        <w:jc w:val="center"/>
        <w:rPr>
          <w:b/>
          <w:sz w:val="28"/>
          <w:szCs w:val="28"/>
        </w:rPr>
      </w:pPr>
      <w:r w:rsidRPr="00D54237">
        <w:rPr>
          <w:b/>
          <w:sz w:val="28"/>
          <w:szCs w:val="28"/>
        </w:rPr>
        <w:t>Двигательный режим средней группы</w:t>
      </w:r>
    </w:p>
    <w:p w:rsidR="00C32BC1" w:rsidRPr="00D54237" w:rsidRDefault="00C32BC1" w:rsidP="00C32BC1">
      <w:pPr>
        <w:spacing w:line="276" w:lineRule="auto"/>
        <w:jc w:val="both"/>
        <w:rPr>
          <w:b/>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5"/>
        <w:gridCol w:w="4148"/>
        <w:gridCol w:w="5202"/>
      </w:tblGrid>
      <w:tr w:rsidR="00C32BC1" w:rsidRPr="00D54237" w:rsidTr="00713498">
        <w:trPr>
          <w:trHeight w:val="350"/>
        </w:trPr>
        <w:tc>
          <w:tcPr>
            <w:tcW w:w="715" w:type="dxa"/>
            <w:tcBorders>
              <w:top w:val="single" w:sz="4" w:space="0" w:color="auto"/>
              <w:left w:val="single" w:sz="4" w:space="0" w:color="auto"/>
              <w:bottom w:val="single" w:sz="4" w:space="0" w:color="auto"/>
              <w:right w:val="single" w:sz="4" w:space="0" w:color="auto"/>
            </w:tcBorders>
            <w:hideMark/>
          </w:tcPr>
          <w:p w:rsidR="00C32BC1" w:rsidRPr="00D54237" w:rsidRDefault="00C32BC1" w:rsidP="00713498">
            <w:pPr>
              <w:spacing w:line="276" w:lineRule="auto"/>
              <w:jc w:val="both"/>
              <w:rPr>
                <w:b/>
                <w:sz w:val="28"/>
                <w:szCs w:val="28"/>
              </w:rPr>
            </w:pPr>
            <w:r w:rsidRPr="00D54237">
              <w:rPr>
                <w:b/>
                <w:sz w:val="28"/>
                <w:szCs w:val="28"/>
              </w:rPr>
              <w:t>№</w:t>
            </w:r>
          </w:p>
        </w:tc>
        <w:tc>
          <w:tcPr>
            <w:tcW w:w="4148" w:type="dxa"/>
            <w:tcBorders>
              <w:top w:val="single" w:sz="4" w:space="0" w:color="auto"/>
              <w:left w:val="single" w:sz="4" w:space="0" w:color="auto"/>
              <w:bottom w:val="single" w:sz="4" w:space="0" w:color="auto"/>
              <w:right w:val="single" w:sz="4" w:space="0" w:color="auto"/>
            </w:tcBorders>
            <w:hideMark/>
          </w:tcPr>
          <w:p w:rsidR="00C32BC1" w:rsidRPr="00D54237" w:rsidRDefault="00C32BC1" w:rsidP="00713498">
            <w:pPr>
              <w:spacing w:line="276" w:lineRule="auto"/>
              <w:jc w:val="both"/>
              <w:rPr>
                <w:b/>
                <w:sz w:val="28"/>
                <w:szCs w:val="28"/>
              </w:rPr>
            </w:pPr>
            <w:r w:rsidRPr="00D54237">
              <w:rPr>
                <w:b/>
                <w:sz w:val="28"/>
                <w:szCs w:val="28"/>
              </w:rPr>
              <w:t>Формы работы</w:t>
            </w:r>
          </w:p>
        </w:tc>
        <w:tc>
          <w:tcPr>
            <w:tcW w:w="5202" w:type="dxa"/>
            <w:tcBorders>
              <w:top w:val="single" w:sz="4" w:space="0" w:color="auto"/>
              <w:left w:val="single" w:sz="4" w:space="0" w:color="auto"/>
              <w:bottom w:val="single" w:sz="4" w:space="0" w:color="auto"/>
              <w:right w:val="single" w:sz="4" w:space="0" w:color="auto"/>
            </w:tcBorders>
            <w:hideMark/>
          </w:tcPr>
          <w:p w:rsidR="00C32BC1" w:rsidRPr="00D54237" w:rsidRDefault="00C32BC1" w:rsidP="00713498">
            <w:pPr>
              <w:spacing w:line="276" w:lineRule="auto"/>
              <w:jc w:val="both"/>
              <w:rPr>
                <w:b/>
                <w:sz w:val="28"/>
                <w:szCs w:val="28"/>
              </w:rPr>
            </w:pPr>
            <w:r w:rsidRPr="00D54237">
              <w:rPr>
                <w:b/>
                <w:sz w:val="28"/>
                <w:szCs w:val="28"/>
              </w:rPr>
              <w:t xml:space="preserve">Дети 4 -5 лет </w:t>
            </w:r>
          </w:p>
        </w:tc>
      </w:tr>
      <w:tr w:rsidR="00C32BC1" w:rsidRPr="00D54237" w:rsidTr="00713498">
        <w:trPr>
          <w:trHeight w:val="716"/>
        </w:trPr>
        <w:tc>
          <w:tcPr>
            <w:tcW w:w="715" w:type="dxa"/>
            <w:tcBorders>
              <w:top w:val="single" w:sz="4" w:space="0" w:color="auto"/>
              <w:left w:val="single" w:sz="4" w:space="0" w:color="auto"/>
              <w:bottom w:val="single" w:sz="4" w:space="0" w:color="auto"/>
              <w:right w:val="single" w:sz="4" w:space="0" w:color="auto"/>
            </w:tcBorders>
            <w:hideMark/>
          </w:tcPr>
          <w:p w:rsidR="00C32BC1" w:rsidRPr="00D54237" w:rsidRDefault="00C32BC1" w:rsidP="00713498">
            <w:pPr>
              <w:spacing w:line="276" w:lineRule="auto"/>
              <w:jc w:val="both"/>
              <w:rPr>
                <w:sz w:val="28"/>
                <w:szCs w:val="28"/>
              </w:rPr>
            </w:pPr>
            <w:r w:rsidRPr="00D54237">
              <w:rPr>
                <w:sz w:val="28"/>
                <w:szCs w:val="28"/>
              </w:rPr>
              <w:t>1</w:t>
            </w:r>
          </w:p>
        </w:tc>
        <w:tc>
          <w:tcPr>
            <w:tcW w:w="4148" w:type="dxa"/>
            <w:tcBorders>
              <w:top w:val="single" w:sz="4" w:space="0" w:color="auto"/>
              <w:left w:val="single" w:sz="4" w:space="0" w:color="auto"/>
              <w:bottom w:val="single" w:sz="4" w:space="0" w:color="auto"/>
              <w:right w:val="single" w:sz="4" w:space="0" w:color="auto"/>
            </w:tcBorders>
            <w:hideMark/>
          </w:tcPr>
          <w:p w:rsidR="00C32BC1" w:rsidRPr="00D54237" w:rsidRDefault="00C32BC1" w:rsidP="00713498">
            <w:pPr>
              <w:spacing w:line="276" w:lineRule="auto"/>
              <w:jc w:val="both"/>
              <w:rPr>
                <w:sz w:val="28"/>
                <w:szCs w:val="28"/>
              </w:rPr>
            </w:pPr>
            <w:r w:rsidRPr="00D54237">
              <w:rPr>
                <w:sz w:val="28"/>
                <w:szCs w:val="28"/>
              </w:rPr>
              <w:t>Утренняя гимнастика</w:t>
            </w:r>
          </w:p>
        </w:tc>
        <w:tc>
          <w:tcPr>
            <w:tcW w:w="5202" w:type="dxa"/>
            <w:tcBorders>
              <w:top w:val="single" w:sz="4" w:space="0" w:color="auto"/>
              <w:left w:val="single" w:sz="4" w:space="0" w:color="auto"/>
              <w:bottom w:val="single" w:sz="4" w:space="0" w:color="auto"/>
              <w:right w:val="single" w:sz="4" w:space="0" w:color="auto"/>
            </w:tcBorders>
            <w:hideMark/>
          </w:tcPr>
          <w:p w:rsidR="00C32BC1" w:rsidRPr="00D54237" w:rsidRDefault="00C32BC1" w:rsidP="00713498">
            <w:pPr>
              <w:spacing w:line="276" w:lineRule="auto"/>
              <w:jc w:val="both"/>
              <w:rPr>
                <w:sz w:val="28"/>
                <w:szCs w:val="28"/>
              </w:rPr>
            </w:pPr>
            <w:r w:rsidRPr="00D54237">
              <w:rPr>
                <w:sz w:val="28"/>
                <w:szCs w:val="28"/>
              </w:rPr>
              <w:t>Ежедневно</w:t>
            </w:r>
          </w:p>
          <w:p w:rsidR="00C32BC1" w:rsidRPr="00D54237" w:rsidRDefault="00C32BC1" w:rsidP="00713498">
            <w:pPr>
              <w:spacing w:line="276" w:lineRule="auto"/>
              <w:jc w:val="both"/>
              <w:rPr>
                <w:sz w:val="28"/>
                <w:szCs w:val="28"/>
              </w:rPr>
            </w:pPr>
            <w:r w:rsidRPr="00D54237">
              <w:rPr>
                <w:sz w:val="28"/>
                <w:szCs w:val="28"/>
              </w:rPr>
              <w:t>7-10 мин.</w:t>
            </w:r>
          </w:p>
        </w:tc>
      </w:tr>
      <w:tr w:rsidR="00C32BC1" w:rsidRPr="00D54237" w:rsidTr="00713498">
        <w:trPr>
          <w:trHeight w:val="700"/>
        </w:trPr>
        <w:tc>
          <w:tcPr>
            <w:tcW w:w="715" w:type="dxa"/>
            <w:tcBorders>
              <w:top w:val="single" w:sz="4" w:space="0" w:color="auto"/>
              <w:left w:val="single" w:sz="4" w:space="0" w:color="auto"/>
              <w:bottom w:val="single" w:sz="4" w:space="0" w:color="auto"/>
              <w:right w:val="single" w:sz="4" w:space="0" w:color="auto"/>
            </w:tcBorders>
            <w:hideMark/>
          </w:tcPr>
          <w:p w:rsidR="00C32BC1" w:rsidRPr="00D54237" w:rsidRDefault="00C32BC1" w:rsidP="00713498">
            <w:pPr>
              <w:spacing w:line="276" w:lineRule="auto"/>
              <w:jc w:val="both"/>
              <w:rPr>
                <w:sz w:val="28"/>
                <w:szCs w:val="28"/>
              </w:rPr>
            </w:pPr>
            <w:r w:rsidRPr="00D54237">
              <w:rPr>
                <w:sz w:val="28"/>
                <w:szCs w:val="28"/>
              </w:rPr>
              <w:t>2</w:t>
            </w:r>
          </w:p>
        </w:tc>
        <w:tc>
          <w:tcPr>
            <w:tcW w:w="4148" w:type="dxa"/>
            <w:tcBorders>
              <w:top w:val="single" w:sz="4" w:space="0" w:color="auto"/>
              <w:left w:val="single" w:sz="4" w:space="0" w:color="auto"/>
              <w:bottom w:val="single" w:sz="4" w:space="0" w:color="auto"/>
              <w:right w:val="single" w:sz="4" w:space="0" w:color="auto"/>
            </w:tcBorders>
            <w:hideMark/>
          </w:tcPr>
          <w:p w:rsidR="00C32BC1" w:rsidRPr="00D54237" w:rsidRDefault="00C32BC1" w:rsidP="00713498">
            <w:pPr>
              <w:spacing w:line="276" w:lineRule="auto"/>
              <w:jc w:val="both"/>
              <w:rPr>
                <w:sz w:val="28"/>
                <w:szCs w:val="28"/>
              </w:rPr>
            </w:pPr>
            <w:r w:rsidRPr="00D54237">
              <w:rPr>
                <w:sz w:val="28"/>
                <w:szCs w:val="28"/>
              </w:rPr>
              <w:t>Физкультминутки</w:t>
            </w:r>
          </w:p>
        </w:tc>
        <w:tc>
          <w:tcPr>
            <w:tcW w:w="5202" w:type="dxa"/>
            <w:tcBorders>
              <w:top w:val="single" w:sz="4" w:space="0" w:color="auto"/>
              <w:left w:val="single" w:sz="4" w:space="0" w:color="auto"/>
              <w:bottom w:val="single" w:sz="4" w:space="0" w:color="auto"/>
              <w:right w:val="single" w:sz="4" w:space="0" w:color="auto"/>
            </w:tcBorders>
            <w:hideMark/>
          </w:tcPr>
          <w:p w:rsidR="00C32BC1" w:rsidRPr="00D54237" w:rsidRDefault="00C32BC1" w:rsidP="00713498">
            <w:pPr>
              <w:spacing w:line="276" w:lineRule="auto"/>
              <w:jc w:val="both"/>
              <w:rPr>
                <w:sz w:val="28"/>
                <w:szCs w:val="28"/>
              </w:rPr>
            </w:pPr>
            <w:r w:rsidRPr="00D54237">
              <w:rPr>
                <w:sz w:val="28"/>
                <w:szCs w:val="28"/>
              </w:rPr>
              <w:t>По необходимости на обучающих занятиях 2-3 мин.</w:t>
            </w:r>
          </w:p>
        </w:tc>
      </w:tr>
      <w:tr w:rsidR="00C32BC1" w:rsidRPr="00D54237" w:rsidTr="00713498">
        <w:trPr>
          <w:trHeight w:val="716"/>
        </w:trPr>
        <w:tc>
          <w:tcPr>
            <w:tcW w:w="715" w:type="dxa"/>
            <w:tcBorders>
              <w:top w:val="single" w:sz="4" w:space="0" w:color="auto"/>
              <w:left w:val="single" w:sz="4" w:space="0" w:color="auto"/>
              <w:bottom w:val="single" w:sz="4" w:space="0" w:color="auto"/>
              <w:right w:val="single" w:sz="4" w:space="0" w:color="auto"/>
            </w:tcBorders>
            <w:hideMark/>
          </w:tcPr>
          <w:p w:rsidR="00C32BC1" w:rsidRPr="00D54237" w:rsidRDefault="00C32BC1" w:rsidP="00713498">
            <w:pPr>
              <w:spacing w:line="276" w:lineRule="auto"/>
              <w:jc w:val="both"/>
              <w:rPr>
                <w:sz w:val="28"/>
                <w:szCs w:val="28"/>
              </w:rPr>
            </w:pPr>
            <w:r w:rsidRPr="00D54237">
              <w:rPr>
                <w:sz w:val="28"/>
                <w:szCs w:val="28"/>
              </w:rPr>
              <w:t>3</w:t>
            </w:r>
          </w:p>
        </w:tc>
        <w:tc>
          <w:tcPr>
            <w:tcW w:w="4148" w:type="dxa"/>
            <w:tcBorders>
              <w:top w:val="single" w:sz="4" w:space="0" w:color="auto"/>
              <w:left w:val="single" w:sz="4" w:space="0" w:color="auto"/>
              <w:bottom w:val="single" w:sz="4" w:space="0" w:color="auto"/>
              <w:right w:val="single" w:sz="4" w:space="0" w:color="auto"/>
            </w:tcBorders>
            <w:hideMark/>
          </w:tcPr>
          <w:p w:rsidR="00C32BC1" w:rsidRPr="00D54237" w:rsidRDefault="00C32BC1" w:rsidP="00713498">
            <w:pPr>
              <w:spacing w:line="276" w:lineRule="auto"/>
              <w:jc w:val="both"/>
              <w:rPr>
                <w:sz w:val="28"/>
                <w:szCs w:val="28"/>
              </w:rPr>
            </w:pPr>
            <w:r w:rsidRPr="00D54237">
              <w:rPr>
                <w:sz w:val="28"/>
                <w:szCs w:val="28"/>
              </w:rPr>
              <w:t>Гимнастика для глаз</w:t>
            </w:r>
          </w:p>
        </w:tc>
        <w:tc>
          <w:tcPr>
            <w:tcW w:w="5202" w:type="dxa"/>
            <w:tcBorders>
              <w:top w:val="single" w:sz="4" w:space="0" w:color="auto"/>
              <w:left w:val="single" w:sz="4" w:space="0" w:color="auto"/>
              <w:bottom w:val="single" w:sz="4" w:space="0" w:color="auto"/>
              <w:right w:val="single" w:sz="4" w:space="0" w:color="auto"/>
            </w:tcBorders>
            <w:hideMark/>
          </w:tcPr>
          <w:p w:rsidR="00C32BC1" w:rsidRPr="00D54237" w:rsidRDefault="00C32BC1" w:rsidP="00713498">
            <w:pPr>
              <w:spacing w:line="276" w:lineRule="auto"/>
              <w:jc w:val="both"/>
              <w:rPr>
                <w:sz w:val="28"/>
                <w:szCs w:val="28"/>
              </w:rPr>
            </w:pPr>
            <w:r w:rsidRPr="00D54237">
              <w:rPr>
                <w:sz w:val="28"/>
                <w:szCs w:val="28"/>
              </w:rPr>
              <w:t>Ежедневно</w:t>
            </w:r>
          </w:p>
          <w:p w:rsidR="00C32BC1" w:rsidRPr="00D54237" w:rsidRDefault="00C32BC1" w:rsidP="00713498">
            <w:pPr>
              <w:spacing w:line="276" w:lineRule="auto"/>
              <w:jc w:val="both"/>
              <w:rPr>
                <w:sz w:val="28"/>
                <w:szCs w:val="28"/>
              </w:rPr>
            </w:pPr>
            <w:r w:rsidRPr="00D54237">
              <w:rPr>
                <w:sz w:val="28"/>
                <w:szCs w:val="28"/>
              </w:rPr>
              <w:t xml:space="preserve">3-4 мин.  </w:t>
            </w:r>
          </w:p>
        </w:tc>
      </w:tr>
      <w:tr w:rsidR="00C32BC1" w:rsidRPr="00D54237" w:rsidTr="00713498">
        <w:trPr>
          <w:trHeight w:val="716"/>
        </w:trPr>
        <w:tc>
          <w:tcPr>
            <w:tcW w:w="715" w:type="dxa"/>
            <w:tcBorders>
              <w:top w:val="single" w:sz="4" w:space="0" w:color="auto"/>
              <w:left w:val="single" w:sz="4" w:space="0" w:color="auto"/>
              <w:bottom w:val="single" w:sz="4" w:space="0" w:color="auto"/>
              <w:right w:val="single" w:sz="4" w:space="0" w:color="auto"/>
            </w:tcBorders>
            <w:hideMark/>
          </w:tcPr>
          <w:p w:rsidR="00C32BC1" w:rsidRPr="00D54237" w:rsidRDefault="00C32BC1" w:rsidP="00713498">
            <w:pPr>
              <w:spacing w:line="276" w:lineRule="auto"/>
              <w:jc w:val="both"/>
              <w:rPr>
                <w:sz w:val="28"/>
                <w:szCs w:val="28"/>
              </w:rPr>
            </w:pPr>
            <w:r w:rsidRPr="00D54237">
              <w:rPr>
                <w:sz w:val="28"/>
                <w:szCs w:val="28"/>
              </w:rPr>
              <w:t>4</w:t>
            </w:r>
          </w:p>
        </w:tc>
        <w:tc>
          <w:tcPr>
            <w:tcW w:w="4148" w:type="dxa"/>
            <w:tcBorders>
              <w:top w:val="single" w:sz="4" w:space="0" w:color="auto"/>
              <w:left w:val="single" w:sz="4" w:space="0" w:color="auto"/>
              <w:bottom w:val="single" w:sz="4" w:space="0" w:color="auto"/>
              <w:right w:val="single" w:sz="4" w:space="0" w:color="auto"/>
            </w:tcBorders>
            <w:hideMark/>
          </w:tcPr>
          <w:p w:rsidR="00C32BC1" w:rsidRPr="00D54237" w:rsidRDefault="00C32BC1" w:rsidP="00713498">
            <w:pPr>
              <w:spacing w:line="276" w:lineRule="auto"/>
              <w:jc w:val="both"/>
              <w:rPr>
                <w:sz w:val="28"/>
                <w:szCs w:val="28"/>
              </w:rPr>
            </w:pPr>
            <w:r w:rsidRPr="00D54237">
              <w:rPr>
                <w:sz w:val="28"/>
                <w:szCs w:val="28"/>
              </w:rPr>
              <w:t>Музыкально-ритмические движения</w:t>
            </w:r>
          </w:p>
        </w:tc>
        <w:tc>
          <w:tcPr>
            <w:tcW w:w="5202" w:type="dxa"/>
            <w:tcBorders>
              <w:top w:val="single" w:sz="4" w:space="0" w:color="auto"/>
              <w:left w:val="single" w:sz="4" w:space="0" w:color="auto"/>
              <w:bottom w:val="single" w:sz="4" w:space="0" w:color="auto"/>
              <w:right w:val="single" w:sz="4" w:space="0" w:color="auto"/>
            </w:tcBorders>
            <w:hideMark/>
          </w:tcPr>
          <w:p w:rsidR="00C32BC1" w:rsidRPr="00D54237" w:rsidRDefault="00C32BC1" w:rsidP="00713498">
            <w:pPr>
              <w:spacing w:line="276" w:lineRule="auto"/>
              <w:jc w:val="both"/>
              <w:rPr>
                <w:sz w:val="28"/>
                <w:szCs w:val="28"/>
              </w:rPr>
            </w:pPr>
            <w:r w:rsidRPr="00D54237">
              <w:rPr>
                <w:sz w:val="28"/>
                <w:szCs w:val="28"/>
              </w:rPr>
              <w:t xml:space="preserve">На музыкальных занятиях </w:t>
            </w:r>
          </w:p>
          <w:p w:rsidR="00C32BC1" w:rsidRPr="00D54237" w:rsidRDefault="00C32BC1" w:rsidP="00713498">
            <w:pPr>
              <w:spacing w:line="276" w:lineRule="auto"/>
              <w:jc w:val="both"/>
              <w:rPr>
                <w:sz w:val="28"/>
                <w:szCs w:val="28"/>
              </w:rPr>
            </w:pPr>
            <w:r w:rsidRPr="00D54237">
              <w:rPr>
                <w:sz w:val="28"/>
                <w:szCs w:val="28"/>
              </w:rPr>
              <w:t>10-12 мин.</w:t>
            </w:r>
          </w:p>
        </w:tc>
      </w:tr>
      <w:tr w:rsidR="00C32BC1" w:rsidRPr="00D54237" w:rsidTr="00713498">
        <w:trPr>
          <w:trHeight w:val="700"/>
        </w:trPr>
        <w:tc>
          <w:tcPr>
            <w:tcW w:w="715" w:type="dxa"/>
            <w:tcBorders>
              <w:top w:val="single" w:sz="4" w:space="0" w:color="auto"/>
              <w:left w:val="single" w:sz="4" w:space="0" w:color="auto"/>
              <w:bottom w:val="single" w:sz="4" w:space="0" w:color="auto"/>
              <w:right w:val="single" w:sz="4" w:space="0" w:color="auto"/>
            </w:tcBorders>
            <w:hideMark/>
          </w:tcPr>
          <w:p w:rsidR="00C32BC1" w:rsidRPr="00D54237" w:rsidRDefault="00C32BC1" w:rsidP="00713498">
            <w:pPr>
              <w:spacing w:line="276" w:lineRule="auto"/>
              <w:jc w:val="both"/>
              <w:rPr>
                <w:sz w:val="28"/>
                <w:szCs w:val="28"/>
              </w:rPr>
            </w:pPr>
            <w:r w:rsidRPr="00D54237">
              <w:rPr>
                <w:sz w:val="28"/>
                <w:szCs w:val="28"/>
              </w:rPr>
              <w:t>5</w:t>
            </w:r>
          </w:p>
        </w:tc>
        <w:tc>
          <w:tcPr>
            <w:tcW w:w="4148" w:type="dxa"/>
            <w:tcBorders>
              <w:top w:val="single" w:sz="4" w:space="0" w:color="auto"/>
              <w:left w:val="single" w:sz="4" w:space="0" w:color="auto"/>
              <w:bottom w:val="single" w:sz="4" w:space="0" w:color="auto"/>
              <w:right w:val="single" w:sz="4" w:space="0" w:color="auto"/>
            </w:tcBorders>
            <w:hideMark/>
          </w:tcPr>
          <w:p w:rsidR="00C32BC1" w:rsidRPr="00D54237" w:rsidRDefault="00C32BC1" w:rsidP="00713498">
            <w:pPr>
              <w:spacing w:line="276" w:lineRule="auto"/>
              <w:rPr>
                <w:sz w:val="28"/>
                <w:szCs w:val="28"/>
              </w:rPr>
            </w:pPr>
            <w:r w:rsidRPr="00D54237">
              <w:rPr>
                <w:sz w:val="28"/>
                <w:szCs w:val="28"/>
              </w:rPr>
              <w:t>Физкультурные занятия 2 в зале</w:t>
            </w:r>
          </w:p>
        </w:tc>
        <w:tc>
          <w:tcPr>
            <w:tcW w:w="5202" w:type="dxa"/>
            <w:tcBorders>
              <w:top w:val="single" w:sz="4" w:space="0" w:color="auto"/>
              <w:left w:val="single" w:sz="4" w:space="0" w:color="auto"/>
              <w:bottom w:val="single" w:sz="4" w:space="0" w:color="auto"/>
              <w:right w:val="single" w:sz="4" w:space="0" w:color="auto"/>
            </w:tcBorders>
            <w:hideMark/>
          </w:tcPr>
          <w:p w:rsidR="00C32BC1" w:rsidRPr="00D54237" w:rsidRDefault="00C32BC1" w:rsidP="00713498">
            <w:pPr>
              <w:spacing w:line="276" w:lineRule="auto"/>
              <w:jc w:val="both"/>
              <w:rPr>
                <w:sz w:val="28"/>
                <w:szCs w:val="28"/>
              </w:rPr>
            </w:pPr>
            <w:r w:rsidRPr="00D54237">
              <w:rPr>
                <w:sz w:val="28"/>
                <w:szCs w:val="28"/>
              </w:rPr>
              <w:t xml:space="preserve">3 раза в неделю </w:t>
            </w:r>
            <w:r w:rsidRPr="00D54237">
              <w:rPr>
                <w:sz w:val="28"/>
                <w:szCs w:val="28"/>
                <w:u w:val="dash"/>
              </w:rPr>
              <w:t>20 мин.</w:t>
            </w:r>
          </w:p>
        </w:tc>
      </w:tr>
      <w:tr w:rsidR="00C32BC1" w:rsidRPr="00D54237" w:rsidTr="00713498">
        <w:trPr>
          <w:trHeight w:val="2866"/>
        </w:trPr>
        <w:tc>
          <w:tcPr>
            <w:tcW w:w="715" w:type="dxa"/>
            <w:tcBorders>
              <w:top w:val="single" w:sz="4" w:space="0" w:color="auto"/>
              <w:left w:val="single" w:sz="4" w:space="0" w:color="auto"/>
              <w:bottom w:val="single" w:sz="4" w:space="0" w:color="auto"/>
              <w:right w:val="single" w:sz="4" w:space="0" w:color="auto"/>
            </w:tcBorders>
            <w:hideMark/>
          </w:tcPr>
          <w:p w:rsidR="00C32BC1" w:rsidRPr="00D54237" w:rsidRDefault="00C32BC1" w:rsidP="00713498">
            <w:pPr>
              <w:spacing w:line="276" w:lineRule="auto"/>
              <w:jc w:val="both"/>
              <w:rPr>
                <w:sz w:val="28"/>
                <w:szCs w:val="28"/>
              </w:rPr>
            </w:pPr>
            <w:r w:rsidRPr="00D54237">
              <w:rPr>
                <w:sz w:val="28"/>
                <w:szCs w:val="28"/>
              </w:rPr>
              <w:t>6</w:t>
            </w:r>
          </w:p>
        </w:tc>
        <w:tc>
          <w:tcPr>
            <w:tcW w:w="4148" w:type="dxa"/>
            <w:tcBorders>
              <w:top w:val="single" w:sz="4" w:space="0" w:color="auto"/>
              <w:left w:val="single" w:sz="4" w:space="0" w:color="auto"/>
              <w:bottom w:val="single" w:sz="4" w:space="0" w:color="auto"/>
              <w:right w:val="single" w:sz="4" w:space="0" w:color="auto"/>
            </w:tcBorders>
            <w:hideMark/>
          </w:tcPr>
          <w:p w:rsidR="00C32BC1" w:rsidRPr="00D54237" w:rsidRDefault="00C32BC1" w:rsidP="00713498">
            <w:pPr>
              <w:spacing w:line="276" w:lineRule="auto"/>
              <w:rPr>
                <w:sz w:val="28"/>
                <w:szCs w:val="28"/>
              </w:rPr>
            </w:pPr>
            <w:r w:rsidRPr="00D54237">
              <w:rPr>
                <w:sz w:val="28"/>
                <w:szCs w:val="28"/>
              </w:rPr>
              <w:t>Подвижные игры:</w:t>
            </w:r>
          </w:p>
          <w:p w:rsidR="00C32BC1" w:rsidRPr="00D54237" w:rsidRDefault="00C32BC1" w:rsidP="00713498">
            <w:pPr>
              <w:spacing w:line="276" w:lineRule="auto"/>
              <w:rPr>
                <w:sz w:val="28"/>
                <w:szCs w:val="28"/>
              </w:rPr>
            </w:pPr>
            <w:r w:rsidRPr="00D54237">
              <w:rPr>
                <w:sz w:val="28"/>
                <w:szCs w:val="28"/>
              </w:rPr>
              <w:t>-сюжетные</w:t>
            </w:r>
          </w:p>
          <w:p w:rsidR="00C32BC1" w:rsidRPr="00D54237" w:rsidRDefault="00C32BC1" w:rsidP="00713498">
            <w:pPr>
              <w:spacing w:line="276" w:lineRule="auto"/>
              <w:rPr>
                <w:sz w:val="28"/>
                <w:szCs w:val="28"/>
              </w:rPr>
            </w:pPr>
            <w:r w:rsidRPr="00D54237">
              <w:rPr>
                <w:sz w:val="28"/>
                <w:szCs w:val="28"/>
              </w:rPr>
              <w:t>-бессюжетные</w:t>
            </w:r>
          </w:p>
          <w:p w:rsidR="00C32BC1" w:rsidRPr="00D54237" w:rsidRDefault="00C32BC1" w:rsidP="00713498">
            <w:pPr>
              <w:spacing w:line="276" w:lineRule="auto"/>
              <w:rPr>
                <w:sz w:val="28"/>
                <w:szCs w:val="28"/>
              </w:rPr>
            </w:pPr>
            <w:r w:rsidRPr="00D54237">
              <w:rPr>
                <w:sz w:val="28"/>
                <w:szCs w:val="28"/>
              </w:rPr>
              <w:t>-игры-забавы</w:t>
            </w:r>
          </w:p>
          <w:p w:rsidR="00C32BC1" w:rsidRPr="00D54237" w:rsidRDefault="00C32BC1" w:rsidP="00713498">
            <w:pPr>
              <w:spacing w:line="276" w:lineRule="auto"/>
              <w:rPr>
                <w:sz w:val="28"/>
                <w:szCs w:val="28"/>
              </w:rPr>
            </w:pPr>
            <w:r w:rsidRPr="00D54237">
              <w:rPr>
                <w:sz w:val="28"/>
                <w:szCs w:val="28"/>
              </w:rPr>
              <w:t>-соревнования</w:t>
            </w:r>
          </w:p>
          <w:p w:rsidR="00C32BC1" w:rsidRPr="00D54237" w:rsidRDefault="00C32BC1" w:rsidP="00713498">
            <w:pPr>
              <w:spacing w:line="276" w:lineRule="auto"/>
              <w:rPr>
                <w:sz w:val="28"/>
                <w:szCs w:val="28"/>
              </w:rPr>
            </w:pPr>
            <w:r w:rsidRPr="00D54237">
              <w:rPr>
                <w:sz w:val="28"/>
                <w:szCs w:val="28"/>
              </w:rPr>
              <w:t>-эстафеты</w:t>
            </w:r>
          </w:p>
          <w:p w:rsidR="00C32BC1" w:rsidRPr="00D54237" w:rsidRDefault="00C32BC1" w:rsidP="00713498">
            <w:pPr>
              <w:spacing w:line="276" w:lineRule="auto"/>
              <w:rPr>
                <w:sz w:val="28"/>
                <w:szCs w:val="28"/>
              </w:rPr>
            </w:pPr>
            <w:r w:rsidRPr="00D54237">
              <w:rPr>
                <w:sz w:val="28"/>
                <w:szCs w:val="28"/>
              </w:rPr>
              <w:t>Аттракционы</w:t>
            </w:r>
          </w:p>
          <w:p w:rsidR="00C32BC1" w:rsidRPr="00D54237" w:rsidRDefault="00C32BC1" w:rsidP="00713498">
            <w:pPr>
              <w:spacing w:line="276" w:lineRule="auto"/>
              <w:rPr>
                <w:sz w:val="28"/>
                <w:szCs w:val="28"/>
              </w:rPr>
            </w:pPr>
            <w:r w:rsidRPr="00D54237">
              <w:rPr>
                <w:sz w:val="28"/>
                <w:szCs w:val="28"/>
              </w:rPr>
              <w:t>Народные игры</w:t>
            </w:r>
          </w:p>
        </w:tc>
        <w:tc>
          <w:tcPr>
            <w:tcW w:w="5202" w:type="dxa"/>
            <w:tcBorders>
              <w:top w:val="single" w:sz="4" w:space="0" w:color="auto"/>
              <w:left w:val="single" w:sz="4" w:space="0" w:color="auto"/>
              <w:bottom w:val="single" w:sz="4" w:space="0" w:color="auto"/>
              <w:right w:val="single" w:sz="4" w:space="0" w:color="auto"/>
            </w:tcBorders>
            <w:hideMark/>
          </w:tcPr>
          <w:p w:rsidR="00C32BC1" w:rsidRPr="00D54237" w:rsidRDefault="00C32BC1" w:rsidP="00713498">
            <w:pPr>
              <w:spacing w:line="276" w:lineRule="auto"/>
              <w:jc w:val="both"/>
              <w:rPr>
                <w:sz w:val="28"/>
                <w:szCs w:val="28"/>
              </w:rPr>
            </w:pPr>
            <w:r w:rsidRPr="00D54237">
              <w:rPr>
                <w:sz w:val="28"/>
                <w:szCs w:val="28"/>
              </w:rPr>
              <w:t xml:space="preserve">Ежедневно </w:t>
            </w:r>
          </w:p>
          <w:p w:rsidR="00C32BC1" w:rsidRPr="00D54237" w:rsidRDefault="00C32BC1" w:rsidP="00713498">
            <w:pPr>
              <w:spacing w:line="276" w:lineRule="auto"/>
              <w:jc w:val="both"/>
              <w:rPr>
                <w:sz w:val="28"/>
                <w:szCs w:val="28"/>
              </w:rPr>
            </w:pPr>
            <w:r w:rsidRPr="00D54237">
              <w:rPr>
                <w:sz w:val="28"/>
                <w:szCs w:val="28"/>
              </w:rPr>
              <w:t xml:space="preserve">не менее двух игр по </w:t>
            </w:r>
          </w:p>
          <w:p w:rsidR="00C32BC1" w:rsidRPr="00D54237" w:rsidRDefault="00C32BC1" w:rsidP="00713498">
            <w:pPr>
              <w:spacing w:line="276" w:lineRule="auto"/>
              <w:jc w:val="both"/>
              <w:rPr>
                <w:sz w:val="28"/>
                <w:szCs w:val="28"/>
              </w:rPr>
            </w:pPr>
            <w:r w:rsidRPr="00D54237">
              <w:rPr>
                <w:sz w:val="28"/>
                <w:szCs w:val="28"/>
              </w:rPr>
              <w:t>8-10 мин.</w:t>
            </w:r>
          </w:p>
        </w:tc>
      </w:tr>
      <w:tr w:rsidR="00C32BC1" w:rsidRPr="00D54237" w:rsidTr="00713498">
        <w:trPr>
          <w:trHeight w:val="716"/>
        </w:trPr>
        <w:tc>
          <w:tcPr>
            <w:tcW w:w="715" w:type="dxa"/>
            <w:tcBorders>
              <w:top w:val="single" w:sz="4" w:space="0" w:color="auto"/>
              <w:left w:val="single" w:sz="4" w:space="0" w:color="auto"/>
              <w:bottom w:val="single" w:sz="4" w:space="0" w:color="auto"/>
              <w:right w:val="single" w:sz="4" w:space="0" w:color="auto"/>
            </w:tcBorders>
            <w:hideMark/>
          </w:tcPr>
          <w:p w:rsidR="00C32BC1" w:rsidRPr="00D54237" w:rsidRDefault="00C32BC1" w:rsidP="00713498">
            <w:pPr>
              <w:spacing w:line="276" w:lineRule="auto"/>
              <w:jc w:val="both"/>
              <w:rPr>
                <w:sz w:val="28"/>
                <w:szCs w:val="28"/>
              </w:rPr>
            </w:pPr>
            <w:r w:rsidRPr="00D54237">
              <w:rPr>
                <w:sz w:val="28"/>
                <w:szCs w:val="28"/>
              </w:rPr>
              <w:t>7</w:t>
            </w:r>
          </w:p>
        </w:tc>
        <w:tc>
          <w:tcPr>
            <w:tcW w:w="4148" w:type="dxa"/>
            <w:tcBorders>
              <w:top w:val="single" w:sz="4" w:space="0" w:color="auto"/>
              <w:left w:val="single" w:sz="4" w:space="0" w:color="auto"/>
              <w:bottom w:val="single" w:sz="4" w:space="0" w:color="auto"/>
              <w:right w:val="single" w:sz="4" w:space="0" w:color="auto"/>
            </w:tcBorders>
          </w:tcPr>
          <w:p w:rsidR="00C32BC1" w:rsidRPr="00D54237" w:rsidRDefault="00C32BC1" w:rsidP="00713498">
            <w:pPr>
              <w:spacing w:line="276" w:lineRule="auto"/>
              <w:jc w:val="both"/>
              <w:rPr>
                <w:sz w:val="28"/>
                <w:szCs w:val="28"/>
              </w:rPr>
            </w:pPr>
            <w:r w:rsidRPr="00D54237">
              <w:rPr>
                <w:sz w:val="28"/>
                <w:szCs w:val="28"/>
              </w:rPr>
              <w:t>Игровые упражнения:</w:t>
            </w:r>
          </w:p>
          <w:p w:rsidR="00C32BC1" w:rsidRPr="00D54237" w:rsidRDefault="00C32BC1" w:rsidP="00713498">
            <w:pPr>
              <w:spacing w:line="276" w:lineRule="auto"/>
              <w:jc w:val="both"/>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C32BC1" w:rsidRPr="00D54237" w:rsidRDefault="00C32BC1" w:rsidP="00713498">
            <w:pPr>
              <w:spacing w:line="276" w:lineRule="auto"/>
              <w:jc w:val="both"/>
              <w:rPr>
                <w:sz w:val="28"/>
                <w:szCs w:val="28"/>
              </w:rPr>
            </w:pPr>
            <w:r w:rsidRPr="00D54237">
              <w:rPr>
                <w:sz w:val="28"/>
                <w:szCs w:val="28"/>
              </w:rPr>
              <w:t>Ежедневно по подгруппам</w:t>
            </w:r>
          </w:p>
          <w:p w:rsidR="00C32BC1" w:rsidRPr="00D54237" w:rsidRDefault="00C32BC1" w:rsidP="00713498">
            <w:pPr>
              <w:spacing w:line="276" w:lineRule="auto"/>
              <w:jc w:val="both"/>
              <w:rPr>
                <w:sz w:val="28"/>
                <w:szCs w:val="28"/>
              </w:rPr>
            </w:pPr>
            <w:r w:rsidRPr="00D54237">
              <w:rPr>
                <w:sz w:val="28"/>
                <w:szCs w:val="28"/>
              </w:rPr>
              <w:t xml:space="preserve"> 6-8 мин.</w:t>
            </w:r>
          </w:p>
        </w:tc>
      </w:tr>
      <w:tr w:rsidR="00C32BC1" w:rsidRPr="00D54237" w:rsidTr="00713498">
        <w:trPr>
          <w:trHeight w:val="786"/>
        </w:trPr>
        <w:tc>
          <w:tcPr>
            <w:tcW w:w="715" w:type="dxa"/>
            <w:tcBorders>
              <w:top w:val="single" w:sz="4" w:space="0" w:color="auto"/>
              <w:left w:val="single" w:sz="4" w:space="0" w:color="auto"/>
              <w:bottom w:val="single" w:sz="4" w:space="0" w:color="auto"/>
              <w:right w:val="single" w:sz="4" w:space="0" w:color="auto"/>
            </w:tcBorders>
            <w:hideMark/>
          </w:tcPr>
          <w:p w:rsidR="00C32BC1" w:rsidRPr="00D54237" w:rsidRDefault="00C32BC1" w:rsidP="00713498">
            <w:pPr>
              <w:spacing w:line="276" w:lineRule="auto"/>
              <w:jc w:val="both"/>
              <w:rPr>
                <w:sz w:val="28"/>
                <w:szCs w:val="28"/>
              </w:rPr>
            </w:pPr>
            <w:r w:rsidRPr="00D54237">
              <w:rPr>
                <w:sz w:val="28"/>
                <w:szCs w:val="28"/>
              </w:rPr>
              <w:t>8</w:t>
            </w:r>
          </w:p>
        </w:tc>
        <w:tc>
          <w:tcPr>
            <w:tcW w:w="4148" w:type="dxa"/>
            <w:tcBorders>
              <w:top w:val="single" w:sz="4" w:space="0" w:color="auto"/>
              <w:left w:val="single" w:sz="4" w:space="0" w:color="auto"/>
              <w:bottom w:val="single" w:sz="4" w:space="0" w:color="auto"/>
              <w:right w:val="single" w:sz="4" w:space="0" w:color="auto"/>
            </w:tcBorders>
            <w:hideMark/>
          </w:tcPr>
          <w:p w:rsidR="00C32BC1" w:rsidRPr="00D54237" w:rsidRDefault="00C32BC1" w:rsidP="00713498">
            <w:pPr>
              <w:spacing w:line="276" w:lineRule="auto"/>
              <w:jc w:val="both"/>
              <w:rPr>
                <w:sz w:val="28"/>
                <w:szCs w:val="28"/>
              </w:rPr>
            </w:pPr>
            <w:r w:rsidRPr="00D54237">
              <w:rPr>
                <w:sz w:val="28"/>
                <w:szCs w:val="28"/>
              </w:rPr>
              <w:t>Оздоровительные мероприятия:</w:t>
            </w:r>
          </w:p>
          <w:p w:rsidR="00C32BC1" w:rsidRPr="00D54237" w:rsidRDefault="00C32BC1" w:rsidP="00713498">
            <w:pPr>
              <w:spacing w:line="276" w:lineRule="auto"/>
              <w:jc w:val="both"/>
              <w:rPr>
                <w:sz w:val="28"/>
                <w:szCs w:val="28"/>
              </w:rPr>
            </w:pPr>
            <w:r w:rsidRPr="00D54237">
              <w:rPr>
                <w:sz w:val="28"/>
                <w:szCs w:val="28"/>
              </w:rPr>
              <w:t>- гимнастика пробуждения</w:t>
            </w:r>
          </w:p>
          <w:p w:rsidR="00C32BC1" w:rsidRPr="00D54237" w:rsidRDefault="00C32BC1" w:rsidP="00713498">
            <w:pPr>
              <w:spacing w:line="276" w:lineRule="auto"/>
              <w:jc w:val="both"/>
              <w:rPr>
                <w:sz w:val="28"/>
                <w:szCs w:val="28"/>
              </w:rPr>
            </w:pPr>
            <w:r w:rsidRPr="00D54237">
              <w:rPr>
                <w:sz w:val="28"/>
                <w:szCs w:val="28"/>
              </w:rPr>
              <w:t>-дыхательная гимнастика</w:t>
            </w:r>
          </w:p>
        </w:tc>
        <w:tc>
          <w:tcPr>
            <w:tcW w:w="5202" w:type="dxa"/>
            <w:tcBorders>
              <w:top w:val="single" w:sz="4" w:space="0" w:color="auto"/>
              <w:left w:val="single" w:sz="4" w:space="0" w:color="auto"/>
              <w:bottom w:val="single" w:sz="4" w:space="0" w:color="auto"/>
              <w:right w:val="single" w:sz="4" w:space="0" w:color="auto"/>
            </w:tcBorders>
            <w:hideMark/>
          </w:tcPr>
          <w:p w:rsidR="00C32BC1" w:rsidRPr="00D54237" w:rsidRDefault="00C32BC1" w:rsidP="00713498">
            <w:pPr>
              <w:spacing w:line="276" w:lineRule="auto"/>
              <w:jc w:val="both"/>
              <w:rPr>
                <w:sz w:val="28"/>
                <w:szCs w:val="28"/>
              </w:rPr>
            </w:pPr>
            <w:r w:rsidRPr="00D54237">
              <w:rPr>
                <w:sz w:val="28"/>
                <w:szCs w:val="28"/>
              </w:rPr>
              <w:t>Ежедневно</w:t>
            </w:r>
          </w:p>
          <w:p w:rsidR="00C32BC1" w:rsidRPr="00D54237" w:rsidRDefault="00C32BC1" w:rsidP="00713498">
            <w:pPr>
              <w:spacing w:line="276" w:lineRule="auto"/>
              <w:jc w:val="both"/>
              <w:rPr>
                <w:sz w:val="28"/>
                <w:szCs w:val="28"/>
              </w:rPr>
            </w:pPr>
            <w:r w:rsidRPr="00D54237">
              <w:rPr>
                <w:sz w:val="28"/>
                <w:szCs w:val="28"/>
              </w:rPr>
              <w:t>7 мин.</w:t>
            </w:r>
          </w:p>
        </w:tc>
      </w:tr>
      <w:tr w:rsidR="00C32BC1" w:rsidRPr="00D54237" w:rsidTr="00713498">
        <w:trPr>
          <w:trHeight w:val="367"/>
        </w:trPr>
        <w:tc>
          <w:tcPr>
            <w:tcW w:w="715" w:type="dxa"/>
            <w:tcBorders>
              <w:top w:val="single" w:sz="4" w:space="0" w:color="auto"/>
              <w:left w:val="single" w:sz="4" w:space="0" w:color="auto"/>
              <w:bottom w:val="single" w:sz="4" w:space="0" w:color="auto"/>
              <w:right w:val="single" w:sz="4" w:space="0" w:color="auto"/>
            </w:tcBorders>
            <w:hideMark/>
          </w:tcPr>
          <w:p w:rsidR="00C32BC1" w:rsidRPr="00D54237" w:rsidRDefault="00C32BC1" w:rsidP="00713498">
            <w:pPr>
              <w:spacing w:line="276" w:lineRule="auto"/>
              <w:jc w:val="both"/>
              <w:rPr>
                <w:sz w:val="28"/>
                <w:szCs w:val="28"/>
              </w:rPr>
            </w:pPr>
            <w:r w:rsidRPr="00D54237">
              <w:rPr>
                <w:sz w:val="28"/>
                <w:szCs w:val="28"/>
              </w:rPr>
              <w:t>9</w:t>
            </w:r>
          </w:p>
        </w:tc>
        <w:tc>
          <w:tcPr>
            <w:tcW w:w="4148" w:type="dxa"/>
            <w:tcBorders>
              <w:top w:val="single" w:sz="4" w:space="0" w:color="auto"/>
              <w:left w:val="single" w:sz="4" w:space="0" w:color="auto"/>
              <w:bottom w:val="single" w:sz="4" w:space="0" w:color="auto"/>
              <w:right w:val="single" w:sz="4" w:space="0" w:color="auto"/>
            </w:tcBorders>
            <w:hideMark/>
          </w:tcPr>
          <w:p w:rsidR="00C32BC1" w:rsidRPr="00D54237" w:rsidRDefault="00C32BC1" w:rsidP="00713498">
            <w:pPr>
              <w:spacing w:line="276" w:lineRule="auto"/>
              <w:jc w:val="both"/>
              <w:rPr>
                <w:sz w:val="28"/>
                <w:szCs w:val="28"/>
              </w:rPr>
            </w:pPr>
            <w:r w:rsidRPr="00D54237">
              <w:rPr>
                <w:sz w:val="28"/>
                <w:szCs w:val="28"/>
              </w:rPr>
              <w:t>Психогимнастика</w:t>
            </w:r>
          </w:p>
        </w:tc>
        <w:tc>
          <w:tcPr>
            <w:tcW w:w="5202" w:type="dxa"/>
            <w:tcBorders>
              <w:top w:val="single" w:sz="4" w:space="0" w:color="auto"/>
              <w:left w:val="single" w:sz="4" w:space="0" w:color="auto"/>
              <w:bottom w:val="single" w:sz="4" w:space="0" w:color="auto"/>
              <w:right w:val="single" w:sz="4" w:space="0" w:color="auto"/>
            </w:tcBorders>
            <w:hideMark/>
          </w:tcPr>
          <w:p w:rsidR="00C32BC1" w:rsidRPr="00D54237" w:rsidRDefault="00C32BC1" w:rsidP="00713498">
            <w:pPr>
              <w:spacing w:line="276" w:lineRule="auto"/>
              <w:jc w:val="both"/>
              <w:rPr>
                <w:sz w:val="28"/>
                <w:szCs w:val="28"/>
              </w:rPr>
            </w:pPr>
            <w:r w:rsidRPr="00D54237">
              <w:rPr>
                <w:sz w:val="28"/>
                <w:szCs w:val="28"/>
              </w:rPr>
              <w:t>2 раза в неделю 8-10мин.</w:t>
            </w:r>
          </w:p>
        </w:tc>
      </w:tr>
      <w:tr w:rsidR="00C32BC1" w:rsidRPr="00D54237" w:rsidTr="00713498">
        <w:trPr>
          <w:trHeight w:val="350"/>
        </w:trPr>
        <w:tc>
          <w:tcPr>
            <w:tcW w:w="715" w:type="dxa"/>
            <w:tcBorders>
              <w:top w:val="single" w:sz="4" w:space="0" w:color="auto"/>
              <w:left w:val="single" w:sz="4" w:space="0" w:color="auto"/>
              <w:bottom w:val="single" w:sz="4" w:space="0" w:color="auto"/>
              <w:right w:val="single" w:sz="4" w:space="0" w:color="auto"/>
            </w:tcBorders>
            <w:hideMark/>
          </w:tcPr>
          <w:p w:rsidR="00C32BC1" w:rsidRPr="00D54237" w:rsidRDefault="00C32BC1" w:rsidP="00713498">
            <w:pPr>
              <w:spacing w:line="276" w:lineRule="auto"/>
              <w:jc w:val="both"/>
              <w:rPr>
                <w:sz w:val="28"/>
                <w:szCs w:val="28"/>
              </w:rPr>
            </w:pPr>
            <w:r w:rsidRPr="00D54237">
              <w:rPr>
                <w:sz w:val="28"/>
                <w:szCs w:val="28"/>
              </w:rPr>
              <w:t>10</w:t>
            </w:r>
          </w:p>
        </w:tc>
        <w:tc>
          <w:tcPr>
            <w:tcW w:w="4148" w:type="dxa"/>
            <w:tcBorders>
              <w:top w:val="single" w:sz="4" w:space="0" w:color="auto"/>
              <w:left w:val="single" w:sz="4" w:space="0" w:color="auto"/>
              <w:bottom w:val="single" w:sz="4" w:space="0" w:color="auto"/>
              <w:right w:val="single" w:sz="4" w:space="0" w:color="auto"/>
            </w:tcBorders>
            <w:hideMark/>
          </w:tcPr>
          <w:p w:rsidR="00C32BC1" w:rsidRPr="00D54237" w:rsidRDefault="00C32BC1" w:rsidP="00713498">
            <w:pPr>
              <w:spacing w:line="276" w:lineRule="auto"/>
              <w:jc w:val="both"/>
              <w:rPr>
                <w:sz w:val="28"/>
                <w:szCs w:val="28"/>
              </w:rPr>
            </w:pPr>
            <w:r w:rsidRPr="00D54237">
              <w:rPr>
                <w:sz w:val="28"/>
                <w:szCs w:val="28"/>
              </w:rPr>
              <w:t>Физкультурный досуг</w:t>
            </w:r>
          </w:p>
        </w:tc>
        <w:tc>
          <w:tcPr>
            <w:tcW w:w="5202" w:type="dxa"/>
            <w:tcBorders>
              <w:top w:val="single" w:sz="4" w:space="0" w:color="auto"/>
              <w:left w:val="single" w:sz="4" w:space="0" w:color="auto"/>
              <w:bottom w:val="single" w:sz="4" w:space="0" w:color="auto"/>
              <w:right w:val="single" w:sz="4" w:space="0" w:color="auto"/>
            </w:tcBorders>
            <w:hideMark/>
          </w:tcPr>
          <w:p w:rsidR="00C32BC1" w:rsidRPr="00D54237" w:rsidRDefault="00C32BC1" w:rsidP="00713498">
            <w:pPr>
              <w:spacing w:line="276" w:lineRule="auto"/>
              <w:jc w:val="both"/>
              <w:rPr>
                <w:sz w:val="28"/>
                <w:szCs w:val="28"/>
              </w:rPr>
            </w:pPr>
            <w:r w:rsidRPr="00D54237">
              <w:rPr>
                <w:sz w:val="28"/>
                <w:szCs w:val="28"/>
              </w:rPr>
              <w:t>2 раза в месяц по 20-25 мин.</w:t>
            </w:r>
          </w:p>
        </w:tc>
      </w:tr>
      <w:tr w:rsidR="00C32BC1" w:rsidRPr="00D54237" w:rsidTr="00713498">
        <w:trPr>
          <w:trHeight w:val="350"/>
        </w:trPr>
        <w:tc>
          <w:tcPr>
            <w:tcW w:w="715" w:type="dxa"/>
            <w:tcBorders>
              <w:top w:val="single" w:sz="4" w:space="0" w:color="auto"/>
              <w:left w:val="single" w:sz="4" w:space="0" w:color="auto"/>
              <w:bottom w:val="single" w:sz="4" w:space="0" w:color="auto"/>
              <w:right w:val="single" w:sz="4" w:space="0" w:color="auto"/>
            </w:tcBorders>
            <w:hideMark/>
          </w:tcPr>
          <w:p w:rsidR="00C32BC1" w:rsidRPr="00D54237" w:rsidRDefault="00C32BC1" w:rsidP="00713498">
            <w:pPr>
              <w:spacing w:line="276" w:lineRule="auto"/>
              <w:jc w:val="both"/>
              <w:rPr>
                <w:sz w:val="28"/>
                <w:szCs w:val="28"/>
              </w:rPr>
            </w:pPr>
            <w:r w:rsidRPr="00D54237">
              <w:rPr>
                <w:sz w:val="28"/>
                <w:szCs w:val="28"/>
              </w:rPr>
              <w:t>11</w:t>
            </w:r>
          </w:p>
        </w:tc>
        <w:tc>
          <w:tcPr>
            <w:tcW w:w="4148" w:type="dxa"/>
            <w:tcBorders>
              <w:top w:val="single" w:sz="4" w:space="0" w:color="auto"/>
              <w:left w:val="single" w:sz="4" w:space="0" w:color="auto"/>
              <w:bottom w:val="single" w:sz="4" w:space="0" w:color="auto"/>
              <w:right w:val="single" w:sz="4" w:space="0" w:color="auto"/>
            </w:tcBorders>
            <w:hideMark/>
          </w:tcPr>
          <w:p w:rsidR="00C32BC1" w:rsidRPr="00D54237" w:rsidRDefault="00C32BC1" w:rsidP="00713498">
            <w:pPr>
              <w:spacing w:line="276" w:lineRule="auto"/>
              <w:jc w:val="both"/>
              <w:rPr>
                <w:sz w:val="28"/>
                <w:szCs w:val="28"/>
              </w:rPr>
            </w:pPr>
            <w:r w:rsidRPr="00D54237">
              <w:rPr>
                <w:sz w:val="28"/>
                <w:szCs w:val="28"/>
              </w:rPr>
              <w:t>Спортивный праздник</w:t>
            </w:r>
          </w:p>
        </w:tc>
        <w:tc>
          <w:tcPr>
            <w:tcW w:w="5202" w:type="dxa"/>
            <w:tcBorders>
              <w:top w:val="single" w:sz="4" w:space="0" w:color="auto"/>
              <w:left w:val="single" w:sz="4" w:space="0" w:color="auto"/>
              <w:bottom w:val="single" w:sz="4" w:space="0" w:color="auto"/>
              <w:right w:val="single" w:sz="4" w:space="0" w:color="auto"/>
            </w:tcBorders>
            <w:hideMark/>
          </w:tcPr>
          <w:p w:rsidR="00C32BC1" w:rsidRPr="00D54237" w:rsidRDefault="00C32BC1" w:rsidP="00713498">
            <w:pPr>
              <w:spacing w:line="276" w:lineRule="auto"/>
              <w:jc w:val="both"/>
              <w:rPr>
                <w:sz w:val="28"/>
                <w:szCs w:val="28"/>
              </w:rPr>
            </w:pPr>
            <w:r w:rsidRPr="00D54237">
              <w:rPr>
                <w:sz w:val="28"/>
                <w:szCs w:val="28"/>
              </w:rPr>
              <w:t>2 раза в год по 20-25 мин.</w:t>
            </w:r>
          </w:p>
        </w:tc>
      </w:tr>
      <w:tr w:rsidR="00C32BC1" w:rsidRPr="00D54237" w:rsidTr="00713498">
        <w:trPr>
          <w:trHeight w:val="1066"/>
        </w:trPr>
        <w:tc>
          <w:tcPr>
            <w:tcW w:w="715" w:type="dxa"/>
            <w:tcBorders>
              <w:top w:val="single" w:sz="4" w:space="0" w:color="auto"/>
              <w:left w:val="single" w:sz="4" w:space="0" w:color="auto"/>
              <w:bottom w:val="single" w:sz="4" w:space="0" w:color="auto"/>
              <w:right w:val="single" w:sz="4" w:space="0" w:color="auto"/>
            </w:tcBorders>
            <w:hideMark/>
          </w:tcPr>
          <w:p w:rsidR="00C32BC1" w:rsidRPr="00D54237" w:rsidRDefault="00C32BC1" w:rsidP="00713498">
            <w:pPr>
              <w:spacing w:line="276" w:lineRule="auto"/>
              <w:jc w:val="both"/>
              <w:rPr>
                <w:sz w:val="28"/>
                <w:szCs w:val="28"/>
              </w:rPr>
            </w:pPr>
            <w:r w:rsidRPr="00D54237">
              <w:rPr>
                <w:sz w:val="28"/>
                <w:szCs w:val="28"/>
              </w:rPr>
              <w:t>12</w:t>
            </w:r>
          </w:p>
        </w:tc>
        <w:tc>
          <w:tcPr>
            <w:tcW w:w="4148" w:type="dxa"/>
            <w:tcBorders>
              <w:top w:val="single" w:sz="4" w:space="0" w:color="auto"/>
              <w:left w:val="single" w:sz="4" w:space="0" w:color="auto"/>
              <w:bottom w:val="single" w:sz="4" w:space="0" w:color="auto"/>
              <w:right w:val="single" w:sz="4" w:space="0" w:color="auto"/>
            </w:tcBorders>
            <w:hideMark/>
          </w:tcPr>
          <w:p w:rsidR="00C32BC1" w:rsidRPr="00D54237" w:rsidRDefault="00C32BC1" w:rsidP="00713498">
            <w:pPr>
              <w:spacing w:line="276" w:lineRule="auto"/>
              <w:jc w:val="both"/>
              <w:rPr>
                <w:sz w:val="28"/>
                <w:szCs w:val="28"/>
              </w:rPr>
            </w:pPr>
            <w:r w:rsidRPr="00D54237">
              <w:rPr>
                <w:sz w:val="28"/>
                <w:szCs w:val="28"/>
              </w:rPr>
              <w:t xml:space="preserve">Самостоятельная двигательная деятельность детей в течение дня </w:t>
            </w:r>
          </w:p>
        </w:tc>
        <w:tc>
          <w:tcPr>
            <w:tcW w:w="5202" w:type="dxa"/>
            <w:tcBorders>
              <w:top w:val="single" w:sz="4" w:space="0" w:color="auto"/>
              <w:left w:val="single" w:sz="4" w:space="0" w:color="auto"/>
              <w:bottom w:val="single" w:sz="4" w:space="0" w:color="auto"/>
              <w:right w:val="single" w:sz="4" w:space="0" w:color="auto"/>
            </w:tcBorders>
            <w:hideMark/>
          </w:tcPr>
          <w:p w:rsidR="00C32BC1" w:rsidRPr="00D54237" w:rsidRDefault="00C32BC1" w:rsidP="00713498">
            <w:pPr>
              <w:spacing w:line="276" w:lineRule="auto"/>
              <w:jc w:val="both"/>
              <w:rPr>
                <w:sz w:val="28"/>
                <w:szCs w:val="28"/>
              </w:rPr>
            </w:pPr>
            <w:r w:rsidRPr="00D54237">
              <w:rPr>
                <w:sz w:val="28"/>
                <w:szCs w:val="28"/>
              </w:rPr>
              <w:t>По действующему СанПин</w:t>
            </w:r>
          </w:p>
        </w:tc>
      </w:tr>
    </w:tbl>
    <w:p w:rsidR="00C32BC1" w:rsidRPr="00D54237" w:rsidRDefault="00C32BC1" w:rsidP="00C32BC1">
      <w:pPr>
        <w:jc w:val="both"/>
        <w:rPr>
          <w:b/>
          <w:bCs/>
          <w:sz w:val="28"/>
          <w:szCs w:val="28"/>
        </w:rPr>
      </w:pPr>
    </w:p>
    <w:p w:rsidR="00C32BC1" w:rsidRPr="00D54237" w:rsidRDefault="00C32BC1" w:rsidP="00C32BC1">
      <w:pPr>
        <w:jc w:val="both"/>
        <w:rPr>
          <w:b/>
          <w:bCs/>
          <w:sz w:val="28"/>
          <w:szCs w:val="28"/>
        </w:rPr>
      </w:pPr>
    </w:p>
    <w:p w:rsidR="00C32BC1" w:rsidRDefault="00C32BC1" w:rsidP="00C32BC1">
      <w:pPr>
        <w:shd w:val="clear" w:color="auto" w:fill="FFFFFF"/>
        <w:rPr>
          <w:b/>
          <w:bCs/>
          <w:i/>
          <w:iCs/>
          <w:color w:val="000000"/>
        </w:rPr>
      </w:pPr>
    </w:p>
    <w:p w:rsidR="00C32BC1" w:rsidRDefault="00C32BC1" w:rsidP="00C32BC1">
      <w:pPr>
        <w:shd w:val="clear" w:color="auto" w:fill="FFFFFF"/>
        <w:rPr>
          <w:b/>
          <w:bCs/>
          <w:i/>
          <w:iCs/>
          <w:color w:val="000000"/>
        </w:rPr>
      </w:pPr>
    </w:p>
    <w:p w:rsidR="00C32BC1" w:rsidRDefault="00C32BC1" w:rsidP="00C32BC1">
      <w:pPr>
        <w:shd w:val="clear" w:color="auto" w:fill="FFFFFF"/>
        <w:rPr>
          <w:b/>
          <w:bCs/>
          <w:i/>
          <w:iCs/>
          <w:color w:val="000000"/>
        </w:rPr>
      </w:pPr>
    </w:p>
    <w:p w:rsidR="00C32BC1" w:rsidRDefault="00C32BC1" w:rsidP="00C32BC1">
      <w:pPr>
        <w:shd w:val="clear" w:color="auto" w:fill="FFFFFF"/>
        <w:rPr>
          <w:b/>
          <w:bCs/>
          <w:i/>
          <w:iCs/>
          <w:color w:val="000000"/>
        </w:rPr>
      </w:pPr>
    </w:p>
    <w:p w:rsidR="00C32BC1" w:rsidRDefault="00C32BC1" w:rsidP="00C32BC1">
      <w:pPr>
        <w:shd w:val="clear" w:color="auto" w:fill="FFFFFF"/>
        <w:jc w:val="right"/>
        <w:rPr>
          <w:b/>
          <w:bCs/>
          <w:i/>
          <w:iCs/>
          <w:color w:val="000000"/>
        </w:rPr>
      </w:pPr>
      <w:r w:rsidRPr="00894DC5">
        <w:rPr>
          <w:b/>
          <w:bCs/>
          <w:i/>
          <w:iCs/>
          <w:u w:val="single"/>
        </w:rPr>
        <w:t>Приложение</w:t>
      </w:r>
      <w:r w:rsidRPr="00962969">
        <w:rPr>
          <w:b/>
          <w:bCs/>
          <w:i/>
          <w:iCs/>
          <w:color w:val="000000"/>
        </w:rPr>
        <w:t xml:space="preserve"> </w:t>
      </w:r>
      <w:r>
        <w:rPr>
          <w:b/>
          <w:bCs/>
          <w:i/>
          <w:iCs/>
          <w:color w:val="000000"/>
        </w:rPr>
        <w:t>№11</w:t>
      </w:r>
    </w:p>
    <w:p w:rsidR="00C32BC1" w:rsidRDefault="00C32BC1" w:rsidP="00C32BC1">
      <w:pPr>
        <w:shd w:val="clear" w:color="auto" w:fill="FFFFFF"/>
        <w:jc w:val="right"/>
        <w:rPr>
          <w:b/>
          <w:bCs/>
          <w:i/>
          <w:iCs/>
          <w:color w:val="000000"/>
        </w:rPr>
      </w:pPr>
      <w:r w:rsidRPr="00962969">
        <w:rPr>
          <w:b/>
          <w:bCs/>
          <w:i/>
          <w:iCs/>
          <w:color w:val="000000"/>
        </w:rPr>
        <w:t>Модель-схема закаливания группы</w:t>
      </w:r>
      <w:r>
        <w:rPr>
          <w:b/>
          <w:bCs/>
          <w:i/>
          <w:iCs/>
          <w:color w:val="000000"/>
        </w:rPr>
        <w:t xml:space="preserve"> </w:t>
      </w:r>
    </w:p>
    <w:p w:rsidR="00C32BC1" w:rsidRDefault="00C32BC1" w:rsidP="00C32BC1">
      <w:pPr>
        <w:autoSpaceDE w:val="0"/>
        <w:autoSpaceDN w:val="0"/>
        <w:adjustRightInd w:val="0"/>
        <w:rPr>
          <w:b/>
          <w:bCs/>
          <w:i/>
        </w:rPr>
      </w:pPr>
    </w:p>
    <w:p w:rsidR="00C32BC1" w:rsidRPr="00B75D43" w:rsidRDefault="00C32BC1" w:rsidP="00C32BC1">
      <w:pPr>
        <w:autoSpaceDE w:val="0"/>
        <w:autoSpaceDN w:val="0"/>
        <w:adjustRightInd w:val="0"/>
        <w:ind w:right="113"/>
        <w:rPr>
          <w:b/>
          <w:bCs/>
          <w:i/>
        </w:rPr>
      </w:pPr>
    </w:p>
    <w:p w:rsidR="00C32BC1" w:rsidRPr="00B75D43" w:rsidRDefault="00C32BC1" w:rsidP="00C32BC1">
      <w:pPr>
        <w:autoSpaceDE w:val="0"/>
        <w:autoSpaceDN w:val="0"/>
        <w:adjustRightInd w:val="0"/>
        <w:spacing w:after="10"/>
        <w:jc w:val="center"/>
        <w:rPr>
          <w:b/>
          <w:bCs/>
          <w:sz w:val="28"/>
          <w:szCs w:val="28"/>
        </w:rPr>
      </w:pPr>
      <w:r w:rsidRPr="00B75D43">
        <w:rPr>
          <w:b/>
          <w:bCs/>
          <w:sz w:val="28"/>
          <w:szCs w:val="28"/>
        </w:rPr>
        <w:t xml:space="preserve">Модель – схема закаливания </w:t>
      </w:r>
      <w:r>
        <w:rPr>
          <w:b/>
          <w:sz w:val="28"/>
          <w:szCs w:val="28"/>
        </w:rPr>
        <w:t>ср</w:t>
      </w:r>
      <w:r w:rsidRPr="00B75D43">
        <w:rPr>
          <w:b/>
          <w:sz w:val="28"/>
          <w:szCs w:val="28"/>
        </w:rPr>
        <w:t>е</w:t>
      </w:r>
      <w:r>
        <w:rPr>
          <w:b/>
          <w:sz w:val="28"/>
          <w:szCs w:val="28"/>
        </w:rPr>
        <w:t>дне</w:t>
      </w:r>
      <w:r w:rsidRPr="00B75D43">
        <w:rPr>
          <w:b/>
          <w:sz w:val="28"/>
          <w:szCs w:val="28"/>
        </w:rPr>
        <w:t>й</w:t>
      </w:r>
      <w:r w:rsidRPr="00B75D43">
        <w:rPr>
          <w:b/>
          <w:bCs/>
          <w:sz w:val="28"/>
          <w:szCs w:val="28"/>
        </w:rPr>
        <w:t xml:space="preserve"> группы</w:t>
      </w:r>
    </w:p>
    <w:tbl>
      <w:tblPr>
        <w:tblStyle w:val="1a"/>
        <w:tblW w:w="0" w:type="auto"/>
        <w:tblLook w:val="04A0"/>
      </w:tblPr>
      <w:tblGrid>
        <w:gridCol w:w="1951"/>
        <w:gridCol w:w="1876"/>
        <w:gridCol w:w="1827"/>
        <w:gridCol w:w="1863"/>
        <w:gridCol w:w="2480"/>
      </w:tblGrid>
      <w:tr w:rsidR="00C32BC1" w:rsidRPr="00B75D43" w:rsidTr="00713498">
        <w:trPr>
          <w:trHeight w:val="706"/>
        </w:trPr>
        <w:tc>
          <w:tcPr>
            <w:tcW w:w="2393" w:type="dxa"/>
          </w:tcPr>
          <w:p w:rsidR="00C32BC1" w:rsidRPr="00B75D43" w:rsidRDefault="00C32BC1" w:rsidP="00713498">
            <w:pPr>
              <w:tabs>
                <w:tab w:val="left" w:pos="10560"/>
                <w:tab w:val="right" w:pos="15136"/>
              </w:tabs>
              <w:jc w:val="center"/>
              <w:rPr>
                <w:b/>
                <w:sz w:val="24"/>
                <w:szCs w:val="24"/>
              </w:rPr>
            </w:pPr>
            <w:r w:rsidRPr="00B75D43">
              <w:rPr>
                <w:b/>
                <w:sz w:val="24"/>
                <w:szCs w:val="24"/>
              </w:rPr>
              <w:t>Режимные моменты/</w:t>
            </w:r>
          </w:p>
          <w:p w:rsidR="00C32BC1" w:rsidRPr="00B75D43" w:rsidRDefault="00C32BC1" w:rsidP="00713498">
            <w:pPr>
              <w:tabs>
                <w:tab w:val="left" w:pos="10560"/>
                <w:tab w:val="right" w:pos="15136"/>
              </w:tabs>
              <w:jc w:val="center"/>
              <w:rPr>
                <w:b/>
                <w:sz w:val="24"/>
                <w:szCs w:val="24"/>
              </w:rPr>
            </w:pPr>
            <w:r w:rsidRPr="00B75D43">
              <w:rPr>
                <w:b/>
                <w:sz w:val="24"/>
                <w:szCs w:val="24"/>
              </w:rPr>
              <w:t>сезоны</w:t>
            </w:r>
          </w:p>
        </w:tc>
        <w:tc>
          <w:tcPr>
            <w:tcW w:w="2642" w:type="dxa"/>
          </w:tcPr>
          <w:p w:rsidR="00C32BC1" w:rsidRPr="00B75D43" w:rsidRDefault="00C32BC1" w:rsidP="00713498">
            <w:pPr>
              <w:tabs>
                <w:tab w:val="left" w:pos="10560"/>
                <w:tab w:val="right" w:pos="15136"/>
              </w:tabs>
              <w:jc w:val="center"/>
              <w:rPr>
                <w:b/>
                <w:sz w:val="24"/>
                <w:szCs w:val="24"/>
              </w:rPr>
            </w:pPr>
            <w:r w:rsidRPr="00B75D43">
              <w:rPr>
                <w:b/>
                <w:sz w:val="24"/>
                <w:szCs w:val="24"/>
              </w:rPr>
              <w:t xml:space="preserve">Осень </w:t>
            </w:r>
          </w:p>
        </w:tc>
        <w:tc>
          <w:tcPr>
            <w:tcW w:w="2644" w:type="dxa"/>
          </w:tcPr>
          <w:p w:rsidR="00C32BC1" w:rsidRPr="00B75D43" w:rsidRDefault="00C32BC1" w:rsidP="00713498">
            <w:pPr>
              <w:tabs>
                <w:tab w:val="left" w:pos="10560"/>
                <w:tab w:val="right" w:pos="15136"/>
              </w:tabs>
              <w:jc w:val="center"/>
              <w:rPr>
                <w:b/>
                <w:sz w:val="24"/>
                <w:szCs w:val="24"/>
              </w:rPr>
            </w:pPr>
            <w:r w:rsidRPr="00B75D43">
              <w:rPr>
                <w:b/>
                <w:sz w:val="24"/>
                <w:szCs w:val="24"/>
              </w:rPr>
              <w:t xml:space="preserve">Зима </w:t>
            </w:r>
          </w:p>
        </w:tc>
        <w:tc>
          <w:tcPr>
            <w:tcW w:w="2644" w:type="dxa"/>
          </w:tcPr>
          <w:p w:rsidR="00C32BC1" w:rsidRPr="00B75D43" w:rsidRDefault="00C32BC1" w:rsidP="00713498">
            <w:pPr>
              <w:tabs>
                <w:tab w:val="left" w:pos="10560"/>
                <w:tab w:val="right" w:pos="15136"/>
              </w:tabs>
              <w:jc w:val="center"/>
              <w:rPr>
                <w:b/>
                <w:sz w:val="24"/>
                <w:szCs w:val="24"/>
              </w:rPr>
            </w:pPr>
            <w:r w:rsidRPr="00B75D43">
              <w:rPr>
                <w:b/>
                <w:sz w:val="24"/>
                <w:szCs w:val="24"/>
              </w:rPr>
              <w:t xml:space="preserve">Весна </w:t>
            </w:r>
          </w:p>
        </w:tc>
        <w:tc>
          <w:tcPr>
            <w:tcW w:w="3813" w:type="dxa"/>
          </w:tcPr>
          <w:p w:rsidR="00C32BC1" w:rsidRPr="00B75D43" w:rsidRDefault="00C32BC1" w:rsidP="00713498">
            <w:pPr>
              <w:tabs>
                <w:tab w:val="left" w:pos="10560"/>
                <w:tab w:val="right" w:pos="15136"/>
              </w:tabs>
              <w:jc w:val="center"/>
              <w:rPr>
                <w:b/>
                <w:sz w:val="24"/>
                <w:szCs w:val="24"/>
              </w:rPr>
            </w:pPr>
            <w:r w:rsidRPr="00B75D43">
              <w:rPr>
                <w:b/>
                <w:sz w:val="24"/>
                <w:szCs w:val="24"/>
              </w:rPr>
              <w:t xml:space="preserve">Лето </w:t>
            </w:r>
          </w:p>
        </w:tc>
      </w:tr>
      <w:tr w:rsidR="00C32BC1" w:rsidRPr="00B75D43" w:rsidTr="00713498">
        <w:trPr>
          <w:trHeight w:val="1428"/>
        </w:trPr>
        <w:tc>
          <w:tcPr>
            <w:tcW w:w="2393" w:type="dxa"/>
          </w:tcPr>
          <w:p w:rsidR="00C32BC1" w:rsidRPr="00B75D43" w:rsidRDefault="00C32BC1" w:rsidP="00713498">
            <w:pPr>
              <w:tabs>
                <w:tab w:val="left" w:pos="10560"/>
                <w:tab w:val="right" w:pos="15136"/>
              </w:tabs>
              <w:jc w:val="center"/>
              <w:rPr>
                <w:b/>
                <w:sz w:val="24"/>
                <w:szCs w:val="24"/>
              </w:rPr>
            </w:pPr>
            <w:r w:rsidRPr="00B75D43">
              <w:rPr>
                <w:b/>
                <w:sz w:val="24"/>
                <w:szCs w:val="24"/>
              </w:rPr>
              <w:t xml:space="preserve">1 половина </w:t>
            </w:r>
          </w:p>
          <w:p w:rsidR="00C32BC1" w:rsidRPr="00B75D43" w:rsidRDefault="00C32BC1" w:rsidP="00713498">
            <w:pPr>
              <w:tabs>
                <w:tab w:val="left" w:pos="10560"/>
                <w:tab w:val="right" w:pos="15136"/>
              </w:tabs>
              <w:jc w:val="center"/>
              <w:rPr>
                <w:b/>
                <w:sz w:val="24"/>
                <w:szCs w:val="24"/>
              </w:rPr>
            </w:pPr>
            <w:r w:rsidRPr="00B75D43">
              <w:rPr>
                <w:b/>
                <w:sz w:val="24"/>
                <w:szCs w:val="24"/>
              </w:rPr>
              <w:t>дня</w:t>
            </w:r>
          </w:p>
        </w:tc>
        <w:tc>
          <w:tcPr>
            <w:tcW w:w="2642" w:type="dxa"/>
          </w:tcPr>
          <w:p w:rsidR="00C32BC1" w:rsidRPr="00B75D43" w:rsidRDefault="00C32BC1" w:rsidP="00713498">
            <w:pPr>
              <w:tabs>
                <w:tab w:val="left" w:pos="10560"/>
                <w:tab w:val="right" w:pos="15136"/>
              </w:tabs>
              <w:jc w:val="center"/>
              <w:rPr>
                <w:b/>
                <w:sz w:val="24"/>
                <w:szCs w:val="24"/>
              </w:rPr>
            </w:pPr>
            <w:r w:rsidRPr="00B75D43">
              <w:rPr>
                <w:b/>
                <w:sz w:val="24"/>
                <w:szCs w:val="24"/>
              </w:rPr>
              <w:t>ПБИ</w:t>
            </w:r>
          </w:p>
          <w:p w:rsidR="00C32BC1" w:rsidRPr="00B75D43" w:rsidRDefault="000E27AD" w:rsidP="00713498">
            <w:pPr>
              <w:tabs>
                <w:tab w:val="left" w:pos="10560"/>
                <w:tab w:val="right" w:pos="15136"/>
              </w:tabs>
              <w:jc w:val="center"/>
              <w:rPr>
                <w:b/>
                <w:sz w:val="24"/>
                <w:szCs w:val="24"/>
              </w:rPr>
            </w:pPr>
            <w:r>
              <w:rPr>
                <w:b/>
                <w:noProof/>
                <w:lang w:eastAsia="en-US"/>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4-конечная звезда 29" o:spid="_x0000_s1073" type="#_x0000_t187" style="position:absolute;left:0;text-align:left;margin-left:-3.05pt;margin-top:12.65pt;width:42pt;height:36.75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"/>
              </w:pict>
            </w:r>
          </w:p>
          <w:p w:rsidR="00C32BC1" w:rsidRPr="00B75D43" w:rsidRDefault="000E27AD" w:rsidP="00713498">
            <w:pPr>
              <w:tabs>
                <w:tab w:val="left" w:pos="10560"/>
                <w:tab w:val="right" w:pos="15136"/>
              </w:tabs>
              <w:jc w:val="center"/>
              <w:rPr>
                <w:b/>
                <w:sz w:val="24"/>
                <w:szCs w:val="24"/>
              </w:rPr>
            </w:pPr>
            <w:r>
              <w:rPr>
                <w:b/>
                <w:noProof/>
                <w:lang w:eastAsia="en-US"/>
              </w:rPr>
              <w:pict>
                <v:shapetype id="_x0000_t4" coordsize="21600,21600" o:spt="4" path="m10800,l,10800,10800,21600,21600,10800xe">
                  <v:stroke joinstyle="miter"/>
                  <v:path gradientshapeok="t" o:connecttype="rect" textboxrect="5400,5400,16200,16200"/>
                </v:shapetype>
                <v:shape id="Ромб 30" o:spid="_x0000_s1077" type="#_x0000_t4" style="position:absolute;left:0;text-align:left;margin-left:44.2pt;margin-top:5.9pt;width:34.5pt;height:21pt;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"/>
              </w:pict>
            </w:r>
          </w:p>
          <w:p w:rsidR="00C32BC1" w:rsidRPr="00B75D43" w:rsidRDefault="00C32BC1" w:rsidP="00713498">
            <w:pPr>
              <w:tabs>
                <w:tab w:val="left" w:pos="10560"/>
                <w:tab w:val="right" w:pos="15136"/>
              </w:tabs>
              <w:jc w:val="center"/>
              <w:rPr>
                <w:b/>
                <w:sz w:val="24"/>
                <w:szCs w:val="24"/>
              </w:rPr>
            </w:pPr>
          </w:p>
          <w:p w:rsidR="00C32BC1" w:rsidRPr="00B75D43" w:rsidRDefault="00C32BC1" w:rsidP="00713498">
            <w:pPr>
              <w:tabs>
                <w:tab w:val="left" w:pos="10560"/>
                <w:tab w:val="right" w:pos="15136"/>
              </w:tabs>
              <w:jc w:val="center"/>
              <w:rPr>
                <w:b/>
                <w:sz w:val="24"/>
                <w:szCs w:val="24"/>
              </w:rPr>
            </w:pPr>
          </w:p>
          <w:p w:rsidR="00C32BC1" w:rsidRPr="00B75D43" w:rsidRDefault="00C32BC1" w:rsidP="00713498">
            <w:pPr>
              <w:tabs>
                <w:tab w:val="left" w:pos="10560"/>
                <w:tab w:val="right" w:pos="15136"/>
              </w:tabs>
              <w:jc w:val="center"/>
              <w:rPr>
                <w:b/>
                <w:sz w:val="24"/>
                <w:szCs w:val="24"/>
              </w:rPr>
            </w:pPr>
          </w:p>
        </w:tc>
        <w:tc>
          <w:tcPr>
            <w:tcW w:w="2644" w:type="dxa"/>
          </w:tcPr>
          <w:p w:rsidR="00C32BC1" w:rsidRPr="00B75D43" w:rsidRDefault="000E27AD" w:rsidP="00713498">
            <w:pPr>
              <w:tabs>
                <w:tab w:val="left" w:pos="10560"/>
                <w:tab w:val="right" w:pos="15136"/>
              </w:tabs>
              <w:jc w:val="center"/>
              <w:rPr>
                <w:b/>
                <w:sz w:val="24"/>
                <w:szCs w:val="24"/>
              </w:rPr>
            </w:pPr>
            <w:r>
              <w:rPr>
                <w:b/>
                <w:noProof/>
                <w:lang w:eastAsia="en-US"/>
              </w:rPr>
              <w:pict>
                <v:shape id="Ромб 31" o:spid="_x0000_s1078" type="#_x0000_t4" style="position:absolute;left:0;text-align:left;margin-left:49.2pt;margin-top:33.5pt;width:34.5pt;height:21pt;z-index:251688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"/>
              </w:pict>
            </w:r>
            <w:r>
              <w:rPr>
                <w:b/>
                <w:noProof/>
                <w:lang w:eastAsia="en-US"/>
              </w:rPr>
              <w:pict>
                <v:shape id="4-конечная звезда 32" o:spid="_x0000_s1074" type="#_x0000_t187" style="position:absolute;left:0;text-align:left;margin-left:.4pt;margin-top:26.45pt;width:42pt;height:36.75pt;z-index:251684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"/>
              </w:pict>
            </w:r>
            <w:r w:rsidR="00C32BC1" w:rsidRPr="00B75D43">
              <w:rPr>
                <w:b/>
                <w:sz w:val="24"/>
                <w:szCs w:val="24"/>
              </w:rPr>
              <w:t>ПБИ</w:t>
            </w:r>
          </w:p>
        </w:tc>
        <w:tc>
          <w:tcPr>
            <w:tcW w:w="2644" w:type="dxa"/>
          </w:tcPr>
          <w:p w:rsidR="00C32BC1" w:rsidRPr="00B75D43" w:rsidRDefault="000E27AD" w:rsidP="00713498">
            <w:pPr>
              <w:tabs>
                <w:tab w:val="left" w:pos="10560"/>
                <w:tab w:val="right" w:pos="15136"/>
              </w:tabs>
              <w:jc w:val="center"/>
              <w:rPr>
                <w:b/>
                <w:sz w:val="24"/>
                <w:szCs w:val="24"/>
              </w:rPr>
            </w:pPr>
            <w:r>
              <w:rPr>
                <w:b/>
                <w:noProof/>
                <w:lang w:eastAsia="en-US"/>
              </w:rPr>
              <w:pict>
                <v:shape id="4-конечная звезда 33" o:spid="_x0000_s1075" type="#_x0000_t187" style="position:absolute;left:0;text-align:left;margin-left:.95pt;margin-top:26.45pt;width:42pt;height:36.75pt;z-index:251685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"/>
              </w:pict>
            </w:r>
            <w:r>
              <w:rPr>
                <w:b/>
                <w:noProof/>
                <w:lang w:eastAsia="en-US"/>
              </w:rPr>
              <w:pict>
                <v:shape id="Ромб 34" o:spid="_x0000_s1079" type="#_x0000_t4" style="position:absolute;left:0;text-align:left;margin-left:46.8pt;margin-top:33.5pt;width:34.5pt;height:21pt;z-index:251689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"/>
              </w:pict>
            </w:r>
            <w:r w:rsidR="00C32BC1" w:rsidRPr="00B75D43">
              <w:rPr>
                <w:b/>
                <w:sz w:val="24"/>
                <w:szCs w:val="24"/>
              </w:rPr>
              <w:t>ПБИ</w:t>
            </w:r>
          </w:p>
        </w:tc>
        <w:tc>
          <w:tcPr>
            <w:tcW w:w="3813" w:type="dxa"/>
          </w:tcPr>
          <w:p w:rsidR="00C32BC1" w:rsidRPr="00B75D43" w:rsidRDefault="000E27AD" w:rsidP="00713498">
            <w:pPr>
              <w:tabs>
                <w:tab w:val="left" w:pos="10560"/>
                <w:tab w:val="right" w:pos="15136"/>
              </w:tabs>
              <w:jc w:val="center"/>
              <w:rPr>
                <w:b/>
                <w:sz w:val="24"/>
                <w:szCs w:val="24"/>
              </w:rPr>
            </w:pPr>
            <w:r>
              <w:rPr>
                <w:b/>
                <w:noProof/>
                <w:lang w:eastAsia="en-US"/>
              </w:rPr>
              <w:pict>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Знак запрета 35" o:spid="_x0000_s1081" type="#_x0000_t57" style="position:absolute;left:0;text-align:left;margin-left:68pt;margin-top:19.55pt;width:38.25pt;height:23.7pt;z-index:251691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" adj="2066"/>
              </w:pict>
            </w:r>
            <w:r>
              <w:rPr>
                <w:b/>
                <w:noProof/>
                <w:lang w:eastAsia="en-US"/>
              </w:rPr>
              <w:pict>
                <v:shape id="Ромб 36" o:spid="_x0000_s1080" type="#_x0000_t4" style="position:absolute;left:0;text-align:left;margin-left:68pt;margin-top:54.5pt;width:34.5pt;height:21pt;z-index:251690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"/>
              </w:pict>
            </w:r>
            <w:r>
              <w:rPr>
                <w:b/>
                <w:noProof/>
                <w:lang w:eastAsia="en-US"/>
              </w:rPr>
              <w:pict>
                <v:shape id="Улыбающееся лицо 37" o:spid="_x0000_s1084" type="#_x0000_t96" style="position:absolute;left:0;text-align:left;margin-left:43.25pt;margin-top:14pt;width:24.75pt;height:24pt;z-index:2516945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"/>
              </w:pict>
            </w:r>
            <w:r>
              <w:rPr>
                <w:b/>
                <w:noProof/>
                <w:lang w:eastAsia="en-US"/>
              </w:rPr>
              <w:pict>
                <v:shape id="Стрелка вниз 38" o:spid="_x0000_s1089" type="#_x0000_t67" style="position:absolute;left:0;text-align:left;margin-left:-2.3pt;margin-top:43.25pt;width:19.5pt;height:23.7pt;z-index:2516997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">
                  <v:textbox style="layout-flow:vertical-ideographic"/>
                </v:shape>
              </w:pict>
            </w:r>
            <w:r>
              <w:rPr>
                <w:b/>
                <w:noProof/>
                <w:lang w:eastAsia="en-US"/>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Солнце 39" o:spid="_x0000_s1091" type="#_x0000_t183" style="position:absolute;left:0;text-align:left;margin-left:31.4pt;margin-top:38pt;width:29.95pt;height:26.25pt;z-index:2517017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"/>
              </w:pict>
            </w:r>
            <w:r>
              <w:rPr>
                <w:b/>
                <w:noProof/>
                <w:lang w:eastAsia="en-US"/>
              </w:rPr>
              <w:pict>
                <v:shape id="4-конечная звезда 40" o:spid="_x0000_s1076" type="#_x0000_t187" style="position:absolute;left:0;text-align:left;margin-left:-2.3pt;margin-top:6.5pt;width:42pt;height:36.75pt;z-index:251686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"/>
              </w:pict>
            </w:r>
            <w:r w:rsidR="00C32BC1" w:rsidRPr="00B75D43">
              <w:rPr>
                <w:b/>
                <w:sz w:val="24"/>
                <w:szCs w:val="24"/>
              </w:rPr>
              <w:t>БПИ</w:t>
            </w:r>
          </w:p>
        </w:tc>
      </w:tr>
      <w:tr w:rsidR="00C32BC1" w:rsidRPr="00B75D43" w:rsidTr="00713498">
        <w:trPr>
          <w:trHeight w:val="1208"/>
        </w:trPr>
        <w:tc>
          <w:tcPr>
            <w:tcW w:w="2393" w:type="dxa"/>
          </w:tcPr>
          <w:p w:rsidR="00C32BC1" w:rsidRPr="00B75D43" w:rsidRDefault="00C32BC1" w:rsidP="00713498">
            <w:pPr>
              <w:tabs>
                <w:tab w:val="left" w:pos="10560"/>
                <w:tab w:val="right" w:pos="15136"/>
              </w:tabs>
              <w:jc w:val="center"/>
              <w:rPr>
                <w:b/>
                <w:sz w:val="24"/>
                <w:szCs w:val="24"/>
              </w:rPr>
            </w:pPr>
            <w:r w:rsidRPr="00B75D43">
              <w:rPr>
                <w:b/>
                <w:sz w:val="24"/>
                <w:szCs w:val="24"/>
              </w:rPr>
              <w:t xml:space="preserve">2 половина </w:t>
            </w:r>
          </w:p>
          <w:p w:rsidR="00C32BC1" w:rsidRPr="00B75D43" w:rsidRDefault="00C32BC1" w:rsidP="00713498">
            <w:pPr>
              <w:tabs>
                <w:tab w:val="left" w:pos="10560"/>
                <w:tab w:val="right" w:pos="15136"/>
              </w:tabs>
              <w:jc w:val="center"/>
              <w:rPr>
                <w:b/>
                <w:sz w:val="24"/>
                <w:szCs w:val="24"/>
              </w:rPr>
            </w:pPr>
            <w:r w:rsidRPr="00B75D43">
              <w:rPr>
                <w:b/>
                <w:sz w:val="24"/>
                <w:szCs w:val="24"/>
              </w:rPr>
              <w:t>дня</w:t>
            </w:r>
          </w:p>
        </w:tc>
        <w:tc>
          <w:tcPr>
            <w:tcW w:w="2642" w:type="dxa"/>
          </w:tcPr>
          <w:p w:rsidR="00C32BC1" w:rsidRPr="00B75D43" w:rsidRDefault="00C32BC1" w:rsidP="00713498">
            <w:pPr>
              <w:tabs>
                <w:tab w:val="left" w:pos="10560"/>
                <w:tab w:val="right" w:pos="15136"/>
              </w:tabs>
              <w:jc w:val="center"/>
              <w:rPr>
                <w:b/>
                <w:sz w:val="24"/>
                <w:szCs w:val="24"/>
              </w:rPr>
            </w:pPr>
            <w:r w:rsidRPr="00B75D43">
              <w:rPr>
                <w:b/>
                <w:sz w:val="24"/>
                <w:szCs w:val="24"/>
              </w:rPr>
              <w:t>ПБ</w:t>
            </w:r>
          </w:p>
          <w:p w:rsidR="00C32BC1" w:rsidRPr="00B75D43" w:rsidRDefault="00C32BC1" w:rsidP="00713498">
            <w:pPr>
              <w:tabs>
                <w:tab w:val="left" w:pos="10560"/>
                <w:tab w:val="right" w:pos="15136"/>
              </w:tabs>
              <w:jc w:val="center"/>
              <w:rPr>
                <w:b/>
                <w:sz w:val="24"/>
                <w:szCs w:val="24"/>
              </w:rPr>
            </w:pPr>
          </w:p>
          <w:p w:rsidR="00C32BC1" w:rsidRPr="00B75D43" w:rsidRDefault="000E27AD" w:rsidP="00713498">
            <w:pPr>
              <w:tabs>
                <w:tab w:val="left" w:pos="10560"/>
                <w:tab w:val="right" w:pos="15136"/>
              </w:tabs>
              <w:jc w:val="center"/>
              <w:rPr>
                <w:b/>
                <w:sz w:val="24"/>
                <w:szCs w:val="24"/>
              </w:rPr>
            </w:pPr>
            <w:r>
              <w:rPr>
                <w:b/>
                <w:noProof/>
                <w:lang w:eastAsia="en-US"/>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Кольцо 41" o:spid="_x0000_s1088" type="#_x0000_t23" style="position:absolute;left:0;text-align:left;margin-left:22.1pt;margin-top:.3pt;width:30.7pt;height:21.75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" adj="4479"/>
              </w:pict>
            </w:r>
          </w:p>
          <w:p w:rsidR="00C32BC1" w:rsidRPr="00B75D43" w:rsidRDefault="00C32BC1" w:rsidP="00713498">
            <w:pPr>
              <w:tabs>
                <w:tab w:val="left" w:pos="10560"/>
                <w:tab w:val="right" w:pos="15136"/>
              </w:tabs>
              <w:jc w:val="center"/>
              <w:rPr>
                <w:b/>
                <w:sz w:val="24"/>
                <w:szCs w:val="24"/>
              </w:rPr>
            </w:pPr>
          </w:p>
          <w:p w:rsidR="00C32BC1" w:rsidRPr="00B75D43" w:rsidRDefault="00C32BC1" w:rsidP="00713498">
            <w:pPr>
              <w:tabs>
                <w:tab w:val="left" w:pos="10560"/>
                <w:tab w:val="right" w:pos="15136"/>
              </w:tabs>
              <w:jc w:val="center"/>
              <w:rPr>
                <w:b/>
                <w:sz w:val="24"/>
                <w:szCs w:val="24"/>
              </w:rPr>
            </w:pPr>
          </w:p>
        </w:tc>
        <w:tc>
          <w:tcPr>
            <w:tcW w:w="2644" w:type="dxa"/>
          </w:tcPr>
          <w:p w:rsidR="00C32BC1" w:rsidRPr="00B75D43" w:rsidRDefault="000E27AD" w:rsidP="00713498">
            <w:pPr>
              <w:tabs>
                <w:tab w:val="left" w:pos="10560"/>
                <w:tab w:val="right" w:pos="15136"/>
              </w:tabs>
              <w:jc w:val="center"/>
              <w:rPr>
                <w:b/>
                <w:sz w:val="24"/>
                <w:szCs w:val="24"/>
              </w:rPr>
            </w:pPr>
            <w:r>
              <w:rPr>
                <w:b/>
                <w:noProof/>
                <w:lang w:eastAsia="en-US"/>
              </w:rPr>
              <w:pict>
                <v:shape id="Кольцо 42" o:spid="_x0000_s1087" type="#_x0000_t23" style="position:absolute;left:0;text-align:left;margin-left:26.75pt;margin-top:27.9pt;width:30.7pt;height:21.75pt;z-index:2516976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" adj="4479"/>
              </w:pict>
            </w:r>
            <w:r w:rsidR="00C32BC1" w:rsidRPr="00B75D43">
              <w:rPr>
                <w:b/>
                <w:sz w:val="24"/>
                <w:szCs w:val="24"/>
              </w:rPr>
              <w:t>ПБ</w:t>
            </w:r>
          </w:p>
        </w:tc>
        <w:tc>
          <w:tcPr>
            <w:tcW w:w="2644" w:type="dxa"/>
          </w:tcPr>
          <w:p w:rsidR="00C32BC1" w:rsidRPr="00B75D43" w:rsidRDefault="000E27AD" w:rsidP="00713498">
            <w:pPr>
              <w:tabs>
                <w:tab w:val="left" w:pos="10560"/>
                <w:tab w:val="right" w:pos="15136"/>
              </w:tabs>
              <w:jc w:val="center"/>
              <w:rPr>
                <w:b/>
                <w:sz w:val="24"/>
                <w:szCs w:val="24"/>
              </w:rPr>
            </w:pPr>
            <w:r>
              <w:rPr>
                <w:b/>
                <w:noProof/>
                <w:lang w:eastAsia="en-US"/>
              </w:rPr>
              <w:pict>
                <v:shape id="Кольцо 43" o:spid="_x0000_s1086" type="#_x0000_t23" style="position:absolute;left:0;text-align:left;margin-left:27.55pt;margin-top:27.9pt;width:30.7pt;height:21.75pt;z-index:2516966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" adj="4479"/>
              </w:pict>
            </w:r>
            <w:r w:rsidR="00C32BC1" w:rsidRPr="00B75D43">
              <w:rPr>
                <w:b/>
                <w:sz w:val="24"/>
                <w:szCs w:val="24"/>
              </w:rPr>
              <w:t>ПБ</w:t>
            </w:r>
          </w:p>
        </w:tc>
        <w:tc>
          <w:tcPr>
            <w:tcW w:w="3813" w:type="dxa"/>
          </w:tcPr>
          <w:p w:rsidR="00C32BC1" w:rsidRPr="00B75D43" w:rsidRDefault="000E27AD" w:rsidP="00713498">
            <w:pPr>
              <w:tabs>
                <w:tab w:val="left" w:pos="10560"/>
                <w:tab w:val="right" w:pos="15136"/>
              </w:tabs>
              <w:jc w:val="center"/>
              <w:rPr>
                <w:b/>
                <w:sz w:val="24"/>
                <w:szCs w:val="24"/>
              </w:rPr>
            </w:pPr>
            <w:r>
              <w:rPr>
                <w:b/>
                <w:noProof/>
                <w:lang w:eastAsia="en-US"/>
              </w:rPr>
              <w:pict>
                <v:shape id="Кольцо 44" o:spid="_x0000_s1085" type="#_x0000_t23" style="position:absolute;left:0;text-align:left;margin-left:71.85pt;margin-top:37.65pt;width:30.7pt;height:21.75pt;z-index:2516956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" adj="4479"/>
              </w:pict>
            </w:r>
            <w:r>
              <w:rPr>
                <w:b/>
                <w:noProof/>
                <w:lang w:eastAsia="en-US"/>
              </w:rPr>
              <w:pict>
                <v:shape id="Знак запрета 45" o:spid="_x0000_s1082" type="#_x0000_t57" style="position:absolute;left:0;text-align:left;margin-left:1.45pt;margin-top:37.65pt;width:38.25pt;height:23.7pt;z-index:2516925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" adj="2066"/>
              </w:pict>
            </w:r>
            <w:r>
              <w:rPr>
                <w:b/>
                <w:noProof/>
                <w:lang w:eastAsia="en-US"/>
              </w:rPr>
              <w:pict>
                <v:shape id="Улыбающееся лицо 46" o:spid="_x0000_s1083" type="#_x0000_t96" style="position:absolute;left:0;text-align:left;margin-left:47.1pt;margin-top:21.05pt;width:24.75pt;height:24pt;z-index:2516935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"/>
              </w:pict>
            </w:r>
            <w:r>
              <w:rPr>
                <w:b/>
                <w:noProof/>
                <w:lang w:eastAsia="en-US"/>
              </w:rPr>
              <w:pict>
                <v:shape id="Солнце 47" o:spid="_x0000_s1090" type="#_x0000_t183" style="position:absolute;left:0;text-align:left;margin-left:-2.3pt;margin-top:11.4pt;width:29.95pt;height:26.25pt;z-index:2517007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"/>
              </w:pict>
            </w:r>
            <w:r w:rsidR="00C32BC1" w:rsidRPr="00B75D43">
              <w:rPr>
                <w:b/>
                <w:sz w:val="24"/>
                <w:szCs w:val="24"/>
              </w:rPr>
              <w:t>ВБП</w:t>
            </w:r>
          </w:p>
        </w:tc>
      </w:tr>
    </w:tbl>
    <w:p w:rsidR="00C32BC1" w:rsidRDefault="00C32BC1" w:rsidP="00C32BC1">
      <w:pPr>
        <w:tabs>
          <w:tab w:val="left" w:pos="10560"/>
          <w:tab w:val="right" w:pos="15136"/>
        </w:tabs>
        <w:rPr>
          <w:b/>
        </w:rPr>
      </w:pPr>
    </w:p>
    <w:p w:rsidR="00C32BC1" w:rsidRDefault="00C32BC1" w:rsidP="00C32BC1">
      <w:pPr>
        <w:tabs>
          <w:tab w:val="left" w:pos="10560"/>
          <w:tab w:val="right" w:pos="15136"/>
        </w:tabs>
        <w:rPr>
          <w:b/>
        </w:rPr>
      </w:pPr>
    </w:p>
    <w:p w:rsidR="00C32BC1" w:rsidRDefault="00C32BC1" w:rsidP="00C32BC1">
      <w:pPr>
        <w:tabs>
          <w:tab w:val="left" w:pos="10560"/>
          <w:tab w:val="right" w:pos="15136"/>
        </w:tabs>
        <w:rPr>
          <w:b/>
        </w:rPr>
      </w:pPr>
    </w:p>
    <w:p w:rsidR="00C32BC1" w:rsidRPr="00B75D43" w:rsidRDefault="00C32BC1" w:rsidP="00C32BC1">
      <w:pPr>
        <w:tabs>
          <w:tab w:val="left" w:pos="10560"/>
          <w:tab w:val="right" w:pos="15136"/>
        </w:tabs>
        <w:rPr>
          <w:b/>
        </w:rPr>
      </w:pPr>
      <w:r w:rsidRPr="00B75D43">
        <w:rPr>
          <w:b/>
        </w:rPr>
        <w:t>Условные обозначения:</w:t>
      </w:r>
    </w:p>
    <w:p w:rsidR="00C32BC1" w:rsidRPr="00B75D43" w:rsidRDefault="000E27AD" w:rsidP="00C32BC1">
      <w:pPr>
        <w:tabs>
          <w:tab w:val="left" w:pos="10560"/>
          <w:tab w:val="right" w:pos="15136"/>
        </w:tabs>
      </w:pPr>
      <w:r w:rsidRPr="000E27AD">
        <w:rPr>
          <w:b/>
          <w:noProof/>
        </w:rPr>
        <w:pict>
          <v:shape id="Знак запрета 48" o:spid="_x0000_s1097" type="#_x0000_t57" style="position:absolute;margin-left:352.25pt;margin-top:6.4pt;width:26.2pt;height:11.95pt;z-index:251707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" adj="1691"/>
        </w:pict>
      </w:r>
      <w:r w:rsidR="00C32BC1" w:rsidRPr="00B75D43">
        <w:t>П – прогулка в любую погоду                                                                                 - обливание, брызганье водой</w:t>
      </w:r>
    </w:p>
    <w:p w:rsidR="00C32BC1" w:rsidRPr="00B75D43" w:rsidRDefault="000E27AD" w:rsidP="00C32BC1">
      <w:pPr>
        <w:tabs>
          <w:tab w:val="left" w:pos="10560"/>
          <w:tab w:val="right" w:pos="15136"/>
        </w:tabs>
      </w:pPr>
      <w:r>
        <w:rPr>
          <w:noProof/>
        </w:rPr>
        <w:pict>
          <v:shape id="Стрелка вниз 49" o:spid="_x0000_s1098" type="#_x0000_t67" style="position:absolute;margin-left:359.1pt;margin-top:.75pt;width:19.5pt;height:23.7pt;z-index:25170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">
            <v:textbox style="layout-flow:vertical-ideographic"/>
          </v:shape>
        </w:pict>
      </w:r>
      <w:r w:rsidR="00C32BC1" w:rsidRPr="00B75D43">
        <w:t xml:space="preserve">В – воздушные ванны                                                                                           </w:t>
      </w:r>
      <w:r w:rsidR="00C32BC1" w:rsidRPr="00B75D43">
        <w:rPr>
          <w:b/>
        </w:rPr>
        <w:t xml:space="preserve">- </w:t>
      </w:r>
      <w:r w:rsidR="00C32BC1" w:rsidRPr="00B75D43">
        <w:t>купание водой</w:t>
      </w:r>
    </w:p>
    <w:p w:rsidR="00C32BC1" w:rsidRPr="00B75D43" w:rsidRDefault="00C32BC1" w:rsidP="00C32BC1">
      <w:pPr>
        <w:tabs>
          <w:tab w:val="left" w:pos="10560"/>
          <w:tab w:val="right" w:pos="15136"/>
        </w:tabs>
      </w:pPr>
      <w:r w:rsidRPr="00B75D43">
        <w:t>Б – ходьба босиком</w:t>
      </w:r>
    </w:p>
    <w:p w:rsidR="00C32BC1" w:rsidRPr="00B75D43" w:rsidRDefault="000E27AD" w:rsidP="00C32BC1">
      <w:pPr>
        <w:tabs>
          <w:tab w:val="left" w:pos="10560"/>
          <w:tab w:val="right" w:pos="15136"/>
        </w:tabs>
      </w:pPr>
      <w:r>
        <w:rPr>
          <w:noProof/>
        </w:rPr>
        <w:pict>
          <v:shape id="Ромб 50" o:spid="_x0000_s1095" type="#_x0000_t4" style="position:absolute;margin-left:-1.8pt;margin-top:1.9pt;width:17.25pt;height:9.95pt;z-index:25170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"/>
        </w:pict>
      </w:r>
      <w:r w:rsidR="00C32BC1" w:rsidRPr="00B75D43">
        <w:t xml:space="preserve">        - утренняя гимнастика в облегченной одежде</w:t>
      </w:r>
      <w:r w:rsidR="00C32BC1" w:rsidRPr="00B75D43">
        <w:tab/>
      </w:r>
    </w:p>
    <w:p w:rsidR="00C32BC1" w:rsidRPr="00B75D43" w:rsidRDefault="000E27AD" w:rsidP="00C32BC1">
      <w:pPr>
        <w:tabs>
          <w:tab w:val="left" w:pos="10560"/>
          <w:tab w:val="right" w:pos="15136"/>
        </w:tabs>
      </w:pPr>
      <w:r w:rsidRPr="000E27AD">
        <w:rPr>
          <w:b/>
          <w:noProof/>
        </w:rPr>
        <w:pict>
          <v:shape id="4-конечная звезда 51" o:spid="_x0000_s1096" type="#_x0000_t187" style="position:absolute;margin-left:-4.1pt;margin-top:4.65pt;width:24.75pt;height:13.9pt;z-index:251706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"/>
        </w:pict>
      </w:r>
      <w:r w:rsidR="00C32BC1" w:rsidRPr="00B75D43">
        <w:t xml:space="preserve">         - сон с доступом свежего воздуха</w:t>
      </w:r>
    </w:p>
    <w:p w:rsidR="00C32BC1" w:rsidRPr="00B75D43" w:rsidRDefault="00C32BC1" w:rsidP="00C32BC1">
      <w:pPr>
        <w:tabs>
          <w:tab w:val="left" w:pos="840"/>
          <w:tab w:val="left" w:pos="10560"/>
          <w:tab w:val="right" w:pos="15136"/>
        </w:tabs>
      </w:pPr>
    </w:p>
    <w:p w:rsidR="00C32BC1" w:rsidRPr="00B75D43" w:rsidRDefault="00C32BC1" w:rsidP="00C32BC1">
      <w:pPr>
        <w:tabs>
          <w:tab w:val="left" w:pos="840"/>
          <w:tab w:val="left" w:pos="10560"/>
          <w:tab w:val="right" w:pos="15136"/>
        </w:tabs>
      </w:pPr>
      <w:r w:rsidRPr="00B75D43">
        <w:t>У – утренний прием, гимнастика на свежем воздухе</w:t>
      </w:r>
    </w:p>
    <w:p w:rsidR="00C32BC1" w:rsidRPr="00B75D43" w:rsidRDefault="00C32BC1" w:rsidP="00C32BC1">
      <w:pPr>
        <w:tabs>
          <w:tab w:val="left" w:pos="840"/>
          <w:tab w:val="left" w:pos="10560"/>
          <w:tab w:val="right" w:pos="15136"/>
        </w:tabs>
      </w:pPr>
      <w:r w:rsidRPr="00B75D43">
        <w:t>И – игровой массаж</w:t>
      </w:r>
    </w:p>
    <w:p w:rsidR="00C32BC1" w:rsidRPr="00B75D43" w:rsidRDefault="000E27AD" w:rsidP="00C32BC1">
      <w:pPr>
        <w:tabs>
          <w:tab w:val="left" w:pos="10560"/>
          <w:tab w:val="right" w:pos="15136"/>
        </w:tabs>
      </w:pPr>
      <w:r>
        <w:rPr>
          <w:noProof/>
        </w:rPr>
        <w:pict>
          <v:shape id="Улыбающееся лицо 52" o:spid="_x0000_s1092" type="#_x0000_t96" style="position:absolute;margin-left:-4.1pt;margin-top:.85pt;width:19.55pt;height:14.8pt;z-index:251702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"/>
        </w:pict>
      </w:r>
      <w:r w:rsidR="00C32BC1" w:rsidRPr="00B75D43">
        <w:t xml:space="preserve">         - воздушные ванны с упражнениями</w:t>
      </w:r>
    </w:p>
    <w:p w:rsidR="00C32BC1" w:rsidRPr="00B75D43" w:rsidRDefault="000E27AD" w:rsidP="00C32BC1">
      <w:pPr>
        <w:tabs>
          <w:tab w:val="left" w:pos="10560"/>
          <w:tab w:val="right" w:pos="15136"/>
        </w:tabs>
      </w:pPr>
      <w:r>
        <w:rPr>
          <w:noProof/>
        </w:rPr>
        <w:pict>
          <v:shape id="Кольцо 53" o:spid="_x0000_s1093" type="#_x0000_t23" style="position:absolute;margin-left:-4.1pt;margin-top:6.75pt;width:21pt;height:16.7pt;z-index:25170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" adj="4784"/>
        </w:pict>
      </w:r>
      <w:r w:rsidR="00C32BC1" w:rsidRPr="00B75D43">
        <w:t xml:space="preserve">           - гимнастика после сна</w:t>
      </w:r>
      <w:r w:rsidR="00C32BC1" w:rsidRPr="00B75D43">
        <w:tab/>
      </w:r>
    </w:p>
    <w:p w:rsidR="00C32BC1" w:rsidRPr="00B75D43" w:rsidRDefault="000E27AD" w:rsidP="00C32BC1">
      <w:pPr>
        <w:tabs>
          <w:tab w:val="left" w:pos="10560"/>
          <w:tab w:val="right" w:pos="15136"/>
        </w:tabs>
      </w:pPr>
      <w:r>
        <w:rPr>
          <w:noProof/>
        </w:rPr>
        <w:pict>
          <v:shape id="Солнце 54" o:spid="_x0000_s1094" type="#_x0000_t183" style="position:absolute;margin-left:-7.85pt;margin-top:11.6pt;width:24.75pt;height:19.15pt;z-index:25170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"/>
        </w:pict>
      </w:r>
      <w:r w:rsidR="00C32BC1" w:rsidRPr="00B75D43">
        <w:t xml:space="preserve">          </w:t>
      </w:r>
    </w:p>
    <w:p w:rsidR="00C32BC1" w:rsidRPr="00B75D43" w:rsidRDefault="00C32BC1" w:rsidP="00C32BC1">
      <w:pPr>
        <w:tabs>
          <w:tab w:val="left" w:pos="10560"/>
          <w:tab w:val="right" w:pos="15136"/>
        </w:tabs>
      </w:pPr>
      <w:r w:rsidRPr="00B75D43">
        <w:t xml:space="preserve">             - солнечные ванны</w:t>
      </w:r>
    </w:p>
    <w:p w:rsidR="00C32BC1" w:rsidRPr="0051722A" w:rsidRDefault="00C32BC1" w:rsidP="00C32BC1"/>
    <w:p w:rsidR="00C32BC1" w:rsidRPr="00962969" w:rsidRDefault="00C32BC1" w:rsidP="00C32BC1">
      <w:pPr>
        <w:shd w:val="clear" w:color="auto" w:fill="FFFFFF"/>
        <w:rPr>
          <w:b/>
          <w:bCs/>
          <w:i/>
          <w:iCs/>
          <w:color w:val="000000"/>
        </w:rPr>
      </w:pPr>
    </w:p>
    <w:p w:rsidR="00C32BC1" w:rsidRDefault="00C32BC1" w:rsidP="00C32BC1">
      <w:pPr>
        <w:shd w:val="clear" w:color="auto" w:fill="FFFFFF"/>
        <w:rPr>
          <w:b/>
          <w:bCs/>
          <w:i/>
          <w:iCs/>
          <w:color w:val="000000"/>
        </w:rPr>
      </w:pPr>
      <w:r w:rsidRPr="00962969">
        <w:rPr>
          <w:b/>
          <w:bCs/>
          <w:i/>
          <w:iCs/>
          <w:color w:val="000000"/>
        </w:rPr>
        <w:tab/>
      </w:r>
    </w:p>
    <w:p w:rsidR="00C32BC1" w:rsidRDefault="00C32BC1" w:rsidP="00C32BC1">
      <w:pPr>
        <w:shd w:val="clear" w:color="auto" w:fill="FFFFFF"/>
        <w:rPr>
          <w:b/>
          <w:bCs/>
          <w:i/>
          <w:iCs/>
          <w:color w:val="000000"/>
        </w:rPr>
      </w:pPr>
    </w:p>
    <w:p w:rsidR="00C32BC1" w:rsidRDefault="00C32BC1" w:rsidP="00C32BC1">
      <w:pPr>
        <w:shd w:val="clear" w:color="auto" w:fill="FFFFFF"/>
        <w:rPr>
          <w:b/>
          <w:bCs/>
          <w:i/>
          <w:iCs/>
          <w:color w:val="000000"/>
        </w:rPr>
      </w:pPr>
    </w:p>
    <w:p w:rsidR="00C32BC1" w:rsidRDefault="00C32BC1" w:rsidP="00C32BC1">
      <w:pPr>
        <w:shd w:val="clear" w:color="auto" w:fill="FFFFFF"/>
        <w:rPr>
          <w:b/>
          <w:bCs/>
          <w:i/>
          <w:iCs/>
          <w:color w:val="000000"/>
        </w:rPr>
      </w:pPr>
    </w:p>
    <w:p w:rsidR="00C32BC1" w:rsidRDefault="00C32BC1" w:rsidP="00C32BC1">
      <w:pPr>
        <w:shd w:val="clear" w:color="auto" w:fill="FFFFFF"/>
        <w:rPr>
          <w:b/>
          <w:bCs/>
          <w:i/>
          <w:iCs/>
          <w:color w:val="000000"/>
        </w:rPr>
      </w:pPr>
    </w:p>
    <w:p w:rsidR="00C32BC1" w:rsidRDefault="00C32BC1" w:rsidP="00C32BC1">
      <w:pPr>
        <w:shd w:val="clear" w:color="auto" w:fill="FFFFFF"/>
        <w:rPr>
          <w:b/>
          <w:bCs/>
          <w:i/>
          <w:iCs/>
          <w:color w:val="000000"/>
        </w:rPr>
      </w:pPr>
    </w:p>
    <w:p w:rsidR="00C32BC1" w:rsidRDefault="00C32BC1" w:rsidP="00C32BC1">
      <w:pPr>
        <w:shd w:val="clear" w:color="auto" w:fill="FFFFFF"/>
        <w:rPr>
          <w:b/>
          <w:bCs/>
          <w:i/>
          <w:iCs/>
          <w:color w:val="000000"/>
        </w:rPr>
      </w:pPr>
    </w:p>
    <w:p w:rsidR="00C32BC1" w:rsidRDefault="00C32BC1" w:rsidP="00C32BC1">
      <w:pPr>
        <w:widowControl w:val="0"/>
        <w:rPr>
          <w:rFonts w:eastAsia="Calibri"/>
        </w:rPr>
      </w:pPr>
    </w:p>
    <w:p w:rsidR="00C32BC1" w:rsidRPr="00E37EB7" w:rsidRDefault="00C32BC1" w:rsidP="00C32BC1">
      <w:pPr>
        <w:widowControl w:val="0"/>
        <w:ind w:left="-5329" w:right="1417"/>
        <w:jc w:val="right"/>
        <w:rPr>
          <w:rFonts w:eastAsia="Calibri"/>
        </w:rPr>
      </w:pPr>
      <w:r w:rsidRPr="00E37EB7">
        <w:rPr>
          <w:rFonts w:eastAsia="Calibri"/>
        </w:rPr>
        <w:t xml:space="preserve">                                                                                                                                                          </w:t>
      </w:r>
    </w:p>
    <w:p w:rsidR="00C32BC1" w:rsidRDefault="00C32BC1" w:rsidP="00C32BC1">
      <w:pPr>
        <w:widowControl w:val="0"/>
        <w:tabs>
          <w:tab w:val="left" w:pos="10851"/>
        </w:tabs>
        <w:jc w:val="right"/>
        <w:rPr>
          <w:rFonts w:eastAsia="Calibri"/>
        </w:rPr>
      </w:pPr>
    </w:p>
    <w:p w:rsidR="00C32BC1" w:rsidRDefault="00C32BC1" w:rsidP="00C32BC1">
      <w:pPr>
        <w:widowControl w:val="0"/>
        <w:tabs>
          <w:tab w:val="left" w:pos="10851"/>
        </w:tabs>
        <w:jc w:val="right"/>
        <w:rPr>
          <w:rFonts w:eastAsia="Calibri"/>
        </w:rPr>
      </w:pPr>
    </w:p>
    <w:p w:rsidR="00C32BC1" w:rsidRDefault="00C32BC1" w:rsidP="00C32BC1">
      <w:pPr>
        <w:widowControl w:val="0"/>
        <w:tabs>
          <w:tab w:val="left" w:pos="10851"/>
        </w:tabs>
        <w:jc w:val="right"/>
        <w:rPr>
          <w:rFonts w:eastAsia="Calibri"/>
        </w:rPr>
      </w:pPr>
    </w:p>
    <w:p w:rsidR="00C32BC1" w:rsidRDefault="00C32BC1" w:rsidP="00C32BC1">
      <w:pPr>
        <w:widowControl w:val="0"/>
        <w:tabs>
          <w:tab w:val="left" w:pos="10851"/>
        </w:tabs>
        <w:jc w:val="right"/>
        <w:rPr>
          <w:rFonts w:eastAsia="Calibri"/>
        </w:rPr>
      </w:pPr>
    </w:p>
    <w:p w:rsidR="00C32BC1" w:rsidRPr="00E37EB7" w:rsidRDefault="00C32BC1" w:rsidP="00C32BC1">
      <w:pPr>
        <w:widowControl w:val="0"/>
        <w:tabs>
          <w:tab w:val="left" w:pos="10851"/>
        </w:tabs>
        <w:jc w:val="right"/>
        <w:rPr>
          <w:rFonts w:eastAsia="Calibri"/>
        </w:rPr>
      </w:pPr>
      <w:r>
        <w:rPr>
          <w:rFonts w:eastAsia="Calibri"/>
        </w:rPr>
        <w:t xml:space="preserve">  </w:t>
      </w:r>
    </w:p>
    <w:p w:rsidR="00C32BC1" w:rsidRDefault="00C32BC1" w:rsidP="00C32BC1">
      <w:pPr>
        <w:shd w:val="clear" w:color="auto" w:fill="FFFFFF"/>
        <w:jc w:val="right"/>
        <w:rPr>
          <w:b/>
          <w:bCs/>
          <w:i/>
          <w:iCs/>
          <w:color w:val="000000"/>
        </w:rPr>
      </w:pPr>
      <w:r w:rsidRPr="00894DC5">
        <w:rPr>
          <w:b/>
          <w:bCs/>
          <w:i/>
          <w:iCs/>
          <w:u w:val="single"/>
        </w:rPr>
        <w:lastRenderedPageBreak/>
        <w:t>Приложение</w:t>
      </w:r>
      <w:r w:rsidRPr="00962969">
        <w:rPr>
          <w:b/>
          <w:bCs/>
          <w:i/>
          <w:iCs/>
          <w:color w:val="000000"/>
        </w:rPr>
        <w:t xml:space="preserve"> </w:t>
      </w:r>
      <w:r>
        <w:rPr>
          <w:b/>
          <w:bCs/>
          <w:i/>
          <w:iCs/>
          <w:color w:val="000000"/>
        </w:rPr>
        <w:t>№12</w:t>
      </w:r>
    </w:p>
    <w:p w:rsidR="00C32BC1" w:rsidRDefault="00C32BC1" w:rsidP="00C32BC1">
      <w:pPr>
        <w:widowControl w:val="0"/>
        <w:rPr>
          <w:rFonts w:eastAsia="Calibri"/>
          <w:b/>
          <w:sz w:val="28"/>
        </w:rPr>
        <w:sectPr w:rsidR="00C32BC1" w:rsidSect="004B209D">
          <w:pgSz w:w="11906" w:h="16838"/>
          <w:pgMar w:top="567" w:right="707" w:bottom="1134" w:left="1418" w:header="709" w:footer="709" w:gutter="0"/>
          <w:cols w:space="708"/>
          <w:docGrid w:linePitch="360"/>
        </w:sectPr>
      </w:pPr>
    </w:p>
    <w:p w:rsidR="00C32BC1" w:rsidRPr="00E37EB7" w:rsidRDefault="00C32BC1" w:rsidP="00C32BC1">
      <w:pPr>
        <w:widowControl w:val="0"/>
        <w:rPr>
          <w:rFonts w:eastAsia="Calibri"/>
          <w:b/>
          <w:sz w:val="28"/>
        </w:rPr>
      </w:pPr>
    </w:p>
    <w:p w:rsidR="00C32BC1" w:rsidRPr="00AF71FE" w:rsidRDefault="00C32BC1" w:rsidP="00C32BC1">
      <w:pPr>
        <w:widowControl w:val="0"/>
        <w:jc w:val="center"/>
        <w:rPr>
          <w:rFonts w:eastAsia="Calibri"/>
          <w:b/>
          <w:sz w:val="28"/>
        </w:rPr>
      </w:pPr>
      <w:r w:rsidRPr="00E37EB7">
        <w:rPr>
          <w:rFonts w:eastAsia="Calibri"/>
          <w:b/>
          <w:sz w:val="28"/>
        </w:rPr>
        <w:t>Комплексно-тематическое планирование работы с детьми</w:t>
      </w:r>
    </w:p>
    <w:p w:rsidR="00C32BC1" w:rsidRDefault="00C32BC1" w:rsidP="00C32BC1">
      <w:pPr>
        <w:autoSpaceDE w:val="0"/>
        <w:autoSpaceDN w:val="0"/>
        <w:adjustRightInd w:val="0"/>
        <w:rPr>
          <w:b/>
          <w:bCs/>
          <w:i/>
          <w:u w:val="single"/>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276"/>
        <w:gridCol w:w="6095"/>
      </w:tblGrid>
      <w:tr w:rsidR="00C32BC1" w:rsidRPr="00DB4D31" w:rsidTr="00713498">
        <w:trPr>
          <w:trHeight w:val="306"/>
        </w:trPr>
        <w:tc>
          <w:tcPr>
            <w:tcW w:w="2127" w:type="dxa"/>
            <w:vMerge w:val="restart"/>
            <w:shd w:val="clear" w:color="auto" w:fill="auto"/>
          </w:tcPr>
          <w:p w:rsidR="00C32BC1" w:rsidRPr="00DB4D31" w:rsidRDefault="00C32BC1" w:rsidP="00713498">
            <w:pPr>
              <w:jc w:val="both"/>
              <w:rPr>
                <w:rFonts w:eastAsia="Calibri"/>
                <w:b/>
              </w:rPr>
            </w:pPr>
          </w:p>
          <w:p w:rsidR="00C32BC1" w:rsidRPr="00DB4D31" w:rsidRDefault="00C32BC1" w:rsidP="00713498">
            <w:pPr>
              <w:jc w:val="both"/>
              <w:rPr>
                <w:rFonts w:eastAsia="Calibri"/>
                <w:b/>
              </w:rPr>
            </w:pPr>
            <w:r w:rsidRPr="00DB4D31">
              <w:rPr>
                <w:rFonts w:eastAsia="Calibri"/>
                <w:b/>
              </w:rPr>
              <w:t>Тема недели</w:t>
            </w:r>
          </w:p>
        </w:tc>
        <w:tc>
          <w:tcPr>
            <w:tcW w:w="7371" w:type="dxa"/>
            <w:gridSpan w:val="2"/>
            <w:shd w:val="clear" w:color="auto" w:fill="auto"/>
          </w:tcPr>
          <w:p w:rsidR="00C32BC1" w:rsidRPr="00DB4D31" w:rsidRDefault="00C32BC1" w:rsidP="00713498">
            <w:pPr>
              <w:rPr>
                <w:rFonts w:eastAsia="Calibri"/>
                <w:b/>
              </w:rPr>
            </w:pPr>
            <w:r w:rsidRPr="00DB4D31">
              <w:rPr>
                <w:rFonts w:eastAsia="Calibri"/>
                <w:b/>
              </w:rPr>
              <w:t>Возрастная группа</w:t>
            </w:r>
          </w:p>
        </w:tc>
      </w:tr>
      <w:tr w:rsidR="00C32BC1" w:rsidRPr="00DB4D31" w:rsidTr="00713498">
        <w:trPr>
          <w:trHeight w:val="245"/>
        </w:trPr>
        <w:tc>
          <w:tcPr>
            <w:tcW w:w="2127" w:type="dxa"/>
            <w:vMerge/>
            <w:shd w:val="clear" w:color="auto" w:fill="auto"/>
          </w:tcPr>
          <w:p w:rsidR="00C32BC1" w:rsidRPr="00DB4D31" w:rsidRDefault="00C32BC1" w:rsidP="00713498">
            <w:pPr>
              <w:jc w:val="both"/>
              <w:rPr>
                <w:rFonts w:eastAsia="Calibri"/>
                <w:b/>
              </w:rPr>
            </w:pPr>
          </w:p>
        </w:tc>
        <w:tc>
          <w:tcPr>
            <w:tcW w:w="7371" w:type="dxa"/>
            <w:gridSpan w:val="2"/>
            <w:shd w:val="clear" w:color="auto" w:fill="auto"/>
          </w:tcPr>
          <w:p w:rsidR="00C32BC1" w:rsidRPr="00DB4D31" w:rsidRDefault="00C32BC1" w:rsidP="00713498">
            <w:pPr>
              <w:rPr>
                <w:rFonts w:eastAsia="Calibri"/>
                <w:b/>
              </w:rPr>
            </w:pPr>
            <w:r w:rsidRPr="00DB4D31">
              <w:rPr>
                <w:rFonts w:eastAsia="Calibri"/>
                <w:b/>
              </w:rPr>
              <w:t>Тема, педагогические задачи</w:t>
            </w:r>
          </w:p>
        </w:tc>
      </w:tr>
      <w:tr w:rsidR="00C32BC1" w:rsidRPr="00DB4D31" w:rsidTr="00713498">
        <w:trPr>
          <w:trHeight w:val="364"/>
        </w:trPr>
        <w:tc>
          <w:tcPr>
            <w:tcW w:w="2127" w:type="dxa"/>
            <w:vMerge/>
            <w:shd w:val="clear" w:color="auto" w:fill="auto"/>
          </w:tcPr>
          <w:p w:rsidR="00C32BC1" w:rsidRPr="00DB4D31" w:rsidRDefault="00C32BC1" w:rsidP="00713498">
            <w:pPr>
              <w:jc w:val="both"/>
              <w:rPr>
                <w:rFonts w:eastAsia="Calibri"/>
                <w:b/>
              </w:rPr>
            </w:pPr>
          </w:p>
        </w:tc>
        <w:tc>
          <w:tcPr>
            <w:tcW w:w="1276" w:type="dxa"/>
            <w:shd w:val="clear" w:color="auto" w:fill="auto"/>
          </w:tcPr>
          <w:p w:rsidR="00C32BC1" w:rsidRPr="00DB4D31" w:rsidRDefault="00C32BC1" w:rsidP="00713498">
            <w:pPr>
              <w:jc w:val="both"/>
              <w:rPr>
                <w:rFonts w:eastAsia="Calibri"/>
                <w:b/>
              </w:rPr>
            </w:pPr>
          </w:p>
        </w:tc>
        <w:tc>
          <w:tcPr>
            <w:tcW w:w="6095" w:type="dxa"/>
            <w:shd w:val="clear" w:color="auto" w:fill="auto"/>
          </w:tcPr>
          <w:p w:rsidR="00C32BC1" w:rsidRPr="00DB4D31" w:rsidRDefault="00C32BC1" w:rsidP="00713498">
            <w:pPr>
              <w:jc w:val="both"/>
              <w:rPr>
                <w:rFonts w:eastAsia="Calibri"/>
                <w:b/>
              </w:rPr>
            </w:pPr>
            <w:r w:rsidRPr="00DB4D31">
              <w:rPr>
                <w:rFonts w:eastAsia="Calibri"/>
                <w:b/>
              </w:rPr>
              <w:t>Средняя</w:t>
            </w:r>
          </w:p>
        </w:tc>
      </w:tr>
      <w:tr w:rsidR="00C32BC1" w:rsidRPr="00DB4D31" w:rsidTr="00713498">
        <w:trPr>
          <w:trHeight w:val="274"/>
        </w:trPr>
        <w:tc>
          <w:tcPr>
            <w:tcW w:w="2127" w:type="dxa"/>
            <w:shd w:val="clear" w:color="auto" w:fill="auto"/>
          </w:tcPr>
          <w:p w:rsidR="00C32BC1" w:rsidRPr="00DB4D31" w:rsidRDefault="00C32BC1" w:rsidP="00713498">
            <w:pPr>
              <w:jc w:val="center"/>
              <w:rPr>
                <w:rFonts w:eastAsia="Calibri"/>
                <w:b/>
              </w:rPr>
            </w:pPr>
          </w:p>
        </w:tc>
        <w:tc>
          <w:tcPr>
            <w:tcW w:w="7371" w:type="dxa"/>
            <w:gridSpan w:val="2"/>
            <w:shd w:val="clear" w:color="auto" w:fill="auto"/>
          </w:tcPr>
          <w:p w:rsidR="00C32BC1" w:rsidRPr="00DB4D31" w:rsidRDefault="00C32BC1" w:rsidP="00713498">
            <w:pPr>
              <w:jc w:val="center"/>
              <w:rPr>
                <w:rFonts w:eastAsia="Calibri"/>
                <w:b/>
              </w:rPr>
            </w:pPr>
            <w:r w:rsidRPr="00DB4D31">
              <w:rPr>
                <w:rFonts w:eastAsia="Calibri"/>
                <w:b/>
              </w:rPr>
              <w:t>СЕНТЯБРЬ</w:t>
            </w:r>
          </w:p>
        </w:tc>
      </w:tr>
      <w:tr w:rsidR="00C32BC1" w:rsidRPr="00DB4D31" w:rsidTr="00713498">
        <w:trPr>
          <w:trHeight w:val="274"/>
        </w:trPr>
        <w:tc>
          <w:tcPr>
            <w:tcW w:w="2127" w:type="dxa"/>
            <w:shd w:val="clear" w:color="auto" w:fill="auto"/>
          </w:tcPr>
          <w:p w:rsidR="00C32BC1" w:rsidRPr="00DB4D31" w:rsidRDefault="00C32BC1" w:rsidP="00713498">
            <w:pPr>
              <w:jc w:val="both"/>
              <w:rPr>
                <w:rFonts w:eastAsia="Calibri"/>
                <w:b/>
                <w:i/>
              </w:rPr>
            </w:pPr>
            <w:r w:rsidRPr="00DB4D31">
              <w:rPr>
                <w:rFonts w:eastAsia="Calibri"/>
                <w:b/>
                <w:i/>
              </w:rPr>
              <w:t>1-я неделя сентября</w:t>
            </w:r>
          </w:p>
          <w:p w:rsidR="00C32BC1" w:rsidRPr="00DB4D31" w:rsidRDefault="00C32BC1" w:rsidP="00713498">
            <w:pPr>
              <w:jc w:val="both"/>
              <w:rPr>
                <w:rFonts w:eastAsia="Calibri"/>
                <w:b/>
                <w:i/>
              </w:rPr>
            </w:pPr>
            <w:r w:rsidRPr="00DB4D31">
              <w:rPr>
                <w:rFonts w:eastAsia="Calibri"/>
                <w:b/>
                <w:i/>
              </w:rPr>
              <w:t>(03.09-07.09.2018)</w:t>
            </w:r>
          </w:p>
          <w:p w:rsidR="00C32BC1" w:rsidRPr="00DB4D31" w:rsidRDefault="00C32BC1" w:rsidP="00713498">
            <w:pPr>
              <w:jc w:val="both"/>
              <w:rPr>
                <w:rFonts w:ascii="Calibri" w:eastAsia="Calibri" w:hAnsi="Calibri"/>
              </w:rPr>
            </w:pPr>
            <w:r w:rsidRPr="00DB4D31">
              <w:rPr>
                <w:rFonts w:eastAsia="Calibri"/>
                <w:b/>
              </w:rPr>
              <w:t>«До свидания лето, здравствуй детский сад!»</w:t>
            </w:r>
          </w:p>
        </w:tc>
        <w:tc>
          <w:tcPr>
            <w:tcW w:w="7371" w:type="dxa"/>
            <w:gridSpan w:val="2"/>
            <w:shd w:val="clear" w:color="auto" w:fill="auto"/>
          </w:tcPr>
          <w:p w:rsidR="00C32BC1" w:rsidRPr="00DB4D31" w:rsidRDefault="00C32BC1" w:rsidP="00713498">
            <w:pPr>
              <w:jc w:val="both"/>
              <w:rPr>
                <w:rFonts w:eastAsia="Calibri"/>
                <w:color w:val="000000"/>
                <w:shd w:val="clear" w:color="auto" w:fill="FFFFFF"/>
              </w:rPr>
            </w:pPr>
            <w:r w:rsidRPr="00DB4D31">
              <w:rPr>
                <w:rFonts w:eastAsia="Calibri"/>
                <w:color w:val="000000"/>
                <w:shd w:val="clear" w:color="auto" w:fill="FFFFFF"/>
              </w:rPr>
              <w:t xml:space="preserve">Развивать у детей познавательную мотивацию, интерес к школе, книге. Формировать дружеские, доброжелательные отношения между детьми. </w:t>
            </w:r>
          </w:p>
          <w:p w:rsidR="00C32BC1" w:rsidRPr="00DB4D31" w:rsidRDefault="00C32BC1" w:rsidP="00713498">
            <w:pPr>
              <w:jc w:val="both"/>
              <w:rPr>
                <w:rFonts w:eastAsia="Calibri"/>
              </w:rPr>
            </w:pPr>
            <w:r w:rsidRPr="00DB4D31">
              <w:rPr>
                <w:rFonts w:eastAsia="Calibri"/>
                <w:color w:val="000000"/>
                <w:shd w:val="clear" w:color="auto" w:fill="FFFFFF"/>
              </w:rPr>
              <w:t>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повар и др.). Закреплять представления ребёнка о себе как о члене коллектива, развивать чувство общности с другими детьми.</w:t>
            </w:r>
          </w:p>
        </w:tc>
      </w:tr>
      <w:tr w:rsidR="00C32BC1" w:rsidRPr="00DB4D31" w:rsidTr="00713498">
        <w:tc>
          <w:tcPr>
            <w:tcW w:w="2127" w:type="dxa"/>
            <w:shd w:val="clear" w:color="auto" w:fill="auto"/>
          </w:tcPr>
          <w:p w:rsidR="00C32BC1" w:rsidRPr="00DB4D31" w:rsidRDefault="00C32BC1" w:rsidP="00713498">
            <w:pPr>
              <w:spacing w:after="10" w:line="10" w:lineRule="atLeast"/>
              <w:jc w:val="both"/>
              <w:rPr>
                <w:rFonts w:eastAsia="Calibri"/>
                <w:b/>
              </w:rPr>
            </w:pPr>
            <w:r w:rsidRPr="00DB4D31">
              <w:rPr>
                <w:rFonts w:eastAsia="Calibri"/>
                <w:b/>
              </w:rPr>
              <w:t>1 день</w:t>
            </w:r>
          </w:p>
          <w:p w:rsidR="00C32BC1" w:rsidRPr="00DB4D31" w:rsidRDefault="00C32BC1" w:rsidP="00713498">
            <w:pPr>
              <w:spacing w:after="10" w:line="10" w:lineRule="atLeast"/>
              <w:rPr>
                <w:rFonts w:eastAsia="Calibri"/>
                <w:b/>
              </w:rPr>
            </w:pPr>
            <w:r w:rsidRPr="00DB4D31">
              <w:rPr>
                <w:rFonts w:eastAsia="Calibri"/>
                <w:b/>
              </w:rPr>
              <w:t>2 день</w:t>
            </w:r>
          </w:p>
          <w:p w:rsidR="00C32BC1" w:rsidRPr="00CC76FD" w:rsidRDefault="00C32BC1" w:rsidP="00713498">
            <w:pPr>
              <w:spacing w:after="10" w:line="10" w:lineRule="atLeast"/>
              <w:rPr>
                <w:rFonts w:eastAsia="Calibri"/>
                <w:b/>
              </w:rPr>
            </w:pPr>
            <w:r>
              <w:rPr>
                <w:rFonts w:eastAsia="Calibri"/>
                <w:b/>
              </w:rPr>
              <w:t>3 день</w:t>
            </w:r>
          </w:p>
          <w:p w:rsidR="00C32BC1" w:rsidRPr="00DB4D31" w:rsidRDefault="00C32BC1" w:rsidP="00713498">
            <w:pPr>
              <w:spacing w:after="10" w:line="10" w:lineRule="atLeast"/>
              <w:rPr>
                <w:rFonts w:eastAsia="Calibri"/>
                <w:b/>
              </w:rPr>
            </w:pPr>
            <w:r>
              <w:rPr>
                <w:rFonts w:eastAsia="Calibri"/>
                <w:b/>
              </w:rPr>
              <w:t>4 день</w:t>
            </w:r>
          </w:p>
          <w:p w:rsidR="00C32BC1" w:rsidRPr="00DB4D31" w:rsidRDefault="00C32BC1" w:rsidP="00713498">
            <w:pPr>
              <w:spacing w:after="10" w:line="10" w:lineRule="atLeast"/>
              <w:rPr>
                <w:rFonts w:eastAsia="Calibri"/>
                <w:b/>
              </w:rPr>
            </w:pPr>
            <w:r w:rsidRPr="00DB4D31">
              <w:rPr>
                <w:rFonts w:eastAsia="Calibri"/>
                <w:b/>
              </w:rPr>
              <w:t>5 день</w:t>
            </w:r>
          </w:p>
        </w:tc>
        <w:tc>
          <w:tcPr>
            <w:tcW w:w="7371" w:type="dxa"/>
            <w:gridSpan w:val="2"/>
            <w:shd w:val="clear" w:color="auto" w:fill="auto"/>
          </w:tcPr>
          <w:p w:rsidR="00C32BC1" w:rsidRPr="00DB4D31" w:rsidRDefault="00C32BC1" w:rsidP="00713498">
            <w:pPr>
              <w:spacing w:after="10" w:line="10" w:lineRule="atLeast"/>
              <w:jc w:val="both"/>
              <w:rPr>
                <w:rFonts w:eastAsia="Calibri"/>
                <w:b/>
              </w:rPr>
            </w:pPr>
            <w:r w:rsidRPr="00DB4D31">
              <w:rPr>
                <w:rFonts w:eastAsia="Calibri"/>
                <w:b/>
              </w:rPr>
              <w:t xml:space="preserve"> «Здравствуй детский сад!»</w:t>
            </w:r>
          </w:p>
          <w:p w:rsidR="00C32BC1" w:rsidRPr="00DB4D31" w:rsidRDefault="00C32BC1" w:rsidP="00713498">
            <w:pPr>
              <w:spacing w:after="10" w:line="10" w:lineRule="atLeast"/>
              <w:jc w:val="both"/>
              <w:rPr>
                <w:rFonts w:eastAsia="Calibri"/>
                <w:b/>
              </w:rPr>
            </w:pPr>
            <w:r>
              <w:rPr>
                <w:rFonts w:eastAsia="Calibri"/>
                <w:b/>
              </w:rPr>
              <w:t xml:space="preserve">  «</w:t>
            </w:r>
            <w:r w:rsidRPr="00DB4D31">
              <w:rPr>
                <w:rFonts w:eastAsia="Calibri"/>
                <w:b/>
              </w:rPr>
              <w:t>Мои друзья»</w:t>
            </w:r>
          </w:p>
          <w:p w:rsidR="00C32BC1" w:rsidRPr="00DB4D31" w:rsidRDefault="00C32BC1" w:rsidP="00713498">
            <w:pPr>
              <w:spacing w:after="10" w:line="10" w:lineRule="atLeast"/>
              <w:jc w:val="both"/>
              <w:rPr>
                <w:b/>
                <w:color w:val="000000"/>
              </w:rPr>
            </w:pPr>
            <w:r w:rsidRPr="00DB4D31">
              <w:rPr>
                <w:b/>
                <w:color w:val="000000"/>
              </w:rPr>
              <w:t>«Незнайка собирается в школу»</w:t>
            </w:r>
          </w:p>
          <w:p w:rsidR="00C32BC1" w:rsidRPr="00DB4D31" w:rsidRDefault="00C32BC1" w:rsidP="00713498">
            <w:pPr>
              <w:spacing w:after="10" w:line="10" w:lineRule="atLeast"/>
              <w:jc w:val="both"/>
              <w:rPr>
                <w:rFonts w:eastAsia="Calibri"/>
                <w:b/>
              </w:rPr>
            </w:pPr>
            <w:r w:rsidRPr="00DB4D31">
              <w:rPr>
                <w:rFonts w:eastAsia="Calibri"/>
                <w:b/>
              </w:rPr>
              <w:t>«Кто работает в детском саду?»</w:t>
            </w:r>
          </w:p>
          <w:p w:rsidR="00C32BC1" w:rsidRPr="00DB4D31" w:rsidRDefault="00C32BC1" w:rsidP="00713498">
            <w:pPr>
              <w:spacing w:after="10" w:line="10" w:lineRule="atLeast"/>
              <w:jc w:val="both"/>
              <w:rPr>
                <w:b/>
                <w:color w:val="000000"/>
              </w:rPr>
            </w:pPr>
            <w:r w:rsidRPr="00DB4D31">
              <w:rPr>
                <w:rFonts w:eastAsia="Calibri"/>
                <w:b/>
              </w:rPr>
              <w:t xml:space="preserve"> «Моя группа»</w:t>
            </w:r>
          </w:p>
        </w:tc>
      </w:tr>
      <w:tr w:rsidR="00C32BC1" w:rsidRPr="00DB4D31" w:rsidTr="00713498">
        <w:trPr>
          <w:trHeight w:val="551"/>
        </w:trPr>
        <w:tc>
          <w:tcPr>
            <w:tcW w:w="2127" w:type="dxa"/>
            <w:shd w:val="clear" w:color="auto" w:fill="auto"/>
          </w:tcPr>
          <w:p w:rsidR="00C32BC1" w:rsidRPr="00DB4D31" w:rsidRDefault="00C32BC1" w:rsidP="00713498">
            <w:pPr>
              <w:jc w:val="both"/>
              <w:rPr>
                <w:rFonts w:eastAsia="Calibri"/>
                <w:b/>
                <w:sz w:val="20"/>
                <w:szCs w:val="20"/>
              </w:rPr>
            </w:pPr>
            <w:r w:rsidRPr="00DB4D31">
              <w:rPr>
                <w:rFonts w:eastAsia="Calibri"/>
                <w:b/>
                <w:sz w:val="20"/>
                <w:szCs w:val="20"/>
              </w:rPr>
              <w:t>Итоговое мероприятие</w:t>
            </w:r>
          </w:p>
        </w:tc>
        <w:tc>
          <w:tcPr>
            <w:tcW w:w="7371" w:type="dxa"/>
            <w:gridSpan w:val="2"/>
            <w:shd w:val="clear" w:color="auto" w:fill="auto"/>
          </w:tcPr>
          <w:p w:rsidR="00C32BC1" w:rsidRPr="00DB4D31" w:rsidRDefault="00C32BC1" w:rsidP="00713498">
            <w:pPr>
              <w:jc w:val="both"/>
              <w:rPr>
                <w:rFonts w:eastAsia="Calibri"/>
                <w:i/>
                <w:sz w:val="20"/>
                <w:szCs w:val="20"/>
              </w:rPr>
            </w:pPr>
            <w:r w:rsidRPr="00DB4D31">
              <w:rPr>
                <w:rFonts w:eastAsia="Calibri"/>
                <w:sz w:val="20"/>
                <w:szCs w:val="20"/>
              </w:rPr>
              <w:t xml:space="preserve">1.Праздник </w:t>
            </w:r>
            <w:r w:rsidRPr="00DB4D31">
              <w:rPr>
                <w:rFonts w:eastAsia="Calibri"/>
                <w:i/>
                <w:sz w:val="20"/>
                <w:szCs w:val="20"/>
              </w:rPr>
              <w:t>«День знаний»</w:t>
            </w:r>
            <w:r w:rsidRPr="00DB4D31">
              <w:rPr>
                <w:rFonts w:eastAsia="Calibri"/>
                <w:sz w:val="20"/>
                <w:szCs w:val="20"/>
              </w:rPr>
              <w:t xml:space="preserve"> </w:t>
            </w:r>
          </w:p>
          <w:p w:rsidR="00C32BC1" w:rsidRPr="00AF71FE" w:rsidRDefault="00C32BC1" w:rsidP="00713498">
            <w:pPr>
              <w:jc w:val="both"/>
              <w:rPr>
                <w:rFonts w:eastAsia="Calibri"/>
                <w:i/>
                <w:sz w:val="20"/>
                <w:szCs w:val="20"/>
              </w:rPr>
            </w:pPr>
            <w:r w:rsidRPr="00DB4D31">
              <w:rPr>
                <w:rFonts w:eastAsia="Calibri"/>
                <w:i/>
                <w:sz w:val="20"/>
                <w:szCs w:val="20"/>
              </w:rPr>
              <w:t>О</w:t>
            </w:r>
            <w:r>
              <w:rPr>
                <w:rFonts w:eastAsia="Calibri"/>
                <w:i/>
                <w:sz w:val="20"/>
                <w:szCs w:val="20"/>
              </w:rPr>
              <w:t>тветственный: муз.,  руководитель.</w:t>
            </w:r>
          </w:p>
        </w:tc>
      </w:tr>
      <w:tr w:rsidR="00C32BC1" w:rsidRPr="00DB4D31" w:rsidTr="00713498">
        <w:tc>
          <w:tcPr>
            <w:tcW w:w="2127" w:type="dxa"/>
            <w:shd w:val="clear" w:color="auto" w:fill="auto"/>
          </w:tcPr>
          <w:p w:rsidR="00C32BC1" w:rsidRPr="00DB4D31" w:rsidRDefault="00C32BC1" w:rsidP="00713498">
            <w:pPr>
              <w:jc w:val="both"/>
              <w:rPr>
                <w:rFonts w:eastAsia="Calibri"/>
                <w:b/>
                <w:i/>
              </w:rPr>
            </w:pPr>
            <w:r w:rsidRPr="00DB4D31">
              <w:rPr>
                <w:rFonts w:eastAsia="Calibri"/>
                <w:b/>
                <w:i/>
              </w:rPr>
              <w:t>2 неделя месяца</w:t>
            </w:r>
          </w:p>
          <w:p w:rsidR="00C32BC1" w:rsidRPr="00DB4D31" w:rsidRDefault="00C32BC1" w:rsidP="00713498">
            <w:pPr>
              <w:jc w:val="both"/>
              <w:rPr>
                <w:rFonts w:eastAsia="Calibri"/>
                <w:b/>
                <w:i/>
              </w:rPr>
            </w:pPr>
            <w:r w:rsidRPr="00DB4D31">
              <w:rPr>
                <w:rFonts w:eastAsia="Calibri"/>
                <w:b/>
                <w:i/>
              </w:rPr>
              <w:t>(10.09-14.09. 2018г)</w:t>
            </w:r>
          </w:p>
          <w:p w:rsidR="00C32BC1" w:rsidRPr="00DB4D31" w:rsidRDefault="00C32BC1" w:rsidP="00713498">
            <w:pPr>
              <w:jc w:val="both"/>
              <w:rPr>
                <w:rFonts w:eastAsia="Calibri"/>
                <w:b/>
              </w:rPr>
            </w:pPr>
            <w:r w:rsidRPr="00DB4D31">
              <w:rPr>
                <w:rFonts w:eastAsia="Calibri"/>
                <w:b/>
              </w:rPr>
              <w:t>«Осень».</w:t>
            </w:r>
          </w:p>
        </w:tc>
        <w:tc>
          <w:tcPr>
            <w:tcW w:w="7371" w:type="dxa"/>
            <w:gridSpan w:val="2"/>
            <w:shd w:val="clear" w:color="auto" w:fill="auto"/>
          </w:tcPr>
          <w:p w:rsidR="00C32BC1" w:rsidRPr="00DB4D31" w:rsidRDefault="00C32BC1" w:rsidP="00713498">
            <w:pPr>
              <w:jc w:val="both"/>
              <w:rPr>
                <w:rFonts w:eastAsia="Calibri"/>
                <w:shd w:val="clear" w:color="auto" w:fill="FFFFFF"/>
              </w:rPr>
            </w:pPr>
            <w:r w:rsidRPr="00DB4D31">
              <w:rPr>
                <w:rFonts w:eastAsia="Calibri"/>
              </w:rPr>
              <w:t>Расширение представлений детей об осени (сезонные изменения в природе, одежде людей, на участке детского сада), развивать умения устанавливать простейшие связи между явлениями живой и неживой природы.</w:t>
            </w:r>
          </w:p>
          <w:p w:rsidR="00C32BC1" w:rsidRPr="00DB4D31" w:rsidRDefault="00C32BC1" w:rsidP="00713498">
            <w:pPr>
              <w:jc w:val="both"/>
              <w:rPr>
                <w:rFonts w:ascii="Calibri" w:eastAsia="Calibri" w:hAnsi="Calibri"/>
              </w:rPr>
            </w:pPr>
          </w:p>
        </w:tc>
      </w:tr>
      <w:tr w:rsidR="00C32BC1" w:rsidRPr="00DB4D31" w:rsidTr="00713498">
        <w:trPr>
          <w:trHeight w:val="1288"/>
        </w:trPr>
        <w:tc>
          <w:tcPr>
            <w:tcW w:w="2127" w:type="dxa"/>
            <w:shd w:val="clear" w:color="auto" w:fill="auto"/>
          </w:tcPr>
          <w:p w:rsidR="00C32BC1" w:rsidRPr="00DB4D31" w:rsidRDefault="00C32BC1" w:rsidP="00713498">
            <w:pPr>
              <w:spacing w:after="10" w:line="10" w:lineRule="atLeast"/>
              <w:jc w:val="both"/>
              <w:rPr>
                <w:rFonts w:eastAsia="Calibri"/>
                <w:b/>
              </w:rPr>
            </w:pPr>
            <w:r>
              <w:rPr>
                <w:rFonts w:eastAsia="Calibri"/>
                <w:b/>
              </w:rPr>
              <w:t>1 день</w:t>
            </w:r>
          </w:p>
          <w:p w:rsidR="00C32BC1" w:rsidRPr="00DB4D31" w:rsidRDefault="00C32BC1" w:rsidP="00713498">
            <w:pPr>
              <w:spacing w:after="10" w:line="10" w:lineRule="atLeast"/>
              <w:rPr>
                <w:rFonts w:eastAsia="Calibri"/>
                <w:b/>
              </w:rPr>
            </w:pPr>
            <w:r w:rsidRPr="00DB4D31">
              <w:rPr>
                <w:rFonts w:eastAsia="Calibri"/>
                <w:b/>
              </w:rPr>
              <w:t>2 день</w:t>
            </w:r>
          </w:p>
          <w:p w:rsidR="00C32BC1" w:rsidRPr="00DB4D31" w:rsidRDefault="00C32BC1" w:rsidP="00713498">
            <w:pPr>
              <w:spacing w:after="10" w:line="10" w:lineRule="atLeast"/>
              <w:rPr>
                <w:rFonts w:eastAsia="Calibri"/>
                <w:b/>
              </w:rPr>
            </w:pPr>
            <w:r w:rsidRPr="00DB4D31">
              <w:rPr>
                <w:rFonts w:eastAsia="Calibri"/>
                <w:b/>
              </w:rPr>
              <w:t>3 день</w:t>
            </w:r>
          </w:p>
          <w:p w:rsidR="00C32BC1" w:rsidRPr="00DB4D31" w:rsidRDefault="00C32BC1" w:rsidP="00713498">
            <w:pPr>
              <w:spacing w:after="10" w:line="10" w:lineRule="atLeast"/>
              <w:rPr>
                <w:rFonts w:eastAsia="Calibri"/>
                <w:b/>
              </w:rPr>
            </w:pPr>
            <w:r w:rsidRPr="00DB4D31">
              <w:rPr>
                <w:rFonts w:eastAsia="Calibri"/>
                <w:b/>
              </w:rPr>
              <w:t>4 день</w:t>
            </w:r>
          </w:p>
          <w:p w:rsidR="00C32BC1" w:rsidRPr="00DB4D31" w:rsidRDefault="00C32BC1" w:rsidP="00713498">
            <w:pPr>
              <w:spacing w:after="10"/>
              <w:rPr>
                <w:rFonts w:eastAsia="Calibri"/>
              </w:rPr>
            </w:pPr>
            <w:r w:rsidRPr="00DB4D31">
              <w:rPr>
                <w:rFonts w:eastAsia="Calibri"/>
                <w:b/>
              </w:rPr>
              <w:t>5 день</w:t>
            </w:r>
          </w:p>
        </w:tc>
        <w:tc>
          <w:tcPr>
            <w:tcW w:w="7371" w:type="dxa"/>
            <w:gridSpan w:val="2"/>
            <w:shd w:val="clear" w:color="auto" w:fill="auto"/>
          </w:tcPr>
          <w:p w:rsidR="00C32BC1" w:rsidRPr="00DB4D31" w:rsidRDefault="00C32BC1" w:rsidP="00713498">
            <w:pPr>
              <w:spacing w:after="10"/>
              <w:rPr>
                <w:rFonts w:eastAsia="Calibri"/>
                <w:b/>
                <w:u w:val="single"/>
              </w:rPr>
            </w:pPr>
            <w:r w:rsidRPr="00DB4D31">
              <w:rPr>
                <w:rFonts w:eastAsia="Calibri"/>
                <w:b/>
              </w:rPr>
              <w:t xml:space="preserve"> «Осень в гости к нам</w:t>
            </w:r>
            <w:r w:rsidRPr="00DB4D31">
              <w:rPr>
                <w:rFonts w:eastAsia="Calibri"/>
                <w:b/>
                <w:u w:val="single"/>
              </w:rPr>
              <w:t xml:space="preserve"> </w:t>
            </w:r>
            <w:r w:rsidRPr="00DB4D31">
              <w:rPr>
                <w:rFonts w:eastAsia="Calibri"/>
                <w:b/>
              </w:rPr>
              <w:t>пришла».</w:t>
            </w:r>
          </w:p>
          <w:p w:rsidR="00C32BC1" w:rsidRPr="00DB4D31" w:rsidRDefault="00C32BC1" w:rsidP="00713498">
            <w:pPr>
              <w:spacing w:after="10"/>
              <w:rPr>
                <w:rFonts w:eastAsia="Calibri"/>
                <w:b/>
              </w:rPr>
            </w:pPr>
            <w:r w:rsidRPr="00DB4D31">
              <w:rPr>
                <w:rFonts w:eastAsia="Calibri"/>
                <w:b/>
              </w:rPr>
              <w:t xml:space="preserve"> «Дары осени».</w:t>
            </w:r>
          </w:p>
          <w:p w:rsidR="00C32BC1" w:rsidRPr="00DB4D31" w:rsidRDefault="00C32BC1" w:rsidP="00713498">
            <w:pPr>
              <w:spacing w:after="10"/>
              <w:rPr>
                <w:rFonts w:eastAsia="Calibri"/>
              </w:rPr>
            </w:pPr>
            <w:r w:rsidRPr="00DB4D31">
              <w:rPr>
                <w:rFonts w:eastAsia="Calibri"/>
              </w:rPr>
              <w:t xml:space="preserve"> «</w:t>
            </w:r>
            <w:r w:rsidRPr="00DB4D31">
              <w:rPr>
                <w:rFonts w:eastAsia="Calibri"/>
                <w:b/>
              </w:rPr>
              <w:t>Осенние заботы людей</w:t>
            </w:r>
            <w:r w:rsidRPr="00DB4D31">
              <w:rPr>
                <w:rFonts w:eastAsia="Calibri"/>
              </w:rPr>
              <w:t>».</w:t>
            </w:r>
          </w:p>
          <w:p w:rsidR="00C32BC1" w:rsidRPr="00DB4D31" w:rsidRDefault="00C32BC1" w:rsidP="00713498">
            <w:pPr>
              <w:spacing w:after="10"/>
              <w:rPr>
                <w:rFonts w:eastAsia="Calibri"/>
                <w:b/>
              </w:rPr>
            </w:pPr>
            <w:r w:rsidRPr="00DB4D31">
              <w:rPr>
                <w:rFonts w:eastAsia="Calibri"/>
                <w:b/>
              </w:rPr>
              <w:t xml:space="preserve"> «Жизнь растений осенью»</w:t>
            </w:r>
          </w:p>
          <w:p w:rsidR="00C32BC1" w:rsidRPr="00DB4D31" w:rsidRDefault="00C32BC1" w:rsidP="00713498">
            <w:pPr>
              <w:spacing w:after="10"/>
              <w:rPr>
                <w:rFonts w:eastAsia="Calibri"/>
                <w:b/>
              </w:rPr>
            </w:pPr>
            <w:r w:rsidRPr="00DB4D31">
              <w:rPr>
                <w:rFonts w:eastAsia="Calibri"/>
                <w:b/>
              </w:rPr>
              <w:t xml:space="preserve"> «Мир осенних цветов»</w:t>
            </w:r>
          </w:p>
        </w:tc>
      </w:tr>
      <w:tr w:rsidR="00C32BC1" w:rsidRPr="00DB4D31" w:rsidTr="00713498">
        <w:tc>
          <w:tcPr>
            <w:tcW w:w="2127" w:type="dxa"/>
            <w:shd w:val="clear" w:color="auto" w:fill="auto"/>
          </w:tcPr>
          <w:p w:rsidR="00C32BC1" w:rsidRPr="00DB4D31" w:rsidRDefault="00C32BC1" w:rsidP="00713498">
            <w:pPr>
              <w:jc w:val="both"/>
              <w:rPr>
                <w:rFonts w:eastAsia="Calibri"/>
                <w:b/>
              </w:rPr>
            </w:pPr>
            <w:r w:rsidRPr="00DB4D31">
              <w:rPr>
                <w:rFonts w:eastAsia="Calibri"/>
                <w:b/>
                <w:sz w:val="20"/>
              </w:rPr>
              <w:t>Итоговое мероприятие</w:t>
            </w:r>
          </w:p>
        </w:tc>
        <w:tc>
          <w:tcPr>
            <w:tcW w:w="7371" w:type="dxa"/>
            <w:gridSpan w:val="2"/>
            <w:shd w:val="clear" w:color="auto" w:fill="auto"/>
          </w:tcPr>
          <w:p w:rsidR="00C32BC1" w:rsidRPr="00DB4D31" w:rsidRDefault="00C32BC1" w:rsidP="00713498">
            <w:pPr>
              <w:jc w:val="both"/>
              <w:rPr>
                <w:rFonts w:eastAsia="Calibri"/>
                <w:i/>
                <w:sz w:val="20"/>
                <w:szCs w:val="20"/>
                <w:shd w:val="clear" w:color="auto" w:fill="FFFFFF"/>
              </w:rPr>
            </w:pPr>
            <w:r w:rsidRPr="00DB4D31">
              <w:rPr>
                <w:rFonts w:eastAsia="Calibri"/>
                <w:i/>
                <w:sz w:val="20"/>
                <w:szCs w:val="20"/>
                <w:shd w:val="clear" w:color="auto" w:fill="FFFFFF"/>
              </w:rPr>
              <w:t>Развлечение «Волшебная осень»</w:t>
            </w:r>
          </w:p>
          <w:p w:rsidR="00C32BC1" w:rsidRPr="00DB4D31" w:rsidRDefault="00C32BC1" w:rsidP="00713498">
            <w:pPr>
              <w:jc w:val="both"/>
              <w:rPr>
                <w:rFonts w:eastAsia="Calibri"/>
                <w:shd w:val="clear" w:color="auto" w:fill="FFFFFF"/>
              </w:rPr>
            </w:pPr>
            <w:r w:rsidRPr="00DB4D31">
              <w:rPr>
                <w:rFonts w:eastAsia="Calibri"/>
                <w:i/>
                <w:sz w:val="20"/>
                <w:szCs w:val="20"/>
                <w:shd w:val="clear" w:color="auto" w:fill="FFFFFF"/>
              </w:rPr>
              <w:t>Ответственный: инструктор по физической культуре</w:t>
            </w:r>
          </w:p>
        </w:tc>
      </w:tr>
      <w:tr w:rsidR="00C32BC1" w:rsidRPr="00DB4D31" w:rsidTr="00713498">
        <w:tc>
          <w:tcPr>
            <w:tcW w:w="2127" w:type="dxa"/>
            <w:shd w:val="clear" w:color="auto" w:fill="auto"/>
          </w:tcPr>
          <w:p w:rsidR="00C32BC1" w:rsidRPr="00DB4D31" w:rsidRDefault="00C32BC1" w:rsidP="00713498">
            <w:pPr>
              <w:jc w:val="both"/>
              <w:rPr>
                <w:rFonts w:eastAsia="Calibri"/>
                <w:b/>
                <w:i/>
              </w:rPr>
            </w:pPr>
            <w:r w:rsidRPr="00DB4D31">
              <w:rPr>
                <w:rFonts w:eastAsia="Calibri"/>
                <w:b/>
                <w:i/>
              </w:rPr>
              <w:t>3-я неделя месяца</w:t>
            </w:r>
          </w:p>
          <w:p w:rsidR="00C32BC1" w:rsidRPr="00DB4D31" w:rsidRDefault="00C32BC1" w:rsidP="00713498">
            <w:pPr>
              <w:jc w:val="both"/>
              <w:rPr>
                <w:rFonts w:eastAsia="Calibri"/>
                <w:b/>
                <w:i/>
              </w:rPr>
            </w:pPr>
            <w:r w:rsidRPr="00DB4D31">
              <w:rPr>
                <w:rFonts w:eastAsia="Calibri"/>
                <w:b/>
                <w:i/>
              </w:rPr>
              <w:t>(17.09-21.09.2018г)</w:t>
            </w:r>
          </w:p>
          <w:p w:rsidR="00C32BC1" w:rsidRPr="00DB4D31" w:rsidRDefault="00C32BC1" w:rsidP="00713498">
            <w:pPr>
              <w:jc w:val="both"/>
              <w:rPr>
                <w:rFonts w:eastAsia="Calibri"/>
                <w:b/>
              </w:rPr>
            </w:pPr>
            <w:r w:rsidRPr="00DB4D31">
              <w:rPr>
                <w:rFonts w:eastAsia="Calibri"/>
                <w:b/>
              </w:rPr>
              <w:t>«Животные и птицы осенью»</w:t>
            </w:r>
          </w:p>
        </w:tc>
        <w:tc>
          <w:tcPr>
            <w:tcW w:w="7371" w:type="dxa"/>
            <w:gridSpan w:val="2"/>
            <w:shd w:val="clear" w:color="auto" w:fill="auto"/>
          </w:tcPr>
          <w:p w:rsidR="00C32BC1" w:rsidRPr="00DB4D31" w:rsidRDefault="00C32BC1" w:rsidP="00713498">
            <w:pPr>
              <w:jc w:val="both"/>
              <w:rPr>
                <w:rFonts w:eastAsia="Calibri"/>
                <w:b/>
                <w:sz w:val="28"/>
              </w:rPr>
            </w:pPr>
            <w:r w:rsidRPr="00DB4D31">
              <w:rPr>
                <w:rFonts w:eastAsia="Calibri"/>
                <w:color w:val="000000"/>
                <w:shd w:val="clear" w:color="auto" w:fill="FFFFFF"/>
              </w:rPr>
              <w:t xml:space="preserve">Расширять представления о жизни диких и домашних животных осенью.  </w:t>
            </w:r>
          </w:p>
          <w:p w:rsidR="00C32BC1" w:rsidRPr="00DB4D31" w:rsidRDefault="00C32BC1" w:rsidP="00713498">
            <w:pPr>
              <w:jc w:val="both"/>
              <w:rPr>
                <w:rFonts w:eastAsia="Calibri"/>
              </w:rPr>
            </w:pPr>
            <w:r w:rsidRPr="00DB4D31">
              <w:rPr>
                <w:rFonts w:eastAsia="Calibri"/>
              </w:rPr>
              <w:t>Продолжать формировать у детей начальные знания о птицах, их повадках и внешнем виде, закреплять названия некоторых птиц.</w:t>
            </w:r>
          </w:p>
          <w:p w:rsidR="00C32BC1" w:rsidRPr="00DB4D31" w:rsidRDefault="00C32BC1" w:rsidP="00713498">
            <w:pPr>
              <w:jc w:val="both"/>
              <w:rPr>
                <w:rFonts w:eastAsia="Calibri"/>
              </w:rPr>
            </w:pPr>
            <w:r w:rsidRPr="00DB4D31">
              <w:rPr>
                <w:rFonts w:eastAsia="Calibri"/>
              </w:rPr>
              <w:t>Расширять словарный запас детей (зимующие и перелетные и т.д.).</w:t>
            </w:r>
          </w:p>
          <w:p w:rsidR="00C32BC1" w:rsidRPr="00DB4D31" w:rsidRDefault="00C32BC1" w:rsidP="00713498">
            <w:pPr>
              <w:jc w:val="both"/>
              <w:rPr>
                <w:rFonts w:eastAsia="Calibri"/>
              </w:rPr>
            </w:pPr>
            <w:r w:rsidRPr="00DB4D31">
              <w:rPr>
                <w:rFonts w:eastAsia="Calibri"/>
              </w:rPr>
              <w:t>Расширять представления детей о жизни насекомых (муравей, бабочка, божья коровка) осенью.</w:t>
            </w:r>
          </w:p>
          <w:p w:rsidR="00C32BC1" w:rsidRPr="00DB4D31" w:rsidRDefault="00C32BC1" w:rsidP="00713498">
            <w:pPr>
              <w:jc w:val="both"/>
              <w:rPr>
                <w:rFonts w:eastAsia="Calibri"/>
              </w:rPr>
            </w:pPr>
            <w:r w:rsidRPr="00DB4D31">
              <w:rPr>
                <w:rFonts w:eastAsia="Calibri"/>
              </w:rPr>
              <w:t xml:space="preserve">Знакомить </w:t>
            </w:r>
            <w:r>
              <w:rPr>
                <w:rFonts w:eastAsia="Calibri"/>
              </w:rPr>
              <w:t>детей с классом пресмыкающихся.</w:t>
            </w:r>
          </w:p>
        </w:tc>
      </w:tr>
      <w:tr w:rsidR="00C32BC1" w:rsidRPr="00DB4D31" w:rsidTr="00713498">
        <w:tc>
          <w:tcPr>
            <w:tcW w:w="2127" w:type="dxa"/>
            <w:shd w:val="clear" w:color="auto" w:fill="auto"/>
          </w:tcPr>
          <w:p w:rsidR="00C32BC1" w:rsidRPr="00DB4D31" w:rsidRDefault="00C32BC1" w:rsidP="00713498">
            <w:pPr>
              <w:spacing w:after="10" w:line="10" w:lineRule="atLeast"/>
              <w:jc w:val="both"/>
              <w:rPr>
                <w:rFonts w:eastAsia="Calibri"/>
                <w:b/>
              </w:rPr>
            </w:pPr>
            <w:r w:rsidRPr="00DB4D31">
              <w:rPr>
                <w:rFonts w:eastAsia="Calibri"/>
                <w:b/>
              </w:rPr>
              <w:t>1 день</w:t>
            </w:r>
          </w:p>
          <w:p w:rsidR="00C32BC1" w:rsidRPr="00DB4D31" w:rsidRDefault="00C32BC1" w:rsidP="00713498">
            <w:pPr>
              <w:spacing w:after="10" w:line="10" w:lineRule="atLeast"/>
              <w:rPr>
                <w:rFonts w:eastAsia="Calibri"/>
                <w:b/>
              </w:rPr>
            </w:pPr>
            <w:r w:rsidRPr="00DB4D31">
              <w:rPr>
                <w:rFonts w:eastAsia="Calibri"/>
                <w:b/>
              </w:rPr>
              <w:t>2 день</w:t>
            </w:r>
          </w:p>
          <w:p w:rsidR="00C32BC1" w:rsidRPr="00DB4D31" w:rsidRDefault="00C32BC1" w:rsidP="00713498">
            <w:pPr>
              <w:spacing w:after="10" w:line="10" w:lineRule="atLeast"/>
              <w:rPr>
                <w:rFonts w:eastAsia="Calibri"/>
                <w:b/>
              </w:rPr>
            </w:pPr>
            <w:r w:rsidRPr="00DB4D31">
              <w:rPr>
                <w:rFonts w:eastAsia="Calibri"/>
                <w:b/>
              </w:rPr>
              <w:t>3 день</w:t>
            </w:r>
          </w:p>
          <w:p w:rsidR="00C32BC1" w:rsidRPr="00DB4D31" w:rsidRDefault="00C32BC1" w:rsidP="00713498">
            <w:pPr>
              <w:spacing w:after="10" w:line="10" w:lineRule="atLeast"/>
              <w:rPr>
                <w:rFonts w:eastAsia="Calibri"/>
                <w:b/>
              </w:rPr>
            </w:pPr>
            <w:r>
              <w:rPr>
                <w:rFonts w:eastAsia="Calibri"/>
                <w:b/>
              </w:rPr>
              <w:t>4 день</w:t>
            </w:r>
          </w:p>
          <w:p w:rsidR="00C32BC1" w:rsidRPr="00DB4D31" w:rsidRDefault="00C32BC1" w:rsidP="00713498">
            <w:pPr>
              <w:jc w:val="both"/>
              <w:rPr>
                <w:rFonts w:eastAsia="Calibri"/>
                <w:b/>
              </w:rPr>
            </w:pPr>
            <w:r w:rsidRPr="00DB4D31">
              <w:rPr>
                <w:rFonts w:eastAsia="Calibri"/>
                <w:b/>
              </w:rPr>
              <w:t>5 день</w:t>
            </w:r>
          </w:p>
        </w:tc>
        <w:tc>
          <w:tcPr>
            <w:tcW w:w="7371" w:type="dxa"/>
            <w:gridSpan w:val="2"/>
            <w:shd w:val="clear" w:color="auto" w:fill="auto"/>
          </w:tcPr>
          <w:p w:rsidR="00C32BC1" w:rsidRPr="00DB4D31" w:rsidRDefault="00C32BC1" w:rsidP="00713498">
            <w:pPr>
              <w:jc w:val="both"/>
              <w:rPr>
                <w:rFonts w:eastAsia="Calibri"/>
                <w:b/>
              </w:rPr>
            </w:pPr>
            <w:r w:rsidRPr="00DB4D31">
              <w:rPr>
                <w:rFonts w:eastAsia="Calibri"/>
                <w:b/>
              </w:rPr>
              <w:t xml:space="preserve"> «Домашние животные»</w:t>
            </w:r>
          </w:p>
          <w:p w:rsidR="00C32BC1" w:rsidRPr="00DB4D31" w:rsidRDefault="00C32BC1" w:rsidP="00713498">
            <w:pPr>
              <w:jc w:val="both"/>
              <w:rPr>
                <w:rFonts w:eastAsia="Calibri"/>
                <w:b/>
              </w:rPr>
            </w:pPr>
            <w:r w:rsidRPr="00DB4D31">
              <w:rPr>
                <w:rFonts w:eastAsia="Calibri"/>
                <w:b/>
              </w:rPr>
              <w:t xml:space="preserve"> «Жизнь насекомых осенью».</w:t>
            </w:r>
          </w:p>
          <w:p w:rsidR="00C32BC1" w:rsidRPr="00DB4D31" w:rsidRDefault="00C32BC1" w:rsidP="00713498">
            <w:pPr>
              <w:jc w:val="both"/>
              <w:rPr>
                <w:rFonts w:eastAsia="Calibri"/>
                <w:b/>
              </w:rPr>
            </w:pPr>
            <w:r w:rsidRPr="00DB4D31">
              <w:rPr>
                <w:rFonts w:eastAsia="Calibri"/>
                <w:b/>
              </w:rPr>
              <w:t>«Лесные звери»</w:t>
            </w:r>
          </w:p>
          <w:p w:rsidR="00C32BC1" w:rsidRPr="00DB4D31" w:rsidRDefault="00C32BC1" w:rsidP="00713498">
            <w:pPr>
              <w:jc w:val="both"/>
              <w:rPr>
                <w:rFonts w:eastAsia="Calibri"/>
                <w:b/>
              </w:rPr>
            </w:pPr>
            <w:r w:rsidRPr="00DB4D31">
              <w:rPr>
                <w:rFonts w:eastAsia="Calibri"/>
                <w:b/>
              </w:rPr>
              <w:t xml:space="preserve"> «Зимующие и перелётные птицы».</w:t>
            </w:r>
          </w:p>
          <w:p w:rsidR="00C32BC1" w:rsidRPr="00DB4D31" w:rsidRDefault="00C32BC1" w:rsidP="00713498">
            <w:pPr>
              <w:jc w:val="both"/>
              <w:rPr>
                <w:rFonts w:eastAsia="Calibri"/>
                <w:b/>
              </w:rPr>
            </w:pPr>
            <w:r w:rsidRPr="00DB4D31">
              <w:rPr>
                <w:rFonts w:eastAsia="Calibri"/>
                <w:b/>
              </w:rPr>
              <w:t xml:space="preserve"> «Куда прячется ящерица?»</w:t>
            </w:r>
          </w:p>
        </w:tc>
      </w:tr>
      <w:tr w:rsidR="00C32BC1" w:rsidRPr="00DB4D31" w:rsidTr="00713498">
        <w:tc>
          <w:tcPr>
            <w:tcW w:w="2127" w:type="dxa"/>
            <w:shd w:val="clear" w:color="auto" w:fill="auto"/>
          </w:tcPr>
          <w:p w:rsidR="00C32BC1" w:rsidRPr="00DB4D31" w:rsidRDefault="00C32BC1" w:rsidP="00713498">
            <w:pPr>
              <w:jc w:val="both"/>
              <w:rPr>
                <w:rFonts w:eastAsia="Calibri"/>
                <w:b/>
                <w:i/>
              </w:rPr>
            </w:pPr>
            <w:r w:rsidRPr="00DB4D31">
              <w:rPr>
                <w:rFonts w:eastAsia="Calibri"/>
                <w:b/>
                <w:i/>
                <w:sz w:val="20"/>
              </w:rPr>
              <w:t xml:space="preserve">Итоговое </w:t>
            </w:r>
            <w:r w:rsidRPr="00DB4D31">
              <w:rPr>
                <w:rFonts w:eastAsia="Calibri"/>
                <w:b/>
                <w:i/>
                <w:sz w:val="20"/>
              </w:rPr>
              <w:lastRenderedPageBreak/>
              <w:t>мероприятие</w:t>
            </w:r>
          </w:p>
        </w:tc>
        <w:tc>
          <w:tcPr>
            <w:tcW w:w="7371" w:type="dxa"/>
            <w:gridSpan w:val="2"/>
            <w:shd w:val="clear" w:color="auto" w:fill="auto"/>
          </w:tcPr>
          <w:p w:rsidR="00C32BC1" w:rsidRPr="00DB4D31" w:rsidRDefault="00C32BC1" w:rsidP="00713498">
            <w:pPr>
              <w:jc w:val="both"/>
              <w:rPr>
                <w:rFonts w:eastAsia="Calibri"/>
                <w:i/>
                <w:sz w:val="20"/>
                <w:szCs w:val="20"/>
                <w:shd w:val="clear" w:color="auto" w:fill="FFFFFF"/>
              </w:rPr>
            </w:pPr>
            <w:r w:rsidRPr="00DB4D31">
              <w:rPr>
                <w:rFonts w:eastAsia="Calibri"/>
                <w:i/>
                <w:sz w:val="20"/>
                <w:szCs w:val="20"/>
                <w:shd w:val="clear" w:color="auto" w:fill="FFFFFF"/>
              </w:rPr>
              <w:lastRenderedPageBreak/>
              <w:t>«Птицы – наши друзья»</w:t>
            </w:r>
          </w:p>
          <w:p w:rsidR="00C32BC1" w:rsidRPr="00DB4D31" w:rsidRDefault="00C32BC1" w:rsidP="00713498">
            <w:pPr>
              <w:jc w:val="both"/>
              <w:rPr>
                <w:rFonts w:eastAsia="Calibri"/>
                <w:i/>
                <w:sz w:val="20"/>
                <w:szCs w:val="20"/>
              </w:rPr>
            </w:pPr>
            <w:r w:rsidRPr="00DB4D31">
              <w:rPr>
                <w:rFonts w:eastAsia="Calibri"/>
                <w:i/>
                <w:sz w:val="20"/>
                <w:szCs w:val="20"/>
                <w:shd w:val="clear" w:color="auto" w:fill="FFFFFF"/>
              </w:rPr>
              <w:lastRenderedPageBreak/>
              <w:t>Ответственный: воспитатель</w:t>
            </w:r>
          </w:p>
        </w:tc>
      </w:tr>
      <w:tr w:rsidR="00C32BC1" w:rsidRPr="00DB4D31" w:rsidTr="00713498">
        <w:tc>
          <w:tcPr>
            <w:tcW w:w="2127" w:type="dxa"/>
            <w:shd w:val="clear" w:color="auto" w:fill="auto"/>
          </w:tcPr>
          <w:p w:rsidR="00C32BC1" w:rsidRPr="00DB4D31" w:rsidRDefault="00C32BC1" w:rsidP="00713498">
            <w:pPr>
              <w:jc w:val="both"/>
              <w:rPr>
                <w:rFonts w:eastAsia="Calibri"/>
                <w:b/>
              </w:rPr>
            </w:pPr>
            <w:r w:rsidRPr="00DB4D31">
              <w:rPr>
                <w:rFonts w:eastAsia="Calibri"/>
                <w:b/>
                <w:i/>
              </w:rPr>
              <w:lastRenderedPageBreak/>
              <w:t>4-я неделя месяца</w:t>
            </w:r>
            <w:r w:rsidRPr="00DB4D31">
              <w:rPr>
                <w:rFonts w:eastAsia="Calibri"/>
                <w:b/>
              </w:rPr>
              <w:t xml:space="preserve"> (24.09-28.09.2017)</w:t>
            </w:r>
          </w:p>
          <w:p w:rsidR="00C32BC1" w:rsidRPr="00DB4D31" w:rsidRDefault="00C32BC1" w:rsidP="00713498">
            <w:pPr>
              <w:jc w:val="both"/>
              <w:rPr>
                <w:rFonts w:eastAsia="Calibri"/>
                <w:b/>
              </w:rPr>
            </w:pPr>
            <w:r w:rsidRPr="00DB4D31">
              <w:rPr>
                <w:rFonts w:eastAsia="Calibri"/>
                <w:b/>
              </w:rPr>
              <w:t>Осень в селе Краснокумском</w:t>
            </w:r>
          </w:p>
        </w:tc>
        <w:tc>
          <w:tcPr>
            <w:tcW w:w="7371" w:type="dxa"/>
            <w:gridSpan w:val="2"/>
            <w:shd w:val="clear" w:color="auto" w:fill="auto"/>
          </w:tcPr>
          <w:p w:rsidR="00C32BC1" w:rsidRPr="00CC76FD" w:rsidRDefault="00C32BC1" w:rsidP="00713498">
            <w:pPr>
              <w:jc w:val="both"/>
              <w:rPr>
                <w:rFonts w:eastAsia="Calibri"/>
              </w:rPr>
            </w:pPr>
            <w:r w:rsidRPr="00DB4D31">
              <w:rPr>
                <w:rFonts w:eastAsia="Calibri"/>
              </w:rPr>
              <w:t>Расширять представления о малой Родине. Рассказывать детям о достопримечательностях, культуре, традициях села, родного края; о замечательных людях, прославивших село, свой край. Содействовать созданию обстановки обще</w:t>
            </w:r>
            <w:r>
              <w:rPr>
                <w:rFonts w:eastAsia="Calibri"/>
              </w:rPr>
              <w:t>й радости, хорошего настроения.</w:t>
            </w:r>
          </w:p>
        </w:tc>
      </w:tr>
      <w:tr w:rsidR="00C32BC1" w:rsidRPr="00DB4D31" w:rsidTr="00713498">
        <w:tc>
          <w:tcPr>
            <w:tcW w:w="2127" w:type="dxa"/>
            <w:shd w:val="clear" w:color="auto" w:fill="auto"/>
          </w:tcPr>
          <w:p w:rsidR="00C32BC1" w:rsidRPr="00DB4D31" w:rsidRDefault="00C32BC1" w:rsidP="00713498">
            <w:pPr>
              <w:jc w:val="both"/>
              <w:rPr>
                <w:rFonts w:eastAsia="Calibri"/>
                <w:b/>
              </w:rPr>
            </w:pPr>
            <w:r w:rsidRPr="00DB4D31">
              <w:rPr>
                <w:rFonts w:eastAsia="Calibri"/>
                <w:b/>
              </w:rPr>
              <w:t>1 день</w:t>
            </w:r>
          </w:p>
          <w:p w:rsidR="00C32BC1" w:rsidRPr="00DB4D31" w:rsidRDefault="00C32BC1" w:rsidP="00713498">
            <w:pPr>
              <w:jc w:val="both"/>
              <w:rPr>
                <w:rFonts w:eastAsia="Calibri"/>
                <w:b/>
              </w:rPr>
            </w:pPr>
            <w:r w:rsidRPr="00DB4D31">
              <w:rPr>
                <w:rFonts w:eastAsia="Calibri"/>
                <w:b/>
              </w:rPr>
              <w:t>2 день</w:t>
            </w:r>
          </w:p>
          <w:p w:rsidR="00C32BC1" w:rsidRPr="00DB4D31" w:rsidRDefault="00C32BC1" w:rsidP="00713498">
            <w:pPr>
              <w:jc w:val="both"/>
              <w:rPr>
                <w:rFonts w:eastAsia="Calibri"/>
                <w:b/>
              </w:rPr>
            </w:pPr>
            <w:r w:rsidRPr="00DB4D31">
              <w:rPr>
                <w:rFonts w:eastAsia="Calibri"/>
                <w:b/>
              </w:rPr>
              <w:t>3 день</w:t>
            </w:r>
          </w:p>
          <w:p w:rsidR="00C32BC1" w:rsidRPr="00DB4D31" w:rsidRDefault="00C32BC1" w:rsidP="00713498">
            <w:pPr>
              <w:jc w:val="both"/>
              <w:rPr>
                <w:rFonts w:eastAsia="Calibri"/>
                <w:b/>
              </w:rPr>
            </w:pPr>
            <w:r w:rsidRPr="00DB4D31">
              <w:rPr>
                <w:rFonts w:eastAsia="Calibri"/>
                <w:b/>
              </w:rPr>
              <w:t>4 день</w:t>
            </w:r>
          </w:p>
          <w:p w:rsidR="00C32BC1" w:rsidRPr="00DB4D31" w:rsidRDefault="00C32BC1" w:rsidP="00713498">
            <w:pPr>
              <w:jc w:val="both"/>
              <w:rPr>
                <w:rFonts w:eastAsia="Calibri"/>
                <w:b/>
              </w:rPr>
            </w:pPr>
            <w:r w:rsidRPr="00DB4D31">
              <w:rPr>
                <w:rFonts w:eastAsia="Calibri"/>
                <w:b/>
              </w:rPr>
              <w:t>5 день</w:t>
            </w:r>
          </w:p>
        </w:tc>
        <w:tc>
          <w:tcPr>
            <w:tcW w:w="7371" w:type="dxa"/>
            <w:gridSpan w:val="2"/>
            <w:shd w:val="clear" w:color="auto" w:fill="auto"/>
          </w:tcPr>
          <w:p w:rsidR="00C32BC1" w:rsidRPr="00DB4D31" w:rsidRDefault="00C32BC1" w:rsidP="00713498">
            <w:pPr>
              <w:spacing w:after="10"/>
              <w:jc w:val="both"/>
              <w:rPr>
                <w:rFonts w:eastAsia="Calibri"/>
                <w:b/>
              </w:rPr>
            </w:pPr>
            <w:r w:rsidRPr="00DB4D31">
              <w:rPr>
                <w:rFonts w:eastAsia="Calibri"/>
                <w:b/>
              </w:rPr>
              <w:t>«День рождения села Краснокумского»</w:t>
            </w:r>
          </w:p>
          <w:p w:rsidR="00C32BC1" w:rsidRPr="00DB4D31" w:rsidRDefault="00C32BC1" w:rsidP="00713498">
            <w:pPr>
              <w:spacing w:after="10"/>
              <w:jc w:val="both"/>
              <w:rPr>
                <w:rFonts w:eastAsia="Calibri"/>
                <w:b/>
              </w:rPr>
            </w:pPr>
            <w:r w:rsidRPr="00DB4D31">
              <w:rPr>
                <w:rFonts w:eastAsia="Calibri"/>
                <w:b/>
              </w:rPr>
              <w:t>«Село Краснокумское в осеннем наряде»</w:t>
            </w:r>
          </w:p>
          <w:p w:rsidR="00C32BC1" w:rsidRPr="00DB4D31" w:rsidRDefault="00C32BC1" w:rsidP="00713498">
            <w:pPr>
              <w:spacing w:after="10"/>
              <w:rPr>
                <w:rFonts w:ascii="Calibri" w:eastAsia="Calibri" w:hAnsi="Calibri"/>
              </w:rPr>
            </w:pPr>
            <w:r w:rsidRPr="00DB4D31">
              <w:rPr>
                <w:rFonts w:eastAsia="Calibri"/>
                <w:b/>
              </w:rPr>
              <w:t>«Труд людей в селе осенью»</w:t>
            </w:r>
          </w:p>
          <w:p w:rsidR="00C32BC1" w:rsidRPr="00DB4D31" w:rsidRDefault="00C32BC1" w:rsidP="00713498">
            <w:pPr>
              <w:spacing w:after="10"/>
              <w:rPr>
                <w:rFonts w:ascii="Calibri" w:eastAsia="Calibri" w:hAnsi="Calibri"/>
              </w:rPr>
            </w:pPr>
            <w:r w:rsidRPr="00DB4D31">
              <w:rPr>
                <w:rFonts w:eastAsia="Calibri"/>
                <w:b/>
              </w:rPr>
              <w:t>«Я и осень»</w:t>
            </w:r>
          </w:p>
          <w:p w:rsidR="00C32BC1" w:rsidRPr="00DB4D31" w:rsidRDefault="00C32BC1" w:rsidP="00713498">
            <w:pPr>
              <w:spacing w:after="10"/>
              <w:rPr>
                <w:rFonts w:ascii="Calibri" w:eastAsia="Calibri" w:hAnsi="Calibri"/>
              </w:rPr>
            </w:pPr>
            <w:r w:rsidRPr="00DB4D31">
              <w:rPr>
                <w:rFonts w:eastAsia="Calibri"/>
                <w:b/>
              </w:rPr>
              <w:t>«Осенние именины»</w:t>
            </w:r>
          </w:p>
        </w:tc>
      </w:tr>
      <w:tr w:rsidR="00C32BC1" w:rsidRPr="00DB4D31" w:rsidTr="00713498">
        <w:trPr>
          <w:trHeight w:val="515"/>
        </w:trPr>
        <w:tc>
          <w:tcPr>
            <w:tcW w:w="2127" w:type="dxa"/>
            <w:shd w:val="clear" w:color="auto" w:fill="auto"/>
          </w:tcPr>
          <w:p w:rsidR="00C32BC1" w:rsidRPr="00DB4D31" w:rsidRDefault="00C32BC1" w:rsidP="00713498">
            <w:pPr>
              <w:jc w:val="both"/>
              <w:rPr>
                <w:rFonts w:eastAsia="Calibri"/>
                <w:b/>
                <w:i/>
              </w:rPr>
            </w:pPr>
            <w:r w:rsidRPr="00DB4D31">
              <w:rPr>
                <w:rFonts w:eastAsia="Calibri"/>
                <w:b/>
                <w:i/>
                <w:sz w:val="20"/>
              </w:rPr>
              <w:t>Итоговое мероприятие</w:t>
            </w:r>
          </w:p>
        </w:tc>
        <w:tc>
          <w:tcPr>
            <w:tcW w:w="7371" w:type="dxa"/>
            <w:gridSpan w:val="2"/>
            <w:shd w:val="clear" w:color="auto" w:fill="auto"/>
          </w:tcPr>
          <w:p w:rsidR="00C32BC1" w:rsidRPr="00DB4D31" w:rsidRDefault="00C32BC1" w:rsidP="00713498">
            <w:pPr>
              <w:jc w:val="both"/>
              <w:rPr>
                <w:rFonts w:eastAsia="Calibri"/>
                <w:i/>
                <w:sz w:val="20"/>
                <w:szCs w:val="20"/>
                <w:shd w:val="clear" w:color="auto" w:fill="FFFFFF"/>
              </w:rPr>
            </w:pPr>
            <w:r w:rsidRPr="00DB4D31">
              <w:rPr>
                <w:rFonts w:eastAsia="Calibri"/>
                <w:i/>
                <w:sz w:val="20"/>
                <w:szCs w:val="20"/>
                <w:shd w:val="clear" w:color="auto" w:fill="FFFFFF"/>
              </w:rPr>
              <w:t>Выставка «Здравствуй, осень»</w:t>
            </w:r>
          </w:p>
          <w:p w:rsidR="00C32BC1" w:rsidRPr="00DB4D31" w:rsidRDefault="00C32BC1" w:rsidP="00713498">
            <w:pPr>
              <w:jc w:val="both"/>
              <w:rPr>
                <w:rFonts w:eastAsia="Calibri"/>
                <w:i/>
                <w:sz w:val="20"/>
                <w:szCs w:val="20"/>
                <w:shd w:val="clear" w:color="auto" w:fill="FFFFFF"/>
              </w:rPr>
            </w:pPr>
            <w:r w:rsidRPr="00DB4D31">
              <w:rPr>
                <w:rFonts w:eastAsia="Calibri"/>
                <w:i/>
                <w:sz w:val="20"/>
                <w:szCs w:val="20"/>
                <w:shd w:val="clear" w:color="auto" w:fill="FFFFFF"/>
              </w:rPr>
              <w:t>Ответственный: воспитатель приоритетного направления</w:t>
            </w:r>
          </w:p>
          <w:p w:rsidR="00C32BC1" w:rsidRPr="00DB4D31" w:rsidRDefault="00C32BC1" w:rsidP="00713498">
            <w:pPr>
              <w:jc w:val="both"/>
              <w:rPr>
                <w:rFonts w:eastAsia="Calibri"/>
                <w:i/>
                <w:sz w:val="20"/>
                <w:szCs w:val="20"/>
                <w:shd w:val="clear" w:color="auto" w:fill="FFFFFF"/>
              </w:rPr>
            </w:pPr>
            <w:r w:rsidRPr="00DB4D31">
              <w:rPr>
                <w:rFonts w:eastAsia="Calibri"/>
                <w:i/>
                <w:sz w:val="20"/>
                <w:szCs w:val="20"/>
                <w:shd w:val="clear" w:color="auto" w:fill="FFFFFF"/>
              </w:rPr>
              <w:t>Выставка художественно-творческих работ «Листопад в ладошках» (изготовление коллажей из осенних листьев и цветочных лепестков)</w:t>
            </w:r>
          </w:p>
          <w:p w:rsidR="00C32BC1" w:rsidRPr="00AF71FE" w:rsidRDefault="00C32BC1" w:rsidP="00713498">
            <w:pPr>
              <w:jc w:val="both"/>
              <w:rPr>
                <w:rFonts w:eastAsia="Calibri"/>
                <w:i/>
                <w:sz w:val="20"/>
                <w:szCs w:val="20"/>
                <w:shd w:val="clear" w:color="auto" w:fill="FFFFFF"/>
              </w:rPr>
            </w:pPr>
            <w:r>
              <w:rPr>
                <w:rFonts w:eastAsia="Calibri"/>
                <w:i/>
                <w:sz w:val="20"/>
                <w:szCs w:val="20"/>
                <w:shd w:val="clear" w:color="auto" w:fill="FFFFFF"/>
              </w:rPr>
              <w:t xml:space="preserve">Ответственный: воспитатель </w:t>
            </w:r>
          </w:p>
        </w:tc>
      </w:tr>
      <w:tr w:rsidR="00C32BC1" w:rsidRPr="00DB4D31" w:rsidTr="00713498">
        <w:trPr>
          <w:trHeight w:val="267"/>
        </w:trPr>
        <w:tc>
          <w:tcPr>
            <w:tcW w:w="9498" w:type="dxa"/>
            <w:gridSpan w:val="3"/>
            <w:shd w:val="clear" w:color="auto" w:fill="auto"/>
          </w:tcPr>
          <w:p w:rsidR="00C32BC1" w:rsidRPr="00DB4D31" w:rsidRDefault="00C32BC1" w:rsidP="00713498">
            <w:pPr>
              <w:jc w:val="center"/>
              <w:rPr>
                <w:rFonts w:eastAsia="Calibri"/>
                <w:b/>
              </w:rPr>
            </w:pPr>
            <w:r w:rsidRPr="00DB4D31">
              <w:rPr>
                <w:rFonts w:eastAsia="Calibri"/>
                <w:b/>
              </w:rPr>
              <w:t>ОКТЯБРЬ</w:t>
            </w:r>
          </w:p>
        </w:tc>
      </w:tr>
      <w:tr w:rsidR="00C32BC1" w:rsidRPr="00DB4D31" w:rsidTr="00713498">
        <w:tc>
          <w:tcPr>
            <w:tcW w:w="2127" w:type="dxa"/>
            <w:shd w:val="clear" w:color="auto" w:fill="auto"/>
          </w:tcPr>
          <w:p w:rsidR="00C32BC1" w:rsidRPr="00DB4D31" w:rsidRDefault="00C32BC1" w:rsidP="00713498">
            <w:pPr>
              <w:jc w:val="both"/>
              <w:rPr>
                <w:rFonts w:eastAsia="Calibri"/>
                <w:b/>
                <w:i/>
              </w:rPr>
            </w:pPr>
            <w:r w:rsidRPr="00DB4D31">
              <w:rPr>
                <w:rFonts w:eastAsia="Calibri"/>
                <w:b/>
                <w:i/>
              </w:rPr>
              <w:t>1-я неделя месяца</w:t>
            </w:r>
          </w:p>
          <w:p w:rsidR="00C32BC1" w:rsidRPr="00DB4D31" w:rsidRDefault="00C32BC1" w:rsidP="00713498">
            <w:pPr>
              <w:jc w:val="both"/>
              <w:rPr>
                <w:rFonts w:eastAsia="Calibri"/>
                <w:b/>
                <w:i/>
              </w:rPr>
            </w:pPr>
            <w:r w:rsidRPr="00DB4D31">
              <w:rPr>
                <w:rFonts w:eastAsia="Calibri"/>
                <w:b/>
                <w:i/>
              </w:rPr>
              <w:t>(01.10-05.10.2018)</w:t>
            </w:r>
          </w:p>
          <w:p w:rsidR="00C32BC1" w:rsidRPr="00DB4D31" w:rsidRDefault="00C32BC1" w:rsidP="00713498">
            <w:pPr>
              <w:jc w:val="both"/>
              <w:rPr>
                <w:rFonts w:eastAsia="Calibri"/>
                <w:b/>
                <w:sz w:val="20"/>
                <w:szCs w:val="20"/>
              </w:rPr>
            </w:pPr>
            <w:r w:rsidRPr="00DB4D31">
              <w:rPr>
                <w:rFonts w:eastAsia="Calibri"/>
                <w:b/>
              </w:rPr>
              <w:t xml:space="preserve">Правила поведения </w:t>
            </w:r>
            <w:r w:rsidRPr="00DB4D31">
              <w:rPr>
                <w:rFonts w:eastAsia="Calibri"/>
                <w:b/>
                <w:sz w:val="20"/>
                <w:szCs w:val="20"/>
              </w:rPr>
              <w:t>в</w:t>
            </w:r>
            <w:r w:rsidRPr="00DB4D31">
              <w:rPr>
                <w:rFonts w:eastAsia="Calibri"/>
                <w:b/>
              </w:rPr>
              <w:t xml:space="preserve"> </w:t>
            </w:r>
            <w:r w:rsidRPr="00DB4D31">
              <w:rPr>
                <w:rFonts w:eastAsia="Calibri"/>
                <w:b/>
                <w:sz w:val="20"/>
                <w:szCs w:val="20"/>
              </w:rPr>
              <w:t>окружающем мире и в природе осенью.</w:t>
            </w:r>
          </w:p>
          <w:p w:rsidR="00C32BC1" w:rsidRPr="00DB4D31" w:rsidRDefault="00C32BC1" w:rsidP="00713498">
            <w:pPr>
              <w:jc w:val="both"/>
              <w:rPr>
                <w:rFonts w:ascii="Calibri" w:eastAsia="Calibri" w:hAnsi="Calibri"/>
              </w:rPr>
            </w:pPr>
          </w:p>
        </w:tc>
        <w:tc>
          <w:tcPr>
            <w:tcW w:w="7371" w:type="dxa"/>
            <w:gridSpan w:val="2"/>
            <w:shd w:val="clear" w:color="auto" w:fill="auto"/>
          </w:tcPr>
          <w:p w:rsidR="00C32BC1" w:rsidRPr="00DB4D31" w:rsidRDefault="00C32BC1" w:rsidP="00713498">
            <w:pPr>
              <w:jc w:val="both"/>
              <w:rPr>
                <w:rFonts w:eastAsia="Calibri"/>
              </w:rPr>
            </w:pPr>
            <w:r w:rsidRPr="00DB4D31">
              <w:rPr>
                <w:rFonts w:eastAsia="Calibri"/>
              </w:rPr>
              <w:t>Продолжать знакомить с многообразием животного и растител</w:t>
            </w:r>
            <w:r>
              <w:rPr>
                <w:rFonts w:eastAsia="Calibri"/>
              </w:rPr>
              <w:t xml:space="preserve">ьного мира, с явлениями неживой </w:t>
            </w:r>
            <w:r w:rsidRPr="00DB4D31">
              <w:rPr>
                <w:rFonts w:eastAsia="Calibri"/>
              </w:rPr>
              <w:t>природы.</w:t>
            </w:r>
          </w:p>
          <w:p w:rsidR="00C32BC1" w:rsidRPr="00DB4D31" w:rsidRDefault="00C32BC1" w:rsidP="00713498">
            <w:pPr>
              <w:jc w:val="both"/>
              <w:rPr>
                <w:rFonts w:eastAsia="Calibri"/>
              </w:rPr>
            </w:pPr>
            <w:r w:rsidRPr="00DB4D31">
              <w:rPr>
                <w:rFonts w:eastAsia="Calibri"/>
              </w:rPr>
              <w:t>Формировать элементарные представления о способах взаимодействия с животными и растениями, о правилах поведения в природе.</w:t>
            </w:r>
          </w:p>
          <w:p w:rsidR="00C32BC1" w:rsidRPr="00DB4D31" w:rsidRDefault="00C32BC1" w:rsidP="00713498">
            <w:pPr>
              <w:rPr>
                <w:rFonts w:eastAsia="Calibri"/>
              </w:rPr>
            </w:pPr>
            <w:r w:rsidRPr="00DB4D31">
              <w:rPr>
                <w:rFonts w:eastAsia="Calibri"/>
              </w:rPr>
              <w:t>Формировать понятия: «съедобное»</w:t>
            </w:r>
            <w:r>
              <w:rPr>
                <w:rFonts w:eastAsia="Calibri"/>
              </w:rPr>
              <w:t xml:space="preserve">, «несъедобное», «лекарственные </w:t>
            </w:r>
            <w:r w:rsidRPr="00DB4D31">
              <w:rPr>
                <w:rFonts w:eastAsia="Calibri"/>
              </w:rPr>
              <w:t>растения».</w:t>
            </w:r>
          </w:p>
          <w:p w:rsidR="00C32BC1" w:rsidRPr="00DB4D31" w:rsidRDefault="00C32BC1" w:rsidP="00713498">
            <w:pPr>
              <w:jc w:val="both"/>
              <w:rPr>
                <w:rFonts w:eastAsia="Calibri"/>
              </w:rPr>
            </w:pPr>
            <w:r w:rsidRPr="00DB4D31">
              <w:rPr>
                <w:rFonts w:eastAsia="Calibri"/>
              </w:rPr>
              <w:t>Знакомить с опасными насекомыми и ядовитыми растениями.</w:t>
            </w:r>
            <w:r w:rsidRPr="00DB4D31">
              <w:rPr>
                <w:rFonts w:ascii="Calibri" w:eastAsia="Calibri" w:hAnsi="Calibri"/>
              </w:rPr>
              <w:t xml:space="preserve"> </w:t>
            </w:r>
            <w:r w:rsidRPr="00DB4D31">
              <w:rPr>
                <w:rFonts w:eastAsia="Calibri"/>
              </w:rPr>
              <w:t>Знакомить с правилами безопасного поведения во время игр. Рассказывать о ситуациях,</w:t>
            </w:r>
          </w:p>
          <w:p w:rsidR="00C32BC1" w:rsidRPr="00DB4D31" w:rsidRDefault="00C32BC1" w:rsidP="00713498">
            <w:pPr>
              <w:jc w:val="both"/>
              <w:rPr>
                <w:rFonts w:eastAsia="Calibri"/>
              </w:rPr>
            </w:pPr>
            <w:r w:rsidRPr="00DB4D31">
              <w:rPr>
                <w:rFonts w:eastAsia="Calibri"/>
              </w:rPr>
              <w:t>опасных для жизни и здоровья.</w:t>
            </w:r>
          </w:p>
        </w:tc>
      </w:tr>
      <w:tr w:rsidR="00C32BC1" w:rsidRPr="00DB4D31" w:rsidTr="00713498">
        <w:trPr>
          <w:trHeight w:val="1318"/>
        </w:trPr>
        <w:tc>
          <w:tcPr>
            <w:tcW w:w="2127" w:type="dxa"/>
            <w:shd w:val="clear" w:color="auto" w:fill="auto"/>
          </w:tcPr>
          <w:p w:rsidR="00C32BC1" w:rsidRPr="00DB4D31" w:rsidRDefault="00C32BC1" w:rsidP="00713498">
            <w:pPr>
              <w:spacing w:after="10" w:line="10" w:lineRule="atLeast"/>
              <w:jc w:val="both"/>
              <w:rPr>
                <w:rFonts w:eastAsia="Calibri"/>
                <w:b/>
              </w:rPr>
            </w:pPr>
            <w:r w:rsidRPr="00DB4D31">
              <w:rPr>
                <w:rFonts w:eastAsia="Calibri"/>
                <w:b/>
              </w:rPr>
              <w:t>1 день</w:t>
            </w:r>
          </w:p>
          <w:p w:rsidR="00C32BC1" w:rsidRPr="00DB4D31" w:rsidRDefault="00C32BC1" w:rsidP="00713498">
            <w:pPr>
              <w:spacing w:after="10" w:line="10" w:lineRule="atLeast"/>
              <w:rPr>
                <w:rFonts w:eastAsia="Calibri"/>
                <w:b/>
              </w:rPr>
            </w:pPr>
            <w:r>
              <w:rPr>
                <w:rFonts w:eastAsia="Calibri"/>
                <w:b/>
              </w:rPr>
              <w:t>2 день</w:t>
            </w:r>
          </w:p>
          <w:p w:rsidR="00C32BC1" w:rsidRPr="00DB4D31" w:rsidRDefault="00C32BC1" w:rsidP="00713498">
            <w:pPr>
              <w:spacing w:after="10" w:line="10" w:lineRule="atLeast"/>
              <w:rPr>
                <w:rFonts w:eastAsia="Calibri"/>
                <w:b/>
              </w:rPr>
            </w:pPr>
            <w:r w:rsidRPr="00DB4D31">
              <w:rPr>
                <w:rFonts w:eastAsia="Calibri"/>
                <w:b/>
              </w:rPr>
              <w:t>3 день</w:t>
            </w:r>
          </w:p>
          <w:p w:rsidR="00C32BC1" w:rsidRPr="00DB4D31" w:rsidRDefault="00C32BC1" w:rsidP="00713498">
            <w:pPr>
              <w:spacing w:after="10" w:line="10" w:lineRule="atLeast"/>
              <w:rPr>
                <w:rFonts w:eastAsia="Calibri"/>
                <w:b/>
              </w:rPr>
            </w:pPr>
            <w:r w:rsidRPr="00DB4D31">
              <w:rPr>
                <w:rFonts w:eastAsia="Calibri"/>
                <w:b/>
              </w:rPr>
              <w:t>4 день</w:t>
            </w:r>
          </w:p>
          <w:p w:rsidR="00C32BC1" w:rsidRPr="00DB4D31" w:rsidRDefault="00C32BC1" w:rsidP="00713498">
            <w:pPr>
              <w:jc w:val="both"/>
              <w:rPr>
                <w:rFonts w:eastAsia="Calibri"/>
              </w:rPr>
            </w:pPr>
            <w:r w:rsidRPr="00DB4D31">
              <w:rPr>
                <w:rFonts w:eastAsia="Calibri"/>
                <w:b/>
              </w:rPr>
              <w:t>5 день</w:t>
            </w:r>
          </w:p>
        </w:tc>
        <w:tc>
          <w:tcPr>
            <w:tcW w:w="7371" w:type="dxa"/>
            <w:gridSpan w:val="2"/>
            <w:shd w:val="clear" w:color="auto" w:fill="auto"/>
          </w:tcPr>
          <w:p w:rsidR="00C32BC1" w:rsidRPr="00DB4D31" w:rsidRDefault="00C32BC1" w:rsidP="00713498">
            <w:pPr>
              <w:spacing w:after="10"/>
              <w:jc w:val="both"/>
              <w:rPr>
                <w:rFonts w:eastAsia="Calibri"/>
                <w:b/>
              </w:rPr>
            </w:pPr>
            <w:r w:rsidRPr="00DB4D31">
              <w:rPr>
                <w:rFonts w:eastAsia="Calibri"/>
                <w:b/>
              </w:rPr>
              <w:t xml:space="preserve">  «Что такое безопасность?»</w:t>
            </w:r>
          </w:p>
          <w:p w:rsidR="00C32BC1" w:rsidRPr="00DB4D31" w:rsidRDefault="00C32BC1" w:rsidP="00713498">
            <w:pPr>
              <w:spacing w:after="10"/>
              <w:jc w:val="both"/>
              <w:rPr>
                <w:rFonts w:eastAsia="Calibri"/>
                <w:b/>
              </w:rPr>
            </w:pPr>
            <w:r w:rsidRPr="00DB4D31">
              <w:rPr>
                <w:rFonts w:eastAsia="Calibri"/>
                <w:b/>
              </w:rPr>
              <w:t>«Я знаю правила безопасности для детей»</w:t>
            </w:r>
          </w:p>
          <w:p w:rsidR="00C32BC1" w:rsidRPr="00DB4D31" w:rsidRDefault="00C32BC1" w:rsidP="00713498">
            <w:pPr>
              <w:spacing w:after="10"/>
              <w:jc w:val="both"/>
              <w:rPr>
                <w:rFonts w:eastAsia="Calibri"/>
                <w:b/>
              </w:rPr>
            </w:pPr>
            <w:r w:rsidRPr="00DB4D31">
              <w:rPr>
                <w:rFonts w:eastAsia="Calibri"/>
                <w:b/>
              </w:rPr>
              <w:t xml:space="preserve"> «Правила поведения для детей в детском саду» </w:t>
            </w:r>
          </w:p>
          <w:p w:rsidR="00C32BC1" w:rsidRPr="00DB4D31" w:rsidRDefault="00C32BC1" w:rsidP="00713498">
            <w:pPr>
              <w:spacing w:after="10"/>
              <w:jc w:val="both"/>
              <w:rPr>
                <w:rFonts w:eastAsia="Calibri"/>
                <w:b/>
              </w:rPr>
            </w:pPr>
            <w:r w:rsidRPr="00DB4D31">
              <w:rPr>
                <w:rFonts w:eastAsia="Calibri"/>
                <w:b/>
              </w:rPr>
              <w:t>«Опасные ситуации в природе»</w:t>
            </w:r>
          </w:p>
          <w:p w:rsidR="00C32BC1" w:rsidRPr="00DB4D31" w:rsidRDefault="00C32BC1" w:rsidP="00713498">
            <w:pPr>
              <w:spacing w:after="10"/>
              <w:jc w:val="both"/>
              <w:rPr>
                <w:rFonts w:eastAsia="Calibri"/>
              </w:rPr>
            </w:pPr>
            <w:r w:rsidRPr="00DB4D31">
              <w:rPr>
                <w:rFonts w:eastAsia="Calibri"/>
              </w:rPr>
              <w:t xml:space="preserve"> </w:t>
            </w:r>
            <w:r w:rsidRPr="00DB4D31">
              <w:rPr>
                <w:rFonts w:eastAsia="Calibri"/>
                <w:b/>
              </w:rPr>
              <w:t>«Осторожно, опасные животные дома и на улице!»</w:t>
            </w:r>
          </w:p>
        </w:tc>
      </w:tr>
      <w:tr w:rsidR="00C32BC1" w:rsidRPr="00DB4D31" w:rsidTr="00713498">
        <w:tc>
          <w:tcPr>
            <w:tcW w:w="2127" w:type="dxa"/>
            <w:shd w:val="clear" w:color="auto" w:fill="auto"/>
          </w:tcPr>
          <w:p w:rsidR="00C32BC1" w:rsidRPr="00DB4D31" w:rsidRDefault="00C32BC1" w:rsidP="00713498">
            <w:pPr>
              <w:jc w:val="both"/>
              <w:rPr>
                <w:rFonts w:eastAsia="Calibri"/>
                <w:b/>
                <w:i/>
                <w:sz w:val="20"/>
                <w:szCs w:val="20"/>
              </w:rPr>
            </w:pPr>
            <w:r w:rsidRPr="00DB4D31">
              <w:rPr>
                <w:rFonts w:eastAsia="Calibri"/>
                <w:b/>
                <w:i/>
                <w:sz w:val="20"/>
                <w:szCs w:val="20"/>
              </w:rPr>
              <w:t>Итоговое мероприятие</w:t>
            </w:r>
          </w:p>
        </w:tc>
        <w:tc>
          <w:tcPr>
            <w:tcW w:w="7371" w:type="dxa"/>
            <w:gridSpan w:val="2"/>
            <w:shd w:val="clear" w:color="auto" w:fill="auto"/>
          </w:tcPr>
          <w:p w:rsidR="00C32BC1" w:rsidRPr="00DB4D31" w:rsidRDefault="00C32BC1" w:rsidP="00713498">
            <w:pPr>
              <w:jc w:val="both"/>
              <w:rPr>
                <w:rFonts w:eastAsia="Calibri"/>
                <w:i/>
                <w:sz w:val="20"/>
                <w:szCs w:val="20"/>
              </w:rPr>
            </w:pPr>
            <w:r w:rsidRPr="00DB4D31">
              <w:rPr>
                <w:rFonts w:eastAsia="Calibri"/>
                <w:i/>
                <w:sz w:val="20"/>
                <w:szCs w:val="20"/>
              </w:rPr>
              <w:t>«Азбука безопасности в природе»</w:t>
            </w:r>
          </w:p>
          <w:p w:rsidR="00C32BC1" w:rsidRPr="00DB4D31" w:rsidRDefault="00C32BC1" w:rsidP="00713498">
            <w:pPr>
              <w:jc w:val="both"/>
              <w:rPr>
                <w:rFonts w:eastAsia="Calibri"/>
                <w:i/>
                <w:sz w:val="20"/>
                <w:szCs w:val="20"/>
              </w:rPr>
            </w:pPr>
            <w:r w:rsidRPr="00DB4D31">
              <w:rPr>
                <w:rFonts w:eastAsia="Calibri"/>
                <w:i/>
                <w:sz w:val="20"/>
                <w:szCs w:val="20"/>
              </w:rPr>
              <w:t>Ответственный: воспитатель</w:t>
            </w:r>
          </w:p>
        </w:tc>
      </w:tr>
      <w:tr w:rsidR="00C32BC1" w:rsidRPr="00DB4D31" w:rsidTr="00713498">
        <w:tc>
          <w:tcPr>
            <w:tcW w:w="2127" w:type="dxa"/>
            <w:shd w:val="clear" w:color="auto" w:fill="auto"/>
          </w:tcPr>
          <w:p w:rsidR="00C32BC1" w:rsidRPr="00DB4D31" w:rsidRDefault="00C32BC1" w:rsidP="00713498">
            <w:pPr>
              <w:jc w:val="both"/>
              <w:rPr>
                <w:rFonts w:eastAsia="Calibri"/>
                <w:b/>
              </w:rPr>
            </w:pPr>
            <w:r w:rsidRPr="00DB4D31">
              <w:rPr>
                <w:rFonts w:eastAsia="Calibri"/>
                <w:b/>
              </w:rPr>
              <w:t>2-я неделя месяца (08.10-12.10.2018 г.)</w:t>
            </w:r>
          </w:p>
          <w:p w:rsidR="00C32BC1" w:rsidRPr="00DB4D31" w:rsidRDefault="00C32BC1" w:rsidP="00713498">
            <w:pPr>
              <w:jc w:val="both"/>
              <w:rPr>
                <w:rFonts w:eastAsia="Calibri"/>
                <w:b/>
              </w:rPr>
            </w:pPr>
            <w:r w:rsidRPr="00DB4D31">
              <w:rPr>
                <w:rFonts w:eastAsia="Calibri"/>
                <w:b/>
              </w:rPr>
              <w:t>«Что такое здоровье и здоровый образ жизни?»</w:t>
            </w:r>
          </w:p>
        </w:tc>
        <w:tc>
          <w:tcPr>
            <w:tcW w:w="7371" w:type="dxa"/>
            <w:gridSpan w:val="2"/>
            <w:shd w:val="clear" w:color="auto" w:fill="auto"/>
          </w:tcPr>
          <w:p w:rsidR="00C32BC1" w:rsidRPr="00DB4D31" w:rsidRDefault="00C32BC1" w:rsidP="00713498">
            <w:pPr>
              <w:jc w:val="both"/>
              <w:rPr>
                <w:rFonts w:eastAsia="Calibri"/>
              </w:rPr>
            </w:pPr>
            <w:r w:rsidRPr="00DB4D31">
              <w:rPr>
                <w:rFonts w:eastAsia="Calibri"/>
              </w:rPr>
              <w:t>Продолжать знакомство детей с частями тела и органами чувств человека. Формировать представление о</w:t>
            </w:r>
            <w:r>
              <w:rPr>
                <w:rFonts w:eastAsia="Calibri"/>
              </w:rPr>
              <w:t xml:space="preserve"> значении частей тела и органов чувств</w:t>
            </w:r>
            <w:r w:rsidRPr="00DB4D31">
              <w:rPr>
                <w:rFonts w:eastAsia="Calibri"/>
              </w:rPr>
              <w:t xml:space="preserve"> для жизни и здоровья человека (</w:t>
            </w:r>
            <w:r>
              <w:rPr>
                <w:rFonts w:eastAsia="Calibri"/>
              </w:rPr>
              <w:t xml:space="preserve">руки делают много полезных дел; </w:t>
            </w:r>
            <w:r w:rsidRPr="00DB4D31">
              <w:rPr>
                <w:rFonts w:eastAsia="Calibri"/>
              </w:rPr>
              <w:t>ноги помогают двигаться; рот говорит</w:t>
            </w:r>
            <w:r>
              <w:rPr>
                <w:rFonts w:eastAsia="Calibri"/>
              </w:rPr>
              <w:t xml:space="preserve">, ест; зубы жуют; язык помогает </w:t>
            </w:r>
            <w:r w:rsidRPr="00DB4D31">
              <w:rPr>
                <w:rFonts w:eastAsia="Calibri"/>
              </w:rPr>
              <w:t>жевать, говорить; кожа чувствует; нос дышит,</w:t>
            </w:r>
            <w:r>
              <w:rPr>
                <w:rFonts w:eastAsia="Calibri"/>
              </w:rPr>
              <w:t xml:space="preserve"> улавливает запахи; уши </w:t>
            </w:r>
            <w:r w:rsidRPr="00DB4D31">
              <w:rPr>
                <w:rFonts w:eastAsia="Calibri"/>
              </w:rPr>
              <w:t>слышат).</w:t>
            </w:r>
          </w:p>
          <w:p w:rsidR="00C32BC1" w:rsidRPr="00DB4D31" w:rsidRDefault="00C32BC1" w:rsidP="00713498">
            <w:pPr>
              <w:jc w:val="both"/>
              <w:rPr>
                <w:rFonts w:eastAsia="Calibri"/>
              </w:rPr>
            </w:pPr>
            <w:r w:rsidRPr="00DB4D31">
              <w:rPr>
                <w:rFonts w:eastAsia="Calibri"/>
              </w:rPr>
              <w:t>Воспитывать потребность в соблюдении режима питания, употреблении в пищу овощей и фруктов, других полезных продуктов.</w:t>
            </w:r>
          </w:p>
          <w:p w:rsidR="00C32BC1" w:rsidRPr="00DB4D31" w:rsidRDefault="00C32BC1" w:rsidP="00713498">
            <w:pPr>
              <w:jc w:val="both"/>
              <w:rPr>
                <w:rFonts w:eastAsia="Calibri"/>
              </w:rPr>
            </w:pPr>
            <w:r w:rsidRPr="00DB4D31">
              <w:rPr>
                <w:rFonts w:eastAsia="Calibri"/>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C32BC1" w:rsidRPr="00DB4D31" w:rsidRDefault="00C32BC1" w:rsidP="00713498">
            <w:pPr>
              <w:jc w:val="both"/>
              <w:rPr>
                <w:rFonts w:eastAsia="Calibri"/>
              </w:rPr>
            </w:pPr>
            <w:r w:rsidRPr="00DB4D31">
              <w:rPr>
                <w:rFonts w:eastAsia="Calibri"/>
              </w:rPr>
              <w:t>Знакомить детей с понятиями «здоровье» и «болезнь».</w:t>
            </w:r>
          </w:p>
          <w:p w:rsidR="00C32BC1" w:rsidRPr="00DB4D31" w:rsidRDefault="00C32BC1" w:rsidP="00713498">
            <w:pPr>
              <w:jc w:val="both"/>
              <w:rPr>
                <w:rFonts w:eastAsia="Calibri"/>
              </w:rPr>
            </w:pPr>
            <w:r w:rsidRPr="00DB4D31">
              <w:rPr>
                <w:rFonts w:eastAsia="Calibri"/>
              </w:rPr>
              <w:t>Развивать умение устанавливать связь между совершаемым действием и состоянием организма, самочувствием («Я чищу зубы — значит, они</w:t>
            </w:r>
          </w:p>
          <w:p w:rsidR="00C32BC1" w:rsidRPr="00DB4D31" w:rsidRDefault="00C32BC1" w:rsidP="00713498">
            <w:pPr>
              <w:jc w:val="both"/>
              <w:rPr>
                <w:rFonts w:eastAsia="Calibri"/>
              </w:rPr>
            </w:pPr>
            <w:r w:rsidRPr="00DB4D31">
              <w:rPr>
                <w:rFonts w:eastAsia="Calibri"/>
              </w:rPr>
              <w:t>у меня будут крепкими и здоровыми», «Я промочил ноги на улице, и у</w:t>
            </w:r>
          </w:p>
          <w:p w:rsidR="00C32BC1" w:rsidRPr="00DB4D31" w:rsidRDefault="00C32BC1" w:rsidP="00713498">
            <w:pPr>
              <w:jc w:val="both"/>
              <w:rPr>
                <w:rFonts w:eastAsia="Calibri"/>
              </w:rPr>
            </w:pPr>
            <w:r w:rsidRPr="00DB4D31">
              <w:rPr>
                <w:rFonts w:eastAsia="Calibri"/>
              </w:rPr>
              <w:t>меня начался насморк»).</w:t>
            </w:r>
          </w:p>
          <w:p w:rsidR="00C32BC1" w:rsidRPr="00DB4D31" w:rsidRDefault="00C32BC1" w:rsidP="00713498">
            <w:pPr>
              <w:jc w:val="both"/>
              <w:rPr>
                <w:rFonts w:eastAsia="Calibri"/>
              </w:rPr>
            </w:pPr>
          </w:p>
        </w:tc>
      </w:tr>
      <w:tr w:rsidR="00C32BC1" w:rsidRPr="00DB4D31" w:rsidTr="00713498">
        <w:tc>
          <w:tcPr>
            <w:tcW w:w="2127" w:type="dxa"/>
            <w:shd w:val="clear" w:color="auto" w:fill="auto"/>
          </w:tcPr>
          <w:p w:rsidR="00C32BC1" w:rsidRPr="00DB4D31" w:rsidRDefault="00C32BC1" w:rsidP="00713498">
            <w:pPr>
              <w:spacing w:line="10" w:lineRule="atLeast"/>
              <w:jc w:val="both"/>
              <w:rPr>
                <w:rFonts w:eastAsia="Calibri"/>
                <w:b/>
              </w:rPr>
            </w:pPr>
            <w:r w:rsidRPr="00DB4D31">
              <w:rPr>
                <w:rFonts w:eastAsia="Calibri"/>
                <w:b/>
              </w:rPr>
              <w:lastRenderedPageBreak/>
              <w:t>1 день</w:t>
            </w:r>
          </w:p>
          <w:p w:rsidR="00C32BC1" w:rsidRPr="00DB4D31" w:rsidRDefault="00C32BC1" w:rsidP="00713498">
            <w:pPr>
              <w:spacing w:line="10" w:lineRule="atLeast"/>
              <w:rPr>
                <w:rFonts w:eastAsia="Calibri"/>
                <w:b/>
              </w:rPr>
            </w:pPr>
            <w:r w:rsidRPr="00DB4D31">
              <w:rPr>
                <w:rFonts w:eastAsia="Calibri"/>
                <w:b/>
              </w:rPr>
              <w:t>2 день</w:t>
            </w:r>
          </w:p>
          <w:p w:rsidR="00C32BC1" w:rsidRPr="00DB4D31" w:rsidRDefault="00C32BC1" w:rsidP="00713498">
            <w:pPr>
              <w:spacing w:line="10" w:lineRule="atLeast"/>
              <w:rPr>
                <w:rFonts w:eastAsia="Calibri"/>
                <w:b/>
              </w:rPr>
            </w:pPr>
            <w:r w:rsidRPr="00DB4D31">
              <w:rPr>
                <w:rFonts w:eastAsia="Calibri"/>
                <w:b/>
              </w:rPr>
              <w:t>3 день</w:t>
            </w:r>
          </w:p>
          <w:p w:rsidR="00C32BC1" w:rsidRPr="00DB4D31" w:rsidRDefault="00C32BC1" w:rsidP="00713498">
            <w:pPr>
              <w:spacing w:line="10" w:lineRule="atLeast"/>
              <w:rPr>
                <w:rFonts w:eastAsia="Calibri"/>
                <w:b/>
              </w:rPr>
            </w:pPr>
            <w:r>
              <w:rPr>
                <w:rFonts w:eastAsia="Calibri"/>
                <w:b/>
              </w:rPr>
              <w:t>4 день</w:t>
            </w:r>
          </w:p>
          <w:p w:rsidR="00C32BC1" w:rsidRPr="00DB4D31" w:rsidRDefault="00C32BC1" w:rsidP="00713498">
            <w:pPr>
              <w:jc w:val="both"/>
              <w:rPr>
                <w:rFonts w:eastAsia="Calibri"/>
                <w:b/>
              </w:rPr>
            </w:pPr>
            <w:r w:rsidRPr="00DB4D31">
              <w:rPr>
                <w:rFonts w:eastAsia="Calibri"/>
                <w:b/>
              </w:rPr>
              <w:t>5 день</w:t>
            </w:r>
          </w:p>
        </w:tc>
        <w:tc>
          <w:tcPr>
            <w:tcW w:w="7371" w:type="dxa"/>
            <w:gridSpan w:val="2"/>
            <w:shd w:val="clear" w:color="auto" w:fill="auto"/>
          </w:tcPr>
          <w:p w:rsidR="00C32BC1" w:rsidRPr="00DB4D31" w:rsidRDefault="00C32BC1" w:rsidP="00713498">
            <w:pPr>
              <w:jc w:val="both"/>
              <w:rPr>
                <w:rFonts w:eastAsia="Calibri"/>
                <w:b/>
              </w:rPr>
            </w:pPr>
            <w:r w:rsidRPr="00DB4D31">
              <w:rPr>
                <w:rFonts w:eastAsia="Calibri"/>
                <w:b/>
              </w:rPr>
              <w:t xml:space="preserve"> «Я - человек»</w:t>
            </w:r>
          </w:p>
          <w:p w:rsidR="00C32BC1" w:rsidRPr="00DB4D31" w:rsidRDefault="00C32BC1" w:rsidP="00713498">
            <w:pPr>
              <w:jc w:val="both"/>
              <w:rPr>
                <w:rFonts w:eastAsia="Calibri"/>
                <w:b/>
              </w:rPr>
            </w:pPr>
            <w:r w:rsidRPr="00DB4D31">
              <w:rPr>
                <w:rFonts w:eastAsia="Calibri"/>
                <w:b/>
              </w:rPr>
              <w:t xml:space="preserve"> «Внешний вид человека»</w:t>
            </w:r>
          </w:p>
          <w:p w:rsidR="00C32BC1" w:rsidRPr="00DB4D31" w:rsidRDefault="00C32BC1" w:rsidP="00713498">
            <w:pPr>
              <w:widowControl w:val="0"/>
              <w:jc w:val="both"/>
              <w:rPr>
                <w:rFonts w:eastAsia="Calibri"/>
                <w:b/>
              </w:rPr>
            </w:pPr>
            <w:r w:rsidRPr="00DB4D31">
              <w:rPr>
                <w:rFonts w:eastAsia="Calibri"/>
                <w:b/>
              </w:rPr>
              <w:t xml:space="preserve"> «Я вырасту здоровым».</w:t>
            </w:r>
          </w:p>
          <w:p w:rsidR="00C32BC1" w:rsidRPr="00DB4D31" w:rsidRDefault="00C32BC1" w:rsidP="00713498">
            <w:pPr>
              <w:jc w:val="both"/>
              <w:rPr>
                <w:rFonts w:eastAsia="Calibri"/>
                <w:b/>
              </w:rPr>
            </w:pPr>
            <w:r w:rsidRPr="00DB4D31">
              <w:rPr>
                <w:rFonts w:eastAsia="Calibri"/>
                <w:b/>
              </w:rPr>
              <w:t xml:space="preserve"> «Какие органы помогают человеку?»</w:t>
            </w:r>
          </w:p>
          <w:p w:rsidR="00C32BC1" w:rsidRPr="00DB4D31" w:rsidRDefault="00C32BC1" w:rsidP="00713498">
            <w:pPr>
              <w:jc w:val="both"/>
              <w:rPr>
                <w:rFonts w:eastAsia="Calibri"/>
                <w:b/>
              </w:rPr>
            </w:pPr>
            <w:r w:rsidRPr="00DB4D31">
              <w:rPr>
                <w:rFonts w:eastAsia="Calibri"/>
                <w:b/>
              </w:rPr>
              <w:t xml:space="preserve"> «Азбука здоровья»</w:t>
            </w:r>
          </w:p>
        </w:tc>
      </w:tr>
      <w:tr w:rsidR="00C32BC1" w:rsidRPr="00DB4D31" w:rsidTr="00713498">
        <w:tc>
          <w:tcPr>
            <w:tcW w:w="2127" w:type="dxa"/>
            <w:shd w:val="clear" w:color="auto" w:fill="auto"/>
          </w:tcPr>
          <w:p w:rsidR="00C32BC1" w:rsidRPr="00DB4D31" w:rsidRDefault="00C32BC1" w:rsidP="00713498">
            <w:pPr>
              <w:jc w:val="both"/>
              <w:rPr>
                <w:rFonts w:eastAsia="Calibri"/>
                <w:b/>
                <w:i/>
                <w:sz w:val="20"/>
                <w:szCs w:val="20"/>
              </w:rPr>
            </w:pPr>
            <w:r w:rsidRPr="00DB4D31">
              <w:rPr>
                <w:rFonts w:eastAsia="Calibri"/>
                <w:b/>
                <w:i/>
                <w:sz w:val="20"/>
                <w:szCs w:val="20"/>
              </w:rPr>
              <w:t>Итоговое мероприятие</w:t>
            </w:r>
          </w:p>
        </w:tc>
        <w:tc>
          <w:tcPr>
            <w:tcW w:w="7371" w:type="dxa"/>
            <w:gridSpan w:val="2"/>
            <w:shd w:val="clear" w:color="auto" w:fill="auto"/>
          </w:tcPr>
          <w:p w:rsidR="00C32BC1" w:rsidRPr="00DB4D31" w:rsidRDefault="00C32BC1" w:rsidP="00713498">
            <w:pPr>
              <w:jc w:val="both"/>
              <w:rPr>
                <w:rFonts w:eastAsia="Calibri"/>
                <w:i/>
                <w:sz w:val="20"/>
                <w:szCs w:val="20"/>
              </w:rPr>
            </w:pPr>
            <w:r w:rsidRPr="00DB4D31">
              <w:rPr>
                <w:rFonts w:eastAsia="Calibri"/>
                <w:i/>
                <w:sz w:val="20"/>
                <w:szCs w:val="20"/>
              </w:rPr>
              <w:t>Физкультурный досуг «В стране Здоровья». Ответственный: инструктор по физической культуре</w:t>
            </w:r>
          </w:p>
        </w:tc>
      </w:tr>
      <w:tr w:rsidR="00C32BC1" w:rsidRPr="00DB4D31" w:rsidTr="00713498">
        <w:tc>
          <w:tcPr>
            <w:tcW w:w="2127" w:type="dxa"/>
            <w:shd w:val="clear" w:color="auto" w:fill="auto"/>
          </w:tcPr>
          <w:p w:rsidR="00C32BC1" w:rsidRPr="00DB4D31" w:rsidRDefault="00C32BC1" w:rsidP="00713498">
            <w:pPr>
              <w:jc w:val="both"/>
              <w:rPr>
                <w:rFonts w:eastAsia="Calibri"/>
                <w:b/>
              </w:rPr>
            </w:pPr>
            <w:r w:rsidRPr="00DB4D31">
              <w:rPr>
                <w:rFonts w:eastAsia="Calibri"/>
                <w:b/>
              </w:rPr>
              <w:t>3-я неделя месяца</w:t>
            </w:r>
          </w:p>
          <w:p w:rsidR="00C32BC1" w:rsidRPr="00DB4D31" w:rsidRDefault="00C32BC1" w:rsidP="00713498">
            <w:pPr>
              <w:jc w:val="both"/>
              <w:rPr>
                <w:rFonts w:eastAsia="Calibri"/>
                <w:b/>
              </w:rPr>
            </w:pPr>
            <w:r w:rsidRPr="00DB4D31">
              <w:rPr>
                <w:rFonts w:eastAsia="Calibri"/>
                <w:b/>
              </w:rPr>
              <w:t>(15.10-19.10.2018)</w:t>
            </w:r>
          </w:p>
          <w:p w:rsidR="00C32BC1" w:rsidRPr="00DB4D31" w:rsidRDefault="00C32BC1" w:rsidP="00713498">
            <w:pPr>
              <w:jc w:val="both"/>
              <w:rPr>
                <w:rFonts w:ascii="Calibri" w:eastAsia="Calibri" w:hAnsi="Calibri"/>
              </w:rPr>
            </w:pPr>
            <w:r w:rsidRPr="00DB4D31">
              <w:rPr>
                <w:rFonts w:eastAsia="Calibri"/>
                <w:b/>
              </w:rPr>
              <w:t>«Образ «Я»</w:t>
            </w:r>
          </w:p>
        </w:tc>
        <w:tc>
          <w:tcPr>
            <w:tcW w:w="7371" w:type="dxa"/>
            <w:gridSpan w:val="2"/>
            <w:shd w:val="clear" w:color="auto" w:fill="auto"/>
          </w:tcPr>
          <w:p w:rsidR="00C32BC1" w:rsidRPr="00DB4D31" w:rsidRDefault="00C32BC1" w:rsidP="00713498">
            <w:pPr>
              <w:jc w:val="both"/>
              <w:rPr>
                <w:rFonts w:eastAsia="Calibri"/>
              </w:rPr>
            </w:pPr>
            <w:r w:rsidRPr="00DB4D31">
              <w:rPr>
                <w:rFonts w:eastAsia="Calibri"/>
              </w:rPr>
              <w:t>Формировать представления о росте и развитии ребенка,</w:t>
            </w:r>
          </w:p>
          <w:p w:rsidR="00C32BC1" w:rsidRPr="00DB4D31" w:rsidRDefault="00C32BC1" w:rsidP="00713498">
            <w:pPr>
              <w:jc w:val="both"/>
              <w:rPr>
                <w:rFonts w:eastAsia="Calibri"/>
              </w:rPr>
            </w:pPr>
            <w:r w:rsidRPr="00DB4D31">
              <w:rPr>
                <w:rFonts w:eastAsia="Calibri"/>
              </w:rPr>
              <w:t>его прошлом,  настоящем и будущем («я был маленьким, я расту, я буду</w:t>
            </w:r>
          </w:p>
          <w:p w:rsidR="00C32BC1" w:rsidRPr="00DB4D31" w:rsidRDefault="00C32BC1" w:rsidP="00713498">
            <w:pPr>
              <w:jc w:val="both"/>
              <w:rPr>
                <w:rFonts w:eastAsia="Calibri"/>
              </w:rPr>
            </w:pPr>
            <w:r w:rsidRPr="00DB4D31">
              <w:rPr>
                <w:rFonts w:eastAsia="Calibri"/>
              </w:rPr>
              <w:t xml:space="preserve">взрослым»). </w:t>
            </w:r>
          </w:p>
          <w:p w:rsidR="00C32BC1" w:rsidRPr="00DB4D31" w:rsidRDefault="00C32BC1" w:rsidP="00713498">
            <w:pPr>
              <w:jc w:val="both"/>
              <w:rPr>
                <w:rFonts w:eastAsia="Calibri"/>
              </w:rPr>
            </w:pPr>
            <w:r w:rsidRPr="00DB4D31">
              <w:rPr>
                <w:rFonts w:eastAsia="Calibri"/>
              </w:rPr>
              <w:t>Формировать первичные представления детей об их правах</w:t>
            </w:r>
          </w:p>
          <w:p w:rsidR="00C32BC1" w:rsidRPr="00DB4D31" w:rsidRDefault="00C32BC1" w:rsidP="00713498">
            <w:pPr>
              <w:jc w:val="both"/>
              <w:rPr>
                <w:rFonts w:eastAsia="Calibri"/>
              </w:rPr>
            </w:pPr>
            <w:r w:rsidRPr="00DB4D31">
              <w:rPr>
                <w:rFonts w:eastAsia="Calibri"/>
              </w:rPr>
              <w:t>(на игру, доброжелательное отношение, новые знания и др.) и обязанностях в группе детского сада, дома, на улице, на природе (самостоятельно</w:t>
            </w:r>
          </w:p>
          <w:p w:rsidR="00C32BC1" w:rsidRPr="00DB4D31" w:rsidRDefault="00C32BC1" w:rsidP="00713498">
            <w:pPr>
              <w:jc w:val="both"/>
              <w:rPr>
                <w:rFonts w:eastAsia="Calibri"/>
              </w:rPr>
            </w:pPr>
            <w:r w:rsidRPr="00DB4D31">
              <w:rPr>
                <w:rFonts w:eastAsia="Calibri"/>
              </w:rPr>
              <w:t>кушать, одеваться, убирать игрушки и др.). Формировать у каждого ребенка уверенность в том, что он хороший, что его любят.</w:t>
            </w:r>
          </w:p>
          <w:p w:rsidR="00C32BC1" w:rsidRPr="00DB4D31" w:rsidRDefault="00C32BC1" w:rsidP="00713498">
            <w:pPr>
              <w:jc w:val="both"/>
              <w:rPr>
                <w:rFonts w:eastAsia="Calibri"/>
              </w:rPr>
            </w:pPr>
            <w:r w:rsidRPr="00DB4D31">
              <w:rPr>
                <w:rFonts w:eastAsia="Calibri"/>
              </w:rPr>
              <w:t>Формировать первичные гендерные представления (мальчики сильные, смелые; девочки нежные, женственные).</w:t>
            </w:r>
          </w:p>
        </w:tc>
      </w:tr>
      <w:tr w:rsidR="00C32BC1" w:rsidRPr="00DB4D31" w:rsidTr="00713498">
        <w:tc>
          <w:tcPr>
            <w:tcW w:w="2127" w:type="dxa"/>
            <w:shd w:val="clear" w:color="auto" w:fill="auto"/>
          </w:tcPr>
          <w:p w:rsidR="00C32BC1" w:rsidRPr="00DB4D31" w:rsidRDefault="00C32BC1" w:rsidP="00713498">
            <w:pPr>
              <w:spacing w:line="10" w:lineRule="atLeast"/>
              <w:jc w:val="both"/>
              <w:rPr>
                <w:rFonts w:eastAsia="Calibri"/>
                <w:b/>
              </w:rPr>
            </w:pPr>
            <w:r w:rsidRPr="00DB4D31">
              <w:rPr>
                <w:rFonts w:eastAsia="Calibri"/>
                <w:b/>
              </w:rPr>
              <w:t>1 день</w:t>
            </w:r>
          </w:p>
          <w:p w:rsidR="00C32BC1" w:rsidRPr="00DB4D31" w:rsidRDefault="00C32BC1" w:rsidP="00713498">
            <w:pPr>
              <w:spacing w:line="10" w:lineRule="atLeast"/>
              <w:rPr>
                <w:rFonts w:eastAsia="Calibri"/>
                <w:b/>
              </w:rPr>
            </w:pPr>
            <w:r w:rsidRPr="00DB4D31">
              <w:rPr>
                <w:rFonts w:eastAsia="Calibri"/>
                <w:b/>
              </w:rPr>
              <w:t>2 день</w:t>
            </w:r>
          </w:p>
          <w:p w:rsidR="00C32BC1" w:rsidRPr="00DB4D31" w:rsidRDefault="00C32BC1" w:rsidP="00713498">
            <w:pPr>
              <w:spacing w:line="10" w:lineRule="atLeast"/>
              <w:rPr>
                <w:rFonts w:eastAsia="Calibri"/>
                <w:b/>
              </w:rPr>
            </w:pPr>
            <w:r w:rsidRPr="00DB4D31">
              <w:rPr>
                <w:rFonts w:eastAsia="Calibri"/>
                <w:b/>
              </w:rPr>
              <w:t>3 день</w:t>
            </w:r>
          </w:p>
          <w:p w:rsidR="00C32BC1" w:rsidRPr="00DB4D31" w:rsidRDefault="00C32BC1" w:rsidP="00713498">
            <w:pPr>
              <w:spacing w:line="10" w:lineRule="atLeast"/>
              <w:rPr>
                <w:rFonts w:eastAsia="Calibri"/>
                <w:b/>
              </w:rPr>
            </w:pPr>
            <w:r w:rsidRPr="00DB4D31">
              <w:rPr>
                <w:rFonts w:eastAsia="Calibri"/>
                <w:b/>
              </w:rPr>
              <w:t>4 день</w:t>
            </w:r>
          </w:p>
          <w:p w:rsidR="00C32BC1" w:rsidRPr="00DB4D31" w:rsidRDefault="00C32BC1" w:rsidP="00713498">
            <w:pPr>
              <w:jc w:val="both"/>
              <w:rPr>
                <w:rFonts w:eastAsia="Calibri"/>
                <w:b/>
              </w:rPr>
            </w:pPr>
            <w:r w:rsidRPr="00DB4D31">
              <w:rPr>
                <w:rFonts w:eastAsia="Calibri"/>
                <w:b/>
              </w:rPr>
              <w:t>5 день</w:t>
            </w:r>
          </w:p>
        </w:tc>
        <w:tc>
          <w:tcPr>
            <w:tcW w:w="7371" w:type="dxa"/>
            <w:gridSpan w:val="2"/>
            <w:shd w:val="clear" w:color="auto" w:fill="auto"/>
          </w:tcPr>
          <w:p w:rsidR="00C32BC1" w:rsidRPr="00DB4D31" w:rsidRDefault="00C32BC1" w:rsidP="00713498">
            <w:pPr>
              <w:widowControl w:val="0"/>
              <w:jc w:val="both"/>
              <w:rPr>
                <w:rFonts w:eastAsia="Calibri"/>
                <w:b/>
              </w:rPr>
            </w:pPr>
            <w:r w:rsidRPr="00DB4D31">
              <w:rPr>
                <w:rFonts w:eastAsia="Calibri"/>
                <w:b/>
              </w:rPr>
              <w:t xml:space="preserve"> «Я - девочка, ты - мальчик»</w:t>
            </w:r>
          </w:p>
          <w:p w:rsidR="00C32BC1" w:rsidRPr="00DB4D31" w:rsidRDefault="00C32BC1" w:rsidP="00713498">
            <w:pPr>
              <w:jc w:val="both"/>
              <w:rPr>
                <w:rFonts w:eastAsia="Calibri"/>
                <w:b/>
              </w:rPr>
            </w:pPr>
            <w:r w:rsidRPr="00DB4D31">
              <w:rPr>
                <w:rFonts w:eastAsia="Calibri"/>
                <w:b/>
              </w:rPr>
              <w:t xml:space="preserve"> «Кто мы? Какие мы?»</w:t>
            </w:r>
          </w:p>
          <w:p w:rsidR="00C32BC1" w:rsidRPr="00DB4D31" w:rsidRDefault="00C32BC1" w:rsidP="00713498">
            <w:pPr>
              <w:jc w:val="both"/>
              <w:rPr>
                <w:rFonts w:eastAsia="Calibri"/>
                <w:b/>
              </w:rPr>
            </w:pPr>
            <w:r w:rsidRPr="00DB4D31">
              <w:rPr>
                <w:rFonts w:eastAsia="Calibri"/>
                <w:b/>
              </w:rPr>
              <w:t xml:space="preserve"> «Какой Я?» </w:t>
            </w:r>
          </w:p>
          <w:p w:rsidR="00C32BC1" w:rsidRPr="00DB4D31" w:rsidRDefault="00C32BC1" w:rsidP="00713498">
            <w:pPr>
              <w:jc w:val="both"/>
              <w:rPr>
                <w:rFonts w:eastAsia="Calibri"/>
                <w:b/>
              </w:rPr>
            </w:pPr>
            <w:r w:rsidRPr="00DB4D31">
              <w:rPr>
                <w:rFonts w:eastAsia="Calibri"/>
                <w:b/>
              </w:rPr>
              <w:t xml:space="preserve"> «Вместе - дружная семья» </w:t>
            </w:r>
          </w:p>
          <w:p w:rsidR="00C32BC1" w:rsidRPr="00DB4D31" w:rsidRDefault="00C32BC1" w:rsidP="00713498">
            <w:pPr>
              <w:jc w:val="both"/>
              <w:rPr>
                <w:rFonts w:eastAsia="Calibri"/>
                <w:b/>
              </w:rPr>
            </w:pPr>
            <w:r w:rsidRPr="00DB4D31">
              <w:rPr>
                <w:rFonts w:eastAsia="Calibri"/>
                <w:b/>
              </w:rPr>
              <w:t>«Игры для мальчиков и девочек»</w:t>
            </w:r>
          </w:p>
        </w:tc>
      </w:tr>
      <w:tr w:rsidR="00C32BC1" w:rsidRPr="00DB4D31" w:rsidTr="00713498">
        <w:tc>
          <w:tcPr>
            <w:tcW w:w="2127" w:type="dxa"/>
            <w:shd w:val="clear" w:color="auto" w:fill="auto"/>
          </w:tcPr>
          <w:p w:rsidR="00C32BC1" w:rsidRPr="00DB4D31" w:rsidRDefault="00C32BC1" w:rsidP="00713498">
            <w:pPr>
              <w:jc w:val="both"/>
              <w:rPr>
                <w:rFonts w:eastAsia="Calibri"/>
                <w:b/>
                <w:i/>
                <w:sz w:val="20"/>
                <w:szCs w:val="20"/>
              </w:rPr>
            </w:pPr>
            <w:r w:rsidRPr="00DB4D31">
              <w:rPr>
                <w:rFonts w:eastAsia="Calibri"/>
                <w:b/>
                <w:i/>
                <w:sz w:val="20"/>
                <w:szCs w:val="20"/>
              </w:rPr>
              <w:t>Итоговое мероприятие</w:t>
            </w:r>
          </w:p>
        </w:tc>
        <w:tc>
          <w:tcPr>
            <w:tcW w:w="7371" w:type="dxa"/>
            <w:gridSpan w:val="2"/>
            <w:shd w:val="clear" w:color="auto" w:fill="auto"/>
          </w:tcPr>
          <w:p w:rsidR="00C32BC1" w:rsidRPr="00DB4D31" w:rsidRDefault="00C32BC1" w:rsidP="00713498">
            <w:pPr>
              <w:widowControl w:val="0"/>
              <w:jc w:val="both"/>
              <w:rPr>
                <w:rFonts w:eastAsia="Calibri"/>
                <w:i/>
                <w:sz w:val="20"/>
                <w:szCs w:val="20"/>
              </w:rPr>
            </w:pPr>
            <w:r w:rsidRPr="00DB4D31">
              <w:rPr>
                <w:rFonts w:eastAsia="Calibri"/>
                <w:i/>
                <w:sz w:val="20"/>
                <w:szCs w:val="20"/>
              </w:rPr>
              <w:t>«Маленькие красавицы и богатыри»</w:t>
            </w:r>
          </w:p>
          <w:p w:rsidR="00C32BC1" w:rsidRPr="00DB4D31" w:rsidRDefault="00C32BC1" w:rsidP="00713498">
            <w:pPr>
              <w:widowControl w:val="0"/>
              <w:jc w:val="both"/>
              <w:rPr>
                <w:rFonts w:eastAsia="Calibri"/>
                <w:i/>
                <w:sz w:val="20"/>
                <w:szCs w:val="20"/>
              </w:rPr>
            </w:pPr>
            <w:r w:rsidRPr="00DB4D31">
              <w:rPr>
                <w:rFonts w:eastAsia="Calibri"/>
                <w:i/>
                <w:sz w:val="20"/>
                <w:szCs w:val="20"/>
              </w:rPr>
              <w:t>Ответственный: воспитатель</w:t>
            </w:r>
          </w:p>
        </w:tc>
      </w:tr>
      <w:tr w:rsidR="00C32BC1" w:rsidRPr="00DB4D31" w:rsidTr="00713498">
        <w:tc>
          <w:tcPr>
            <w:tcW w:w="2127" w:type="dxa"/>
            <w:shd w:val="clear" w:color="auto" w:fill="auto"/>
          </w:tcPr>
          <w:p w:rsidR="00C32BC1" w:rsidRPr="00DB4D31" w:rsidRDefault="00C32BC1" w:rsidP="00713498">
            <w:pPr>
              <w:jc w:val="both"/>
              <w:rPr>
                <w:rFonts w:eastAsia="Calibri"/>
                <w:b/>
              </w:rPr>
            </w:pPr>
            <w:r w:rsidRPr="00DB4D31">
              <w:rPr>
                <w:rFonts w:eastAsia="Calibri"/>
                <w:b/>
              </w:rPr>
              <w:t>4-я неделя месяца</w:t>
            </w:r>
          </w:p>
          <w:p w:rsidR="00C32BC1" w:rsidRPr="00DB4D31" w:rsidRDefault="00C32BC1" w:rsidP="00713498">
            <w:pPr>
              <w:jc w:val="both"/>
              <w:rPr>
                <w:rFonts w:eastAsia="Calibri"/>
                <w:b/>
              </w:rPr>
            </w:pPr>
            <w:r w:rsidRPr="00DB4D31">
              <w:rPr>
                <w:rFonts w:eastAsia="Calibri"/>
                <w:b/>
              </w:rPr>
              <w:t>(22.10 – 26.10.2018г)</w:t>
            </w:r>
          </w:p>
          <w:p w:rsidR="00C32BC1" w:rsidRPr="00DB4D31" w:rsidRDefault="00C32BC1" w:rsidP="00713498">
            <w:pPr>
              <w:jc w:val="both"/>
              <w:rPr>
                <w:rFonts w:eastAsia="Calibri"/>
                <w:b/>
              </w:rPr>
            </w:pPr>
            <w:r w:rsidRPr="00DB4D31">
              <w:rPr>
                <w:rFonts w:eastAsia="Calibri"/>
                <w:b/>
              </w:rPr>
              <w:t>«Моя семья»</w:t>
            </w:r>
          </w:p>
        </w:tc>
        <w:tc>
          <w:tcPr>
            <w:tcW w:w="7371" w:type="dxa"/>
            <w:gridSpan w:val="2"/>
            <w:shd w:val="clear" w:color="auto" w:fill="auto"/>
          </w:tcPr>
          <w:p w:rsidR="00C32BC1" w:rsidRPr="00DB4D31" w:rsidRDefault="00C32BC1" w:rsidP="00713498">
            <w:pPr>
              <w:jc w:val="both"/>
              <w:rPr>
                <w:rFonts w:eastAsia="Calibri"/>
              </w:rPr>
            </w:pPr>
            <w:r w:rsidRPr="00DB4D31">
              <w:rPr>
                <w:rFonts w:eastAsia="Calibri"/>
              </w:rPr>
              <w:t>Углублять представления детей о семье, ее членах. Дать первоначальные представления о родственных отношениях (сын, мама, папа, дочь).</w:t>
            </w:r>
          </w:p>
          <w:p w:rsidR="00C32BC1" w:rsidRPr="00DB4D31" w:rsidRDefault="00C32BC1" w:rsidP="00713498">
            <w:pPr>
              <w:jc w:val="both"/>
              <w:rPr>
                <w:rFonts w:eastAsia="Calibri"/>
              </w:rPr>
            </w:pPr>
            <w:r w:rsidRPr="00DB4D31">
              <w:rPr>
                <w:rFonts w:eastAsia="Calibri"/>
              </w:rPr>
              <w:t xml:space="preserve">Интересоваться тем, какие обязанности по дому есть у ребенка (убирать игрушки, помогать накрывать на стол). </w:t>
            </w:r>
          </w:p>
        </w:tc>
      </w:tr>
      <w:tr w:rsidR="00C32BC1" w:rsidRPr="00DB4D31" w:rsidTr="00713498">
        <w:tc>
          <w:tcPr>
            <w:tcW w:w="2127" w:type="dxa"/>
            <w:shd w:val="clear" w:color="auto" w:fill="auto"/>
          </w:tcPr>
          <w:p w:rsidR="00C32BC1" w:rsidRPr="00DB4D31" w:rsidRDefault="00C32BC1" w:rsidP="00713498">
            <w:pPr>
              <w:spacing w:line="10" w:lineRule="atLeast"/>
              <w:jc w:val="both"/>
              <w:rPr>
                <w:rFonts w:eastAsia="Calibri"/>
                <w:b/>
              </w:rPr>
            </w:pPr>
            <w:r w:rsidRPr="00DB4D31">
              <w:rPr>
                <w:rFonts w:eastAsia="Calibri"/>
                <w:b/>
              </w:rPr>
              <w:t>1 день</w:t>
            </w:r>
          </w:p>
          <w:p w:rsidR="00C32BC1" w:rsidRPr="00DB4D31" w:rsidRDefault="00C32BC1" w:rsidP="00713498">
            <w:pPr>
              <w:spacing w:line="10" w:lineRule="atLeast"/>
              <w:rPr>
                <w:rFonts w:eastAsia="Calibri"/>
                <w:b/>
              </w:rPr>
            </w:pPr>
            <w:r>
              <w:rPr>
                <w:rFonts w:eastAsia="Calibri"/>
                <w:b/>
              </w:rPr>
              <w:t>2 день</w:t>
            </w:r>
          </w:p>
          <w:p w:rsidR="00C32BC1" w:rsidRPr="00DB4D31" w:rsidRDefault="00C32BC1" w:rsidP="00713498">
            <w:pPr>
              <w:spacing w:line="10" w:lineRule="atLeast"/>
              <w:rPr>
                <w:rFonts w:eastAsia="Calibri"/>
                <w:b/>
              </w:rPr>
            </w:pPr>
            <w:r>
              <w:rPr>
                <w:rFonts w:eastAsia="Calibri"/>
                <w:b/>
              </w:rPr>
              <w:t>3 день</w:t>
            </w:r>
          </w:p>
          <w:p w:rsidR="00C32BC1" w:rsidRPr="00DB4D31" w:rsidRDefault="00C32BC1" w:rsidP="00713498">
            <w:pPr>
              <w:spacing w:line="10" w:lineRule="atLeast"/>
              <w:rPr>
                <w:rFonts w:eastAsia="Calibri"/>
                <w:b/>
              </w:rPr>
            </w:pPr>
            <w:r>
              <w:rPr>
                <w:rFonts w:eastAsia="Calibri"/>
                <w:b/>
              </w:rPr>
              <w:t>4 день</w:t>
            </w:r>
          </w:p>
          <w:p w:rsidR="00C32BC1" w:rsidRPr="00DB4D31" w:rsidRDefault="00C32BC1" w:rsidP="00713498">
            <w:pPr>
              <w:jc w:val="both"/>
              <w:rPr>
                <w:rFonts w:eastAsia="Calibri"/>
                <w:b/>
              </w:rPr>
            </w:pPr>
            <w:r w:rsidRPr="00DB4D31">
              <w:rPr>
                <w:rFonts w:eastAsia="Calibri"/>
                <w:b/>
              </w:rPr>
              <w:t>5 день</w:t>
            </w:r>
          </w:p>
        </w:tc>
        <w:tc>
          <w:tcPr>
            <w:tcW w:w="7371" w:type="dxa"/>
            <w:gridSpan w:val="2"/>
            <w:shd w:val="clear" w:color="auto" w:fill="auto"/>
          </w:tcPr>
          <w:p w:rsidR="00C32BC1" w:rsidRPr="00DB4D31" w:rsidRDefault="00C32BC1" w:rsidP="00713498">
            <w:pPr>
              <w:widowControl w:val="0"/>
              <w:jc w:val="both"/>
              <w:rPr>
                <w:rFonts w:eastAsia="Calibri"/>
                <w:b/>
              </w:rPr>
            </w:pPr>
            <w:r w:rsidRPr="00DB4D31">
              <w:rPr>
                <w:rFonts w:eastAsia="Calibri"/>
                <w:b/>
              </w:rPr>
              <w:t xml:space="preserve"> «Члены нашей семьи»</w:t>
            </w:r>
          </w:p>
          <w:p w:rsidR="00C32BC1" w:rsidRPr="00DB4D31" w:rsidRDefault="00C32BC1" w:rsidP="00713498">
            <w:pPr>
              <w:widowControl w:val="0"/>
              <w:jc w:val="both"/>
              <w:rPr>
                <w:rFonts w:eastAsia="Calibri"/>
                <w:b/>
              </w:rPr>
            </w:pPr>
            <w:r w:rsidRPr="00DB4D31">
              <w:rPr>
                <w:rFonts w:eastAsia="Calibri"/>
                <w:b/>
              </w:rPr>
              <w:t xml:space="preserve"> «Чем занимаются в нашей семье?»</w:t>
            </w:r>
          </w:p>
          <w:p w:rsidR="00C32BC1" w:rsidRPr="00DB4D31" w:rsidRDefault="00C32BC1" w:rsidP="00713498">
            <w:pPr>
              <w:widowControl w:val="0"/>
              <w:jc w:val="both"/>
              <w:rPr>
                <w:rFonts w:eastAsia="Calibri"/>
                <w:b/>
              </w:rPr>
            </w:pPr>
            <w:r w:rsidRPr="00DB4D31">
              <w:rPr>
                <w:rFonts w:eastAsia="Calibri"/>
                <w:b/>
              </w:rPr>
              <w:t xml:space="preserve"> «Дружная семья»</w:t>
            </w:r>
          </w:p>
          <w:p w:rsidR="00C32BC1" w:rsidRPr="00DB4D31" w:rsidRDefault="00C32BC1" w:rsidP="00713498">
            <w:pPr>
              <w:widowControl w:val="0"/>
              <w:jc w:val="both"/>
              <w:rPr>
                <w:rFonts w:eastAsia="Calibri"/>
                <w:b/>
              </w:rPr>
            </w:pPr>
            <w:r w:rsidRPr="00DB4D31">
              <w:rPr>
                <w:rFonts w:eastAsia="Calibri"/>
                <w:b/>
              </w:rPr>
              <w:t>«Правила безопасного поведения дома»</w:t>
            </w:r>
          </w:p>
          <w:p w:rsidR="00C32BC1" w:rsidRPr="00DB4D31" w:rsidRDefault="00C32BC1" w:rsidP="00713498">
            <w:pPr>
              <w:widowControl w:val="0"/>
              <w:jc w:val="both"/>
              <w:rPr>
                <w:rFonts w:eastAsia="Calibri"/>
                <w:b/>
              </w:rPr>
            </w:pPr>
            <w:r>
              <w:rPr>
                <w:rFonts w:eastAsia="Calibri"/>
                <w:b/>
              </w:rPr>
              <w:t xml:space="preserve"> «Что и кому</w:t>
            </w:r>
            <w:r w:rsidRPr="00DB4D31">
              <w:rPr>
                <w:rFonts w:eastAsia="Calibri"/>
                <w:b/>
              </w:rPr>
              <w:t xml:space="preserve"> принадлежит в нашей семье»</w:t>
            </w:r>
          </w:p>
        </w:tc>
      </w:tr>
      <w:tr w:rsidR="00C32BC1" w:rsidRPr="00DB4D31" w:rsidTr="00713498">
        <w:tc>
          <w:tcPr>
            <w:tcW w:w="2127" w:type="dxa"/>
            <w:shd w:val="clear" w:color="auto" w:fill="auto"/>
          </w:tcPr>
          <w:p w:rsidR="00C32BC1" w:rsidRPr="00DB4D31" w:rsidRDefault="00C32BC1" w:rsidP="00713498">
            <w:pPr>
              <w:jc w:val="both"/>
              <w:rPr>
                <w:rFonts w:eastAsia="Calibri"/>
                <w:b/>
                <w:i/>
                <w:sz w:val="20"/>
                <w:szCs w:val="20"/>
              </w:rPr>
            </w:pPr>
            <w:r w:rsidRPr="00DB4D31">
              <w:rPr>
                <w:rFonts w:eastAsia="Calibri"/>
                <w:b/>
                <w:i/>
                <w:sz w:val="20"/>
                <w:szCs w:val="20"/>
              </w:rPr>
              <w:t>Итоговое мероприятие</w:t>
            </w:r>
          </w:p>
        </w:tc>
        <w:tc>
          <w:tcPr>
            <w:tcW w:w="7371" w:type="dxa"/>
            <w:gridSpan w:val="2"/>
            <w:shd w:val="clear" w:color="auto" w:fill="auto"/>
          </w:tcPr>
          <w:p w:rsidR="00C32BC1" w:rsidRPr="00DB4D31" w:rsidRDefault="00C32BC1" w:rsidP="00713498">
            <w:pPr>
              <w:widowControl w:val="0"/>
              <w:jc w:val="both"/>
              <w:rPr>
                <w:rFonts w:eastAsia="Calibri"/>
                <w:i/>
                <w:sz w:val="20"/>
                <w:szCs w:val="20"/>
              </w:rPr>
            </w:pPr>
            <w:r w:rsidRPr="00DB4D31">
              <w:rPr>
                <w:rFonts w:eastAsia="Calibri"/>
                <w:i/>
                <w:sz w:val="20"/>
                <w:szCs w:val="20"/>
              </w:rPr>
              <w:t>«Осенний праздник». Ответственный: муз. руководитель</w:t>
            </w:r>
          </w:p>
        </w:tc>
      </w:tr>
      <w:tr w:rsidR="00C32BC1" w:rsidRPr="00DB4D31" w:rsidTr="00713498">
        <w:tc>
          <w:tcPr>
            <w:tcW w:w="2127" w:type="dxa"/>
            <w:shd w:val="clear" w:color="auto" w:fill="auto"/>
          </w:tcPr>
          <w:p w:rsidR="00C32BC1" w:rsidRPr="00DB4D31" w:rsidRDefault="00C32BC1" w:rsidP="00713498">
            <w:pPr>
              <w:jc w:val="both"/>
              <w:rPr>
                <w:rFonts w:eastAsia="Calibri"/>
                <w:b/>
              </w:rPr>
            </w:pPr>
            <w:r w:rsidRPr="00DB4D31">
              <w:rPr>
                <w:rFonts w:eastAsia="Calibri"/>
                <w:b/>
              </w:rPr>
              <w:t>5-я неделя месяца</w:t>
            </w:r>
          </w:p>
          <w:p w:rsidR="00C32BC1" w:rsidRPr="00DB4D31" w:rsidRDefault="00C32BC1" w:rsidP="00713498">
            <w:pPr>
              <w:jc w:val="both"/>
              <w:rPr>
                <w:rFonts w:eastAsia="Calibri"/>
                <w:b/>
              </w:rPr>
            </w:pPr>
            <w:r w:rsidRPr="00DB4D31">
              <w:rPr>
                <w:rFonts w:eastAsia="Calibri"/>
                <w:b/>
              </w:rPr>
              <w:t>(29.10-02.11.2018г.)</w:t>
            </w:r>
          </w:p>
          <w:p w:rsidR="00C32BC1" w:rsidRPr="00DB4D31" w:rsidRDefault="00C32BC1" w:rsidP="00713498">
            <w:pPr>
              <w:jc w:val="both"/>
              <w:rPr>
                <w:rFonts w:eastAsia="Calibri"/>
                <w:b/>
              </w:rPr>
            </w:pPr>
            <w:r w:rsidRPr="00DB4D31">
              <w:rPr>
                <w:rFonts w:eastAsia="Calibri"/>
                <w:b/>
              </w:rPr>
              <w:t>«День народного единства»</w:t>
            </w:r>
          </w:p>
        </w:tc>
        <w:tc>
          <w:tcPr>
            <w:tcW w:w="7371" w:type="dxa"/>
            <w:gridSpan w:val="2"/>
            <w:shd w:val="clear" w:color="auto" w:fill="auto"/>
          </w:tcPr>
          <w:p w:rsidR="00C32BC1" w:rsidRPr="00DB4D31" w:rsidRDefault="00C32BC1" w:rsidP="00713498">
            <w:pPr>
              <w:jc w:val="both"/>
              <w:rPr>
                <w:rFonts w:eastAsia="Calibri"/>
              </w:rPr>
            </w:pPr>
            <w:r w:rsidRPr="00DB4D31">
              <w:rPr>
                <w:rFonts w:eastAsia="Calibri"/>
              </w:rPr>
              <w:t>Продолжать вос</w:t>
            </w:r>
            <w:r>
              <w:rPr>
                <w:rFonts w:eastAsia="Calibri"/>
              </w:rPr>
              <w:t xml:space="preserve">питывать любовь к родному краю; </w:t>
            </w:r>
            <w:r w:rsidRPr="00DB4D31">
              <w:rPr>
                <w:rFonts w:eastAsia="Calibri"/>
              </w:rPr>
              <w:t>рассказывать детям о самых красивых местах родной станицы,</w:t>
            </w:r>
          </w:p>
          <w:p w:rsidR="00C32BC1" w:rsidRPr="00DB4D31" w:rsidRDefault="00C32BC1" w:rsidP="00713498">
            <w:pPr>
              <w:widowControl w:val="0"/>
              <w:jc w:val="both"/>
              <w:rPr>
                <w:rFonts w:eastAsia="Calibri"/>
                <w:b/>
              </w:rPr>
            </w:pPr>
            <w:r w:rsidRPr="00DB4D31">
              <w:rPr>
                <w:rFonts w:eastAsia="Calibri"/>
              </w:rPr>
              <w:t>её достопримечательностях.</w:t>
            </w:r>
            <w:r w:rsidRPr="00DB4D31">
              <w:rPr>
                <w:rFonts w:ascii="Calibri" w:eastAsia="Calibri" w:hAnsi="Calibri"/>
              </w:rPr>
              <w:t xml:space="preserve"> </w:t>
            </w:r>
            <w:r w:rsidRPr="00DB4D31">
              <w:rPr>
                <w:rFonts w:eastAsia="Calibri"/>
              </w:rPr>
              <w:t>Дать детям доступные их пониманию представления о государственных праздниках.</w:t>
            </w:r>
          </w:p>
        </w:tc>
      </w:tr>
      <w:tr w:rsidR="00C32BC1" w:rsidRPr="00DB4D31" w:rsidTr="00713498">
        <w:tc>
          <w:tcPr>
            <w:tcW w:w="2127" w:type="dxa"/>
            <w:shd w:val="clear" w:color="auto" w:fill="auto"/>
          </w:tcPr>
          <w:p w:rsidR="00C32BC1" w:rsidRPr="00DB4D31" w:rsidRDefault="00C32BC1" w:rsidP="00713498">
            <w:pPr>
              <w:spacing w:line="10" w:lineRule="atLeast"/>
              <w:jc w:val="both"/>
              <w:rPr>
                <w:rFonts w:eastAsia="Calibri"/>
                <w:b/>
              </w:rPr>
            </w:pPr>
            <w:r>
              <w:rPr>
                <w:rFonts w:eastAsia="Calibri"/>
                <w:b/>
              </w:rPr>
              <w:t>1 день</w:t>
            </w:r>
          </w:p>
          <w:p w:rsidR="00C32BC1" w:rsidRPr="00DB4D31" w:rsidRDefault="00C32BC1" w:rsidP="00713498">
            <w:pPr>
              <w:spacing w:line="10" w:lineRule="atLeast"/>
              <w:rPr>
                <w:rFonts w:eastAsia="Calibri"/>
                <w:b/>
              </w:rPr>
            </w:pPr>
            <w:r>
              <w:rPr>
                <w:rFonts w:eastAsia="Calibri"/>
                <w:b/>
              </w:rPr>
              <w:t>2 день</w:t>
            </w:r>
          </w:p>
          <w:p w:rsidR="00C32BC1" w:rsidRPr="00DB4D31" w:rsidRDefault="00C32BC1" w:rsidP="00713498">
            <w:pPr>
              <w:spacing w:line="10" w:lineRule="atLeast"/>
              <w:rPr>
                <w:rFonts w:eastAsia="Calibri"/>
                <w:b/>
              </w:rPr>
            </w:pPr>
            <w:r>
              <w:rPr>
                <w:rFonts w:eastAsia="Calibri"/>
                <w:b/>
              </w:rPr>
              <w:t>3 день</w:t>
            </w:r>
          </w:p>
          <w:p w:rsidR="00C32BC1" w:rsidRPr="00DB4D31" w:rsidRDefault="00C32BC1" w:rsidP="00713498">
            <w:pPr>
              <w:spacing w:line="10" w:lineRule="atLeast"/>
              <w:rPr>
                <w:rFonts w:eastAsia="Calibri"/>
                <w:b/>
              </w:rPr>
            </w:pPr>
            <w:r w:rsidRPr="00DB4D31">
              <w:rPr>
                <w:rFonts w:eastAsia="Calibri"/>
                <w:b/>
              </w:rPr>
              <w:t>4 день</w:t>
            </w:r>
          </w:p>
          <w:p w:rsidR="00C32BC1" w:rsidRPr="00DB4D31" w:rsidRDefault="00C32BC1" w:rsidP="00713498">
            <w:pPr>
              <w:spacing w:line="10" w:lineRule="atLeast"/>
              <w:rPr>
                <w:rFonts w:eastAsia="Calibri"/>
                <w:b/>
              </w:rPr>
            </w:pPr>
            <w:r>
              <w:rPr>
                <w:rFonts w:eastAsia="Calibri"/>
                <w:b/>
              </w:rPr>
              <w:t>5 день</w:t>
            </w:r>
          </w:p>
        </w:tc>
        <w:tc>
          <w:tcPr>
            <w:tcW w:w="7371" w:type="dxa"/>
            <w:gridSpan w:val="2"/>
            <w:shd w:val="clear" w:color="auto" w:fill="auto"/>
          </w:tcPr>
          <w:p w:rsidR="00C32BC1" w:rsidRPr="00DB4D31" w:rsidRDefault="00C32BC1" w:rsidP="00713498">
            <w:pPr>
              <w:jc w:val="both"/>
              <w:rPr>
                <w:rFonts w:eastAsia="Calibri"/>
                <w:b/>
              </w:rPr>
            </w:pPr>
            <w:r>
              <w:rPr>
                <w:rFonts w:eastAsia="Calibri"/>
                <w:b/>
              </w:rPr>
              <w:t xml:space="preserve"> «Моя Родина – моё село»</w:t>
            </w:r>
          </w:p>
          <w:p w:rsidR="00C32BC1" w:rsidRPr="00DB4D31" w:rsidRDefault="00C32BC1" w:rsidP="00713498">
            <w:pPr>
              <w:jc w:val="both"/>
              <w:rPr>
                <w:rFonts w:eastAsia="Calibri"/>
                <w:b/>
              </w:rPr>
            </w:pPr>
            <w:r w:rsidRPr="00DB4D31">
              <w:rPr>
                <w:rFonts w:eastAsia="Calibri"/>
                <w:b/>
              </w:rPr>
              <w:t>«Дружба разных народов в селе»</w:t>
            </w:r>
          </w:p>
          <w:p w:rsidR="00C32BC1" w:rsidRPr="00DB4D31" w:rsidRDefault="00C32BC1" w:rsidP="00713498">
            <w:pPr>
              <w:jc w:val="both"/>
              <w:rPr>
                <w:rFonts w:eastAsia="Calibri"/>
                <w:b/>
              </w:rPr>
            </w:pPr>
            <w:r w:rsidRPr="00DB4D31">
              <w:rPr>
                <w:rFonts w:eastAsia="Calibri"/>
                <w:b/>
              </w:rPr>
              <w:t xml:space="preserve"> «Праздники в большой стране» </w:t>
            </w:r>
          </w:p>
          <w:p w:rsidR="00C32BC1" w:rsidRPr="00DB4D31" w:rsidRDefault="00C32BC1" w:rsidP="00713498">
            <w:pPr>
              <w:jc w:val="both"/>
              <w:rPr>
                <w:rFonts w:eastAsia="Calibri"/>
                <w:b/>
              </w:rPr>
            </w:pPr>
            <w:r w:rsidRPr="00DB4D31">
              <w:rPr>
                <w:rFonts w:eastAsia="Calibri"/>
                <w:b/>
              </w:rPr>
              <w:t>«Наши традиции»</w:t>
            </w:r>
          </w:p>
          <w:p w:rsidR="00C32BC1" w:rsidRPr="00DB4D31" w:rsidRDefault="00C32BC1" w:rsidP="00713498">
            <w:pPr>
              <w:jc w:val="both"/>
              <w:rPr>
                <w:rFonts w:eastAsia="Calibri"/>
                <w:b/>
              </w:rPr>
            </w:pPr>
            <w:r w:rsidRPr="00DB4D31">
              <w:rPr>
                <w:rFonts w:eastAsia="Calibri"/>
                <w:b/>
              </w:rPr>
              <w:t>«День народного единства и согласия всех народов»</w:t>
            </w:r>
          </w:p>
        </w:tc>
      </w:tr>
      <w:tr w:rsidR="00C32BC1" w:rsidRPr="00DB4D31" w:rsidTr="00713498">
        <w:tc>
          <w:tcPr>
            <w:tcW w:w="2127" w:type="dxa"/>
            <w:shd w:val="clear" w:color="auto" w:fill="auto"/>
          </w:tcPr>
          <w:p w:rsidR="00C32BC1" w:rsidRPr="00DB4D31" w:rsidRDefault="00C32BC1" w:rsidP="00713498">
            <w:pPr>
              <w:widowControl w:val="0"/>
              <w:jc w:val="both"/>
              <w:rPr>
                <w:rFonts w:eastAsia="Calibri"/>
                <w:b/>
                <w:i/>
                <w:sz w:val="20"/>
                <w:szCs w:val="20"/>
              </w:rPr>
            </w:pPr>
            <w:r w:rsidRPr="00DB4D31">
              <w:rPr>
                <w:rFonts w:eastAsia="Calibri"/>
                <w:b/>
                <w:i/>
                <w:sz w:val="20"/>
                <w:szCs w:val="20"/>
              </w:rPr>
              <w:t>Итоговое мероприятие</w:t>
            </w:r>
          </w:p>
        </w:tc>
        <w:tc>
          <w:tcPr>
            <w:tcW w:w="7371" w:type="dxa"/>
            <w:gridSpan w:val="2"/>
            <w:shd w:val="clear" w:color="auto" w:fill="auto"/>
          </w:tcPr>
          <w:p w:rsidR="00C32BC1" w:rsidRPr="00DB4D31" w:rsidRDefault="00C32BC1" w:rsidP="00713498">
            <w:pPr>
              <w:rPr>
                <w:rFonts w:eastAsia="Calibri"/>
                <w:i/>
                <w:sz w:val="20"/>
                <w:szCs w:val="20"/>
              </w:rPr>
            </w:pPr>
            <w:r w:rsidRPr="00DB4D31">
              <w:rPr>
                <w:rFonts w:eastAsia="Calibri"/>
                <w:i/>
                <w:sz w:val="20"/>
                <w:szCs w:val="20"/>
              </w:rPr>
              <w:t>«Мой родной край»</w:t>
            </w:r>
          </w:p>
          <w:p w:rsidR="00C32BC1" w:rsidRPr="00DB4D31" w:rsidRDefault="00C32BC1" w:rsidP="00713498">
            <w:pPr>
              <w:jc w:val="both"/>
              <w:rPr>
                <w:rFonts w:eastAsia="Calibri"/>
                <w:i/>
                <w:sz w:val="20"/>
                <w:szCs w:val="20"/>
              </w:rPr>
            </w:pPr>
            <w:r w:rsidRPr="00DB4D31">
              <w:rPr>
                <w:rFonts w:eastAsia="Calibri"/>
                <w:i/>
                <w:sz w:val="20"/>
                <w:szCs w:val="20"/>
              </w:rPr>
              <w:t>Ответственный: воспитатель дополнительного образования (изо)</w:t>
            </w:r>
          </w:p>
        </w:tc>
      </w:tr>
      <w:tr w:rsidR="00C32BC1" w:rsidRPr="00DB4D31" w:rsidTr="00713498">
        <w:tc>
          <w:tcPr>
            <w:tcW w:w="2127" w:type="dxa"/>
            <w:shd w:val="clear" w:color="auto" w:fill="auto"/>
          </w:tcPr>
          <w:p w:rsidR="00C32BC1" w:rsidRPr="00DB4D31" w:rsidRDefault="00C32BC1" w:rsidP="00713498">
            <w:pPr>
              <w:jc w:val="center"/>
              <w:rPr>
                <w:rFonts w:eastAsia="Calibri"/>
                <w:b/>
              </w:rPr>
            </w:pPr>
          </w:p>
        </w:tc>
        <w:tc>
          <w:tcPr>
            <w:tcW w:w="7371" w:type="dxa"/>
            <w:gridSpan w:val="2"/>
            <w:shd w:val="clear" w:color="auto" w:fill="auto"/>
          </w:tcPr>
          <w:p w:rsidR="00C32BC1" w:rsidRPr="00DB4D31" w:rsidRDefault="00C32BC1" w:rsidP="00713498">
            <w:pPr>
              <w:jc w:val="center"/>
              <w:rPr>
                <w:rFonts w:eastAsia="Calibri"/>
                <w:b/>
              </w:rPr>
            </w:pPr>
            <w:r w:rsidRPr="00DB4D31">
              <w:rPr>
                <w:rFonts w:eastAsia="Calibri"/>
                <w:b/>
              </w:rPr>
              <w:t>НОЯБРЬ</w:t>
            </w:r>
          </w:p>
        </w:tc>
      </w:tr>
      <w:tr w:rsidR="00C32BC1" w:rsidRPr="00DB4D31" w:rsidTr="00713498">
        <w:tc>
          <w:tcPr>
            <w:tcW w:w="2127" w:type="dxa"/>
            <w:shd w:val="clear" w:color="auto" w:fill="auto"/>
          </w:tcPr>
          <w:p w:rsidR="00C32BC1" w:rsidRPr="00DB4D31" w:rsidRDefault="00C32BC1" w:rsidP="00713498">
            <w:pPr>
              <w:jc w:val="both"/>
              <w:rPr>
                <w:rFonts w:eastAsia="Calibri"/>
                <w:b/>
              </w:rPr>
            </w:pPr>
            <w:r w:rsidRPr="00DB4D31">
              <w:rPr>
                <w:rFonts w:eastAsia="Calibri"/>
                <w:b/>
              </w:rPr>
              <w:lastRenderedPageBreak/>
              <w:t>1-я неделя ноября</w:t>
            </w:r>
          </w:p>
          <w:p w:rsidR="00C32BC1" w:rsidRPr="00DB4D31" w:rsidRDefault="00C32BC1" w:rsidP="00713498">
            <w:pPr>
              <w:widowControl w:val="0"/>
              <w:jc w:val="both"/>
              <w:rPr>
                <w:rFonts w:eastAsia="Calibri"/>
                <w:b/>
                <w:i/>
                <w:sz w:val="20"/>
                <w:szCs w:val="20"/>
              </w:rPr>
            </w:pPr>
            <w:r w:rsidRPr="00DB4D31">
              <w:rPr>
                <w:rFonts w:eastAsia="Calibri"/>
                <w:b/>
              </w:rPr>
              <w:t>(06.11-09.11.2018г)</w:t>
            </w:r>
            <w:r>
              <w:rPr>
                <w:rFonts w:eastAsia="Calibri"/>
                <w:b/>
              </w:rPr>
              <w:t>.</w:t>
            </w:r>
            <w:r w:rsidRPr="00DB4D31">
              <w:rPr>
                <w:rFonts w:ascii="Calibri" w:eastAsia="Calibri" w:hAnsi="Calibri"/>
              </w:rPr>
              <w:t xml:space="preserve"> </w:t>
            </w:r>
            <w:r w:rsidRPr="00DB4D31">
              <w:rPr>
                <w:rFonts w:eastAsia="Calibri"/>
                <w:b/>
              </w:rPr>
              <w:t xml:space="preserve"> «Человек среди людей»</w:t>
            </w:r>
          </w:p>
        </w:tc>
        <w:tc>
          <w:tcPr>
            <w:tcW w:w="7371" w:type="dxa"/>
            <w:gridSpan w:val="2"/>
            <w:shd w:val="clear" w:color="auto" w:fill="auto"/>
          </w:tcPr>
          <w:p w:rsidR="00C32BC1" w:rsidRPr="00DB4D31" w:rsidRDefault="00C32BC1" w:rsidP="00713498">
            <w:pPr>
              <w:jc w:val="both"/>
              <w:rPr>
                <w:rFonts w:eastAsia="Calibri"/>
              </w:rPr>
            </w:pPr>
            <w:r w:rsidRPr="00DB4D31">
              <w:rPr>
                <w:rFonts w:eastAsia="Calibri"/>
              </w:rPr>
              <w:t>Углублять представления детей о семье, ее членах. Дать первоначальные представления о родственных отношениях (сын, мама, папа, дочь).</w:t>
            </w:r>
          </w:p>
          <w:p w:rsidR="00C32BC1" w:rsidRPr="00DB4D31" w:rsidRDefault="00C32BC1" w:rsidP="00713498">
            <w:pPr>
              <w:jc w:val="both"/>
              <w:rPr>
                <w:rFonts w:eastAsia="Calibri"/>
              </w:rPr>
            </w:pPr>
            <w:r w:rsidRPr="00DB4D31">
              <w:rPr>
                <w:rFonts w:eastAsia="Calibri"/>
              </w:rPr>
              <w:t xml:space="preserve">Интересоваться тем, какие обязанности по дому есть у ребенка (убирать игрушки, помогать накрывать на стол). </w:t>
            </w:r>
          </w:p>
        </w:tc>
      </w:tr>
      <w:tr w:rsidR="00C32BC1" w:rsidRPr="00DB4D31" w:rsidTr="00713498">
        <w:tc>
          <w:tcPr>
            <w:tcW w:w="2127" w:type="dxa"/>
            <w:shd w:val="clear" w:color="auto" w:fill="auto"/>
          </w:tcPr>
          <w:p w:rsidR="00C32BC1" w:rsidRPr="00DB4D31" w:rsidRDefault="00C32BC1" w:rsidP="00713498">
            <w:pPr>
              <w:spacing w:line="10" w:lineRule="atLeast"/>
              <w:jc w:val="both"/>
              <w:rPr>
                <w:rFonts w:eastAsia="Calibri"/>
                <w:b/>
              </w:rPr>
            </w:pPr>
            <w:r w:rsidRPr="00DB4D31">
              <w:rPr>
                <w:rFonts w:eastAsia="Calibri"/>
                <w:b/>
              </w:rPr>
              <w:t>1 день</w:t>
            </w:r>
          </w:p>
          <w:p w:rsidR="00C32BC1" w:rsidRPr="00DB4D31" w:rsidRDefault="00C32BC1" w:rsidP="00713498">
            <w:pPr>
              <w:spacing w:line="10" w:lineRule="atLeast"/>
              <w:rPr>
                <w:rFonts w:eastAsia="Calibri"/>
                <w:b/>
              </w:rPr>
            </w:pPr>
            <w:r>
              <w:rPr>
                <w:rFonts w:eastAsia="Calibri"/>
                <w:b/>
              </w:rPr>
              <w:t>2 день</w:t>
            </w:r>
          </w:p>
          <w:p w:rsidR="00C32BC1" w:rsidRPr="00DB4D31" w:rsidRDefault="00C32BC1" w:rsidP="00713498">
            <w:pPr>
              <w:spacing w:line="10" w:lineRule="atLeast"/>
              <w:rPr>
                <w:rFonts w:eastAsia="Calibri"/>
                <w:b/>
              </w:rPr>
            </w:pPr>
            <w:r>
              <w:rPr>
                <w:rFonts w:eastAsia="Calibri"/>
                <w:b/>
              </w:rPr>
              <w:t>3 день</w:t>
            </w:r>
          </w:p>
          <w:p w:rsidR="00C32BC1" w:rsidRPr="00AF71FE" w:rsidRDefault="00C32BC1" w:rsidP="00713498">
            <w:pPr>
              <w:spacing w:line="10" w:lineRule="atLeast"/>
              <w:rPr>
                <w:rFonts w:eastAsia="Calibri"/>
                <w:b/>
              </w:rPr>
            </w:pPr>
            <w:r>
              <w:rPr>
                <w:rFonts w:eastAsia="Calibri"/>
                <w:b/>
              </w:rPr>
              <w:t>4 день</w:t>
            </w:r>
          </w:p>
        </w:tc>
        <w:tc>
          <w:tcPr>
            <w:tcW w:w="7371" w:type="dxa"/>
            <w:gridSpan w:val="2"/>
            <w:shd w:val="clear" w:color="auto" w:fill="auto"/>
          </w:tcPr>
          <w:p w:rsidR="00C32BC1" w:rsidRPr="00DB4D31" w:rsidRDefault="00C32BC1" w:rsidP="00713498">
            <w:pPr>
              <w:widowControl w:val="0"/>
              <w:jc w:val="both"/>
              <w:rPr>
                <w:rFonts w:eastAsia="Calibri"/>
                <w:b/>
              </w:rPr>
            </w:pPr>
            <w:r w:rsidRPr="00DB4D31">
              <w:rPr>
                <w:rFonts w:eastAsia="Calibri"/>
                <w:b/>
              </w:rPr>
              <w:t>«Члены нашей семьи»</w:t>
            </w:r>
          </w:p>
          <w:p w:rsidR="00C32BC1" w:rsidRPr="00DB4D31" w:rsidRDefault="00C32BC1" w:rsidP="00713498">
            <w:pPr>
              <w:widowControl w:val="0"/>
              <w:jc w:val="both"/>
              <w:rPr>
                <w:rFonts w:eastAsia="Calibri"/>
                <w:b/>
              </w:rPr>
            </w:pPr>
            <w:r w:rsidRPr="00DB4D31">
              <w:rPr>
                <w:rFonts w:eastAsia="Calibri"/>
                <w:b/>
              </w:rPr>
              <w:t xml:space="preserve"> «Чем занимаются в нашей семье?»</w:t>
            </w:r>
          </w:p>
          <w:p w:rsidR="00C32BC1" w:rsidRPr="00DB4D31" w:rsidRDefault="00C32BC1" w:rsidP="00713498">
            <w:pPr>
              <w:widowControl w:val="0"/>
              <w:jc w:val="both"/>
              <w:rPr>
                <w:rFonts w:eastAsia="Calibri"/>
                <w:b/>
              </w:rPr>
            </w:pPr>
            <w:r w:rsidRPr="00DB4D31">
              <w:rPr>
                <w:rFonts w:eastAsia="Calibri"/>
                <w:b/>
              </w:rPr>
              <w:t xml:space="preserve"> «Дружная семья»</w:t>
            </w:r>
          </w:p>
          <w:p w:rsidR="00C32BC1" w:rsidRPr="00DB4D31" w:rsidRDefault="00C32BC1" w:rsidP="00713498">
            <w:pPr>
              <w:widowControl w:val="0"/>
              <w:jc w:val="both"/>
              <w:rPr>
                <w:rFonts w:eastAsia="Calibri"/>
                <w:b/>
              </w:rPr>
            </w:pPr>
            <w:r>
              <w:rPr>
                <w:rFonts w:eastAsia="Calibri"/>
                <w:b/>
              </w:rPr>
              <w:t xml:space="preserve"> </w:t>
            </w:r>
            <w:r w:rsidRPr="00DB4D31">
              <w:rPr>
                <w:rFonts w:eastAsia="Calibri"/>
                <w:b/>
              </w:rPr>
              <w:t>«Правила безопасного поведения дома»</w:t>
            </w:r>
          </w:p>
        </w:tc>
      </w:tr>
      <w:tr w:rsidR="00C32BC1" w:rsidRPr="00DB4D31" w:rsidTr="00713498">
        <w:tc>
          <w:tcPr>
            <w:tcW w:w="2127" w:type="dxa"/>
            <w:shd w:val="clear" w:color="auto" w:fill="auto"/>
          </w:tcPr>
          <w:p w:rsidR="00C32BC1" w:rsidRPr="00DB4D31" w:rsidRDefault="00C32BC1" w:rsidP="00713498">
            <w:pPr>
              <w:widowControl w:val="0"/>
              <w:jc w:val="both"/>
              <w:rPr>
                <w:rFonts w:eastAsia="Calibri"/>
                <w:b/>
                <w:i/>
                <w:sz w:val="20"/>
                <w:szCs w:val="20"/>
              </w:rPr>
            </w:pPr>
            <w:r w:rsidRPr="00DB4D31">
              <w:rPr>
                <w:rFonts w:eastAsia="Calibri"/>
                <w:b/>
                <w:i/>
                <w:sz w:val="20"/>
                <w:szCs w:val="20"/>
              </w:rPr>
              <w:t>Итоговое мероприятие</w:t>
            </w:r>
          </w:p>
        </w:tc>
        <w:tc>
          <w:tcPr>
            <w:tcW w:w="7371" w:type="dxa"/>
            <w:gridSpan w:val="2"/>
            <w:shd w:val="clear" w:color="auto" w:fill="auto"/>
          </w:tcPr>
          <w:p w:rsidR="00C32BC1" w:rsidRPr="00DB4D31" w:rsidRDefault="00C32BC1" w:rsidP="00713498">
            <w:pPr>
              <w:jc w:val="both"/>
              <w:rPr>
                <w:rFonts w:eastAsia="Calibri"/>
                <w:i/>
                <w:sz w:val="20"/>
                <w:szCs w:val="20"/>
              </w:rPr>
            </w:pPr>
            <w:r w:rsidRPr="00DB4D31">
              <w:rPr>
                <w:rFonts w:eastAsia="Calibri"/>
                <w:i/>
                <w:sz w:val="20"/>
                <w:szCs w:val="20"/>
              </w:rPr>
              <w:t>Развлечение: «О верной дружбе и друзьях»</w:t>
            </w:r>
          </w:p>
          <w:p w:rsidR="00C32BC1" w:rsidRPr="00DB4D31" w:rsidRDefault="00C32BC1" w:rsidP="00713498">
            <w:pPr>
              <w:jc w:val="both"/>
              <w:rPr>
                <w:rFonts w:eastAsia="Calibri"/>
                <w:i/>
                <w:sz w:val="20"/>
                <w:szCs w:val="20"/>
              </w:rPr>
            </w:pPr>
            <w:r w:rsidRPr="00DB4D31">
              <w:rPr>
                <w:rFonts w:eastAsia="Calibri"/>
                <w:i/>
                <w:sz w:val="20"/>
                <w:szCs w:val="20"/>
              </w:rPr>
              <w:t>Ответственный: воспитатель</w:t>
            </w:r>
          </w:p>
        </w:tc>
      </w:tr>
      <w:tr w:rsidR="00C32BC1" w:rsidRPr="00DB4D31" w:rsidTr="00713498">
        <w:tc>
          <w:tcPr>
            <w:tcW w:w="2127" w:type="dxa"/>
            <w:shd w:val="clear" w:color="auto" w:fill="auto"/>
          </w:tcPr>
          <w:p w:rsidR="00C32BC1" w:rsidRPr="00DB4D31" w:rsidRDefault="00C32BC1" w:rsidP="00713498">
            <w:pPr>
              <w:jc w:val="both"/>
              <w:rPr>
                <w:rFonts w:eastAsia="Calibri"/>
                <w:b/>
              </w:rPr>
            </w:pPr>
            <w:r w:rsidRPr="00DB4D31">
              <w:rPr>
                <w:rFonts w:eastAsia="Calibri"/>
                <w:b/>
              </w:rPr>
              <w:t>2-я неделя ноября</w:t>
            </w:r>
          </w:p>
          <w:p w:rsidR="00C32BC1" w:rsidRPr="00DB4D31" w:rsidRDefault="00C32BC1" w:rsidP="00713498">
            <w:pPr>
              <w:jc w:val="both"/>
              <w:rPr>
                <w:rFonts w:eastAsia="Calibri"/>
              </w:rPr>
            </w:pPr>
            <w:r w:rsidRPr="00DB4D31">
              <w:rPr>
                <w:rFonts w:eastAsia="Calibri"/>
                <w:b/>
              </w:rPr>
              <w:t>(12.11-16.11.2018г)</w:t>
            </w:r>
            <w:r w:rsidRPr="00DB4D31">
              <w:rPr>
                <w:rFonts w:ascii="Calibri" w:eastAsia="Calibri" w:hAnsi="Calibri"/>
              </w:rPr>
              <w:t xml:space="preserve"> </w:t>
            </w:r>
            <w:r w:rsidRPr="00DB4D31">
              <w:rPr>
                <w:rFonts w:eastAsia="Calibri"/>
                <w:b/>
              </w:rPr>
              <w:t>«Мир вокруг меня»</w:t>
            </w:r>
          </w:p>
        </w:tc>
        <w:tc>
          <w:tcPr>
            <w:tcW w:w="7371" w:type="dxa"/>
            <w:gridSpan w:val="2"/>
            <w:shd w:val="clear" w:color="auto" w:fill="auto"/>
          </w:tcPr>
          <w:p w:rsidR="00C32BC1" w:rsidRPr="00DB4D31" w:rsidRDefault="00C32BC1" w:rsidP="00713498">
            <w:pPr>
              <w:jc w:val="both"/>
              <w:rPr>
                <w:rFonts w:eastAsia="Calibri"/>
              </w:rPr>
            </w:pPr>
            <w:r w:rsidRPr="00DB4D31">
              <w:rPr>
                <w:rFonts w:eastAsia="Calibri"/>
              </w:rPr>
              <w:t>Способствовать формированию личностного отношения ребенка к</w:t>
            </w:r>
          </w:p>
          <w:p w:rsidR="00C32BC1" w:rsidRPr="00DB4D31" w:rsidRDefault="00C32BC1" w:rsidP="00713498">
            <w:pPr>
              <w:jc w:val="both"/>
              <w:rPr>
                <w:rFonts w:eastAsia="Calibri"/>
              </w:rPr>
            </w:pPr>
            <w:r w:rsidRPr="00DB4D31">
              <w:rPr>
                <w:rFonts w:eastAsia="Calibri"/>
              </w:rPr>
              <w:t>соблюдению (и нарушению) моральных норм: взаимопомощи, сочувствия</w:t>
            </w:r>
          </w:p>
          <w:p w:rsidR="00C32BC1" w:rsidRPr="00DB4D31" w:rsidRDefault="00C32BC1" w:rsidP="00713498">
            <w:pPr>
              <w:jc w:val="both"/>
              <w:rPr>
                <w:rFonts w:eastAsia="Calibri"/>
              </w:rPr>
            </w:pPr>
            <w:r w:rsidRPr="00DB4D31">
              <w:rPr>
                <w:rFonts w:eastAsia="Calibri"/>
              </w:rPr>
              <w:t>обиженному и несогласия с действиями обидчика; одобрения действий</w:t>
            </w:r>
          </w:p>
          <w:p w:rsidR="00C32BC1" w:rsidRPr="00DB4D31" w:rsidRDefault="00C32BC1" w:rsidP="00713498">
            <w:pPr>
              <w:jc w:val="both"/>
              <w:rPr>
                <w:rFonts w:eastAsia="Calibri"/>
              </w:rPr>
            </w:pPr>
            <w:r w:rsidRPr="00DB4D31">
              <w:rPr>
                <w:rFonts w:eastAsia="Calibri"/>
              </w:rPr>
              <w:t>того, кто поступил справедливо, уступил по просьбе сверстника (разделил кубики поровну).</w:t>
            </w:r>
          </w:p>
          <w:p w:rsidR="00C32BC1" w:rsidRPr="00DB4D31" w:rsidRDefault="00C32BC1" w:rsidP="00713498">
            <w:pPr>
              <w:jc w:val="both"/>
              <w:rPr>
                <w:rFonts w:eastAsia="Calibri"/>
              </w:rPr>
            </w:pPr>
            <w:r w:rsidRPr="00DB4D31">
              <w:rPr>
                <w:rFonts w:eastAsia="Calibri"/>
              </w:rPr>
              <w:t>Продолжать работу по формированию доброжелательных взаимоотношений между детьми (рассказывать о том, чем хорош каждый, помогать каждому ребенку как можно чаще убеждаться в том, что он хороший, что его любят и пр.).</w:t>
            </w:r>
          </w:p>
          <w:p w:rsidR="00C32BC1" w:rsidRPr="00DB4D31" w:rsidRDefault="00C32BC1" w:rsidP="00713498">
            <w:pPr>
              <w:jc w:val="both"/>
              <w:rPr>
                <w:rFonts w:eastAsia="Calibri"/>
              </w:rPr>
            </w:pPr>
            <w:r w:rsidRPr="00DB4D31">
              <w:rPr>
                <w:rFonts w:eastAsia="Calibri"/>
              </w:rPr>
              <w:t>Учить коллективным играм, п</w:t>
            </w:r>
            <w:r>
              <w:rPr>
                <w:rFonts w:eastAsia="Calibri"/>
              </w:rPr>
              <w:t>равилам добрых взаимоотношений.</w:t>
            </w:r>
          </w:p>
        </w:tc>
      </w:tr>
      <w:tr w:rsidR="00C32BC1" w:rsidRPr="00DB4D31" w:rsidTr="00713498">
        <w:tc>
          <w:tcPr>
            <w:tcW w:w="2127" w:type="dxa"/>
            <w:shd w:val="clear" w:color="auto" w:fill="auto"/>
          </w:tcPr>
          <w:p w:rsidR="00C32BC1" w:rsidRPr="00DB4D31" w:rsidRDefault="00C32BC1" w:rsidP="00713498">
            <w:pPr>
              <w:spacing w:line="10" w:lineRule="atLeast"/>
              <w:jc w:val="both"/>
              <w:rPr>
                <w:rFonts w:eastAsia="Calibri"/>
                <w:b/>
              </w:rPr>
            </w:pPr>
            <w:r>
              <w:rPr>
                <w:rFonts w:eastAsia="Calibri"/>
                <w:b/>
              </w:rPr>
              <w:t>1 день</w:t>
            </w:r>
          </w:p>
          <w:p w:rsidR="00C32BC1" w:rsidRPr="00DB4D31" w:rsidRDefault="00C32BC1" w:rsidP="00713498">
            <w:pPr>
              <w:spacing w:line="10" w:lineRule="atLeast"/>
              <w:rPr>
                <w:rFonts w:eastAsia="Calibri"/>
                <w:b/>
              </w:rPr>
            </w:pPr>
            <w:r>
              <w:rPr>
                <w:rFonts w:eastAsia="Calibri"/>
                <w:b/>
              </w:rPr>
              <w:t>2 день</w:t>
            </w:r>
          </w:p>
          <w:p w:rsidR="00C32BC1" w:rsidRPr="00DB4D31" w:rsidRDefault="00C32BC1" w:rsidP="00713498">
            <w:pPr>
              <w:spacing w:line="10" w:lineRule="atLeast"/>
              <w:rPr>
                <w:rFonts w:eastAsia="Calibri"/>
                <w:b/>
              </w:rPr>
            </w:pPr>
            <w:r>
              <w:rPr>
                <w:rFonts w:eastAsia="Calibri"/>
                <w:b/>
              </w:rPr>
              <w:t>3 день</w:t>
            </w:r>
          </w:p>
          <w:p w:rsidR="00C32BC1" w:rsidRPr="00DB4D31" w:rsidRDefault="00C32BC1" w:rsidP="00713498">
            <w:pPr>
              <w:spacing w:line="10" w:lineRule="atLeast"/>
              <w:rPr>
                <w:rFonts w:eastAsia="Calibri"/>
                <w:b/>
              </w:rPr>
            </w:pPr>
            <w:r>
              <w:rPr>
                <w:rFonts w:eastAsia="Calibri"/>
                <w:b/>
              </w:rPr>
              <w:t>4 день</w:t>
            </w:r>
          </w:p>
          <w:p w:rsidR="00C32BC1" w:rsidRPr="00DB4D31" w:rsidRDefault="00C32BC1" w:rsidP="00713498">
            <w:pPr>
              <w:jc w:val="both"/>
              <w:rPr>
                <w:rFonts w:eastAsia="Calibri"/>
                <w:b/>
              </w:rPr>
            </w:pPr>
            <w:r w:rsidRPr="00DB4D31">
              <w:rPr>
                <w:rFonts w:eastAsia="Calibri"/>
                <w:b/>
              </w:rPr>
              <w:t>5 день</w:t>
            </w:r>
          </w:p>
        </w:tc>
        <w:tc>
          <w:tcPr>
            <w:tcW w:w="7371" w:type="dxa"/>
            <w:gridSpan w:val="2"/>
            <w:shd w:val="clear" w:color="auto" w:fill="auto"/>
          </w:tcPr>
          <w:p w:rsidR="00C32BC1" w:rsidRPr="00DB4D31" w:rsidRDefault="00C32BC1" w:rsidP="00713498">
            <w:pPr>
              <w:jc w:val="both"/>
              <w:rPr>
                <w:rFonts w:eastAsia="Calibri"/>
                <w:b/>
              </w:rPr>
            </w:pPr>
            <w:r w:rsidRPr="00DB4D31">
              <w:rPr>
                <w:rFonts w:eastAsia="Calibri"/>
                <w:b/>
              </w:rPr>
              <w:t>«Каким бываю я?»</w:t>
            </w:r>
          </w:p>
          <w:p w:rsidR="00C32BC1" w:rsidRPr="00DB4D31" w:rsidRDefault="00C32BC1" w:rsidP="00713498">
            <w:pPr>
              <w:jc w:val="both"/>
              <w:rPr>
                <w:rFonts w:eastAsia="Calibri"/>
                <w:b/>
              </w:rPr>
            </w:pPr>
            <w:r w:rsidRPr="00DB4D31">
              <w:rPr>
                <w:rFonts w:eastAsia="Calibri"/>
                <w:b/>
              </w:rPr>
              <w:t>«Учимся дружить»</w:t>
            </w:r>
          </w:p>
          <w:p w:rsidR="00C32BC1" w:rsidRPr="00AF71FE" w:rsidRDefault="00C32BC1" w:rsidP="00713498">
            <w:pPr>
              <w:jc w:val="both"/>
              <w:rPr>
                <w:b/>
                <w:color w:val="000000"/>
              </w:rPr>
            </w:pPr>
            <w:r>
              <w:rPr>
                <w:b/>
                <w:color w:val="000000"/>
              </w:rPr>
              <w:t xml:space="preserve"> </w:t>
            </w:r>
            <w:r w:rsidRPr="00DB4D31">
              <w:rPr>
                <w:b/>
                <w:color w:val="000000"/>
              </w:rPr>
              <w:t>«От шалости до беды – один шаг».</w:t>
            </w:r>
          </w:p>
          <w:p w:rsidR="00C32BC1" w:rsidRPr="00DB4D31" w:rsidRDefault="00C32BC1" w:rsidP="00713498">
            <w:pPr>
              <w:jc w:val="both"/>
              <w:rPr>
                <w:rFonts w:eastAsia="Calibri"/>
                <w:b/>
              </w:rPr>
            </w:pPr>
            <w:r w:rsidRPr="00DB4D31">
              <w:rPr>
                <w:rFonts w:eastAsia="Calibri"/>
                <w:b/>
              </w:rPr>
              <w:t xml:space="preserve"> «Правила хорошего поведения для детей»</w:t>
            </w:r>
          </w:p>
          <w:p w:rsidR="00C32BC1" w:rsidRPr="00DB4D31" w:rsidRDefault="00C32BC1" w:rsidP="00713498">
            <w:pPr>
              <w:jc w:val="both"/>
              <w:rPr>
                <w:rFonts w:eastAsia="Calibri"/>
                <w:b/>
              </w:rPr>
            </w:pPr>
            <w:r w:rsidRPr="00DB4D31">
              <w:rPr>
                <w:rFonts w:eastAsia="Calibri"/>
                <w:b/>
              </w:rPr>
              <w:t xml:space="preserve"> «Ребята, давайте жить дружно!»</w:t>
            </w:r>
          </w:p>
        </w:tc>
      </w:tr>
      <w:tr w:rsidR="00C32BC1" w:rsidRPr="00DB4D31" w:rsidTr="00713498">
        <w:tc>
          <w:tcPr>
            <w:tcW w:w="2127" w:type="dxa"/>
            <w:shd w:val="clear" w:color="auto" w:fill="auto"/>
          </w:tcPr>
          <w:p w:rsidR="00C32BC1" w:rsidRPr="00DB4D31" w:rsidRDefault="00C32BC1" w:rsidP="00713498">
            <w:pPr>
              <w:widowControl w:val="0"/>
              <w:jc w:val="both"/>
              <w:rPr>
                <w:rFonts w:eastAsia="Calibri"/>
                <w:b/>
                <w:i/>
                <w:sz w:val="20"/>
                <w:szCs w:val="20"/>
              </w:rPr>
            </w:pPr>
            <w:r w:rsidRPr="00DB4D31">
              <w:rPr>
                <w:rFonts w:eastAsia="Calibri"/>
                <w:b/>
                <w:i/>
                <w:sz w:val="20"/>
                <w:szCs w:val="20"/>
              </w:rPr>
              <w:t>Итоговое мероприятие</w:t>
            </w:r>
          </w:p>
        </w:tc>
        <w:tc>
          <w:tcPr>
            <w:tcW w:w="7371" w:type="dxa"/>
            <w:gridSpan w:val="2"/>
            <w:shd w:val="clear" w:color="auto" w:fill="auto"/>
          </w:tcPr>
          <w:p w:rsidR="00C32BC1" w:rsidRPr="00DB4D31" w:rsidRDefault="00C32BC1" w:rsidP="00713498">
            <w:pPr>
              <w:jc w:val="both"/>
              <w:rPr>
                <w:rFonts w:eastAsia="Calibri"/>
                <w:i/>
                <w:sz w:val="20"/>
                <w:szCs w:val="20"/>
              </w:rPr>
            </w:pPr>
            <w:r w:rsidRPr="00DB4D31">
              <w:rPr>
                <w:rFonts w:eastAsia="Calibri"/>
                <w:i/>
                <w:sz w:val="20"/>
                <w:szCs w:val="20"/>
              </w:rPr>
              <w:t>День здоровья «Путешествие в лес к мишке». Ответственный: инструктор по физической культуре</w:t>
            </w:r>
          </w:p>
        </w:tc>
      </w:tr>
      <w:tr w:rsidR="00C32BC1" w:rsidRPr="00DB4D31" w:rsidTr="00713498">
        <w:tc>
          <w:tcPr>
            <w:tcW w:w="2127" w:type="dxa"/>
            <w:shd w:val="clear" w:color="auto" w:fill="auto"/>
          </w:tcPr>
          <w:p w:rsidR="00C32BC1" w:rsidRPr="00DB4D31" w:rsidRDefault="00C32BC1" w:rsidP="00713498">
            <w:pPr>
              <w:jc w:val="both"/>
              <w:rPr>
                <w:rFonts w:eastAsia="Calibri"/>
                <w:b/>
              </w:rPr>
            </w:pPr>
            <w:r w:rsidRPr="00DB4D31">
              <w:rPr>
                <w:rFonts w:eastAsia="Calibri"/>
                <w:b/>
              </w:rPr>
              <w:t>3-я неделя месяца</w:t>
            </w:r>
          </w:p>
          <w:p w:rsidR="00C32BC1" w:rsidRPr="00DB4D31" w:rsidRDefault="00C32BC1" w:rsidP="00713498">
            <w:pPr>
              <w:jc w:val="both"/>
              <w:rPr>
                <w:rFonts w:eastAsia="Calibri"/>
                <w:b/>
              </w:rPr>
            </w:pPr>
            <w:r w:rsidRPr="00DB4D31">
              <w:rPr>
                <w:rFonts w:eastAsia="Calibri"/>
                <w:b/>
              </w:rPr>
              <w:t>(19.11 – 23.11.2018)</w:t>
            </w:r>
          </w:p>
          <w:p w:rsidR="00C32BC1" w:rsidRPr="00DB4D31" w:rsidRDefault="00C32BC1" w:rsidP="00713498">
            <w:pPr>
              <w:jc w:val="both"/>
              <w:rPr>
                <w:rFonts w:eastAsia="Calibri"/>
                <w:b/>
              </w:rPr>
            </w:pPr>
            <w:r w:rsidRPr="00DB4D31">
              <w:rPr>
                <w:rFonts w:eastAsia="Calibri"/>
                <w:b/>
              </w:rPr>
              <w:t xml:space="preserve"> «Труд взрослых»</w:t>
            </w:r>
          </w:p>
        </w:tc>
        <w:tc>
          <w:tcPr>
            <w:tcW w:w="7371" w:type="dxa"/>
            <w:gridSpan w:val="2"/>
            <w:shd w:val="clear" w:color="auto" w:fill="auto"/>
          </w:tcPr>
          <w:p w:rsidR="00C32BC1" w:rsidRPr="00DB4D31" w:rsidRDefault="00C32BC1" w:rsidP="00713498">
            <w:pPr>
              <w:jc w:val="both"/>
              <w:rPr>
                <w:rFonts w:eastAsia="Calibri"/>
              </w:rPr>
            </w:pPr>
            <w:r w:rsidRPr="00DB4D31">
              <w:rPr>
                <w:rFonts w:eastAsia="Calibri"/>
              </w:rPr>
              <w:t>Дать элементарные представления о жизни и особенностях труда в</w:t>
            </w:r>
          </w:p>
          <w:p w:rsidR="00C32BC1" w:rsidRPr="00DB4D31" w:rsidRDefault="00C32BC1" w:rsidP="00713498">
            <w:pPr>
              <w:jc w:val="both"/>
              <w:rPr>
                <w:rFonts w:eastAsia="Calibri"/>
              </w:rPr>
            </w:pPr>
            <w:r w:rsidRPr="00DB4D31">
              <w:rPr>
                <w:rFonts w:eastAsia="Calibri"/>
              </w:rPr>
              <w:t>городе и в сельской местности с опорой на опыт детей. Продолжать знакомить с различными профессиями (шофер, почтальон, продавец, врач</w:t>
            </w:r>
          </w:p>
          <w:p w:rsidR="00C32BC1" w:rsidRPr="00DB4D31" w:rsidRDefault="00C32BC1" w:rsidP="00713498">
            <w:pPr>
              <w:jc w:val="both"/>
              <w:rPr>
                <w:rFonts w:eastAsia="Calibri"/>
              </w:rPr>
            </w:pPr>
            <w:r w:rsidRPr="00DB4D31">
              <w:rPr>
                <w:rFonts w:eastAsia="Calibri"/>
              </w:rPr>
              <w:t>и т. д.); расширять и обогащать представления о трудовых действиях,</w:t>
            </w:r>
          </w:p>
          <w:p w:rsidR="00C32BC1" w:rsidRPr="00DB4D31" w:rsidRDefault="00C32BC1" w:rsidP="00713498">
            <w:pPr>
              <w:jc w:val="both"/>
              <w:rPr>
                <w:rFonts w:eastAsia="Calibri"/>
              </w:rPr>
            </w:pPr>
            <w:r w:rsidRPr="00DB4D31">
              <w:rPr>
                <w:rFonts w:eastAsia="Calibri"/>
              </w:rPr>
              <w:t>орудиях труда, результатах труда.</w:t>
            </w:r>
          </w:p>
          <w:p w:rsidR="00C32BC1" w:rsidRPr="00DB4D31" w:rsidRDefault="00C32BC1" w:rsidP="00713498">
            <w:pPr>
              <w:jc w:val="both"/>
              <w:rPr>
                <w:rFonts w:eastAsia="Calibri"/>
              </w:rPr>
            </w:pPr>
            <w:r w:rsidRPr="00DB4D31">
              <w:rPr>
                <w:rFonts w:eastAsia="Calibri"/>
              </w:rPr>
              <w:t>Формировать элементарные представления об изменении видов человеческого труда и быта на примере истории игрушки и предметов</w:t>
            </w:r>
          </w:p>
          <w:p w:rsidR="00C32BC1" w:rsidRPr="00DB4D31" w:rsidRDefault="00C32BC1" w:rsidP="00713498">
            <w:pPr>
              <w:jc w:val="both"/>
              <w:rPr>
                <w:rFonts w:eastAsia="Calibri"/>
              </w:rPr>
            </w:pPr>
            <w:r w:rsidRPr="00DB4D31">
              <w:rPr>
                <w:rFonts w:eastAsia="Calibri"/>
              </w:rPr>
              <w:t>обихода.</w:t>
            </w:r>
          </w:p>
          <w:p w:rsidR="00C32BC1" w:rsidRPr="00DB4D31" w:rsidRDefault="00C32BC1" w:rsidP="00713498">
            <w:pPr>
              <w:jc w:val="both"/>
              <w:rPr>
                <w:rFonts w:eastAsia="Calibri"/>
                <w:b/>
              </w:rPr>
            </w:pPr>
            <w:r w:rsidRPr="00DB4D31">
              <w:rPr>
                <w:rFonts w:eastAsia="Calibri"/>
              </w:rPr>
              <w:t>Познакомить детей с деньгами, возможностями их использования.</w:t>
            </w:r>
          </w:p>
        </w:tc>
      </w:tr>
      <w:tr w:rsidR="00C32BC1" w:rsidRPr="00DB4D31" w:rsidTr="00713498">
        <w:tc>
          <w:tcPr>
            <w:tcW w:w="2127" w:type="dxa"/>
            <w:shd w:val="clear" w:color="auto" w:fill="auto"/>
          </w:tcPr>
          <w:p w:rsidR="00C32BC1" w:rsidRPr="00DB4D31" w:rsidRDefault="00C32BC1" w:rsidP="00713498">
            <w:pPr>
              <w:spacing w:line="10" w:lineRule="atLeast"/>
              <w:jc w:val="both"/>
              <w:rPr>
                <w:rFonts w:eastAsia="Calibri"/>
                <w:b/>
              </w:rPr>
            </w:pPr>
            <w:r>
              <w:rPr>
                <w:rFonts w:eastAsia="Calibri"/>
                <w:b/>
              </w:rPr>
              <w:t>1 день</w:t>
            </w:r>
          </w:p>
          <w:p w:rsidR="00C32BC1" w:rsidRPr="00DB4D31" w:rsidRDefault="00C32BC1" w:rsidP="00713498">
            <w:pPr>
              <w:spacing w:line="10" w:lineRule="atLeast"/>
              <w:rPr>
                <w:rFonts w:eastAsia="Calibri"/>
                <w:b/>
              </w:rPr>
            </w:pPr>
            <w:r>
              <w:rPr>
                <w:rFonts w:eastAsia="Calibri"/>
                <w:b/>
              </w:rPr>
              <w:t>2 день</w:t>
            </w:r>
          </w:p>
          <w:p w:rsidR="00C32BC1" w:rsidRPr="00DB4D31" w:rsidRDefault="00C32BC1" w:rsidP="00713498">
            <w:pPr>
              <w:spacing w:line="10" w:lineRule="atLeast"/>
              <w:rPr>
                <w:rFonts w:eastAsia="Calibri"/>
                <w:b/>
              </w:rPr>
            </w:pPr>
            <w:r>
              <w:rPr>
                <w:rFonts w:eastAsia="Calibri"/>
                <w:b/>
              </w:rPr>
              <w:t>3 день</w:t>
            </w:r>
          </w:p>
          <w:p w:rsidR="00C32BC1" w:rsidRPr="00DB4D31" w:rsidRDefault="00C32BC1" w:rsidP="00713498">
            <w:pPr>
              <w:spacing w:line="10" w:lineRule="atLeast"/>
              <w:rPr>
                <w:rFonts w:eastAsia="Calibri"/>
                <w:b/>
              </w:rPr>
            </w:pPr>
            <w:r>
              <w:rPr>
                <w:rFonts w:eastAsia="Calibri"/>
                <w:b/>
              </w:rPr>
              <w:t>4 день</w:t>
            </w:r>
          </w:p>
          <w:p w:rsidR="00C32BC1" w:rsidRPr="00DB4D31" w:rsidRDefault="00C32BC1" w:rsidP="00713498">
            <w:pPr>
              <w:jc w:val="both"/>
              <w:rPr>
                <w:rFonts w:eastAsia="Calibri"/>
                <w:b/>
              </w:rPr>
            </w:pPr>
            <w:r w:rsidRPr="00DB4D31">
              <w:rPr>
                <w:rFonts w:eastAsia="Calibri"/>
                <w:b/>
              </w:rPr>
              <w:t>5 день</w:t>
            </w:r>
          </w:p>
        </w:tc>
        <w:tc>
          <w:tcPr>
            <w:tcW w:w="7371" w:type="dxa"/>
            <w:gridSpan w:val="2"/>
            <w:shd w:val="clear" w:color="auto" w:fill="auto"/>
          </w:tcPr>
          <w:p w:rsidR="00C32BC1" w:rsidRPr="00E37EB7" w:rsidRDefault="00C32BC1" w:rsidP="00713498">
            <w:pPr>
              <w:jc w:val="both"/>
              <w:rPr>
                <w:rFonts w:eastAsia="Calibri"/>
                <w:b/>
              </w:rPr>
            </w:pPr>
            <w:r>
              <w:rPr>
                <w:rFonts w:eastAsia="Calibri"/>
                <w:b/>
              </w:rPr>
              <w:t>«Такие разные профессии»</w:t>
            </w:r>
          </w:p>
          <w:p w:rsidR="00C32BC1" w:rsidRPr="00DB4D31" w:rsidRDefault="00C32BC1" w:rsidP="00713498">
            <w:pPr>
              <w:jc w:val="both"/>
              <w:rPr>
                <w:rFonts w:eastAsia="Calibri"/>
                <w:b/>
              </w:rPr>
            </w:pPr>
            <w:r w:rsidRPr="00DB4D31">
              <w:rPr>
                <w:rFonts w:eastAsia="Calibri"/>
                <w:b/>
              </w:rPr>
              <w:t xml:space="preserve"> «Кто работает в селе?»</w:t>
            </w:r>
          </w:p>
          <w:p w:rsidR="00C32BC1" w:rsidRPr="00DB4D31" w:rsidRDefault="00C32BC1" w:rsidP="00713498">
            <w:pPr>
              <w:jc w:val="both"/>
              <w:rPr>
                <w:rFonts w:eastAsia="Calibri"/>
                <w:b/>
              </w:rPr>
            </w:pPr>
            <w:r>
              <w:rPr>
                <w:rFonts w:eastAsia="Calibri"/>
                <w:b/>
              </w:rPr>
              <w:t xml:space="preserve">«Назови предметы и орудия </w:t>
            </w:r>
            <w:r w:rsidRPr="00DB4D31">
              <w:rPr>
                <w:rFonts w:eastAsia="Calibri"/>
                <w:b/>
              </w:rPr>
              <w:t>труда для работы»</w:t>
            </w:r>
          </w:p>
          <w:p w:rsidR="00C32BC1" w:rsidRPr="00DB4D31" w:rsidRDefault="00C32BC1" w:rsidP="00713498">
            <w:pPr>
              <w:jc w:val="both"/>
              <w:rPr>
                <w:rFonts w:eastAsia="Calibri"/>
                <w:b/>
              </w:rPr>
            </w:pPr>
            <w:r w:rsidRPr="00DB4D31">
              <w:rPr>
                <w:rFonts w:eastAsia="Calibri"/>
                <w:b/>
              </w:rPr>
              <w:t xml:space="preserve"> «Откуда приходят игрушки?»</w:t>
            </w:r>
          </w:p>
          <w:p w:rsidR="00C32BC1" w:rsidRPr="00DB4D31" w:rsidRDefault="00C32BC1" w:rsidP="00713498">
            <w:pPr>
              <w:jc w:val="both"/>
              <w:rPr>
                <w:rFonts w:eastAsia="Calibri"/>
                <w:b/>
              </w:rPr>
            </w:pPr>
            <w:r>
              <w:rPr>
                <w:rFonts w:eastAsia="Calibri"/>
                <w:b/>
              </w:rPr>
              <w:t>«Профессии моих родителей»</w:t>
            </w:r>
          </w:p>
        </w:tc>
      </w:tr>
      <w:tr w:rsidR="00C32BC1" w:rsidRPr="00DB4D31" w:rsidTr="00713498">
        <w:tc>
          <w:tcPr>
            <w:tcW w:w="2127" w:type="dxa"/>
            <w:shd w:val="clear" w:color="auto" w:fill="auto"/>
          </w:tcPr>
          <w:p w:rsidR="00C32BC1" w:rsidRPr="00DB4D31" w:rsidRDefault="00C32BC1" w:rsidP="00713498">
            <w:pPr>
              <w:widowControl w:val="0"/>
              <w:jc w:val="both"/>
              <w:rPr>
                <w:rFonts w:eastAsia="Calibri"/>
                <w:b/>
                <w:i/>
                <w:sz w:val="20"/>
                <w:szCs w:val="20"/>
              </w:rPr>
            </w:pPr>
            <w:r w:rsidRPr="00DB4D31">
              <w:rPr>
                <w:rFonts w:eastAsia="Calibri"/>
                <w:b/>
                <w:i/>
                <w:sz w:val="20"/>
                <w:szCs w:val="20"/>
              </w:rPr>
              <w:t>Итоговое мероприятие</w:t>
            </w:r>
          </w:p>
        </w:tc>
        <w:tc>
          <w:tcPr>
            <w:tcW w:w="7371" w:type="dxa"/>
            <w:gridSpan w:val="2"/>
            <w:shd w:val="clear" w:color="auto" w:fill="auto"/>
          </w:tcPr>
          <w:p w:rsidR="00C32BC1" w:rsidRPr="00DB4D31" w:rsidRDefault="00C32BC1" w:rsidP="00713498">
            <w:pPr>
              <w:jc w:val="both"/>
              <w:rPr>
                <w:rFonts w:eastAsia="Calibri"/>
                <w:i/>
                <w:sz w:val="20"/>
                <w:szCs w:val="20"/>
              </w:rPr>
            </w:pPr>
            <w:r w:rsidRPr="00DB4D31">
              <w:rPr>
                <w:rFonts w:eastAsia="Calibri"/>
                <w:i/>
                <w:sz w:val="20"/>
                <w:szCs w:val="20"/>
              </w:rPr>
              <w:t>«Все профессии нужны, все профессии важны»</w:t>
            </w:r>
          </w:p>
          <w:p w:rsidR="00C32BC1" w:rsidRPr="00DB4D31" w:rsidRDefault="00C32BC1" w:rsidP="00713498">
            <w:pPr>
              <w:jc w:val="both"/>
              <w:rPr>
                <w:rFonts w:eastAsia="Calibri"/>
                <w:i/>
                <w:sz w:val="20"/>
                <w:szCs w:val="20"/>
              </w:rPr>
            </w:pPr>
            <w:r w:rsidRPr="00DB4D31">
              <w:rPr>
                <w:rFonts w:eastAsia="Calibri"/>
                <w:i/>
                <w:sz w:val="20"/>
                <w:szCs w:val="20"/>
              </w:rPr>
              <w:t>Ответственный: музыкальный руководитель</w:t>
            </w:r>
          </w:p>
        </w:tc>
      </w:tr>
      <w:tr w:rsidR="00C32BC1" w:rsidRPr="00DB4D31" w:rsidTr="00713498">
        <w:tc>
          <w:tcPr>
            <w:tcW w:w="2127" w:type="dxa"/>
            <w:shd w:val="clear" w:color="auto" w:fill="auto"/>
          </w:tcPr>
          <w:p w:rsidR="00C32BC1" w:rsidRPr="00DB4D31" w:rsidRDefault="00C32BC1" w:rsidP="00713498">
            <w:pPr>
              <w:widowControl w:val="0"/>
              <w:jc w:val="both"/>
              <w:rPr>
                <w:rFonts w:eastAsia="Calibri"/>
                <w:b/>
              </w:rPr>
            </w:pPr>
            <w:r w:rsidRPr="00DB4D31">
              <w:rPr>
                <w:rFonts w:eastAsia="Calibri"/>
                <w:b/>
              </w:rPr>
              <w:t>4-я неделя месяца</w:t>
            </w:r>
          </w:p>
          <w:p w:rsidR="00C32BC1" w:rsidRPr="00DB4D31" w:rsidRDefault="00C32BC1" w:rsidP="00713498">
            <w:pPr>
              <w:widowControl w:val="0"/>
              <w:jc w:val="both"/>
              <w:rPr>
                <w:rFonts w:eastAsia="Calibri"/>
                <w:b/>
              </w:rPr>
            </w:pPr>
            <w:r w:rsidRPr="00DB4D31">
              <w:rPr>
                <w:rFonts w:eastAsia="Calibri"/>
                <w:b/>
              </w:rPr>
              <w:lastRenderedPageBreak/>
              <w:t>(26.11 – 30.11.2018г)</w:t>
            </w:r>
          </w:p>
          <w:p w:rsidR="00C32BC1" w:rsidRPr="00DB4D31" w:rsidRDefault="00C32BC1" w:rsidP="00713498">
            <w:pPr>
              <w:widowControl w:val="0"/>
              <w:jc w:val="both"/>
              <w:rPr>
                <w:rFonts w:eastAsia="Calibri"/>
                <w:b/>
                <w:i/>
                <w:sz w:val="20"/>
                <w:szCs w:val="20"/>
              </w:rPr>
            </w:pPr>
            <w:r w:rsidRPr="00DB4D31">
              <w:rPr>
                <w:rFonts w:eastAsia="Calibri"/>
                <w:b/>
              </w:rPr>
              <w:t>Мониторинг</w:t>
            </w:r>
          </w:p>
        </w:tc>
        <w:tc>
          <w:tcPr>
            <w:tcW w:w="7371" w:type="dxa"/>
            <w:gridSpan w:val="2"/>
            <w:shd w:val="clear" w:color="auto" w:fill="auto"/>
          </w:tcPr>
          <w:p w:rsidR="00C32BC1" w:rsidRPr="00DB4D31" w:rsidRDefault="00C32BC1" w:rsidP="00713498">
            <w:pPr>
              <w:autoSpaceDE w:val="0"/>
              <w:autoSpaceDN w:val="0"/>
              <w:adjustRightInd w:val="0"/>
              <w:rPr>
                <w:rFonts w:eastAsia="Calibri"/>
              </w:rPr>
            </w:pPr>
            <w:r w:rsidRPr="00DB4D31">
              <w:rPr>
                <w:rFonts w:eastAsia="Calibri"/>
              </w:rPr>
              <w:lastRenderedPageBreak/>
              <w:t>Выявление индивидуальных особенностей развития каждого ребенка и</w:t>
            </w:r>
          </w:p>
          <w:p w:rsidR="00C32BC1" w:rsidRPr="0055067C" w:rsidRDefault="00C32BC1" w:rsidP="00713498">
            <w:pPr>
              <w:autoSpaceDE w:val="0"/>
              <w:autoSpaceDN w:val="0"/>
              <w:adjustRightInd w:val="0"/>
              <w:rPr>
                <w:rFonts w:eastAsia="Calibri"/>
              </w:rPr>
            </w:pPr>
            <w:r w:rsidRPr="00DB4D31">
              <w:rPr>
                <w:rFonts w:eastAsia="Calibri"/>
              </w:rPr>
              <w:lastRenderedPageBreak/>
              <w:t>определение при необходимости индивидуального маршрута образовательной работы для максимального раскрытия потенциала детской личности, а так же ко</w:t>
            </w:r>
            <w:r>
              <w:rPr>
                <w:rFonts w:eastAsia="Calibri"/>
              </w:rPr>
              <w:t xml:space="preserve">рректировки </w:t>
            </w:r>
            <w:r w:rsidRPr="00DB4D31">
              <w:rPr>
                <w:rFonts w:eastAsia="Calibri"/>
              </w:rPr>
              <w:t>образовательного процесса в группах.</w:t>
            </w:r>
          </w:p>
        </w:tc>
      </w:tr>
      <w:tr w:rsidR="00C32BC1" w:rsidRPr="00DB4D31" w:rsidTr="00713498">
        <w:tc>
          <w:tcPr>
            <w:tcW w:w="2127" w:type="dxa"/>
            <w:shd w:val="clear" w:color="auto" w:fill="auto"/>
          </w:tcPr>
          <w:p w:rsidR="00C32BC1" w:rsidRPr="00DB4D31" w:rsidRDefault="00C32BC1" w:rsidP="00713498">
            <w:pPr>
              <w:spacing w:line="10" w:lineRule="atLeast"/>
              <w:jc w:val="both"/>
              <w:rPr>
                <w:rFonts w:eastAsia="Calibri"/>
                <w:b/>
              </w:rPr>
            </w:pPr>
            <w:r>
              <w:rPr>
                <w:rFonts w:eastAsia="Calibri"/>
                <w:b/>
              </w:rPr>
              <w:lastRenderedPageBreak/>
              <w:t>1 день</w:t>
            </w:r>
          </w:p>
          <w:p w:rsidR="00C32BC1" w:rsidRPr="00DB4D31" w:rsidRDefault="00C32BC1" w:rsidP="00713498">
            <w:pPr>
              <w:spacing w:line="10" w:lineRule="atLeast"/>
              <w:rPr>
                <w:rFonts w:eastAsia="Calibri"/>
                <w:b/>
              </w:rPr>
            </w:pPr>
            <w:r>
              <w:rPr>
                <w:rFonts w:eastAsia="Calibri"/>
                <w:b/>
              </w:rPr>
              <w:t>2 день</w:t>
            </w:r>
          </w:p>
          <w:p w:rsidR="00C32BC1" w:rsidRPr="00DB4D31" w:rsidRDefault="00C32BC1" w:rsidP="00713498">
            <w:pPr>
              <w:spacing w:line="10" w:lineRule="atLeast"/>
              <w:rPr>
                <w:rFonts w:eastAsia="Calibri"/>
                <w:b/>
              </w:rPr>
            </w:pPr>
            <w:r w:rsidRPr="00DB4D31">
              <w:rPr>
                <w:rFonts w:eastAsia="Calibri"/>
                <w:b/>
              </w:rPr>
              <w:t>3 день</w:t>
            </w:r>
          </w:p>
          <w:p w:rsidR="00C32BC1" w:rsidRPr="00DB4D31" w:rsidRDefault="00C32BC1" w:rsidP="00713498">
            <w:pPr>
              <w:spacing w:line="10" w:lineRule="atLeast"/>
              <w:rPr>
                <w:rFonts w:eastAsia="Calibri"/>
                <w:b/>
              </w:rPr>
            </w:pPr>
            <w:r>
              <w:rPr>
                <w:rFonts w:eastAsia="Calibri"/>
                <w:b/>
              </w:rPr>
              <w:t>4 день</w:t>
            </w:r>
          </w:p>
          <w:p w:rsidR="00C32BC1" w:rsidRPr="00DB4D31" w:rsidRDefault="00C32BC1" w:rsidP="00713498">
            <w:pPr>
              <w:widowControl w:val="0"/>
              <w:jc w:val="both"/>
              <w:rPr>
                <w:rFonts w:eastAsia="Calibri"/>
                <w:b/>
                <w:i/>
                <w:sz w:val="20"/>
                <w:szCs w:val="20"/>
              </w:rPr>
            </w:pPr>
            <w:r w:rsidRPr="00DB4D31">
              <w:rPr>
                <w:rFonts w:eastAsia="Calibri"/>
                <w:b/>
              </w:rPr>
              <w:t>5 день</w:t>
            </w:r>
          </w:p>
        </w:tc>
        <w:tc>
          <w:tcPr>
            <w:tcW w:w="7371" w:type="dxa"/>
            <w:gridSpan w:val="2"/>
            <w:shd w:val="clear" w:color="auto" w:fill="auto"/>
          </w:tcPr>
          <w:p w:rsidR="00C32BC1" w:rsidRPr="00DB4D31" w:rsidRDefault="00C32BC1" w:rsidP="00713498">
            <w:pPr>
              <w:spacing w:after="10"/>
              <w:jc w:val="both"/>
              <w:rPr>
                <w:rFonts w:eastAsia="Calibri"/>
                <w:b/>
              </w:rPr>
            </w:pPr>
            <w:r w:rsidRPr="00DB4D31">
              <w:rPr>
                <w:rFonts w:eastAsia="Calibri"/>
                <w:b/>
              </w:rPr>
              <w:t>ОО «Познавательное развитие»</w:t>
            </w:r>
          </w:p>
          <w:p w:rsidR="00C32BC1" w:rsidRPr="00DB4D31" w:rsidRDefault="00C32BC1" w:rsidP="00713498">
            <w:pPr>
              <w:spacing w:after="10"/>
              <w:rPr>
                <w:rFonts w:eastAsia="Calibri"/>
                <w:b/>
              </w:rPr>
            </w:pPr>
            <w:r w:rsidRPr="00DB4D31">
              <w:rPr>
                <w:rFonts w:eastAsia="Calibri"/>
                <w:b/>
              </w:rPr>
              <w:t>ОО «Социально-коммуникативное развитие»</w:t>
            </w:r>
          </w:p>
          <w:p w:rsidR="00C32BC1" w:rsidRPr="00DB4D31" w:rsidRDefault="00C32BC1" w:rsidP="00713498">
            <w:pPr>
              <w:spacing w:after="10"/>
              <w:rPr>
                <w:rFonts w:eastAsia="Calibri"/>
                <w:b/>
              </w:rPr>
            </w:pPr>
            <w:r w:rsidRPr="00DB4D31">
              <w:rPr>
                <w:rFonts w:eastAsia="Calibri"/>
                <w:b/>
              </w:rPr>
              <w:t>ОО «Речевое развитие»</w:t>
            </w:r>
          </w:p>
          <w:p w:rsidR="00C32BC1" w:rsidRPr="00DB4D31" w:rsidRDefault="00C32BC1" w:rsidP="00713498">
            <w:pPr>
              <w:spacing w:after="10"/>
              <w:rPr>
                <w:rFonts w:eastAsia="Calibri"/>
                <w:b/>
              </w:rPr>
            </w:pPr>
            <w:r w:rsidRPr="00DB4D31">
              <w:rPr>
                <w:rFonts w:eastAsia="Calibri"/>
                <w:b/>
              </w:rPr>
              <w:t>ОО «Художественно-эстетическое развитие»</w:t>
            </w:r>
          </w:p>
          <w:p w:rsidR="00C32BC1" w:rsidRPr="00DB4D31" w:rsidRDefault="00C32BC1" w:rsidP="00713498">
            <w:pPr>
              <w:jc w:val="both"/>
              <w:rPr>
                <w:rFonts w:eastAsia="Calibri"/>
                <w:i/>
                <w:sz w:val="20"/>
                <w:szCs w:val="20"/>
              </w:rPr>
            </w:pPr>
            <w:r w:rsidRPr="00DB4D31">
              <w:rPr>
                <w:rFonts w:eastAsia="Calibri"/>
                <w:b/>
              </w:rPr>
              <w:t>ОО «Физическое развитие»</w:t>
            </w:r>
          </w:p>
        </w:tc>
      </w:tr>
      <w:tr w:rsidR="00C32BC1" w:rsidRPr="00DB4D31" w:rsidTr="00713498">
        <w:tc>
          <w:tcPr>
            <w:tcW w:w="2127" w:type="dxa"/>
            <w:shd w:val="clear" w:color="auto" w:fill="auto"/>
          </w:tcPr>
          <w:p w:rsidR="00C32BC1" w:rsidRPr="00DB4D31" w:rsidRDefault="00C32BC1" w:rsidP="00713498">
            <w:pPr>
              <w:widowControl w:val="0"/>
              <w:jc w:val="both"/>
              <w:rPr>
                <w:rFonts w:eastAsia="Calibri"/>
                <w:b/>
                <w:i/>
                <w:sz w:val="20"/>
                <w:szCs w:val="20"/>
              </w:rPr>
            </w:pPr>
            <w:r w:rsidRPr="00DB4D31">
              <w:rPr>
                <w:rFonts w:eastAsia="Calibri"/>
                <w:b/>
                <w:i/>
                <w:sz w:val="20"/>
                <w:szCs w:val="20"/>
              </w:rPr>
              <w:t>Итоговое мероприятие</w:t>
            </w:r>
          </w:p>
        </w:tc>
        <w:tc>
          <w:tcPr>
            <w:tcW w:w="7371" w:type="dxa"/>
            <w:gridSpan w:val="2"/>
            <w:shd w:val="clear" w:color="auto" w:fill="auto"/>
          </w:tcPr>
          <w:p w:rsidR="00C32BC1" w:rsidRPr="00DB4D31" w:rsidRDefault="00C32BC1" w:rsidP="00713498">
            <w:pPr>
              <w:rPr>
                <w:rFonts w:eastAsia="Calibri"/>
                <w:i/>
                <w:sz w:val="20"/>
                <w:szCs w:val="20"/>
              </w:rPr>
            </w:pPr>
            <w:r w:rsidRPr="00DB4D31">
              <w:rPr>
                <w:rFonts w:eastAsia="Calibri"/>
                <w:i/>
                <w:sz w:val="20"/>
                <w:szCs w:val="20"/>
              </w:rPr>
              <w:t>«Путешествие в мир красок и фантазий»</w:t>
            </w:r>
          </w:p>
          <w:p w:rsidR="00C32BC1" w:rsidRPr="00DB4D31" w:rsidRDefault="00C32BC1" w:rsidP="00713498">
            <w:pPr>
              <w:jc w:val="both"/>
              <w:rPr>
                <w:rFonts w:eastAsia="Calibri"/>
                <w:i/>
                <w:sz w:val="20"/>
                <w:szCs w:val="20"/>
              </w:rPr>
            </w:pPr>
            <w:r w:rsidRPr="00DB4D31">
              <w:rPr>
                <w:rFonts w:eastAsia="Calibri"/>
                <w:i/>
                <w:sz w:val="20"/>
                <w:szCs w:val="20"/>
              </w:rPr>
              <w:t xml:space="preserve">Ответственный: воспитатель приоритетного направления </w:t>
            </w:r>
          </w:p>
        </w:tc>
      </w:tr>
      <w:tr w:rsidR="00C32BC1" w:rsidRPr="00DB4D31" w:rsidTr="00713498">
        <w:tc>
          <w:tcPr>
            <w:tcW w:w="9498" w:type="dxa"/>
            <w:gridSpan w:val="3"/>
            <w:shd w:val="clear" w:color="auto" w:fill="auto"/>
          </w:tcPr>
          <w:p w:rsidR="00C32BC1" w:rsidRPr="00DB4D31" w:rsidRDefault="00C32BC1" w:rsidP="00713498">
            <w:pPr>
              <w:jc w:val="center"/>
              <w:rPr>
                <w:rFonts w:eastAsia="Calibri"/>
                <w:i/>
                <w:sz w:val="20"/>
                <w:szCs w:val="20"/>
              </w:rPr>
            </w:pPr>
            <w:r w:rsidRPr="00DB4D31">
              <w:rPr>
                <w:rFonts w:eastAsia="Calibri"/>
                <w:b/>
              </w:rPr>
              <w:t>ДЕКАБРЬ</w:t>
            </w:r>
          </w:p>
        </w:tc>
      </w:tr>
      <w:tr w:rsidR="00C32BC1" w:rsidRPr="00DB4D31" w:rsidTr="00713498">
        <w:tc>
          <w:tcPr>
            <w:tcW w:w="2127" w:type="dxa"/>
            <w:shd w:val="clear" w:color="auto" w:fill="auto"/>
          </w:tcPr>
          <w:p w:rsidR="00C32BC1" w:rsidRPr="00DB4D31" w:rsidRDefault="00C32BC1" w:rsidP="00713498">
            <w:pPr>
              <w:jc w:val="both"/>
              <w:rPr>
                <w:rFonts w:eastAsia="Calibri"/>
                <w:b/>
              </w:rPr>
            </w:pPr>
            <w:r w:rsidRPr="00DB4D31">
              <w:rPr>
                <w:rFonts w:eastAsia="Calibri"/>
                <w:b/>
              </w:rPr>
              <w:t>1-я неделя месяца (03.12-07.12.2018г)</w:t>
            </w:r>
          </w:p>
          <w:p w:rsidR="00C32BC1" w:rsidRPr="00DB4D31" w:rsidRDefault="00C32BC1" w:rsidP="00713498">
            <w:pPr>
              <w:widowControl w:val="0"/>
              <w:jc w:val="both"/>
              <w:rPr>
                <w:rFonts w:eastAsia="Calibri"/>
                <w:b/>
                <w:i/>
              </w:rPr>
            </w:pPr>
            <w:r w:rsidRPr="00DB4D31">
              <w:rPr>
                <w:rFonts w:eastAsia="Calibri"/>
                <w:b/>
              </w:rPr>
              <w:t>Безопасность на дорогах</w:t>
            </w:r>
          </w:p>
        </w:tc>
        <w:tc>
          <w:tcPr>
            <w:tcW w:w="7371" w:type="dxa"/>
            <w:gridSpan w:val="2"/>
            <w:shd w:val="clear" w:color="auto" w:fill="auto"/>
          </w:tcPr>
          <w:p w:rsidR="00C32BC1" w:rsidRPr="00DB4D31" w:rsidRDefault="00C32BC1" w:rsidP="00713498">
            <w:pPr>
              <w:rPr>
                <w:rFonts w:eastAsia="Calibri"/>
              </w:rPr>
            </w:pPr>
            <w:r w:rsidRPr="00DB4D31">
              <w:rPr>
                <w:rFonts w:eastAsia="Calibri"/>
              </w:rPr>
              <w:t>Подводить к осознанию необходимости соблюдать ПДД. Знакомить с различными видами транспорта, особенностями внешнего вида и назначения. Знакомить со знаками дорожного движения. Формировать навыки культурного поведения в общественном транспорте.</w:t>
            </w:r>
          </w:p>
        </w:tc>
      </w:tr>
      <w:tr w:rsidR="00C32BC1" w:rsidRPr="00DB4D31" w:rsidTr="00713498">
        <w:tc>
          <w:tcPr>
            <w:tcW w:w="2127" w:type="dxa"/>
            <w:shd w:val="clear" w:color="auto" w:fill="auto"/>
          </w:tcPr>
          <w:p w:rsidR="00C32BC1" w:rsidRPr="00DB4D31" w:rsidRDefault="00C32BC1" w:rsidP="00713498">
            <w:pPr>
              <w:spacing w:line="10" w:lineRule="atLeast"/>
              <w:jc w:val="both"/>
              <w:rPr>
                <w:rFonts w:eastAsia="Calibri"/>
                <w:b/>
              </w:rPr>
            </w:pPr>
            <w:r w:rsidRPr="00DB4D31">
              <w:rPr>
                <w:rFonts w:eastAsia="Calibri"/>
                <w:b/>
              </w:rPr>
              <w:t>1 день</w:t>
            </w:r>
          </w:p>
          <w:p w:rsidR="00C32BC1" w:rsidRPr="00DB4D31" w:rsidRDefault="00C32BC1" w:rsidP="00713498">
            <w:pPr>
              <w:spacing w:line="10" w:lineRule="atLeast"/>
              <w:rPr>
                <w:rFonts w:eastAsia="Calibri"/>
                <w:b/>
              </w:rPr>
            </w:pPr>
            <w:r>
              <w:rPr>
                <w:rFonts w:eastAsia="Calibri"/>
                <w:b/>
              </w:rPr>
              <w:t>2 день</w:t>
            </w:r>
          </w:p>
          <w:p w:rsidR="00C32BC1" w:rsidRPr="00DB4D31" w:rsidRDefault="00C32BC1" w:rsidP="00713498">
            <w:pPr>
              <w:spacing w:line="10" w:lineRule="atLeast"/>
              <w:rPr>
                <w:rFonts w:eastAsia="Calibri"/>
                <w:b/>
              </w:rPr>
            </w:pPr>
            <w:r w:rsidRPr="00DB4D31">
              <w:rPr>
                <w:rFonts w:eastAsia="Calibri"/>
                <w:b/>
              </w:rPr>
              <w:t>3 день</w:t>
            </w:r>
          </w:p>
          <w:p w:rsidR="00C32BC1" w:rsidRPr="00DB4D31" w:rsidRDefault="00C32BC1" w:rsidP="00713498">
            <w:pPr>
              <w:spacing w:line="10" w:lineRule="atLeast"/>
              <w:rPr>
                <w:rFonts w:eastAsia="Calibri"/>
                <w:b/>
              </w:rPr>
            </w:pPr>
            <w:r w:rsidRPr="00DB4D31">
              <w:rPr>
                <w:rFonts w:eastAsia="Calibri"/>
                <w:b/>
              </w:rPr>
              <w:t>4 день</w:t>
            </w:r>
          </w:p>
          <w:p w:rsidR="00C32BC1" w:rsidRPr="00DB4D31" w:rsidRDefault="00C32BC1" w:rsidP="00713498">
            <w:pPr>
              <w:widowControl w:val="0"/>
              <w:jc w:val="both"/>
              <w:rPr>
                <w:rFonts w:eastAsia="Calibri"/>
                <w:b/>
                <w:i/>
                <w:sz w:val="20"/>
                <w:szCs w:val="20"/>
              </w:rPr>
            </w:pPr>
            <w:r w:rsidRPr="00DB4D31">
              <w:rPr>
                <w:rFonts w:eastAsia="Calibri"/>
                <w:b/>
              </w:rPr>
              <w:t>5 день</w:t>
            </w:r>
          </w:p>
        </w:tc>
        <w:tc>
          <w:tcPr>
            <w:tcW w:w="7371" w:type="dxa"/>
            <w:gridSpan w:val="2"/>
            <w:shd w:val="clear" w:color="auto" w:fill="auto"/>
          </w:tcPr>
          <w:p w:rsidR="00C32BC1" w:rsidRPr="00DB4D31" w:rsidRDefault="00C32BC1" w:rsidP="00713498">
            <w:pPr>
              <w:spacing w:after="10"/>
              <w:rPr>
                <w:rFonts w:eastAsia="Calibri"/>
                <w:b/>
              </w:rPr>
            </w:pPr>
            <w:r w:rsidRPr="00DB4D31">
              <w:rPr>
                <w:rFonts w:eastAsia="Calibri"/>
                <w:b/>
              </w:rPr>
              <w:t>«Транспорт»</w:t>
            </w:r>
          </w:p>
          <w:p w:rsidR="00C32BC1" w:rsidRPr="00DB4D31" w:rsidRDefault="00C32BC1" w:rsidP="00713498">
            <w:pPr>
              <w:spacing w:after="10"/>
              <w:rPr>
                <w:rFonts w:eastAsia="Calibri"/>
                <w:b/>
              </w:rPr>
            </w:pPr>
            <w:r>
              <w:rPr>
                <w:rFonts w:eastAsia="Calibri"/>
                <w:b/>
              </w:rPr>
              <w:t>«Элементы дороги»</w:t>
            </w:r>
          </w:p>
          <w:p w:rsidR="00C32BC1" w:rsidRPr="00DB4D31" w:rsidRDefault="00C32BC1" w:rsidP="00713498">
            <w:pPr>
              <w:spacing w:after="10"/>
              <w:rPr>
                <w:rFonts w:eastAsia="Calibri"/>
                <w:b/>
              </w:rPr>
            </w:pPr>
            <w:r w:rsidRPr="00DB4D31">
              <w:rPr>
                <w:rFonts w:eastAsia="Calibri"/>
                <w:b/>
              </w:rPr>
              <w:t>«О работе светофора»</w:t>
            </w:r>
          </w:p>
          <w:p w:rsidR="00C32BC1" w:rsidRPr="00DB4D31" w:rsidRDefault="00C32BC1" w:rsidP="00713498">
            <w:pPr>
              <w:spacing w:after="10"/>
              <w:rPr>
                <w:rFonts w:eastAsia="Calibri"/>
                <w:b/>
              </w:rPr>
            </w:pPr>
            <w:r w:rsidRPr="00DB4D31">
              <w:rPr>
                <w:rFonts w:eastAsia="Calibri"/>
                <w:b/>
              </w:rPr>
              <w:t>«Дорожные знаки»</w:t>
            </w:r>
          </w:p>
          <w:p w:rsidR="00C32BC1" w:rsidRPr="00DB4D31" w:rsidRDefault="00C32BC1" w:rsidP="00713498">
            <w:pPr>
              <w:spacing w:after="10"/>
              <w:rPr>
                <w:rFonts w:eastAsia="Calibri"/>
                <w:b/>
              </w:rPr>
            </w:pPr>
            <w:r w:rsidRPr="00DB4D31">
              <w:rPr>
                <w:rFonts w:eastAsia="Calibri"/>
                <w:b/>
              </w:rPr>
              <w:t>«Культура поведения на улице и в транспорте»</w:t>
            </w:r>
          </w:p>
        </w:tc>
      </w:tr>
      <w:tr w:rsidR="00C32BC1" w:rsidRPr="00DB4D31" w:rsidTr="00713498">
        <w:tc>
          <w:tcPr>
            <w:tcW w:w="2127" w:type="dxa"/>
            <w:shd w:val="clear" w:color="auto" w:fill="auto"/>
          </w:tcPr>
          <w:p w:rsidR="00C32BC1" w:rsidRPr="00DB4D31" w:rsidRDefault="00C32BC1" w:rsidP="00713498">
            <w:pPr>
              <w:widowControl w:val="0"/>
              <w:jc w:val="both"/>
              <w:rPr>
                <w:rFonts w:eastAsia="Calibri"/>
                <w:b/>
                <w:i/>
                <w:sz w:val="20"/>
                <w:szCs w:val="20"/>
              </w:rPr>
            </w:pPr>
            <w:r w:rsidRPr="00DB4D31">
              <w:rPr>
                <w:rFonts w:eastAsia="Calibri"/>
                <w:b/>
                <w:i/>
                <w:sz w:val="20"/>
                <w:szCs w:val="20"/>
              </w:rPr>
              <w:t>Итоговое мероприятие</w:t>
            </w:r>
          </w:p>
        </w:tc>
        <w:tc>
          <w:tcPr>
            <w:tcW w:w="7371" w:type="dxa"/>
            <w:gridSpan w:val="2"/>
            <w:shd w:val="clear" w:color="auto" w:fill="auto"/>
          </w:tcPr>
          <w:p w:rsidR="00C32BC1" w:rsidRPr="00DB4D31" w:rsidRDefault="00C32BC1" w:rsidP="00713498">
            <w:pPr>
              <w:rPr>
                <w:rFonts w:eastAsia="Calibri"/>
                <w:i/>
                <w:sz w:val="20"/>
                <w:szCs w:val="20"/>
              </w:rPr>
            </w:pPr>
            <w:r>
              <w:rPr>
                <w:rFonts w:eastAsia="Calibri"/>
                <w:i/>
                <w:sz w:val="20"/>
                <w:szCs w:val="20"/>
              </w:rPr>
              <w:t>«</w:t>
            </w:r>
            <w:r w:rsidRPr="00DB4D31">
              <w:rPr>
                <w:rFonts w:eastAsia="Calibri"/>
                <w:i/>
                <w:sz w:val="20"/>
                <w:szCs w:val="20"/>
              </w:rPr>
              <w:t>В гостях у Светлячка»</w:t>
            </w:r>
          </w:p>
          <w:p w:rsidR="00C32BC1" w:rsidRPr="00DB4D31" w:rsidRDefault="00C32BC1" w:rsidP="00713498">
            <w:pPr>
              <w:jc w:val="both"/>
              <w:rPr>
                <w:rFonts w:eastAsia="Calibri"/>
                <w:i/>
                <w:sz w:val="20"/>
                <w:szCs w:val="20"/>
              </w:rPr>
            </w:pPr>
            <w:r w:rsidRPr="00DB4D31">
              <w:rPr>
                <w:rFonts w:eastAsia="Calibri"/>
                <w:i/>
                <w:sz w:val="20"/>
                <w:szCs w:val="20"/>
              </w:rPr>
              <w:t xml:space="preserve">Ответственный: воспитатель </w:t>
            </w:r>
          </w:p>
        </w:tc>
      </w:tr>
      <w:tr w:rsidR="00C32BC1" w:rsidRPr="00DB4D31" w:rsidTr="00713498">
        <w:tc>
          <w:tcPr>
            <w:tcW w:w="2127" w:type="dxa"/>
            <w:shd w:val="clear" w:color="auto" w:fill="auto"/>
          </w:tcPr>
          <w:p w:rsidR="00C32BC1" w:rsidRPr="00DB4D31" w:rsidRDefault="00C32BC1" w:rsidP="00713498">
            <w:pPr>
              <w:jc w:val="both"/>
              <w:rPr>
                <w:rFonts w:eastAsia="Calibri"/>
                <w:b/>
              </w:rPr>
            </w:pPr>
            <w:r w:rsidRPr="00DB4D31">
              <w:rPr>
                <w:rFonts w:eastAsia="Calibri"/>
                <w:b/>
              </w:rPr>
              <w:t>2-я неделя месяца</w:t>
            </w:r>
          </w:p>
          <w:p w:rsidR="00C32BC1" w:rsidRPr="00DB4D31" w:rsidRDefault="00C32BC1" w:rsidP="00713498">
            <w:pPr>
              <w:jc w:val="both"/>
              <w:rPr>
                <w:rFonts w:eastAsia="Calibri"/>
                <w:b/>
              </w:rPr>
            </w:pPr>
            <w:r w:rsidRPr="00DB4D31">
              <w:rPr>
                <w:rFonts w:eastAsia="Calibri"/>
                <w:b/>
              </w:rPr>
              <w:t>(10.12.-14.12.2018г)</w:t>
            </w:r>
          </w:p>
          <w:p w:rsidR="00C32BC1" w:rsidRPr="00DB4D31" w:rsidRDefault="00C32BC1" w:rsidP="00713498">
            <w:pPr>
              <w:jc w:val="both"/>
              <w:rPr>
                <w:rFonts w:eastAsia="Calibri"/>
                <w:b/>
                <w:sz w:val="20"/>
                <w:szCs w:val="20"/>
              </w:rPr>
            </w:pPr>
            <w:r w:rsidRPr="00DB4D31">
              <w:rPr>
                <w:rFonts w:eastAsia="Calibri"/>
                <w:b/>
                <w:sz w:val="20"/>
                <w:szCs w:val="20"/>
              </w:rPr>
              <w:t>«Рукотворный мир предметов»</w:t>
            </w:r>
          </w:p>
          <w:p w:rsidR="00C32BC1" w:rsidRPr="00DB4D31" w:rsidRDefault="00C32BC1" w:rsidP="00713498">
            <w:pPr>
              <w:jc w:val="both"/>
              <w:rPr>
                <w:rFonts w:eastAsia="Calibri"/>
                <w:b/>
              </w:rPr>
            </w:pPr>
          </w:p>
        </w:tc>
        <w:tc>
          <w:tcPr>
            <w:tcW w:w="7371" w:type="dxa"/>
            <w:gridSpan w:val="2"/>
            <w:shd w:val="clear" w:color="auto" w:fill="auto"/>
          </w:tcPr>
          <w:p w:rsidR="00C32BC1" w:rsidRPr="00DB4D31" w:rsidRDefault="00C32BC1" w:rsidP="00713498">
            <w:pPr>
              <w:jc w:val="both"/>
              <w:rPr>
                <w:rFonts w:eastAsia="Calibri"/>
                <w:b/>
              </w:rPr>
            </w:pPr>
            <w:r w:rsidRPr="00DB4D31">
              <w:rPr>
                <w:rFonts w:eastAsia="Calibri"/>
              </w:rPr>
              <w:t>Продолжать</w:t>
            </w:r>
            <w:r w:rsidRPr="00DB4D31">
              <w:rPr>
                <w:rFonts w:eastAsia="Calibri"/>
                <w:spacing w:val="3"/>
              </w:rPr>
              <w:t xml:space="preserve"> </w:t>
            </w:r>
            <w:r w:rsidRPr="00DB4D31">
              <w:rPr>
                <w:rFonts w:eastAsia="Calibri"/>
              </w:rPr>
              <w:t>знакомить</w:t>
            </w:r>
            <w:r w:rsidRPr="00DB4D31">
              <w:rPr>
                <w:rFonts w:eastAsia="Calibri"/>
                <w:spacing w:val="3"/>
              </w:rPr>
              <w:t xml:space="preserve"> </w:t>
            </w:r>
            <w:r w:rsidRPr="00DB4D31">
              <w:rPr>
                <w:rFonts w:eastAsia="Calibri"/>
              </w:rPr>
              <w:t>детей</w:t>
            </w:r>
            <w:r w:rsidRPr="00DB4D31">
              <w:rPr>
                <w:rFonts w:eastAsia="Calibri"/>
                <w:spacing w:val="3"/>
              </w:rPr>
              <w:t xml:space="preserve"> </w:t>
            </w:r>
            <w:r w:rsidRPr="00DB4D31">
              <w:rPr>
                <w:rFonts w:eastAsia="Calibri"/>
              </w:rPr>
              <w:t>с</w:t>
            </w:r>
            <w:r w:rsidRPr="00DB4D31">
              <w:rPr>
                <w:rFonts w:eastAsia="Calibri"/>
                <w:spacing w:val="3"/>
              </w:rPr>
              <w:t xml:space="preserve"> </w:t>
            </w:r>
            <w:r w:rsidRPr="00DB4D31">
              <w:rPr>
                <w:rFonts w:eastAsia="Calibri"/>
              </w:rPr>
              <w:t>признаками</w:t>
            </w:r>
            <w:r w:rsidRPr="00DB4D31">
              <w:rPr>
                <w:rFonts w:eastAsia="Calibri"/>
                <w:spacing w:val="3"/>
              </w:rPr>
              <w:t xml:space="preserve"> </w:t>
            </w:r>
            <w:r w:rsidRPr="00DB4D31">
              <w:rPr>
                <w:rFonts w:eastAsia="Calibri"/>
              </w:rPr>
              <w:t>предметов,</w:t>
            </w:r>
            <w:r w:rsidRPr="00DB4D31">
              <w:rPr>
                <w:rFonts w:eastAsia="Calibri"/>
                <w:spacing w:val="3"/>
              </w:rPr>
              <w:t xml:space="preserve"> </w:t>
            </w:r>
            <w:r w:rsidRPr="00DB4D31">
              <w:rPr>
                <w:rFonts w:eastAsia="Calibri"/>
              </w:rPr>
              <w:t>побуждать</w:t>
            </w:r>
            <w:r w:rsidRPr="00DB4D31">
              <w:rPr>
                <w:rFonts w:eastAsia="Calibri"/>
                <w:w w:val="95"/>
              </w:rPr>
              <w:t xml:space="preserve"> </w:t>
            </w:r>
            <w:r w:rsidRPr="00DB4D31">
              <w:rPr>
                <w:rFonts w:eastAsia="Calibri"/>
              </w:rPr>
              <w:t>определять</w:t>
            </w:r>
            <w:r w:rsidRPr="00DB4D31">
              <w:rPr>
                <w:rFonts w:eastAsia="Calibri"/>
                <w:spacing w:val="16"/>
              </w:rPr>
              <w:t xml:space="preserve"> </w:t>
            </w:r>
            <w:r w:rsidRPr="00DB4D31">
              <w:rPr>
                <w:rFonts w:eastAsia="Calibri"/>
              </w:rPr>
              <w:t>их</w:t>
            </w:r>
            <w:r w:rsidRPr="00DB4D31">
              <w:rPr>
                <w:rFonts w:eastAsia="Calibri"/>
                <w:spacing w:val="17"/>
              </w:rPr>
              <w:t xml:space="preserve"> </w:t>
            </w:r>
            <w:r w:rsidRPr="00DB4D31">
              <w:rPr>
                <w:rFonts w:eastAsia="Calibri"/>
              </w:rPr>
              <w:t>цве</w:t>
            </w:r>
            <w:r w:rsidRPr="00DB4D31">
              <w:rPr>
                <w:rFonts w:eastAsia="Calibri"/>
                <w:spacing w:val="-10"/>
              </w:rPr>
              <w:t>т</w:t>
            </w:r>
            <w:r w:rsidRPr="00DB4D31">
              <w:rPr>
                <w:rFonts w:eastAsia="Calibri"/>
              </w:rPr>
              <w:t>,</w:t>
            </w:r>
            <w:r w:rsidRPr="00DB4D31">
              <w:rPr>
                <w:rFonts w:eastAsia="Calibri"/>
                <w:spacing w:val="17"/>
              </w:rPr>
              <w:t xml:space="preserve"> </w:t>
            </w:r>
            <w:r w:rsidRPr="00DB4D31">
              <w:rPr>
                <w:rFonts w:eastAsia="Calibri"/>
              </w:rPr>
              <w:t>форм</w:t>
            </w:r>
            <w:r w:rsidRPr="00DB4D31">
              <w:rPr>
                <w:rFonts w:eastAsia="Calibri"/>
                <w:spacing w:val="-26"/>
              </w:rPr>
              <w:t>у</w:t>
            </w:r>
            <w:r w:rsidRPr="00DB4D31">
              <w:rPr>
                <w:rFonts w:eastAsia="Calibri"/>
              </w:rPr>
              <w:t>,</w:t>
            </w:r>
            <w:r w:rsidRPr="00DB4D31">
              <w:rPr>
                <w:rFonts w:eastAsia="Calibri"/>
                <w:spacing w:val="17"/>
              </w:rPr>
              <w:t xml:space="preserve"> </w:t>
            </w:r>
            <w:r w:rsidRPr="00DB4D31">
              <w:rPr>
                <w:rFonts w:eastAsia="Calibri"/>
              </w:rPr>
              <w:t>величин</w:t>
            </w:r>
            <w:r w:rsidRPr="00DB4D31">
              <w:rPr>
                <w:rFonts w:eastAsia="Calibri"/>
                <w:spacing w:val="-26"/>
              </w:rPr>
              <w:t>у</w:t>
            </w:r>
            <w:r w:rsidRPr="00DB4D31">
              <w:rPr>
                <w:rFonts w:eastAsia="Calibri"/>
              </w:rPr>
              <w:t>,</w:t>
            </w:r>
            <w:r w:rsidRPr="00DB4D31">
              <w:rPr>
                <w:rFonts w:eastAsia="Calibri"/>
                <w:spacing w:val="17"/>
              </w:rPr>
              <w:t xml:space="preserve"> </w:t>
            </w:r>
            <w:r w:rsidRPr="00DB4D31">
              <w:rPr>
                <w:rFonts w:eastAsia="Calibri"/>
              </w:rPr>
              <w:t>вес.</w:t>
            </w:r>
            <w:r w:rsidRPr="00DB4D31">
              <w:rPr>
                <w:rFonts w:eastAsia="Calibri"/>
                <w:spacing w:val="17"/>
              </w:rPr>
              <w:t xml:space="preserve"> </w:t>
            </w:r>
            <w:r w:rsidRPr="00DB4D31">
              <w:rPr>
                <w:rFonts w:eastAsia="Calibri"/>
              </w:rPr>
              <w:t>Рассказывать</w:t>
            </w:r>
            <w:r w:rsidRPr="00DB4D31">
              <w:rPr>
                <w:rFonts w:eastAsia="Calibri"/>
                <w:spacing w:val="17"/>
              </w:rPr>
              <w:t xml:space="preserve"> </w:t>
            </w:r>
            <w:r w:rsidRPr="00DB4D31">
              <w:rPr>
                <w:rFonts w:eastAsia="Calibri"/>
              </w:rPr>
              <w:t>о</w:t>
            </w:r>
            <w:r w:rsidRPr="00DB4D31">
              <w:rPr>
                <w:rFonts w:eastAsia="Calibri"/>
                <w:spacing w:val="17"/>
              </w:rPr>
              <w:t xml:space="preserve"> </w:t>
            </w:r>
            <w:r w:rsidRPr="00DB4D31">
              <w:rPr>
                <w:rFonts w:eastAsia="Calibri"/>
              </w:rPr>
              <w:t>материалах</w:t>
            </w:r>
            <w:r w:rsidRPr="00DB4D31">
              <w:rPr>
                <w:rFonts w:eastAsia="Calibri"/>
                <w:w w:val="94"/>
              </w:rPr>
              <w:t xml:space="preserve"> </w:t>
            </w:r>
            <w:r w:rsidRPr="00DB4D31">
              <w:rPr>
                <w:rFonts w:eastAsia="Calibri"/>
                <w:spacing w:val="-1"/>
              </w:rPr>
              <w:t>(с</w:t>
            </w:r>
            <w:r w:rsidRPr="00DB4D31">
              <w:rPr>
                <w:rFonts w:eastAsia="Calibri"/>
                <w:spacing w:val="-2"/>
              </w:rPr>
              <w:t>те</w:t>
            </w:r>
            <w:r w:rsidRPr="00DB4D31">
              <w:rPr>
                <w:rFonts w:eastAsia="Calibri"/>
                <w:spacing w:val="-1"/>
              </w:rPr>
              <w:t>кл</w:t>
            </w:r>
            <w:r w:rsidRPr="00DB4D31">
              <w:rPr>
                <w:rFonts w:eastAsia="Calibri"/>
                <w:spacing w:val="-2"/>
              </w:rPr>
              <w:t>о,</w:t>
            </w:r>
            <w:r w:rsidRPr="00DB4D31">
              <w:rPr>
                <w:rFonts w:eastAsia="Calibri"/>
                <w:spacing w:val="-34"/>
              </w:rPr>
              <w:t xml:space="preserve"> </w:t>
            </w:r>
            <w:r w:rsidRPr="00DB4D31">
              <w:rPr>
                <w:rFonts w:eastAsia="Calibri"/>
                <w:spacing w:val="-2"/>
              </w:rPr>
              <w:t>мета</w:t>
            </w:r>
            <w:r w:rsidRPr="00DB4D31">
              <w:rPr>
                <w:rFonts w:eastAsia="Calibri"/>
                <w:spacing w:val="-1"/>
              </w:rPr>
              <w:t>лл</w:t>
            </w:r>
            <w:r w:rsidRPr="00DB4D31">
              <w:rPr>
                <w:rFonts w:eastAsia="Calibri"/>
                <w:spacing w:val="-2"/>
              </w:rPr>
              <w:t>,</w:t>
            </w:r>
            <w:r w:rsidRPr="00DB4D31">
              <w:rPr>
                <w:rFonts w:eastAsia="Calibri"/>
                <w:spacing w:val="-34"/>
              </w:rPr>
              <w:t xml:space="preserve"> </w:t>
            </w:r>
            <w:r w:rsidRPr="00DB4D31">
              <w:rPr>
                <w:rFonts w:eastAsia="Calibri"/>
                <w:spacing w:val="-2"/>
              </w:rPr>
              <w:t>ре</w:t>
            </w:r>
            <w:r w:rsidRPr="00DB4D31">
              <w:rPr>
                <w:rFonts w:eastAsia="Calibri"/>
                <w:spacing w:val="-1"/>
              </w:rPr>
              <w:t>з</w:t>
            </w:r>
            <w:r w:rsidRPr="00DB4D31">
              <w:rPr>
                <w:rFonts w:eastAsia="Calibri"/>
                <w:spacing w:val="-2"/>
              </w:rPr>
              <w:t>ина,</w:t>
            </w:r>
            <w:r w:rsidRPr="00DB4D31">
              <w:rPr>
                <w:rFonts w:eastAsia="Calibri"/>
                <w:spacing w:val="-33"/>
              </w:rPr>
              <w:t xml:space="preserve"> </w:t>
            </w:r>
            <w:r w:rsidRPr="00DB4D31">
              <w:rPr>
                <w:rFonts w:eastAsia="Calibri"/>
                <w:spacing w:val="-1"/>
              </w:rPr>
              <w:t>к</w:t>
            </w:r>
            <w:r w:rsidRPr="00DB4D31">
              <w:rPr>
                <w:rFonts w:eastAsia="Calibri"/>
                <w:spacing w:val="-2"/>
              </w:rPr>
              <w:t>о</w:t>
            </w:r>
            <w:r w:rsidRPr="00DB4D31">
              <w:rPr>
                <w:rFonts w:eastAsia="Calibri"/>
                <w:spacing w:val="-1"/>
              </w:rPr>
              <w:t>ж</w:t>
            </w:r>
            <w:r w:rsidRPr="00DB4D31">
              <w:rPr>
                <w:rFonts w:eastAsia="Calibri"/>
                <w:spacing w:val="-2"/>
              </w:rPr>
              <w:t>а,</w:t>
            </w:r>
            <w:r w:rsidRPr="00DB4D31">
              <w:rPr>
                <w:rFonts w:eastAsia="Calibri"/>
                <w:spacing w:val="-34"/>
              </w:rPr>
              <w:t xml:space="preserve"> </w:t>
            </w:r>
            <w:r w:rsidRPr="00DB4D31">
              <w:rPr>
                <w:rFonts w:eastAsia="Calibri"/>
                <w:spacing w:val="-2"/>
              </w:rPr>
              <w:t>п</w:t>
            </w:r>
            <w:r w:rsidRPr="00DB4D31">
              <w:rPr>
                <w:rFonts w:eastAsia="Calibri"/>
                <w:spacing w:val="-1"/>
              </w:rPr>
              <w:t>л</w:t>
            </w:r>
            <w:r w:rsidRPr="00DB4D31">
              <w:rPr>
                <w:rFonts w:eastAsia="Calibri"/>
                <w:spacing w:val="-2"/>
              </w:rPr>
              <w:t>а</w:t>
            </w:r>
            <w:r w:rsidRPr="00DB4D31">
              <w:rPr>
                <w:rFonts w:eastAsia="Calibri"/>
                <w:spacing w:val="-1"/>
              </w:rPr>
              <w:t>с</w:t>
            </w:r>
            <w:r w:rsidRPr="00DB4D31">
              <w:rPr>
                <w:rFonts w:eastAsia="Calibri"/>
                <w:spacing w:val="-2"/>
              </w:rPr>
              <w:t>тма</w:t>
            </w:r>
            <w:r w:rsidRPr="00DB4D31">
              <w:rPr>
                <w:rFonts w:eastAsia="Calibri"/>
                <w:spacing w:val="-1"/>
              </w:rPr>
              <w:t>сс</w:t>
            </w:r>
            <w:r w:rsidRPr="00DB4D31">
              <w:rPr>
                <w:rFonts w:eastAsia="Calibri"/>
                <w:spacing w:val="-2"/>
              </w:rPr>
              <w:t>а</w:t>
            </w:r>
            <w:r w:rsidRPr="00DB4D31">
              <w:rPr>
                <w:rFonts w:eastAsia="Calibri"/>
                <w:spacing w:val="-1"/>
              </w:rPr>
              <w:t>)</w:t>
            </w:r>
            <w:r w:rsidRPr="00DB4D31">
              <w:rPr>
                <w:rFonts w:eastAsia="Calibri"/>
                <w:spacing w:val="-2"/>
              </w:rPr>
              <w:t>,</w:t>
            </w:r>
            <w:r w:rsidRPr="00DB4D31">
              <w:rPr>
                <w:rFonts w:eastAsia="Calibri"/>
                <w:spacing w:val="-33"/>
              </w:rPr>
              <w:t xml:space="preserve">  </w:t>
            </w:r>
            <w:r w:rsidRPr="00DB4D31">
              <w:rPr>
                <w:rFonts w:eastAsia="Calibri"/>
                <w:spacing w:val="-2"/>
              </w:rPr>
              <w:t>и</w:t>
            </w:r>
            <w:r w:rsidRPr="00DB4D31">
              <w:rPr>
                <w:rFonts w:eastAsia="Calibri"/>
                <w:spacing w:val="-1"/>
              </w:rPr>
              <w:t>з</w:t>
            </w:r>
            <w:r w:rsidRPr="00DB4D31">
              <w:rPr>
                <w:rFonts w:eastAsia="Calibri"/>
                <w:spacing w:val="-34"/>
              </w:rPr>
              <w:t xml:space="preserve"> </w:t>
            </w:r>
            <w:r w:rsidRPr="00DB4D31">
              <w:rPr>
                <w:rFonts w:eastAsia="Calibri"/>
                <w:spacing w:val="-1"/>
              </w:rPr>
              <w:t>к</w:t>
            </w:r>
            <w:r w:rsidRPr="00DB4D31">
              <w:rPr>
                <w:rFonts w:eastAsia="Calibri"/>
                <w:spacing w:val="-2"/>
              </w:rPr>
              <w:t>оторы</w:t>
            </w:r>
            <w:r w:rsidRPr="00DB4D31">
              <w:rPr>
                <w:rFonts w:eastAsia="Calibri"/>
                <w:spacing w:val="-1"/>
              </w:rPr>
              <w:t>х</w:t>
            </w:r>
            <w:r w:rsidRPr="00DB4D31">
              <w:rPr>
                <w:rFonts w:eastAsia="Calibri"/>
                <w:spacing w:val="-33"/>
              </w:rPr>
              <w:t xml:space="preserve"> </w:t>
            </w:r>
            <w:r w:rsidRPr="00DB4D31">
              <w:rPr>
                <w:rFonts w:eastAsia="Calibri"/>
                <w:spacing w:val="-1"/>
              </w:rPr>
              <w:t>с</w:t>
            </w:r>
            <w:r w:rsidRPr="00DB4D31">
              <w:rPr>
                <w:rFonts w:eastAsia="Calibri"/>
                <w:spacing w:val="-2"/>
              </w:rPr>
              <w:t>де</w:t>
            </w:r>
            <w:r w:rsidRPr="00DB4D31">
              <w:rPr>
                <w:rFonts w:eastAsia="Calibri"/>
                <w:spacing w:val="-1"/>
              </w:rPr>
              <w:t>л</w:t>
            </w:r>
            <w:r w:rsidRPr="00DB4D31">
              <w:rPr>
                <w:rFonts w:eastAsia="Calibri"/>
                <w:spacing w:val="-2"/>
              </w:rPr>
              <w:t>аны</w:t>
            </w:r>
            <w:r w:rsidRPr="00DB4D31">
              <w:rPr>
                <w:rFonts w:eastAsia="Calibri"/>
                <w:spacing w:val="-34"/>
              </w:rPr>
              <w:t xml:space="preserve"> </w:t>
            </w:r>
            <w:r w:rsidRPr="00DB4D31">
              <w:rPr>
                <w:rFonts w:eastAsia="Calibri"/>
                <w:spacing w:val="-2"/>
              </w:rPr>
              <w:t>предметы,</w:t>
            </w:r>
            <w:r w:rsidRPr="00DB4D31">
              <w:rPr>
                <w:rFonts w:eastAsia="Calibri"/>
                <w:spacing w:val="30"/>
                <w:w w:val="90"/>
              </w:rPr>
              <w:t xml:space="preserve"> </w:t>
            </w:r>
            <w:r w:rsidRPr="00DB4D31">
              <w:rPr>
                <w:rFonts w:eastAsia="Calibri"/>
              </w:rPr>
              <w:t>об</w:t>
            </w:r>
            <w:r w:rsidRPr="00DB4D31">
              <w:rPr>
                <w:rFonts w:eastAsia="Calibri"/>
                <w:spacing w:val="-14"/>
              </w:rPr>
              <w:t xml:space="preserve"> </w:t>
            </w:r>
            <w:r w:rsidRPr="00DB4D31">
              <w:rPr>
                <w:rFonts w:eastAsia="Calibri"/>
              </w:rPr>
              <w:t>их</w:t>
            </w:r>
            <w:r w:rsidRPr="00DB4D31">
              <w:rPr>
                <w:rFonts w:eastAsia="Calibri"/>
                <w:spacing w:val="-14"/>
              </w:rPr>
              <w:t xml:space="preserve"> </w:t>
            </w:r>
            <w:r w:rsidRPr="00DB4D31">
              <w:rPr>
                <w:rFonts w:eastAsia="Calibri"/>
              </w:rPr>
              <w:t>свойствах</w:t>
            </w:r>
            <w:r w:rsidRPr="00DB4D31">
              <w:rPr>
                <w:rFonts w:eastAsia="Calibri"/>
                <w:spacing w:val="-14"/>
              </w:rPr>
              <w:t xml:space="preserve"> </w:t>
            </w:r>
            <w:r w:rsidRPr="00DB4D31">
              <w:rPr>
                <w:rFonts w:eastAsia="Calibri"/>
              </w:rPr>
              <w:t>и</w:t>
            </w:r>
            <w:r w:rsidRPr="00DB4D31">
              <w:rPr>
                <w:rFonts w:eastAsia="Calibri"/>
                <w:spacing w:val="-14"/>
              </w:rPr>
              <w:t xml:space="preserve"> </w:t>
            </w:r>
            <w:r w:rsidRPr="00DB4D31">
              <w:rPr>
                <w:rFonts w:eastAsia="Calibri"/>
              </w:rPr>
              <w:t>качествах.</w:t>
            </w:r>
            <w:r w:rsidRPr="00DB4D31">
              <w:rPr>
                <w:rFonts w:eastAsia="Calibri"/>
                <w:spacing w:val="-14"/>
              </w:rPr>
              <w:t xml:space="preserve"> </w:t>
            </w:r>
          </w:p>
        </w:tc>
      </w:tr>
      <w:tr w:rsidR="00C32BC1" w:rsidRPr="00DB4D31" w:rsidTr="00713498">
        <w:tc>
          <w:tcPr>
            <w:tcW w:w="2127" w:type="dxa"/>
            <w:shd w:val="clear" w:color="auto" w:fill="auto"/>
          </w:tcPr>
          <w:p w:rsidR="00C32BC1" w:rsidRPr="00DB4D31" w:rsidRDefault="00C32BC1" w:rsidP="00713498">
            <w:pPr>
              <w:spacing w:line="10" w:lineRule="atLeast"/>
              <w:jc w:val="both"/>
              <w:rPr>
                <w:rFonts w:eastAsia="Calibri"/>
                <w:b/>
              </w:rPr>
            </w:pPr>
            <w:r>
              <w:rPr>
                <w:rFonts w:eastAsia="Calibri"/>
                <w:b/>
              </w:rPr>
              <w:t>1 день</w:t>
            </w:r>
          </w:p>
          <w:p w:rsidR="00C32BC1" w:rsidRPr="00DB4D31" w:rsidRDefault="00C32BC1" w:rsidP="00713498">
            <w:pPr>
              <w:spacing w:line="10" w:lineRule="atLeast"/>
              <w:rPr>
                <w:rFonts w:eastAsia="Calibri"/>
                <w:b/>
              </w:rPr>
            </w:pPr>
            <w:r>
              <w:rPr>
                <w:rFonts w:eastAsia="Calibri"/>
                <w:b/>
              </w:rPr>
              <w:t>2 день</w:t>
            </w:r>
          </w:p>
          <w:p w:rsidR="00C32BC1" w:rsidRPr="00DB4D31" w:rsidRDefault="00C32BC1" w:rsidP="00713498">
            <w:pPr>
              <w:spacing w:line="10" w:lineRule="atLeast"/>
              <w:rPr>
                <w:rFonts w:eastAsia="Calibri"/>
                <w:b/>
              </w:rPr>
            </w:pPr>
            <w:r>
              <w:rPr>
                <w:rFonts w:eastAsia="Calibri"/>
                <w:b/>
              </w:rPr>
              <w:t>3 день</w:t>
            </w:r>
          </w:p>
          <w:p w:rsidR="00C32BC1" w:rsidRPr="00DB4D31" w:rsidRDefault="00C32BC1" w:rsidP="00713498">
            <w:pPr>
              <w:spacing w:line="10" w:lineRule="atLeast"/>
              <w:rPr>
                <w:rFonts w:eastAsia="Calibri"/>
                <w:b/>
              </w:rPr>
            </w:pPr>
            <w:r>
              <w:rPr>
                <w:rFonts w:eastAsia="Calibri"/>
                <w:b/>
              </w:rPr>
              <w:t>4 день</w:t>
            </w:r>
          </w:p>
          <w:p w:rsidR="00C32BC1" w:rsidRPr="00DB4D31" w:rsidRDefault="00C32BC1" w:rsidP="00713498">
            <w:pPr>
              <w:jc w:val="both"/>
              <w:rPr>
                <w:rFonts w:eastAsia="Calibri"/>
                <w:b/>
              </w:rPr>
            </w:pPr>
            <w:r w:rsidRPr="00DB4D31">
              <w:rPr>
                <w:rFonts w:eastAsia="Calibri"/>
                <w:b/>
              </w:rPr>
              <w:t>5 день</w:t>
            </w:r>
          </w:p>
        </w:tc>
        <w:tc>
          <w:tcPr>
            <w:tcW w:w="7371" w:type="dxa"/>
            <w:gridSpan w:val="2"/>
            <w:shd w:val="clear" w:color="auto" w:fill="auto"/>
          </w:tcPr>
          <w:p w:rsidR="00C32BC1" w:rsidRPr="00DB4D31" w:rsidRDefault="00C32BC1" w:rsidP="00713498">
            <w:pPr>
              <w:jc w:val="both"/>
              <w:rPr>
                <w:rFonts w:eastAsia="Calibri"/>
                <w:b/>
              </w:rPr>
            </w:pPr>
            <w:r>
              <w:rPr>
                <w:rFonts w:eastAsia="Calibri"/>
                <w:b/>
              </w:rPr>
              <w:t xml:space="preserve"> «Какие предметы </w:t>
            </w:r>
            <w:r w:rsidRPr="00DB4D31">
              <w:rPr>
                <w:rFonts w:eastAsia="Calibri"/>
                <w:b/>
              </w:rPr>
              <w:t>нас окружают?»</w:t>
            </w:r>
          </w:p>
          <w:p w:rsidR="00C32BC1" w:rsidRPr="00DB4D31" w:rsidRDefault="00C32BC1" w:rsidP="00713498">
            <w:pPr>
              <w:jc w:val="both"/>
              <w:rPr>
                <w:rFonts w:eastAsia="Calibri"/>
                <w:b/>
              </w:rPr>
            </w:pPr>
            <w:r w:rsidRPr="00DB4D31">
              <w:rPr>
                <w:rFonts w:eastAsia="Calibri"/>
                <w:b/>
              </w:rPr>
              <w:t xml:space="preserve"> «Какие бывают подарки от Деда Мороза?»</w:t>
            </w:r>
          </w:p>
          <w:p w:rsidR="00C32BC1" w:rsidRPr="00DB4D31" w:rsidRDefault="00C32BC1" w:rsidP="00713498">
            <w:pPr>
              <w:jc w:val="both"/>
              <w:rPr>
                <w:rFonts w:eastAsia="Calibri"/>
                <w:b/>
              </w:rPr>
            </w:pPr>
            <w:r>
              <w:rPr>
                <w:rFonts w:eastAsia="Calibri"/>
                <w:b/>
              </w:rPr>
              <w:t>«Мир новогодних игрушек».</w:t>
            </w:r>
          </w:p>
          <w:p w:rsidR="00C32BC1" w:rsidRPr="00DB4D31" w:rsidRDefault="00C32BC1" w:rsidP="00713498">
            <w:pPr>
              <w:jc w:val="both"/>
              <w:rPr>
                <w:rFonts w:eastAsia="Calibri"/>
                <w:b/>
              </w:rPr>
            </w:pPr>
            <w:r>
              <w:rPr>
                <w:rFonts w:eastAsia="Calibri"/>
                <w:b/>
              </w:rPr>
              <w:t>«Из какого материала делают</w:t>
            </w:r>
            <w:r w:rsidRPr="00DB4D31">
              <w:rPr>
                <w:rFonts w:eastAsia="Calibri"/>
                <w:b/>
              </w:rPr>
              <w:t xml:space="preserve"> игрушки для мальчиков и девочек?»</w:t>
            </w:r>
          </w:p>
          <w:p w:rsidR="00C32BC1" w:rsidRPr="00DB4D31" w:rsidRDefault="00C32BC1" w:rsidP="00713498">
            <w:pPr>
              <w:jc w:val="both"/>
              <w:rPr>
                <w:rFonts w:eastAsia="Calibri"/>
                <w:b/>
              </w:rPr>
            </w:pPr>
            <w:r w:rsidRPr="00DB4D31">
              <w:rPr>
                <w:rFonts w:eastAsia="Calibri"/>
                <w:b/>
              </w:rPr>
              <w:t xml:space="preserve"> «Безопасные игры и игрушки»</w:t>
            </w:r>
          </w:p>
        </w:tc>
      </w:tr>
      <w:tr w:rsidR="00C32BC1" w:rsidRPr="00DB4D31" w:rsidTr="00713498">
        <w:tc>
          <w:tcPr>
            <w:tcW w:w="2127" w:type="dxa"/>
            <w:shd w:val="clear" w:color="auto" w:fill="auto"/>
          </w:tcPr>
          <w:p w:rsidR="00C32BC1" w:rsidRPr="00DB4D31" w:rsidRDefault="00C32BC1" w:rsidP="00713498">
            <w:pPr>
              <w:widowControl w:val="0"/>
              <w:jc w:val="both"/>
              <w:rPr>
                <w:rFonts w:eastAsia="Calibri"/>
                <w:b/>
                <w:i/>
                <w:sz w:val="20"/>
                <w:szCs w:val="20"/>
              </w:rPr>
            </w:pPr>
            <w:r w:rsidRPr="00DB4D31">
              <w:rPr>
                <w:rFonts w:eastAsia="Calibri"/>
                <w:b/>
                <w:i/>
                <w:sz w:val="20"/>
                <w:szCs w:val="20"/>
              </w:rPr>
              <w:t>Итоговое мероприятие</w:t>
            </w:r>
          </w:p>
        </w:tc>
        <w:tc>
          <w:tcPr>
            <w:tcW w:w="7371" w:type="dxa"/>
            <w:gridSpan w:val="2"/>
            <w:shd w:val="clear" w:color="auto" w:fill="auto"/>
          </w:tcPr>
          <w:p w:rsidR="00C32BC1" w:rsidRPr="00DB4D31" w:rsidRDefault="00C32BC1" w:rsidP="00713498">
            <w:pPr>
              <w:jc w:val="both"/>
              <w:rPr>
                <w:rFonts w:eastAsia="Calibri"/>
                <w:i/>
                <w:sz w:val="20"/>
                <w:szCs w:val="20"/>
              </w:rPr>
            </w:pPr>
            <w:r w:rsidRPr="00DB4D31">
              <w:rPr>
                <w:rFonts w:eastAsia="Calibri"/>
                <w:i/>
                <w:sz w:val="20"/>
                <w:szCs w:val="20"/>
              </w:rPr>
              <w:t>Физкультурное развлечение «Мишка занимается спортом» Ответственный: инструктор по физической культуре</w:t>
            </w:r>
          </w:p>
        </w:tc>
      </w:tr>
      <w:tr w:rsidR="00C32BC1" w:rsidRPr="00DB4D31" w:rsidTr="00713498">
        <w:trPr>
          <w:trHeight w:val="2242"/>
        </w:trPr>
        <w:tc>
          <w:tcPr>
            <w:tcW w:w="2127" w:type="dxa"/>
            <w:shd w:val="clear" w:color="auto" w:fill="auto"/>
          </w:tcPr>
          <w:p w:rsidR="00C32BC1" w:rsidRPr="00DB4D31" w:rsidRDefault="00C32BC1" w:rsidP="00713498">
            <w:pPr>
              <w:jc w:val="both"/>
              <w:rPr>
                <w:rFonts w:eastAsia="Calibri"/>
                <w:b/>
              </w:rPr>
            </w:pPr>
            <w:r w:rsidRPr="00DB4D31">
              <w:rPr>
                <w:rFonts w:eastAsia="Calibri"/>
                <w:b/>
              </w:rPr>
              <w:t>3-я неделя месяца</w:t>
            </w:r>
          </w:p>
          <w:p w:rsidR="00C32BC1" w:rsidRPr="00DB4D31" w:rsidRDefault="00C32BC1" w:rsidP="00713498">
            <w:pPr>
              <w:jc w:val="both"/>
              <w:rPr>
                <w:rFonts w:eastAsia="Calibri"/>
                <w:b/>
              </w:rPr>
            </w:pPr>
            <w:r w:rsidRPr="00DB4D31">
              <w:rPr>
                <w:rFonts w:eastAsia="Calibri"/>
                <w:b/>
              </w:rPr>
              <w:t>(17.12. – 21.12.2018г)</w:t>
            </w:r>
          </w:p>
          <w:p w:rsidR="00C32BC1" w:rsidRPr="00DB4D31" w:rsidRDefault="00C32BC1" w:rsidP="00713498">
            <w:pPr>
              <w:jc w:val="both"/>
              <w:rPr>
                <w:rFonts w:ascii="Calibri" w:eastAsia="Calibri" w:hAnsi="Calibri"/>
              </w:rPr>
            </w:pPr>
            <w:r w:rsidRPr="00DB4D31">
              <w:rPr>
                <w:rFonts w:eastAsia="Calibri"/>
                <w:b/>
              </w:rPr>
              <w:t>«Зима идёт, зиме дорогу»</w:t>
            </w:r>
          </w:p>
          <w:p w:rsidR="00C32BC1" w:rsidRPr="00DB4D31" w:rsidRDefault="00C32BC1" w:rsidP="00713498">
            <w:pPr>
              <w:jc w:val="both"/>
              <w:rPr>
                <w:rFonts w:eastAsia="Calibri"/>
                <w:b/>
              </w:rPr>
            </w:pPr>
          </w:p>
          <w:p w:rsidR="00C32BC1" w:rsidRPr="00DB4D31" w:rsidRDefault="00C32BC1" w:rsidP="00713498">
            <w:pPr>
              <w:rPr>
                <w:rFonts w:eastAsia="Calibri"/>
                <w:b/>
                <w:i/>
                <w:sz w:val="20"/>
                <w:szCs w:val="20"/>
              </w:rPr>
            </w:pPr>
          </w:p>
        </w:tc>
        <w:tc>
          <w:tcPr>
            <w:tcW w:w="7371" w:type="dxa"/>
            <w:gridSpan w:val="2"/>
            <w:shd w:val="clear" w:color="auto" w:fill="auto"/>
          </w:tcPr>
          <w:p w:rsidR="00C32BC1" w:rsidRPr="00DB4D31" w:rsidRDefault="00C32BC1" w:rsidP="00713498">
            <w:pPr>
              <w:jc w:val="both"/>
              <w:rPr>
                <w:rFonts w:eastAsia="Calibri"/>
              </w:rPr>
            </w:pPr>
            <w:r w:rsidRPr="00DB4D31">
              <w:rPr>
                <w:rFonts w:eastAsia="Calibri"/>
              </w:rPr>
              <w:t>Учить детей замечать изменения в природе, сравнивать осенний и зимний пейзажи.</w:t>
            </w:r>
          </w:p>
          <w:p w:rsidR="00C32BC1" w:rsidRPr="00DB4D31" w:rsidRDefault="00C32BC1" w:rsidP="00713498">
            <w:pPr>
              <w:jc w:val="both"/>
              <w:rPr>
                <w:rFonts w:eastAsia="Calibri"/>
              </w:rPr>
            </w:pPr>
            <w:r w:rsidRPr="00DB4D31">
              <w:rPr>
                <w:rFonts w:eastAsia="Calibri"/>
              </w:rPr>
              <w:t>Расширять представления детей о том, что в мороз вода превращается</w:t>
            </w:r>
          </w:p>
          <w:p w:rsidR="00C32BC1" w:rsidRPr="00DB4D31" w:rsidRDefault="00C32BC1" w:rsidP="00713498">
            <w:pPr>
              <w:jc w:val="both"/>
              <w:rPr>
                <w:rFonts w:eastAsia="Calibri"/>
              </w:rPr>
            </w:pPr>
            <w:r w:rsidRPr="00DB4D31">
              <w:rPr>
                <w:rFonts w:eastAsia="Calibri"/>
              </w:rPr>
              <w:t>в лед, сосульки; лед и снег в теплом помещении тают.</w:t>
            </w:r>
          </w:p>
          <w:p w:rsidR="00C32BC1" w:rsidRPr="00DB4D31" w:rsidRDefault="00C32BC1" w:rsidP="00713498">
            <w:pPr>
              <w:jc w:val="both"/>
              <w:rPr>
                <w:rFonts w:eastAsia="Calibri"/>
              </w:rPr>
            </w:pPr>
          </w:p>
          <w:p w:rsidR="00C32BC1" w:rsidRPr="00DB4D31" w:rsidRDefault="00C32BC1" w:rsidP="00713498">
            <w:pPr>
              <w:jc w:val="both"/>
              <w:rPr>
                <w:rFonts w:eastAsia="Calibri"/>
              </w:rPr>
            </w:pPr>
            <w:r w:rsidRPr="00DB4D31">
              <w:rPr>
                <w:rFonts w:eastAsia="Calibri"/>
              </w:rPr>
              <w:t xml:space="preserve">Организовывать наблюдения за птицами, прилетающими на участок (ворона, голубь, синица, воробей, снегирь и т.д.), подкармливать их зимой. </w:t>
            </w:r>
          </w:p>
          <w:p w:rsidR="00C32BC1" w:rsidRPr="00DB4D31" w:rsidRDefault="00C32BC1" w:rsidP="00713498">
            <w:pPr>
              <w:jc w:val="both"/>
              <w:rPr>
                <w:rFonts w:eastAsia="Calibri"/>
                <w:i/>
                <w:sz w:val="20"/>
                <w:szCs w:val="20"/>
              </w:rPr>
            </w:pPr>
            <w:r w:rsidRPr="00DB4D31">
              <w:rPr>
                <w:rFonts w:eastAsia="Calibri"/>
              </w:rPr>
              <w:t xml:space="preserve">Рассматривать и сравнивать следы птиц на снегу. Оказывать помощь зимующим птицам, называть их.  </w:t>
            </w:r>
          </w:p>
        </w:tc>
      </w:tr>
      <w:tr w:rsidR="00C32BC1" w:rsidRPr="00DB4D31" w:rsidTr="00713498">
        <w:tc>
          <w:tcPr>
            <w:tcW w:w="2127" w:type="dxa"/>
            <w:shd w:val="clear" w:color="auto" w:fill="auto"/>
          </w:tcPr>
          <w:p w:rsidR="00C32BC1" w:rsidRPr="00DB4D31" w:rsidRDefault="00C32BC1" w:rsidP="00713498">
            <w:pPr>
              <w:spacing w:line="10" w:lineRule="atLeast"/>
              <w:jc w:val="both"/>
              <w:rPr>
                <w:rFonts w:eastAsia="Calibri"/>
                <w:b/>
              </w:rPr>
            </w:pPr>
            <w:r>
              <w:rPr>
                <w:rFonts w:eastAsia="Calibri"/>
                <w:b/>
              </w:rPr>
              <w:t>1 день</w:t>
            </w:r>
          </w:p>
          <w:p w:rsidR="00C32BC1" w:rsidRPr="00DB4D31" w:rsidRDefault="00C32BC1" w:rsidP="00713498">
            <w:pPr>
              <w:spacing w:line="10" w:lineRule="atLeast"/>
              <w:rPr>
                <w:rFonts w:eastAsia="Calibri"/>
                <w:b/>
              </w:rPr>
            </w:pPr>
            <w:r>
              <w:rPr>
                <w:rFonts w:eastAsia="Calibri"/>
                <w:b/>
              </w:rPr>
              <w:t>2 день</w:t>
            </w:r>
          </w:p>
          <w:p w:rsidR="00C32BC1" w:rsidRPr="00DB4D31" w:rsidRDefault="00C32BC1" w:rsidP="00713498">
            <w:pPr>
              <w:spacing w:line="10" w:lineRule="atLeast"/>
              <w:rPr>
                <w:rFonts w:eastAsia="Calibri"/>
                <w:b/>
              </w:rPr>
            </w:pPr>
            <w:r>
              <w:rPr>
                <w:rFonts w:eastAsia="Calibri"/>
                <w:b/>
              </w:rPr>
              <w:lastRenderedPageBreak/>
              <w:t>3 день</w:t>
            </w:r>
          </w:p>
          <w:p w:rsidR="00C32BC1" w:rsidRPr="00DB4D31" w:rsidRDefault="00C32BC1" w:rsidP="00713498">
            <w:pPr>
              <w:spacing w:line="10" w:lineRule="atLeast"/>
              <w:rPr>
                <w:rFonts w:eastAsia="Calibri"/>
                <w:b/>
              </w:rPr>
            </w:pPr>
            <w:r>
              <w:rPr>
                <w:rFonts w:eastAsia="Calibri"/>
                <w:b/>
              </w:rPr>
              <w:t>4 день</w:t>
            </w:r>
          </w:p>
          <w:p w:rsidR="00C32BC1" w:rsidRPr="00DB4D31" w:rsidRDefault="00C32BC1" w:rsidP="00713498">
            <w:pPr>
              <w:jc w:val="both"/>
              <w:rPr>
                <w:rFonts w:eastAsia="Calibri"/>
                <w:b/>
              </w:rPr>
            </w:pPr>
            <w:r w:rsidRPr="00DB4D31">
              <w:rPr>
                <w:rFonts w:eastAsia="Calibri"/>
                <w:b/>
              </w:rPr>
              <w:t>5 день</w:t>
            </w:r>
          </w:p>
        </w:tc>
        <w:tc>
          <w:tcPr>
            <w:tcW w:w="7371" w:type="dxa"/>
            <w:gridSpan w:val="2"/>
            <w:shd w:val="clear" w:color="auto" w:fill="auto"/>
          </w:tcPr>
          <w:p w:rsidR="00C32BC1" w:rsidRPr="00DB4D31" w:rsidRDefault="00C32BC1" w:rsidP="00713498">
            <w:pPr>
              <w:autoSpaceDE w:val="0"/>
              <w:autoSpaceDN w:val="0"/>
              <w:adjustRightInd w:val="0"/>
              <w:jc w:val="both"/>
              <w:rPr>
                <w:rFonts w:eastAsia="Calibri"/>
                <w:b/>
              </w:rPr>
            </w:pPr>
            <w:r w:rsidRPr="00DB4D31">
              <w:rPr>
                <w:rFonts w:eastAsia="Calibri"/>
                <w:b/>
              </w:rPr>
              <w:lastRenderedPageBreak/>
              <w:t xml:space="preserve"> «Осень и зима - чем похожи и чем отличаются?»</w:t>
            </w:r>
          </w:p>
          <w:p w:rsidR="00C32BC1" w:rsidRPr="00DB4D31" w:rsidRDefault="00C32BC1" w:rsidP="00713498">
            <w:pPr>
              <w:autoSpaceDE w:val="0"/>
              <w:autoSpaceDN w:val="0"/>
              <w:adjustRightInd w:val="0"/>
              <w:jc w:val="both"/>
              <w:rPr>
                <w:rFonts w:eastAsia="Calibri"/>
                <w:b/>
              </w:rPr>
            </w:pPr>
            <w:r w:rsidRPr="00DB4D31">
              <w:rPr>
                <w:rFonts w:eastAsia="Calibri"/>
                <w:b/>
              </w:rPr>
              <w:t xml:space="preserve"> «Забота человека о домашних животных зимой»</w:t>
            </w:r>
          </w:p>
          <w:p w:rsidR="00C32BC1" w:rsidRPr="00DB4D31" w:rsidRDefault="00C32BC1" w:rsidP="00713498">
            <w:pPr>
              <w:autoSpaceDE w:val="0"/>
              <w:autoSpaceDN w:val="0"/>
              <w:adjustRightInd w:val="0"/>
              <w:jc w:val="both"/>
              <w:rPr>
                <w:rFonts w:eastAsia="Calibri"/>
                <w:b/>
              </w:rPr>
            </w:pPr>
            <w:r w:rsidRPr="00DB4D31">
              <w:rPr>
                <w:rFonts w:eastAsia="Calibri"/>
                <w:b/>
              </w:rPr>
              <w:lastRenderedPageBreak/>
              <w:t xml:space="preserve"> «Как звери в лесу готовятся к зиме?»</w:t>
            </w:r>
          </w:p>
          <w:p w:rsidR="00C32BC1" w:rsidRPr="00DB4D31" w:rsidRDefault="00C32BC1" w:rsidP="00713498">
            <w:pPr>
              <w:autoSpaceDE w:val="0"/>
              <w:autoSpaceDN w:val="0"/>
              <w:adjustRightInd w:val="0"/>
              <w:jc w:val="both"/>
              <w:rPr>
                <w:rFonts w:eastAsia="Calibri"/>
                <w:b/>
              </w:rPr>
            </w:pPr>
            <w:r>
              <w:rPr>
                <w:rFonts w:eastAsia="Calibri"/>
                <w:b/>
              </w:rPr>
              <w:t xml:space="preserve"> «Мир пернатых зимой»</w:t>
            </w:r>
          </w:p>
          <w:p w:rsidR="00C32BC1" w:rsidRPr="00DB4D31" w:rsidRDefault="00C32BC1" w:rsidP="00713498">
            <w:pPr>
              <w:autoSpaceDE w:val="0"/>
              <w:autoSpaceDN w:val="0"/>
              <w:adjustRightInd w:val="0"/>
              <w:jc w:val="both"/>
              <w:rPr>
                <w:rFonts w:eastAsia="Calibri"/>
                <w:b/>
              </w:rPr>
            </w:pPr>
            <w:r w:rsidRPr="00DB4D31">
              <w:rPr>
                <w:rFonts w:eastAsia="Calibri"/>
                <w:b/>
              </w:rPr>
              <w:t xml:space="preserve"> «Труд человека в селе зимой» </w:t>
            </w:r>
          </w:p>
        </w:tc>
      </w:tr>
      <w:tr w:rsidR="00C32BC1" w:rsidRPr="00DB4D31" w:rsidTr="00713498">
        <w:trPr>
          <w:trHeight w:val="961"/>
        </w:trPr>
        <w:tc>
          <w:tcPr>
            <w:tcW w:w="2127" w:type="dxa"/>
            <w:shd w:val="clear" w:color="auto" w:fill="auto"/>
          </w:tcPr>
          <w:p w:rsidR="00C32BC1" w:rsidRPr="00DB4D31" w:rsidRDefault="00C32BC1" w:rsidP="00713498">
            <w:pPr>
              <w:widowControl w:val="0"/>
              <w:jc w:val="both"/>
              <w:rPr>
                <w:rFonts w:eastAsia="Calibri"/>
                <w:b/>
                <w:i/>
                <w:sz w:val="20"/>
                <w:szCs w:val="20"/>
              </w:rPr>
            </w:pPr>
            <w:r w:rsidRPr="00DB4D31">
              <w:rPr>
                <w:rFonts w:eastAsia="Calibri"/>
                <w:b/>
                <w:i/>
                <w:sz w:val="20"/>
                <w:szCs w:val="20"/>
              </w:rPr>
              <w:lastRenderedPageBreak/>
              <w:t>Итоговое мероприятие</w:t>
            </w:r>
          </w:p>
        </w:tc>
        <w:tc>
          <w:tcPr>
            <w:tcW w:w="7371" w:type="dxa"/>
            <w:gridSpan w:val="2"/>
            <w:shd w:val="clear" w:color="auto" w:fill="auto"/>
          </w:tcPr>
          <w:p w:rsidR="00C32BC1" w:rsidRPr="0055067C" w:rsidRDefault="00C32BC1" w:rsidP="00713498">
            <w:pPr>
              <w:autoSpaceDE w:val="0"/>
              <w:autoSpaceDN w:val="0"/>
              <w:adjustRightInd w:val="0"/>
              <w:spacing w:after="10"/>
              <w:jc w:val="both"/>
              <w:rPr>
                <w:rFonts w:eastAsia="Calibri"/>
                <w:i/>
                <w:sz w:val="20"/>
                <w:szCs w:val="20"/>
              </w:rPr>
            </w:pPr>
            <w:r w:rsidRPr="00DB4D31">
              <w:rPr>
                <w:i/>
                <w:sz w:val="20"/>
                <w:szCs w:val="20"/>
              </w:rPr>
              <w:t>Выставка детского творчества «Зимушка хрустальная». Ответственный: воспитатель</w:t>
            </w:r>
            <w:r>
              <w:rPr>
                <w:rFonts w:eastAsia="Calibri"/>
                <w:i/>
                <w:sz w:val="20"/>
                <w:szCs w:val="20"/>
              </w:rPr>
              <w:t xml:space="preserve"> </w:t>
            </w:r>
            <w:r w:rsidRPr="00DB4D31">
              <w:rPr>
                <w:i/>
                <w:sz w:val="20"/>
                <w:szCs w:val="20"/>
              </w:rPr>
              <w:t>приоритетного направления</w:t>
            </w:r>
          </w:p>
          <w:p w:rsidR="00C32BC1" w:rsidRPr="0055067C" w:rsidRDefault="00C32BC1" w:rsidP="00713498">
            <w:pPr>
              <w:spacing w:after="10"/>
              <w:rPr>
                <w:i/>
                <w:sz w:val="20"/>
                <w:szCs w:val="20"/>
              </w:rPr>
            </w:pPr>
            <w:r w:rsidRPr="00DB4D31">
              <w:rPr>
                <w:i/>
                <w:sz w:val="20"/>
                <w:szCs w:val="20"/>
              </w:rPr>
              <w:t xml:space="preserve">«Рукавичка </w:t>
            </w:r>
            <w:r>
              <w:rPr>
                <w:i/>
                <w:sz w:val="20"/>
                <w:szCs w:val="20"/>
              </w:rPr>
              <w:t xml:space="preserve">Деда Мороза» (поделки из ткани) </w:t>
            </w:r>
            <w:r w:rsidRPr="00DB4D31">
              <w:rPr>
                <w:i/>
                <w:sz w:val="20"/>
                <w:szCs w:val="20"/>
              </w:rPr>
              <w:t>Ответственный: воспитатель</w:t>
            </w:r>
          </w:p>
        </w:tc>
      </w:tr>
      <w:tr w:rsidR="00C32BC1" w:rsidRPr="00DB4D31" w:rsidTr="00713498">
        <w:tc>
          <w:tcPr>
            <w:tcW w:w="2127" w:type="dxa"/>
            <w:shd w:val="clear" w:color="auto" w:fill="auto"/>
          </w:tcPr>
          <w:p w:rsidR="00C32BC1" w:rsidRPr="00DB4D31" w:rsidRDefault="00C32BC1" w:rsidP="00713498">
            <w:pPr>
              <w:jc w:val="both"/>
              <w:rPr>
                <w:rFonts w:eastAsia="Calibri"/>
                <w:b/>
              </w:rPr>
            </w:pPr>
            <w:r w:rsidRPr="00DB4D31">
              <w:rPr>
                <w:rFonts w:eastAsia="Calibri"/>
                <w:b/>
              </w:rPr>
              <w:t>4-я неделя месяца</w:t>
            </w:r>
          </w:p>
          <w:p w:rsidR="00C32BC1" w:rsidRPr="00DB4D31" w:rsidRDefault="00C32BC1" w:rsidP="00713498">
            <w:pPr>
              <w:jc w:val="both"/>
              <w:rPr>
                <w:rFonts w:eastAsia="Calibri"/>
                <w:b/>
              </w:rPr>
            </w:pPr>
            <w:r w:rsidRPr="00DB4D31">
              <w:rPr>
                <w:rFonts w:eastAsia="Calibri"/>
                <w:b/>
              </w:rPr>
              <w:t>(24.12-29.12.2017г.)</w:t>
            </w:r>
          </w:p>
          <w:p w:rsidR="00C32BC1" w:rsidRPr="00DB4D31" w:rsidRDefault="00C32BC1" w:rsidP="00713498">
            <w:pPr>
              <w:jc w:val="both"/>
              <w:rPr>
                <w:rFonts w:eastAsia="Calibri"/>
                <w:b/>
              </w:rPr>
            </w:pPr>
            <w:r w:rsidRPr="00DB4D31">
              <w:rPr>
                <w:rFonts w:eastAsia="Calibri"/>
                <w:b/>
              </w:rPr>
              <w:t xml:space="preserve"> «Новогодний праздник»</w:t>
            </w:r>
          </w:p>
        </w:tc>
        <w:tc>
          <w:tcPr>
            <w:tcW w:w="7371" w:type="dxa"/>
            <w:gridSpan w:val="2"/>
            <w:shd w:val="clear" w:color="auto" w:fill="auto"/>
          </w:tcPr>
          <w:p w:rsidR="00C32BC1" w:rsidRPr="00DB4D31" w:rsidRDefault="00C32BC1" w:rsidP="00713498">
            <w:pPr>
              <w:jc w:val="both"/>
              <w:rPr>
                <w:rFonts w:eastAsia="Calibri"/>
              </w:rPr>
            </w:pPr>
            <w:r w:rsidRPr="00DB4D31">
              <w:rPr>
                <w:rFonts w:eastAsia="Calibri"/>
              </w:rPr>
              <w:t>Приобщать детей к праздничной культуре русского народа. Развивать желание принимать участие в праздниках.</w:t>
            </w:r>
          </w:p>
          <w:p w:rsidR="00C32BC1" w:rsidRPr="00DB4D31" w:rsidRDefault="00C32BC1" w:rsidP="00713498">
            <w:pPr>
              <w:jc w:val="both"/>
              <w:rPr>
                <w:rFonts w:eastAsia="Calibri"/>
              </w:rPr>
            </w:pPr>
            <w:r w:rsidRPr="00DB4D31">
              <w:rPr>
                <w:rFonts w:eastAsia="Calibri"/>
              </w:rPr>
              <w:t xml:space="preserve">Формировать чувство сопричастности к событиям, которые происходят в детском саду, стране. </w:t>
            </w:r>
          </w:p>
          <w:p w:rsidR="00C32BC1" w:rsidRPr="0055067C" w:rsidRDefault="00C32BC1" w:rsidP="00713498">
            <w:pPr>
              <w:jc w:val="both"/>
              <w:rPr>
                <w:rFonts w:eastAsia="Calibri"/>
              </w:rPr>
            </w:pPr>
            <w:r w:rsidRPr="00DB4D31">
              <w:rPr>
                <w:rFonts w:eastAsia="Calibri"/>
              </w:rPr>
              <w:t>Организовывать утре</w:t>
            </w:r>
            <w:r>
              <w:rPr>
                <w:rFonts w:eastAsia="Calibri"/>
              </w:rPr>
              <w:t>нники, посвященные Новому году.</w:t>
            </w:r>
          </w:p>
        </w:tc>
      </w:tr>
      <w:tr w:rsidR="00C32BC1" w:rsidRPr="00DB4D31" w:rsidTr="00713498">
        <w:tc>
          <w:tcPr>
            <w:tcW w:w="2127" w:type="dxa"/>
            <w:shd w:val="clear" w:color="auto" w:fill="auto"/>
          </w:tcPr>
          <w:p w:rsidR="00C32BC1" w:rsidRPr="00DB4D31" w:rsidRDefault="00C32BC1" w:rsidP="00713498">
            <w:pPr>
              <w:spacing w:line="10" w:lineRule="atLeast"/>
              <w:jc w:val="both"/>
              <w:rPr>
                <w:rFonts w:eastAsia="Calibri"/>
                <w:b/>
              </w:rPr>
            </w:pPr>
            <w:r w:rsidRPr="00DB4D31">
              <w:rPr>
                <w:rFonts w:eastAsia="Calibri"/>
                <w:b/>
              </w:rPr>
              <w:t>1 день</w:t>
            </w:r>
          </w:p>
          <w:p w:rsidR="00C32BC1" w:rsidRPr="00DB4D31" w:rsidRDefault="00C32BC1" w:rsidP="00713498">
            <w:pPr>
              <w:spacing w:line="10" w:lineRule="atLeast"/>
              <w:rPr>
                <w:rFonts w:eastAsia="Calibri"/>
                <w:b/>
              </w:rPr>
            </w:pPr>
            <w:r w:rsidRPr="00DB4D31">
              <w:rPr>
                <w:rFonts w:eastAsia="Calibri"/>
                <w:b/>
              </w:rPr>
              <w:t>2 день</w:t>
            </w:r>
          </w:p>
          <w:p w:rsidR="00C32BC1" w:rsidRPr="00DB4D31" w:rsidRDefault="00C32BC1" w:rsidP="00713498">
            <w:pPr>
              <w:spacing w:line="10" w:lineRule="atLeast"/>
              <w:rPr>
                <w:rFonts w:eastAsia="Calibri"/>
                <w:b/>
              </w:rPr>
            </w:pPr>
            <w:r w:rsidRPr="00DB4D31">
              <w:rPr>
                <w:rFonts w:eastAsia="Calibri"/>
                <w:b/>
              </w:rPr>
              <w:t>3 день</w:t>
            </w:r>
          </w:p>
          <w:p w:rsidR="00C32BC1" w:rsidRPr="00DB4D31" w:rsidRDefault="00C32BC1" w:rsidP="00713498">
            <w:pPr>
              <w:spacing w:line="10" w:lineRule="atLeast"/>
              <w:rPr>
                <w:rFonts w:eastAsia="Calibri"/>
                <w:b/>
              </w:rPr>
            </w:pPr>
            <w:r w:rsidRPr="00DB4D31">
              <w:rPr>
                <w:rFonts w:eastAsia="Calibri"/>
                <w:b/>
              </w:rPr>
              <w:t>4 день</w:t>
            </w:r>
          </w:p>
          <w:p w:rsidR="00C32BC1" w:rsidRPr="00DB4D31" w:rsidRDefault="00C32BC1" w:rsidP="00713498">
            <w:pPr>
              <w:jc w:val="both"/>
              <w:rPr>
                <w:rFonts w:eastAsia="Calibri"/>
                <w:b/>
              </w:rPr>
            </w:pPr>
            <w:r w:rsidRPr="00DB4D31">
              <w:rPr>
                <w:rFonts w:eastAsia="Calibri"/>
                <w:b/>
              </w:rPr>
              <w:t>5 день</w:t>
            </w:r>
          </w:p>
          <w:p w:rsidR="00C32BC1" w:rsidRPr="00DB4D31" w:rsidRDefault="00C32BC1" w:rsidP="00713498">
            <w:pPr>
              <w:jc w:val="both"/>
              <w:rPr>
                <w:rFonts w:ascii="Calibri" w:eastAsia="Calibri" w:hAnsi="Calibri"/>
              </w:rPr>
            </w:pPr>
            <w:r w:rsidRPr="00DB4D31">
              <w:rPr>
                <w:rFonts w:eastAsia="Calibri"/>
                <w:b/>
              </w:rPr>
              <w:t>6 день</w:t>
            </w:r>
          </w:p>
        </w:tc>
        <w:tc>
          <w:tcPr>
            <w:tcW w:w="7371" w:type="dxa"/>
            <w:gridSpan w:val="2"/>
            <w:shd w:val="clear" w:color="auto" w:fill="auto"/>
          </w:tcPr>
          <w:p w:rsidR="00C32BC1" w:rsidRPr="00DB4D31" w:rsidRDefault="00C32BC1" w:rsidP="00713498">
            <w:pPr>
              <w:jc w:val="both"/>
              <w:rPr>
                <w:rFonts w:eastAsia="Calibri"/>
                <w:b/>
              </w:rPr>
            </w:pPr>
            <w:r w:rsidRPr="00DB4D31">
              <w:rPr>
                <w:rFonts w:eastAsia="Calibri"/>
                <w:b/>
              </w:rPr>
              <w:t xml:space="preserve"> «Новый год у ворот»</w:t>
            </w:r>
          </w:p>
          <w:p w:rsidR="00C32BC1" w:rsidRPr="00DB4D31" w:rsidRDefault="00C32BC1" w:rsidP="00713498">
            <w:pPr>
              <w:jc w:val="both"/>
              <w:rPr>
                <w:rFonts w:eastAsia="Calibri"/>
                <w:b/>
              </w:rPr>
            </w:pPr>
            <w:r w:rsidRPr="00DB4D31">
              <w:rPr>
                <w:rFonts w:eastAsia="Calibri"/>
                <w:b/>
              </w:rPr>
              <w:t>«Как люди готовятся к празднику Новый год?»</w:t>
            </w:r>
          </w:p>
          <w:p w:rsidR="00C32BC1" w:rsidRPr="00DB4D31" w:rsidRDefault="00C32BC1" w:rsidP="00713498">
            <w:pPr>
              <w:jc w:val="both"/>
              <w:rPr>
                <w:rFonts w:eastAsia="Calibri"/>
                <w:b/>
              </w:rPr>
            </w:pPr>
            <w:r w:rsidRPr="00DB4D31">
              <w:rPr>
                <w:rFonts w:eastAsia="Calibri"/>
                <w:b/>
              </w:rPr>
              <w:t xml:space="preserve"> «Ёлка в гости к нам пришла, много радости принесла».</w:t>
            </w:r>
          </w:p>
          <w:p w:rsidR="00C32BC1" w:rsidRPr="00DB4D31" w:rsidRDefault="00C32BC1" w:rsidP="00713498">
            <w:pPr>
              <w:jc w:val="both"/>
              <w:rPr>
                <w:rFonts w:eastAsia="Calibri"/>
                <w:b/>
              </w:rPr>
            </w:pPr>
            <w:r w:rsidRPr="00DB4D31">
              <w:rPr>
                <w:rFonts w:eastAsia="Calibri"/>
                <w:b/>
              </w:rPr>
              <w:t xml:space="preserve"> «Где живёт Дед Мороз и Снегурочка?»</w:t>
            </w:r>
          </w:p>
          <w:p w:rsidR="00C32BC1" w:rsidRPr="00DB4D31" w:rsidRDefault="00C32BC1" w:rsidP="00713498">
            <w:pPr>
              <w:jc w:val="both"/>
              <w:rPr>
                <w:rFonts w:eastAsia="Calibri"/>
                <w:b/>
              </w:rPr>
            </w:pPr>
            <w:r w:rsidRPr="00DB4D31">
              <w:rPr>
                <w:rFonts w:eastAsia="Calibri"/>
                <w:b/>
              </w:rPr>
              <w:t xml:space="preserve"> «Новый год пришёл к ребятам в детский сад». </w:t>
            </w:r>
          </w:p>
          <w:p w:rsidR="00C32BC1" w:rsidRPr="00DB4D31" w:rsidRDefault="00C32BC1" w:rsidP="00713498">
            <w:pPr>
              <w:jc w:val="both"/>
              <w:rPr>
                <w:rFonts w:eastAsia="Calibri"/>
                <w:b/>
              </w:rPr>
            </w:pPr>
            <w:r w:rsidRPr="00DB4D31">
              <w:rPr>
                <w:rFonts w:eastAsia="Calibri"/>
                <w:b/>
              </w:rPr>
              <w:t>Литература о Новом годе</w:t>
            </w:r>
          </w:p>
        </w:tc>
      </w:tr>
      <w:tr w:rsidR="00C32BC1" w:rsidRPr="00DB4D31" w:rsidTr="00713498">
        <w:tc>
          <w:tcPr>
            <w:tcW w:w="2127" w:type="dxa"/>
            <w:shd w:val="clear" w:color="auto" w:fill="auto"/>
          </w:tcPr>
          <w:p w:rsidR="00C32BC1" w:rsidRPr="00DB4D31" w:rsidRDefault="00C32BC1" w:rsidP="00713498">
            <w:pPr>
              <w:jc w:val="both"/>
              <w:rPr>
                <w:rFonts w:ascii="Calibri" w:eastAsia="Calibri" w:hAnsi="Calibri"/>
                <w:i/>
                <w:sz w:val="20"/>
                <w:szCs w:val="20"/>
              </w:rPr>
            </w:pPr>
            <w:r w:rsidRPr="00DB4D31">
              <w:rPr>
                <w:rFonts w:eastAsia="Calibri"/>
                <w:b/>
                <w:i/>
                <w:sz w:val="20"/>
                <w:szCs w:val="20"/>
              </w:rPr>
              <w:t>Итоговое мероприятие</w:t>
            </w:r>
          </w:p>
        </w:tc>
        <w:tc>
          <w:tcPr>
            <w:tcW w:w="7371" w:type="dxa"/>
            <w:gridSpan w:val="2"/>
            <w:shd w:val="clear" w:color="auto" w:fill="auto"/>
          </w:tcPr>
          <w:p w:rsidR="00C32BC1" w:rsidRPr="00DB4D31" w:rsidRDefault="00C32BC1" w:rsidP="00713498">
            <w:pPr>
              <w:jc w:val="both"/>
              <w:rPr>
                <w:rFonts w:eastAsia="Calibri"/>
                <w:i/>
                <w:sz w:val="20"/>
                <w:szCs w:val="20"/>
              </w:rPr>
            </w:pPr>
            <w:r w:rsidRPr="00DB4D31">
              <w:rPr>
                <w:i/>
                <w:sz w:val="20"/>
                <w:szCs w:val="20"/>
              </w:rPr>
              <w:t>Праздник «Новый год». Ответственный: муз.  руководитель</w:t>
            </w:r>
          </w:p>
        </w:tc>
      </w:tr>
      <w:tr w:rsidR="00C32BC1" w:rsidRPr="00DB4D31" w:rsidTr="00713498">
        <w:tc>
          <w:tcPr>
            <w:tcW w:w="2127" w:type="dxa"/>
            <w:shd w:val="clear" w:color="auto" w:fill="auto"/>
          </w:tcPr>
          <w:p w:rsidR="00C32BC1" w:rsidRPr="00DB4D31" w:rsidRDefault="00C32BC1" w:rsidP="00713498">
            <w:pPr>
              <w:jc w:val="center"/>
              <w:rPr>
                <w:b/>
              </w:rPr>
            </w:pPr>
          </w:p>
        </w:tc>
        <w:tc>
          <w:tcPr>
            <w:tcW w:w="7371" w:type="dxa"/>
            <w:gridSpan w:val="2"/>
            <w:shd w:val="clear" w:color="auto" w:fill="auto"/>
          </w:tcPr>
          <w:p w:rsidR="00C32BC1" w:rsidRPr="00DB4D31" w:rsidRDefault="00C32BC1" w:rsidP="00713498">
            <w:pPr>
              <w:jc w:val="center"/>
              <w:rPr>
                <w:b/>
              </w:rPr>
            </w:pPr>
            <w:r w:rsidRPr="00DB4D31">
              <w:rPr>
                <w:b/>
              </w:rPr>
              <w:t>ЯНВАРЬ</w:t>
            </w:r>
          </w:p>
        </w:tc>
      </w:tr>
      <w:tr w:rsidR="00C32BC1" w:rsidRPr="00DB4D31" w:rsidTr="00713498">
        <w:tc>
          <w:tcPr>
            <w:tcW w:w="2127" w:type="dxa"/>
            <w:shd w:val="clear" w:color="auto" w:fill="auto"/>
          </w:tcPr>
          <w:p w:rsidR="00C32BC1" w:rsidRPr="00DB4D31" w:rsidRDefault="00C32BC1" w:rsidP="00713498">
            <w:pPr>
              <w:jc w:val="both"/>
              <w:rPr>
                <w:rFonts w:eastAsia="Calibri"/>
                <w:b/>
              </w:rPr>
            </w:pPr>
            <w:r w:rsidRPr="00DB4D31">
              <w:rPr>
                <w:rFonts w:eastAsia="Calibri"/>
                <w:b/>
              </w:rPr>
              <w:t>2-я неделя месяца</w:t>
            </w:r>
          </w:p>
          <w:p w:rsidR="00C32BC1" w:rsidRPr="00DB4D31" w:rsidRDefault="00C32BC1" w:rsidP="00713498">
            <w:pPr>
              <w:jc w:val="both"/>
              <w:rPr>
                <w:rFonts w:eastAsia="Calibri"/>
                <w:b/>
              </w:rPr>
            </w:pPr>
            <w:r w:rsidRPr="00DB4D31">
              <w:rPr>
                <w:rFonts w:eastAsia="Calibri"/>
                <w:b/>
              </w:rPr>
              <w:t>(09.01 – 11.01.2019г)</w:t>
            </w:r>
          </w:p>
          <w:p w:rsidR="00C32BC1" w:rsidRPr="00DB4D31" w:rsidRDefault="00C32BC1" w:rsidP="00713498">
            <w:pPr>
              <w:jc w:val="both"/>
              <w:rPr>
                <w:rFonts w:ascii="Calibri" w:eastAsia="Calibri" w:hAnsi="Calibri"/>
              </w:rPr>
            </w:pPr>
            <w:r w:rsidRPr="00DB4D31">
              <w:rPr>
                <w:rFonts w:eastAsia="Calibri"/>
                <w:b/>
              </w:rPr>
              <w:t>«Зимние забавы и развлечения»</w:t>
            </w:r>
          </w:p>
        </w:tc>
        <w:tc>
          <w:tcPr>
            <w:tcW w:w="7371" w:type="dxa"/>
            <w:gridSpan w:val="2"/>
            <w:shd w:val="clear" w:color="auto" w:fill="auto"/>
          </w:tcPr>
          <w:p w:rsidR="00C32BC1" w:rsidRPr="00DB4D31" w:rsidRDefault="00C32BC1" w:rsidP="00713498">
            <w:pPr>
              <w:jc w:val="both"/>
              <w:rPr>
                <w:rFonts w:eastAsia="Calibri"/>
                <w:shd w:val="clear" w:color="auto" w:fill="FFFFFF"/>
              </w:rPr>
            </w:pPr>
            <w:r w:rsidRPr="00DB4D31">
              <w:rPr>
                <w:rFonts w:eastAsia="Calibri"/>
                <w:shd w:val="clear" w:color="auto" w:fill="FFFFFF"/>
              </w:rPr>
              <w:t xml:space="preserve">Познакомить детей с зимними забавами и играми. </w:t>
            </w:r>
          </w:p>
          <w:p w:rsidR="00C32BC1" w:rsidRPr="00DB4D31" w:rsidRDefault="00C32BC1" w:rsidP="00713498">
            <w:pPr>
              <w:jc w:val="both"/>
              <w:rPr>
                <w:rFonts w:eastAsia="Calibri"/>
              </w:rPr>
            </w:pPr>
            <w:r w:rsidRPr="00DB4D31">
              <w:rPr>
                <w:rFonts w:eastAsia="Calibri"/>
              </w:rPr>
              <w:t>Привлекать</w:t>
            </w:r>
            <w:r w:rsidRPr="00DB4D31">
              <w:rPr>
                <w:rFonts w:eastAsia="Calibri"/>
                <w:spacing w:val="-9"/>
              </w:rPr>
              <w:t xml:space="preserve"> </w:t>
            </w:r>
            <w:r w:rsidRPr="00DB4D31">
              <w:rPr>
                <w:rFonts w:eastAsia="Calibri"/>
              </w:rPr>
              <w:t>к</w:t>
            </w:r>
            <w:r w:rsidRPr="00DB4D31">
              <w:rPr>
                <w:rFonts w:eastAsia="Calibri"/>
                <w:spacing w:val="-9"/>
              </w:rPr>
              <w:t xml:space="preserve"> </w:t>
            </w:r>
            <w:r w:rsidRPr="00DB4D31">
              <w:rPr>
                <w:rFonts w:eastAsia="Calibri"/>
              </w:rPr>
              <w:t>участию</w:t>
            </w:r>
            <w:r w:rsidRPr="00DB4D31">
              <w:rPr>
                <w:rFonts w:eastAsia="Calibri"/>
                <w:spacing w:val="-8"/>
              </w:rPr>
              <w:t xml:space="preserve"> </w:t>
            </w:r>
            <w:r w:rsidRPr="00DB4D31">
              <w:rPr>
                <w:rFonts w:eastAsia="Calibri"/>
              </w:rPr>
              <w:t>в</w:t>
            </w:r>
            <w:r w:rsidRPr="00DB4D31">
              <w:rPr>
                <w:rFonts w:eastAsia="Calibri"/>
                <w:spacing w:val="-9"/>
              </w:rPr>
              <w:t xml:space="preserve"> </w:t>
            </w:r>
            <w:r w:rsidRPr="00DB4D31">
              <w:rPr>
                <w:rFonts w:eastAsia="Calibri"/>
              </w:rPr>
              <w:t>зимних</w:t>
            </w:r>
            <w:r w:rsidRPr="00DB4D31">
              <w:rPr>
                <w:rFonts w:eastAsia="Calibri"/>
                <w:spacing w:val="-8"/>
              </w:rPr>
              <w:t xml:space="preserve"> </w:t>
            </w:r>
            <w:r w:rsidRPr="00DB4D31">
              <w:rPr>
                <w:rFonts w:eastAsia="Calibri"/>
              </w:rPr>
              <w:t>забавах:</w:t>
            </w:r>
            <w:r w:rsidRPr="00DB4D31">
              <w:rPr>
                <w:rFonts w:eastAsia="Calibri"/>
                <w:spacing w:val="-9"/>
              </w:rPr>
              <w:t xml:space="preserve"> </w:t>
            </w:r>
            <w:r w:rsidRPr="00DB4D31">
              <w:rPr>
                <w:rFonts w:eastAsia="Calibri"/>
              </w:rPr>
              <w:t>катание</w:t>
            </w:r>
            <w:r w:rsidRPr="00DB4D31">
              <w:rPr>
                <w:rFonts w:eastAsia="Calibri"/>
                <w:spacing w:val="-8"/>
              </w:rPr>
              <w:t xml:space="preserve"> </w:t>
            </w:r>
            <w:r w:rsidRPr="00DB4D31">
              <w:rPr>
                <w:rFonts w:eastAsia="Calibri"/>
              </w:rPr>
              <w:t>с</w:t>
            </w:r>
            <w:r w:rsidRPr="00DB4D31">
              <w:rPr>
                <w:rFonts w:eastAsia="Calibri"/>
                <w:spacing w:val="-9"/>
              </w:rPr>
              <w:t xml:space="preserve"> </w:t>
            </w:r>
            <w:r w:rsidRPr="00DB4D31">
              <w:rPr>
                <w:rFonts w:eastAsia="Calibri"/>
              </w:rPr>
              <w:t>горки</w:t>
            </w:r>
            <w:r w:rsidRPr="00DB4D31">
              <w:rPr>
                <w:rFonts w:eastAsia="Calibri"/>
                <w:spacing w:val="-9"/>
              </w:rPr>
              <w:t xml:space="preserve"> </w:t>
            </w:r>
            <w:r w:rsidRPr="00DB4D31">
              <w:rPr>
                <w:rFonts w:eastAsia="Calibri"/>
              </w:rPr>
              <w:t>на</w:t>
            </w:r>
            <w:r w:rsidRPr="00DB4D31">
              <w:rPr>
                <w:rFonts w:eastAsia="Calibri"/>
                <w:spacing w:val="-8"/>
              </w:rPr>
              <w:t xml:space="preserve"> </w:t>
            </w:r>
            <w:r w:rsidRPr="00DB4D31">
              <w:rPr>
                <w:rFonts w:eastAsia="Calibri"/>
              </w:rPr>
              <w:t>санках,</w:t>
            </w:r>
            <w:r w:rsidRPr="00DB4D31">
              <w:rPr>
                <w:rFonts w:eastAsia="Calibri"/>
                <w:w w:val="95"/>
              </w:rPr>
              <w:t xml:space="preserve"> </w:t>
            </w:r>
            <w:r w:rsidRPr="00DB4D31">
              <w:rPr>
                <w:rFonts w:eastAsia="Calibri"/>
              </w:rPr>
              <w:t>ходьба</w:t>
            </w:r>
            <w:r w:rsidRPr="00DB4D31">
              <w:rPr>
                <w:rFonts w:eastAsia="Calibri"/>
                <w:spacing w:val="-28"/>
              </w:rPr>
              <w:t xml:space="preserve"> </w:t>
            </w:r>
            <w:r w:rsidRPr="00DB4D31">
              <w:rPr>
                <w:rFonts w:eastAsia="Calibri"/>
              </w:rPr>
              <w:t>на</w:t>
            </w:r>
            <w:r w:rsidRPr="00DB4D31">
              <w:rPr>
                <w:rFonts w:eastAsia="Calibri"/>
                <w:spacing w:val="-27"/>
              </w:rPr>
              <w:t xml:space="preserve"> </w:t>
            </w:r>
            <w:r w:rsidRPr="00DB4D31">
              <w:rPr>
                <w:rFonts w:eastAsia="Calibri"/>
              </w:rPr>
              <w:t>лыжах,</w:t>
            </w:r>
            <w:r w:rsidRPr="00DB4D31">
              <w:rPr>
                <w:rFonts w:eastAsia="Calibri"/>
                <w:spacing w:val="-27"/>
              </w:rPr>
              <w:t xml:space="preserve"> </w:t>
            </w:r>
            <w:r w:rsidRPr="00DB4D31">
              <w:rPr>
                <w:rFonts w:eastAsia="Calibri"/>
              </w:rPr>
              <w:t>лепка</w:t>
            </w:r>
            <w:r w:rsidRPr="00DB4D31">
              <w:rPr>
                <w:rFonts w:eastAsia="Calibri"/>
                <w:spacing w:val="-27"/>
              </w:rPr>
              <w:t xml:space="preserve"> </w:t>
            </w:r>
            <w:r w:rsidRPr="00DB4D31">
              <w:rPr>
                <w:rFonts w:eastAsia="Calibri"/>
              </w:rPr>
              <w:t>поделок</w:t>
            </w:r>
            <w:r w:rsidRPr="00DB4D31">
              <w:rPr>
                <w:rFonts w:eastAsia="Calibri"/>
                <w:spacing w:val="-28"/>
              </w:rPr>
              <w:t xml:space="preserve"> </w:t>
            </w:r>
            <w:r w:rsidRPr="00DB4D31">
              <w:rPr>
                <w:rFonts w:eastAsia="Calibri"/>
              </w:rPr>
              <w:t>из</w:t>
            </w:r>
            <w:r w:rsidRPr="00DB4D31">
              <w:rPr>
                <w:rFonts w:eastAsia="Calibri"/>
                <w:spacing w:val="-27"/>
              </w:rPr>
              <w:t xml:space="preserve"> </w:t>
            </w:r>
            <w:r w:rsidRPr="00DB4D31">
              <w:rPr>
                <w:rFonts w:eastAsia="Calibri"/>
              </w:rPr>
              <w:t>снега.</w:t>
            </w:r>
          </w:p>
          <w:p w:rsidR="00C32BC1" w:rsidRPr="00DB4D31" w:rsidRDefault="00C32BC1" w:rsidP="00713498">
            <w:pPr>
              <w:jc w:val="both"/>
              <w:rPr>
                <w:rFonts w:eastAsia="Calibri"/>
                <w:b/>
              </w:rPr>
            </w:pPr>
          </w:p>
        </w:tc>
      </w:tr>
      <w:tr w:rsidR="00C32BC1" w:rsidRPr="00DB4D31" w:rsidTr="00713498">
        <w:trPr>
          <w:trHeight w:val="827"/>
        </w:trPr>
        <w:tc>
          <w:tcPr>
            <w:tcW w:w="2127" w:type="dxa"/>
            <w:shd w:val="clear" w:color="auto" w:fill="auto"/>
          </w:tcPr>
          <w:p w:rsidR="00C32BC1" w:rsidRPr="00DB4D31" w:rsidRDefault="00C32BC1" w:rsidP="00713498">
            <w:pPr>
              <w:spacing w:line="10" w:lineRule="atLeast"/>
              <w:jc w:val="both"/>
              <w:rPr>
                <w:rFonts w:eastAsia="Calibri"/>
                <w:b/>
              </w:rPr>
            </w:pPr>
            <w:r>
              <w:rPr>
                <w:rFonts w:eastAsia="Calibri"/>
                <w:b/>
              </w:rPr>
              <w:t>1 день</w:t>
            </w:r>
          </w:p>
          <w:p w:rsidR="00C32BC1" w:rsidRPr="00DB4D31" w:rsidRDefault="00C32BC1" w:rsidP="00713498">
            <w:pPr>
              <w:spacing w:line="10" w:lineRule="atLeast"/>
              <w:rPr>
                <w:rFonts w:eastAsia="Calibri"/>
                <w:b/>
              </w:rPr>
            </w:pPr>
            <w:r w:rsidRPr="00DB4D31">
              <w:rPr>
                <w:rFonts w:eastAsia="Calibri"/>
                <w:b/>
              </w:rPr>
              <w:t>2 день</w:t>
            </w:r>
          </w:p>
          <w:p w:rsidR="00C32BC1" w:rsidRPr="00E37EB7" w:rsidRDefault="00C32BC1" w:rsidP="00713498">
            <w:pPr>
              <w:spacing w:line="10" w:lineRule="atLeast"/>
              <w:rPr>
                <w:rFonts w:eastAsia="Calibri"/>
                <w:b/>
              </w:rPr>
            </w:pPr>
            <w:r>
              <w:rPr>
                <w:rFonts w:eastAsia="Calibri"/>
                <w:b/>
              </w:rPr>
              <w:t>3 день</w:t>
            </w:r>
          </w:p>
        </w:tc>
        <w:tc>
          <w:tcPr>
            <w:tcW w:w="7371" w:type="dxa"/>
            <w:gridSpan w:val="2"/>
            <w:shd w:val="clear" w:color="auto" w:fill="auto"/>
          </w:tcPr>
          <w:p w:rsidR="00C32BC1" w:rsidRPr="00DB4D31" w:rsidRDefault="00C32BC1" w:rsidP="00713498">
            <w:pPr>
              <w:jc w:val="both"/>
              <w:rPr>
                <w:rFonts w:eastAsia="Calibri"/>
                <w:b/>
              </w:rPr>
            </w:pPr>
            <w:r w:rsidRPr="00DB4D31">
              <w:rPr>
                <w:rFonts w:eastAsia="Calibri"/>
                <w:b/>
              </w:rPr>
              <w:t xml:space="preserve"> «Игры и забавы со снегом»</w:t>
            </w:r>
          </w:p>
          <w:p w:rsidR="00C32BC1" w:rsidRPr="00DB4D31" w:rsidRDefault="00C32BC1" w:rsidP="00713498">
            <w:pPr>
              <w:jc w:val="both"/>
              <w:rPr>
                <w:rFonts w:eastAsia="Calibri"/>
                <w:b/>
              </w:rPr>
            </w:pPr>
            <w:r>
              <w:rPr>
                <w:rFonts w:eastAsia="Calibri"/>
                <w:b/>
              </w:rPr>
              <w:t xml:space="preserve">  </w:t>
            </w:r>
            <w:r w:rsidRPr="00DB4D31">
              <w:rPr>
                <w:rFonts w:eastAsia="Calibri"/>
                <w:b/>
              </w:rPr>
              <w:t>«Зимние забавы на улице»</w:t>
            </w:r>
          </w:p>
          <w:p w:rsidR="00C32BC1" w:rsidRPr="00DB4D31" w:rsidRDefault="00C32BC1" w:rsidP="00713498">
            <w:pPr>
              <w:jc w:val="both"/>
              <w:rPr>
                <w:rFonts w:eastAsia="Calibri"/>
                <w:b/>
              </w:rPr>
            </w:pPr>
            <w:r w:rsidRPr="00DB4D31">
              <w:rPr>
                <w:rFonts w:eastAsia="Calibri"/>
                <w:b/>
              </w:rPr>
              <w:t xml:space="preserve"> «Папа, я  и мама вышли на прогулку».</w:t>
            </w:r>
          </w:p>
        </w:tc>
      </w:tr>
      <w:tr w:rsidR="00C32BC1" w:rsidRPr="00DB4D31" w:rsidTr="00713498">
        <w:tc>
          <w:tcPr>
            <w:tcW w:w="2127" w:type="dxa"/>
            <w:shd w:val="clear" w:color="auto" w:fill="auto"/>
          </w:tcPr>
          <w:p w:rsidR="00C32BC1" w:rsidRPr="00DB4D31" w:rsidRDefault="00C32BC1" w:rsidP="00713498">
            <w:pPr>
              <w:jc w:val="both"/>
              <w:rPr>
                <w:rFonts w:ascii="Calibri" w:eastAsia="Calibri" w:hAnsi="Calibri"/>
                <w:i/>
                <w:sz w:val="20"/>
                <w:szCs w:val="20"/>
              </w:rPr>
            </w:pPr>
            <w:r w:rsidRPr="00DB4D31">
              <w:rPr>
                <w:rFonts w:eastAsia="Calibri"/>
                <w:b/>
                <w:i/>
                <w:sz w:val="20"/>
                <w:szCs w:val="20"/>
              </w:rPr>
              <w:t>Итоговое мероприятие</w:t>
            </w:r>
          </w:p>
        </w:tc>
        <w:tc>
          <w:tcPr>
            <w:tcW w:w="7371" w:type="dxa"/>
            <w:gridSpan w:val="2"/>
            <w:shd w:val="clear" w:color="auto" w:fill="auto"/>
          </w:tcPr>
          <w:p w:rsidR="00C32BC1" w:rsidRPr="00DB4D31" w:rsidRDefault="00C32BC1" w:rsidP="00713498">
            <w:pPr>
              <w:jc w:val="both"/>
              <w:rPr>
                <w:rFonts w:eastAsia="Calibri"/>
                <w:i/>
                <w:sz w:val="20"/>
                <w:szCs w:val="20"/>
              </w:rPr>
            </w:pPr>
            <w:r w:rsidRPr="00DB4D31">
              <w:rPr>
                <w:rFonts w:eastAsia="Calibri"/>
                <w:i/>
                <w:sz w:val="20"/>
                <w:szCs w:val="20"/>
              </w:rPr>
              <w:t>Неделя здоровья «Зимние забавы и развлечения»</w:t>
            </w:r>
          </w:p>
          <w:p w:rsidR="00C32BC1" w:rsidRPr="00DB4D31" w:rsidRDefault="00C32BC1" w:rsidP="00713498">
            <w:pPr>
              <w:rPr>
                <w:rFonts w:ascii="Calibri" w:eastAsia="Calibri" w:hAnsi="Calibri"/>
              </w:rPr>
            </w:pPr>
            <w:r w:rsidRPr="00DB4D31">
              <w:rPr>
                <w:rFonts w:eastAsia="Calibri"/>
                <w:i/>
                <w:sz w:val="20"/>
                <w:szCs w:val="20"/>
              </w:rPr>
              <w:t>Ответственный: инструктор по физической культуре</w:t>
            </w:r>
          </w:p>
        </w:tc>
      </w:tr>
      <w:tr w:rsidR="00C32BC1" w:rsidRPr="00DB4D31" w:rsidTr="00713498">
        <w:tc>
          <w:tcPr>
            <w:tcW w:w="2127" w:type="dxa"/>
            <w:shd w:val="clear" w:color="auto" w:fill="auto"/>
          </w:tcPr>
          <w:p w:rsidR="00C32BC1" w:rsidRPr="00DB4D31" w:rsidRDefault="00C32BC1" w:rsidP="00713498">
            <w:pPr>
              <w:jc w:val="both"/>
              <w:rPr>
                <w:rFonts w:eastAsia="Calibri"/>
                <w:b/>
              </w:rPr>
            </w:pPr>
            <w:r w:rsidRPr="00DB4D31">
              <w:rPr>
                <w:rFonts w:eastAsia="Calibri"/>
                <w:b/>
              </w:rPr>
              <w:t>3-я неделя месяца (14.01.-18.01.2019г)</w:t>
            </w:r>
          </w:p>
          <w:p w:rsidR="00C32BC1" w:rsidRPr="00DB4D31" w:rsidRDefault="00C32BC1" w:rsidP="00713498">
            <w:pPr>
              <w:jc w:val="both"/>
              <w:rPr>
                <w:rFonts w:eastAsia="Calibri"/>
                <w:b/>
              </w:rPr>
            </w:pPr>
            <w:r w:rsidRPr="00DB4D31">
              <w:rPr>
                <w:rFonts w:eastAsia="Calibri"/>
                <w:b/>
              </w:rPr>
              <w:t>«Рождественские встречи»</w:t>
            </w:r>
          </w:p>
        </w:tc>
        <w:tc>
          <w:tcPr>
            <w:tcW w:w="7371" w:type="dxa"/>
            <w:gridSpan w:val="2"/>
            <w:shd w:val="clear" w:color="auto" w:fill="auto"/>
          </w:tcPr>
          <w:p w:rsidR="00C32BC1" w:rsidRPr="00DB4D31" w:rsidRDefault="00C32BC1" w:rsidP="00713498">
            <w:pPr>
              <w:jc w:val="both"/>
              <w:rPr>
                <w:rFonts w:eastAsia="Calibri"/>
              </w:rPr>
            </w:pPr>
            <w:r w:rsidRPr="00DB4D31">
              <w:rPr>
                <w:rFonts w:eastAsia="Calibri"/>
              </w:rPr>
              <w:t>Развивать интерес к познавательным развлечениям, знакомящим с традициями и обычаями народа, истоками культуры.</w:t>
            </w:r>
          </w:p>
        </w:tc>
      </w:tr>
      <w:tr w:rsidR="00C32BC1" w:rsidRPr="00DB4D31" w:rsidTr="00713498">
        <w:trPr>
          <w:trHeight w:val="1320"/>
        </w:trPr>
        <w:tc>
          <w:tcPr>
            <w:tcW w:w="2127" w:type="dxa"/>
            <w:shd w:val="clear" w:color="auto" w:fill="auto"/>
          </w:tcPr>
          <w:p w:rsidR="00C32BC1" w:rsidRPr="00DB4D31" w:rsidRDefault="00C32BC1" w:rsidP="00713498">
            <w:pPr>
              <w:spacing w:line="10" w:lineRule="atLeast"/>
              <w:jc w:val="both"/>
              <w:rPr>
                <w:rFonts w:eastAsia="Calibri"/>
                <w:b/>
              </w:rPr>
            </w:pPr>
            <w:r w:rsidRPr="00DB4D31">
              <w:rPr>
                <w:rFonts w:eastAsia="Calibri"/>
                <w:b/>
              </w:rPr>
              <w:t>1 день</w:t>
            </w:r>
          </w:p>
          <w:p w:rsidR="00C32BC1" w:rsidRPr="00DB4D31" w:rsidRDefault="00C32BC1" w:rsidP="00713498">
            <w:pPr>
              <w:spacing w:line="10" w:lineRule="atLeast"/>
              <w:rPr>
                <w:rFonts w:eastAsia="Calibri"/>
                <w:b/>
              </w:rPr>
            </w:pPr>
            <w:r w:rsidRPr="00DB4D31">
              <w:rPr>
                <w:rFonts w:eastAsia="Calibri"/>
                <w:b/>
              </w:rPr>
              <w:t>2 день</w:t>
            </w:r>
          </w:p>
          <w:p w:rsidR="00C32BC1" w:rsidRPr="00DB4D31" w:rsidRDefault="00C32BC1" w:rsidP="00713498">
            <w:pPr>
              <w:spacing w:line="10" w:lineRule="atLeast"/>
              <w:rPr>
                <w:rFonts w:eastAsia="Calibri"/>
                <w:b/>
              </w:rPr>
            </w:pPr>
            <w:r w:rsidRPr="00DB4D31">
              <w:rPr>
                <w:rFonts w:eastAsia="Calibri"/>
                <w:b/>
              </w:rPr>
              <w:t>3 день</w:t>
            </w:r>
          </w:p>
          <w:p w:rsidR="00C32BC1" w:rsidRPr="00DB4D31" w:rsidRDefault="00C32BC1" w:rsidP="00713498">
            <w:pPr>
              <w:spacing w:line="10" w:lineRule="atLeast"/>
              <w:rPr>
                <w:rFonts w:eastAsia="Calibri"/>
                <w:b/>
              </w:rPr>
            </w:pPr>
            <w:r w:rsidRPr="00DB4D31">
              <w:rPr>
                <w:rFonts w:eastAsia="Calibri"/>
                <w:b/>
              </w:rPr>
              <w:t>4 день</w:t>
            </w:r>
          </w:p>
          <w:p w:rsidR="00C32BC1" w:rsidRPr="00DB4D31" w:rsidRDefault="00C32BC1" w:rsidP="00713498">
            <w:pPr>
              <w:jc w:val="both"/>
              <w:rPr>
                <w:rFonts w:eastAsia="Calibri"/>
                <w:b/>
              </w:rPr>
            </w:pPr>
            <w:r w:rsidRPr="00DB4D31">
              <w:rPr>
                <w:rFonts w:eastAsia="Calibri"/>
                <w:b/>
              </w:rPr>
              <w:t>5 день</w:t>
            </w:r>
          </w:p>
        </w:tc>
        <w:tc>
          <w:tcPr>
            <w:tcW w:w="7371" w:type="dxa"/>
            <w:gridSpan w:val="2"/>
            <w:shd w:val="clear" w:color="auto" w:fill="auto"/>
          </w:tcPr>
          <w:p w:rsidR="00C32BC1" w:rsidRPr="00DB4D31" w:rsidRDefault="00C32BC1" w:rsidP="00713498">
            <w:pPr>
              <w:jc w:val="both"/>
              <w:rPr>
                <w:rFonts w:eastAsia="Calibri"/>
                <w:b/>
              </w:rPr>
            </w:pPr>
            <w:r w:rsidRPr="00DB4D31">
              <w:rPr>
                <w:rFonts w:eastAsia="Calibri"/>
                <w:b/>
              </w:rPr>
              <w:t>«Старый Новый год у ворот»</w:t>
            </w:r>
          </w:p>
          <w:p w:rsidR="00C32BC1" w:rsidRPr="00DB4D31" w:rsidRDefault="00C32BC1" w:rsidP="00713498">
            <w:pPr>
              <w:jc w:val="both"/>
              <w:rPr>
                <w:rFonts w:eastAsia="Calibri"/>
                <w:b/>
              </w:rPr>
            </w:pPr>
            <w:r w:rsidRPr="00DB4D31">
              <w:rPr>
                <w:rFonts w:eastAsia="Calibri"/>
                <w:b/>
              </w:rPr>
              <w:t>«Рождественские посиделки»</w:t>
            </w:r>
          </w:p>
          <w:p w:rsidR="00C32BC1" w:rsidRPr="00DB4D31" w:rsidRDefault="00C32BC1" w:rsidP="00713498">
            <w:pPr>
              <w:jc w:val="both"/>
              <w:rPr>
                <w:rFonts w:eastAsia="Calibri"/>
                <w:b/>
              </w:rPr>
            </w:pPr>
            <w:r w:rsidRPr="00DB4D31">
              <w:rPr>
                <w:rFonts w:eastAsia="Calibri"/>
                <w:b/>
              </w:rPr>
              <w:t>«В гостях у сказки»</w:t>
            </w:r>
          </w:p>
          <w:p w:rsidR="00C32BC1" w:rsidRPr="00DB4D31" w:rsidRDefault="00C32BC1" w:rsidP="00713498">
            <w:pPr>
              <w:jc w:val="both"/>
              <w:rPr>
                <w:rFonts w:eastAsia="Calibri"/>
                <w:b/>
              </w:rPr>
            </w:pPr>
            <w:r>
              <w:rPr>
                <w:rFonts w:eastAsia="Calibri"/>
                <w:b/>
              </w:rPr>
              <w:t xml:space="preserve"> </w:t>
            </w:r>
            <w:r w:rsidRPr="00DB4D31">
              <w:rPr>
                <w:rFonts w:eastAsia="Calibri"/>
                <w:b/>
              </w:rPr>
              <w:t>«Как Новый год встретишь, так его и проведёшь»</w:t>
            </w:r>
          </w:p>
          <w:p w:rsidR="00C32BC1" w:rsidRPr="00DB4D31" w:rsidRDefault="00C32BC1" w:rsidP="00713498">
            <w:pPr>
              <w:jc w:val="both"/>
              <w:rPr>
                <w:rFonts w:eastAsia="Calibri"/>
                <w:b/>
              </w:rPr>
            </w:pPr>
            <w:r w:rsidRPr="00DB4D31">
              <w:rPr>
                <w:rFonts w:eastAsia="Calibri"/>
                <w:b/>
              </w:rPr>
              <w:t>«Так на Руси говорили: «Веселье и труд – всё перетрут»</w:t>
            </w:r>
          </w:p>
        </w:tc>
      </w:tr>
      <w:tr w:rsidR="00C32BC1" w:rsidRPr="00DB4D31" w:rsidTr="00713498">
        <w:trPr>
          <w:trHeight w:val="547"/>
        </w:trPr>
        <w:tc>
          <w:tcPr>
            <w:tcW w:w="2127" w:type="dxa"/>
            <w:shd w:val="clear" w:color="auto" w:fill="auto"/>
          </w:tcPr>
          <w:p w:rsidR="00C32BC1" w:rsidRPr="00DB4D31" w:rsidRDefault="00C32BC1" w:rsidP="00713498">
            <w:pPr>
              <w:jc w:val="both"/>
              <w:rPr>
                <w:rFonts w:ascii="Calibri" w:eastAsia="Calibri" w:hAnsi="Calibri"/>
                <w:i/>
                <w:sz w:val="20"/>
                <w:szCs w:val="20"/>
              </w:rPr>
            </w:pPr>
            <w:r w:rsidRPr="00DB4D31">
              <w:rPr>
                <w:rFonts w:eastAsia="Calibri"/>
                <w:b/>
                <w:i/>
                <w:sz w:val="20"/>
                <w:szCs w:val="20"/>
              </w:rPr>
              <w:t>Итоговое мероприятие</w:t>
            </w:r>
          </w:p>
        </w:tc>
        <w:tc>
          <w:tcPr>
            <w:tcW w:w="7371" w:type="dxa"/>
            <w:gridSpan w:val="2"/>
            <w:shd w:val="clear" w:color="auto" w:fill="auto"/>
          </w:tcPr>
          <w:p w:rsidR="00C32BC1" w:rsidRPr="00DB4D31" w:rsidRDefault="00C32BC1" w:rsidP="00713498">
            <w:pPr>
              <w:jc w:val="both"/>
              <w:rPr>
                <w:i/>
                <w:sz w:val="20"/>
                <w:szCs w:val="20"/>
              </w:rPr>
            </w:pPr>
            <w:r w:rsidRPr="00DB4D31">
              <w:rPr>
                <w:rFonts w:eastAsia="Calibri"/>
                <w:i/>
                <w:sz w:val="20"/>
                <w:szCs w:val="20"/>
              </w:rPr>
              <w:t>Музыкально – литературная композиция «Зимушка – зима»</w:t>
            </w:r>
          </w:p>
          <w:p w:rsidR="00C32BC1" w:rsidRPr="00DB4D31" w:rsidRDefault="00C32BC1" w:rsidP="00713498">
            <w:pPr>
              <w:jc w:val="both"/>
              <w:rPr>
                <w:i/>
                <w:sz w:val="20"/>
                <w:szCs w:val="20"/>
              </w:rPr>
            </w:pPr>
            <w:r w:rsidRPr="00DB4D31">
              <w:rPr>
                <w:i/>
                <w:sz w:val="20"/>
                <w:szCs w:val="20"/>
              </w:rPr>
              <w:t>Ответственный: муз.  руководитель</w:t>
            </w:r>
          </w:p>
        </w:tc>
      </w:tr>
      <w:tr w:rsidR="00C32BC1" w:rsidRPr="00DB4D31" w:rsidTr="00713498">
        <w:tc>
          <w:tcPr>
            <w:tcW w:w="2127" w:type="dxa"/>
            <w:shd w:val="clear" w:color="auto" w:fill="auto"/>
          </w:tcPr>
          <w:p w:rsidR="00C32BC1" w:rsidRPr="00DB4D31" w:rsidRDefault="00C32BC1" w:rsidP="00713498">
            <w:pPr>
              <w:jc w:val="both"/>
              <w:rPr>
                <w:rFonts w:eastAsia="Calibri"/>
                <w:b/>
              </w:rPr>
            </w:pPr>
            <w:r w:rsidRPr="00DB4D31">
              <w:rPr>
                <w:rFonts w:eastAsia="Calibri"/>
                <w:b/>
              </w:rPr>
              <w:t>4-я неделя месяца (21.01-25.01.2019г)</w:t>
            </w:r>
          </w:p>
          <w:p w:rsidR="00C32BC1" w:rsidRPr="00DB4D31" w:rsidRDefault="00C32BC1" w:rsidP="00713498">
            <w:pPr>
              <w:jc w:val="both"/>
              <w:rPr>
                <w:rFonts w:eastAsia="Calibri"/>
                <w:b/>
              </w:rPr>
            </w:pPr>
            <w:r w:rsidRPr="00DB4D31">
              <w:rPr>
                <w:rFonts w:eastAsia="Calibri"/>
                <w:b/>
              </w:rPr>
              <w:t>«Что такое этикет?»</w:t>
            </w:r>
          </w:p>
        </w:tc>
        <w:tc>
          <w:tcPr>
            <w:tcW w:w="7371" w:type="dxa"/>
            <w:gridSpan w:val="2"/>
            <w:shd w:val="clear" w:color="auto" w:fill="auto"/>
          </w:tcPr>
          <w:p w:rsidR="00C32BC1" w:rsidRPr="00DB4D31" w:rsidRDefault="00C32BC1" w:rsidP="00713498">
            <w:pPr>
              <w:jc w:val="both"/>
              <w:rPr>
                <w:rFonts w:eastAsia="Calibri"/>
              </w:rPr>
            </w:pPr>
            <w:r w:rsidRPr="00DB4D31">
              <w:rPr>
                <w:rFonts w:eastAsia="Calibri"/>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tc>
      </w:tr>
      <w:tr w:rsidR="00C32BC1" w:rsidRPr="00DB4D31" w:rsidTr="00713498">
        <w:tc>
          <w:tcPr>
            <w:tcW w:w="2127" w:type="dxa"/>
            <w:shd w:val="clear" w:color="auto" w:fill="auto"/>
          </w:tcPr>
          <w:p w:rsidR="00C32BC1" w:rsidRPr="00DB4D31" w:rsidRDefault="00C32BC1" w:rsidP="00713498">
            <w:pPr>
              <w:spacing w:line="10" w:lineRule="atLeast"/>
              <w:jc w:val="both"/>
              <w:rPr>
                <w:rFonts w:eastAsia="Calibri"/>
                <w:b/>
              </w:rPr>
            </w:pPr>
            <w:r>
              <w:rPr>
                <w:rFonts w:eastAsia="Calibri"/>
                <w:b/>
              </w:rPr>
              <w:t>1 день</w:t>
            </w:r>
          </w:p>
          <w:p w:rsidR="00C32BC1" w:rsidRPr="00DB4D31" w:rsidRDefault="00C32BC1" w:rsidP="00713498">
            <w:pPr>
              <w:spacing w:line="10" w:lineRule="atLeast"/>
              <w:rPr>
                <w:rFonts w:eastAsia="Calibri"/>
                <w:b/>
              </w:rPr>
            </w:pPr>
            <w:r>
              <w:rPr>
                <w:rFonts w:eastAsia="Calibri"/>
                <w:b/>
              </w:rPr>
              <w:t>2 день</w:t>
            </w:r>
          </w:p>
          <w:p w:rsidR="00C32BC1" w:rsidRPr="00DB4D31" w:rsidRDefault="00C32BC1" w:rsidP="00713498">
            <w:pPr>
              <w:spacing w:line="10" w:lineRule="atLeast"/>
              <w:rPr>
                <w:rFonts w:eastAsia="Calibri"/>
                <w:b/>
              </w:rPr>
            </w:pPr>
            <w:r>
              <w:rPr>
                <w:rFonts w:eastAsia="Calibri"/>
                <w:b/>
              </w:rPr>
              <w:t>3 день</w:t>
            </w:r>
          </w:p>
          <w:p w:rsidR="00C32BC1" w:rsidRPr="00DB4D31" w:rsidRDefault="00C32BC1" w:rsidP="00713498">
            <w:pPr>
              <w:spacing w:line="10" w:lineRule="atLeast"/>
              <w:rPr>
                <w:rFonts w:eastAsia="Calibri"/>
                <w:b/>
              </w:rPr>
            </w:pPr>
            <w:r w:rsidRPr="00DB4D31">
              <w:rPr>
                <w:rFonts w:eastAsia="Calibri"/>
                <w:b/>
              </w:rPr>
              <w:lastRenderedPageBreak/>
              <w:t>4 день</w:t>
            </w:r>
          </w:p>
          <w:p w:rsidR="00C32BC1" w:rsidRPr="00DB4D31" w:rsidRDefault="00C32BC1" w:rsidP="00713498">
            <w:pPr>
              <w:jc w:val="both"/>
              <w:rPr>
                <w:rFonts w:eastAsia="Calibri"/>
                <w:b/>
              </w:rPr>
            </w:pPr>
            <w:r w:rsidRPr="00DB4D31">
              <w:rPr>
                <w:rFonts w:eastAsia="Calibri"/>
                <w:b/>
              </w:rPr>
              <w:t>5 день</w:t>
            </w:r>
          </w:p>
        </w:tc>
        <w:tc>
          <w:tcPr>
            <w:tcW w:w="7371" w:type="dxa"/>
            <w:gridSpan w:val="2"/>
            <w:shd w:val="clear" w:color="auto" w:fill="auto"/>
          </w:tcPr>
          <w:p w:rsidR="00C32BC1" w:rsidRPr="00DB4D31" w:rsidRDefault="00C32BC1" w:rsidP="00713498">
            <w:pPr>
              <w:jc w:val="both"/>
              <w:rPr>
                <w:rFonts w:eastAsia="Calibri"/>
                <w:b/>
              </w:rPr>
            </w:pPr>
            <w:r w:rsidRPr="00DB4D31">
              <w:rPr>
                <w:rFonts w:eastAsia="Calibri"/>
                <w:b/>
              </w:rPr>
              <w:lastRenderedPageBreak/>
              <w:t>«Что такое этикет?»</w:t>
            </w:r>
          </w:p>
          <w:p w:rsidR="00C32BC1" w:rsidRPr="00DB4D31" w:rsidRDefault="00C32BC1" w:rsidP="00713498">
            <w:pPr>
              <w:jc w:val="both"/>
              <w:rPr>
                <w:rFonts w:eastAsia="Calibri"/>
                <w:b/>
              </w:rPr>
            </w:pPr>
            <w:r>
              <w:rPr>
                <w:rFonts w:eastAsia="Calibri"/>
                <w:b/>
              </w:rPr>
              <w:t xml:space="preserve"> </w:t>
            </w:r>
            <w:r w:rsidRPr="00DB4D31">
              <w:rPr>
                <w:rFonts w:eastAsia="Calibri"/>
                <w:b/>
              </w:rPr>
              <w:t>«Правила этикета за столом»</w:t>
            </w:r>
          </w:p>
          <w:p w:rsidR="00C32BC1" w:rsidRPr="00DB4D31" w:rsidRDefault="00C32BC1" w:rsidP="00713498">
            <w:pPr>
              <w:jc w:val="both"/>
              <w:rPr>
                <w:rFonts w:eastAsia="Calibri"/>
                <w:b/>
              </w:rPr>
            </w:pPr>
            <w:r w:rsidRPr="00DB4D31">
              <w:rPr>
                <w:rFonts w:eastAsia="Calibri"/>
                <w:b/>
              </w:rPr>
              <w:t xml:space="preserve"> «Как правильно звонить и разговаривать по телефону?» </w:t>
            </w:r>
          </w:p>
          <w:p w:rsidR="00C32BC1" w:rsidRPr="00DB4D31" w:rsidRDefault="00C32BC1" w:rsidP="00713498">
            <w:pPr>
              <w:jc w:val="both"/>
              <w:rPr>
                <w:rFonts w:eastAsia="Calibri"/>
                <w:b/>
              </w:rPr>
            </w:pPr>
            <w:r w:rsidRPr="00DB4D31">
              <w:rPr>
                <w:rFonts w:eastAsia="Calibri"/>
                <w:b/>
              </w:rPr>
              <w:lastRenderedPageBreak/>
              <w:t>«Как вести себя в гостях?»</w:t>
            </w:r>
          </w:p>
          <w:p w:rsidR="00C32BC1" w:rsidRPr="00DB4D31" w:rsidRDefault="00C32BC1" w:rsidP="00713498">
            <w:pPr>
              <w:jc w:val="both"/>
              <w:rPr>
                <w:rFonts w:eastAsia="Calibri"/>
                <w:b/>
              </w:rPr>
            </w:pPr>
            <w:r w:rsidRPr="00DB4D31">
              <w:rPr>
                <w:rFonts w:eastAsia="Calibri"/>
                <w:b/>
              </w:rPr>
              <w:t xml:space="preserve"> «Веселый этикет вежливости»</w:t>
            </w:r>
          </w:p>
        </w:tc>
      </w:tr>
      <w:tr w:rsidR="00C32BC1" w:rsidRPr="00DB4D31" w:rsidTr="00713498">
        <w:tc>
          <w:tcPr>
            <w:tcW w:w="2127" w:type="dxa"/>
            <w:shd w:val="clear" w:color="auto" w:fill="auto"/>
          </w:tcPr>
          <w:p w:rsidR="00C32BC1" w:rsidRPr="00DB4D31" w:rsidRDefault="00C32BC1" w:rsidP="00713498">
            <w:pPr>
              <w:jc w:val="both"/>
              <w:rPr>
                <w:rFonts w:ascii="Calibri" w:eastAsia="Calibri" w:hAnsi="Calibri"/>
                <w:i/>
                <w:sz w:val="20"/>
                <w:szCs w:val="20"/>
              </w:rPr>
            </w:pPr>
            <w:r w:rsidRPr="00DB4D31">
              <w:rPr>
                <w:rFonts w:eastAsia="Calibri"/>
                <w:b/>
                <w:i/>
                <w:sz w:val="20"/>
                <w:szCs w:val="20"/>
              </w:rPr>
              <w:lastRenderedPageBreak/>
              <w:t>Итоговое мероприятие</w:t>
            </w:r>
          </w:p>
        </w:tc>
        <w:tc>
          <w:tcPr>
            <w:tcW w:w="7371" w:type="dxa"/>
            <w:gridSpan w:val="2"/>
            <w:shd w:val="clear" w:color="auto" w:fill="auto"/>
          </w:tcPr>
          <w:p w:rsidR="00C32BC1" w:rsidRPr="00DB4D31" w:rsidRDefault="00C32BC1" w:rsidP="00713498">
            <w:pPr>
              <w:jc w:val="both"/>
              <w:rPr>
                <w:rFonts w:eastAsia="Calibri"/>
                <w:i/>
                <w:sz w:val="20"/>
                <w:szCs w:val="20"/>
              </w:rPr>
            </w:pPr>
            <w:r w:rsidRPr="00DB4D31">
              <w:rPr>
                <w:rFonts w:eastAsia="Calibri"/>
                <w:i/>
                <w:sz w:val="20"/>
                <w:szCs w:val="20"/>
              </w:rPr>
              <w:t>«Первые шаги в мир хороших манер»</w:t>
            </w:r>
          </w:p>
          <w:p w:rsidR="00C32BC1" w:rsidRPr="00DB4D31" w:rsidRDefault="00C32BC1" w:rsidP="00713498">
            <w:pPr>
              <w:rPr>
                <w:rFonts w:ascii="Calibri" w:eastAsia="Calibri" w:hAnsi="Calibri"/>
              </w:rPr>
            </w:pPr>
            <w:r w:rsidRPr="00DB4D31">
              <w:rPr>
                <w:i/>
                <w:sz w:val="20"/>
                <w:szCs w:val="20"/>
              </w:rPr>
              <w:t>Ответственный: воспитатель</w:t>
            </w:r>
          </w:p>
        </w:tc>
      </w:tr>
      <w:tr w:rsidR="00C32BC1" w:rsidRPr="00DB4D31" w:rsidTr="00713498">
        <w:tc>
          <w:tcPr>
            <w:tcW w:w="2127" w:type="dxa"/>
            <w:shd w:val="clear" w:color="auto" w:fill="auto"/>
          </w:tcPr>
          <w:p w:rsidR="00C32BC1" w:rsidRPr="00DB4D31" w:rsidRDefault="00C32BC1" w:rsidP="00713498">
            <w:pPr>
              <w:jc w:val="both"/>
              <w:rPr>
                <w:rFonts w:eastAsia="Calibri"/>
                <w:b/>
              </w:rPr>
            </w:pPr>
            <w:r w:rsidRPr="00DB4D31">
              <w:rPr>
                <w:rFonts w:eastAsia="Calibri"/>
                <w:b/>
              </w:rPr>
              <w:t>5-я неделя месяца</w:t>
            </w:r>
          </w:p>
          <w:p w:rsidR="00C32BC1" w:rsidRPr="00DB4D31" w:rsidRDefault="00C32BC1" w:rsidP="00713498">
            <w:pPr>
              <w:jc w:val="both"/>
              <w:rPr>
                <w:rFonts w:eastAsia="Calibri"/>
                <w:b/>
              </w:rPr>
            </w:pPr>
            <w:r w:rsidRPr="00DB4D31">
              <w:rPr>
                <w:rFonts w:eastAsia="Calibri"/>
                <w:b/>
              </w:rPr>
              <w:t>(28.01.-01.02.2019г)</w:t>
            </w:r>
          </w:p>
          <w:p w:rsidR="00C32BC1" w:rsidRPr="00DB4D31" w:rsidRDefault="00C32BC1" w:rsidP="00713498">
            <w:pPr>
              <w:jc w:val="both"/>
              <w:rPr>
                <w:rFonts w:eastAsia="Calibri"/>
                <w:b/>
              </w:rPr>
            </w:pPr>
            <w:r w:rsidRPr="00DB4D31">
              <w:rPr>
                <w:rFonts w:eastAsia="Calibri"/>
                <w:b/>
              </w:rPr>
              <w:t>«День календаря»</w:t>
            </w:r>
          </w:p>
        </w:tc>
        <w:tc>
          <w:tcPr>
            <w:tcW w:w="7371" w:type="dxa"/>
            <w:gridSpan w:val="2"/>
            <w:shd w:val="clear" w:color="auto" w:fill="auto"/>
          </w:tcPr>
          <w:p w:rsidR="00C32BC1" w:rsidRPr="00DB4D31" w:rsidRDefault="00C32BC1" w:rsidP="00713498">
            <w:pPr>
              <w:jc w:val="both"/>
              <w:rPr>
                <w:rFonts w:eastAsia="Calibri"/>
              </w:rPr>
            </w:pPr>
            <w:r w:rsidRPr="00DB4D31">
              <w:rPr>
                <w:rFonts w:eastAsia="Calibri"/>
              </w:rPr>
              <w:t>Расширять представления детей о частях суток, их характерных особенностях, последовательности (утро— день— вечер — ночь).</w:t>
            </w:r>
          </w:p>
          <w:p w:rsidR="00C32BC1" w:rsidRPr="00DB4D31" w:rsidRDefault="00C32BC1" w:rsidP="00713498">
            <w:pPr>
              <w:jc w:val="both"/>
              <w:rPr>
                <w:rFonts w:eastAsia="Calibri"/>
              </w:rPr>
            </w:pPr>
            <w:r w:rsidRPr="00DB4D31">
              <w:rPr>
                <w:rFonts w:eastAsia="Calibri"/>
              </w:rPr>
              <w:t>Объяснить значение слов: «вчера», «сегодня», «завтра».</w:t>
            </w:r>
          </w:p>
          <w:p w:rsidR="00C32BC1" w:rsidRPr="00DB4D31" w:rsidRDefault="00C32BC1" w:rsidP="00713498">
            <w:pPr>
              <w:jc w:val="both"/>
              <w:rPr>
                <w:rFonts w:eastAsia="Calibri"/>
                <w:b/>
              </w:rPr>
            </w:pPr>
          </w:p>
        </w:tc>
      </w:tr>
      <w:tr w:rsidR="00C32BC1" w:rsidRPr="00DB4D31" w:rsidTr="00713498">
        <w:tc>
          <w:tcPr>
            <w:tcW w:w="2127" w:type="dxa"/>
            <w:shd w:val="clear" w:color="auto" w:fill="auto"/>
          </w:tcPr>
          <w:p w:rsidR="00C32BC1" w:rsidRPr="00DB4D31" w:rsidRDefault="00C32BC1" w:rsidP="00713498">
            <w:pPr>
              <w:spacing w:line="10" w:lineRule="atLeast"/>
              <w:jc w:val="both"/>
              <w:rPr>
                <w:rFonts w:eastAsia="Calibri"/>
                <w:b/>
              </w:rPr>
            </w:pPr>
            <w:r w:rsidRPr="00DB4D31">
              <w:rPr>
                <w:rFonts w:eastAsia="Calibri"/>
                <w:b/>
              </w:rPr>
              <w:t>1 день</w:t>
            </w:r>
          </w:p>
          <w:p w:rsidR="00C32BC1" w:rsidRPr="00DB4D31" w:rsidRDefault="00C32BC1" w:rsidP="00713498">
            <w:pPr>
              <w:spacing w:line="10" w:lineRule="atLeast"/>
              <w:rPr>
                <w:rFonts w:eastAsia="Calibri"/>
                <w:b/>
              </w:rPr>
            </w:pPr>
            <w:r w:rsidRPr="00DB4D31">
              <w:rPr>
                <w:rFonts w:eastAsia="Calibri"/>
                <w:b/>
              </w:rPr>
              <w:t>2 день</w:t>
            </w:r>
          </w:p>
          <w:p w:rsidR="00C32BC1" w:rsidRPr="00DB4D31" w:rsidRDefault="00C32BC1" w:rsidP="00713498">
            <w:pPr>
              <w:spacing w:line="10" w:lineRule="atLeast"/>
              <w:rPr>
                <w:rFonts w:eastAsia="Calibri"/>
                <w:b/>
              </w:rPr>
            </w:pPr>
            <w:r w:rsidRPr="00DB4D31">
              <w:rPr>
                <w:rFonts w:eastAsia="Calibri"/>
                <w:b/>
              </w:rPr>
              <w:t>3 день</w:t>
            </w:r>
          </w:p>
          <w:p w:rsidR="00C32BC1" w:rsidRPr="00DB4D31" w:rsidRDefault="00C32BC1" w:rsidP="00713498">
            <w:pPr>
              <w:spacing w:line="10" w:lineRule="atLeast"/>
              <w:rPr>
                <w:rFonts w:eastAsia="Calibri"/>
                <w:b/>
              </w:rPr>
            </w:pPr>
            <w:r w:rsidRPr="00DB4D31">
              <w:rPr>
                <w:rFonts w:eastAsia="Calibri"/>
                <w:b/>
              </w:rPr>
              <w:t>4 день</w:t>
            </w:r>
          </w:p>
          <w:p w:rsidR="00C32BC1" w:rsidRPr="00DB4D31" w:rsidRDefault="00C32BC1" w:rsidP="00713498">
            <w:pPr>
              <w:jc w:val="both"/>
              <w:rPr>
                <w:rFonts w:ascii="Calibri" w:eastAsia="Calibri" w:hAnsi="Calibri"/>
              </w:rPr>
            </w:pPr>
            <w:r w:rsidRPr="00DB4D31">
              <w:rPr>
                <w:rFonts w:eastAsia="Calibri"/>
                <w:b/>
              </w:rPr>
              <w:t>5 день</w:t>
            </w:r>
          </w:p>
        </w:tc>
        <w:tc>
          <w:tcPr>
            <w:tcW w:w="7371" w:type="dxa"/>
            <w:gridSpan w:val="2"/>
            <w:shd w:val="clear" w:color="auto" w:fill="auto"/>
          </w:tcPr>
          <w:p w:rsidR="00C32BC1" w:rsidRPr="00DB4D31" w:rsidRDefault="00C32BC1" w:rsidP="00713498">
            <w:pPr>
              <w:jc w:val="both"/>
              <w:rPr>
                <w:rFonts w:eastAsia="Calibri"/>
                <w:b/>
              </w:rPr>
            </w:pPr>
            <w:r w:rsidRPr="00DB4D31">
              <w:rPr>
                <w:rFonts w:eastAsia="Calibri"/>
                <w:b/>
              </w:rPr>
              <w:t xml:space="preserve"> «Что сначала, что потом?» </w:t>
            </w:r>
          </w:p>
          <w:p w:rsidR="00C32BC1" w:rsidRPr="00DB4D31" w:rsidRDefault="00C32BC1" w:rsidP="00713498">
            <w:pPr>
              <w:jc w:val="both"/>
              <w:rPr>
                <w:rFonts w:eastAsia="Calibri"/>
                <w:b/>
              </w:rPr>
            </w:pPr>
            <w:r w:rsidRPr="00DB4D31">
              <w:rPr>
                <w:rFonts w:eastAsia="Calibri"/>
                <w:b/>
              </w:rPr>
              <w:t>«Части суток»</w:t>
            </w:r>
          </w:p>
          <w:p w:rsidR="00C32BC1" w:rsidRPr="00DB4D31" w:rsidRDefault="00C32BC1" w:rsidP="00713498">
            <w:pPr>
              <w:jc w:val="both"/>
              <w:rPr>
                <w:rFonts w:eastAsia="Calibri"/>
                <w:b/>
              </w:rPr>
            </w:pPr>
            <w:r w:rsidRPr="00DB4D31">
              <w:rPr>
                <w:rFonts w:eastAsia="Calibri"/>
                <w:b/>
              </w:rPr>
              <w:t xml:space="preserve">«Какой сегодня день?» </w:t>
            </w:r>
          </w:p>
          <w:p w:rsidR="00C32BC1" w:rsidRPr="00DB4D31" w:rsidRDefault="00C32BC1" w:rsidP="00713498">
            <w:pPr>
              <w:jc w:val="both"/>
              <w:rPr>
                <w:rFonts w:eastAsia="Calibri"/>
                <w:b/>
              </w:rPr>
            </w:pPr>
            <w:r>
              <w:rPr>
                <w:rFonts w:eastAsia="Calibri"/>
                <w:b/>
              </w:rPr>
              <w:t xml:space="preserve"> </w:t>
            </w:r>
            <w:r w:rsidRPr="00DB4D31">
              <w:rPr>
                <w:rFonts w:eastAsia="Calibri"/>
                <w:b/>
              </w:rPr>
              <w:t>«Ориентируемся во времени»</w:t>
            </w:r>
          </w:p>
          <w:p w:rsidR="00C32BC1" w:rsidRPr="00DB4D31" w:rsidRDefault="00C32BC1" w:rsidP="00713498">
            <w:pPr>
              <w:jc w:val="both"/>
              <w:rPr>
                <w:rFonts w:eastAsia="Calibri"/>
                <w:b/>
              </w:rPr>
            </w:pPr>
            <w:r w:rsidRPr="00DB4D31">
              <w:rPr>
                <w:rFonts w:eastAsia="Calibri"/>
                <w:b/>
              </w:rPr>
              <w:t xml:space="preserve"> «Время на часах»</w:t>
            </w:r>
          </w:p>
        </w:tc>
      </w:tr>
      <w:tr w:rsidR="00C32BC1" w:rsidRPr="00DB4D31" w:rsidTr="00713498">
        <w:tc>
          <w:tcPr>
            <w:tcW w:w="2127" w:type="dxa"/>
            <w:shd w:val="clear" w:color="auto" w:fill="auto"/>
          </w:tcPr>
          <w:p w:rsidR="00C32BC1" w:rsidRPr="00DB4D31" w:rsidRDefault="00C32BC1" w:rsidP="00713498">
            <w:pPr>
              <w:jc w:val="both"/>
              <w:rPr>
                <w:rFonts w:ascii="Calibri" w:eastAsia="Calibri" w:hAnsi="Calibri"/>
                <w:i/>
                <w:sz w:val="20"/>
                <w:szCs w:val="20"/>
              </w:rPr>
            </w:pPr>
            <w:r w:rsidRPr="00DB4D31">
              <w:rPr>
                <w:rFonts w:eastAsia="Calibri"/>
                <w:b/>
                <w:i/>
                <w:sz w:val="20"/>
                <w:szCs w:val="20"/>
              </w:rPr>
              <w:t>Итоговое мероприятие</w:t>
            </w:r>
          </w:p>
        </w:tc>
        <w:tc>
          <w:tcPr>
            <w:tcW w:w="7371" w:type="dxa"/>
            <w:gridSpan w:val="2"/>
            <w:shd w:val="clear" w:color="auto" w:fill="auto"/>
          </w:tcPr>
          <w:p w:rsidR="00C32BC1" w:rsidRPr="00DB4D31" w:rsidRDefault="00C32BC1" w:rsidP="00713498">
            <w:pPr>
              <w:jc w:val="both"/>
              <w:rPr>
                <w:rFonts w:eastAsia="Calibri"/>
                <w:i/>
                <w:sz w:val="20"/>
                <w:szCs w:val="20"/>
              </w:rPr>
            </w:pPr>
            <w:r w:rsidRPr="00DB4D31">
              <w:rPr>
                <w:rFonts w:eastAsia="Calibri"/>
                <w:i/>
                <w:sz w:val="20"/>
                <w:szCs w:val="20"/>
              </w:rPr>
              <w:t>«Что сначала, что потом»</w:t>
            </w:r>
          </w:p>
          <w:p w:rsidR="00C32BC1" w:rsidRPr="00DB4D31" w:rsidRDefault="00C32BC1" w:rsidP="00713498">
            <w:pPr>
              <w:jc w:val="both"/>
              <w:rPr>
                <w:rFonts w:eastAsia="Calibri"/>
                <w:i/>
                <w:sz w:val="20"/>
                <w:szCs w:val="20"/>
              </w:rPr>
            </w:pPr>
            <w:r w:rsidRPr="00DB4D31">
              <w:rPr>
                <w:rFonts w:eastAsia="Calibri"/>
                <w:i/>
                <w:sz w:val="20"/>
                <w:szCs w:val="20"/>
              </w:rPr>
              <w:t>Ответственный: воспитатель приоритетного направления</w:t>
            </w:r>
          </w:p>
        </w:tc>
      </w:tr>
      <w:tr w:rsidR="00C32BC1" w:rsidRPr="00DB4D31" w:rsidTr="00713498">
        <w:tc>
          <w:tcPr>
            <w:tcW w:w="2127" w:type="dxa"/>
            <w:shd w:val="clear" w:color="auto" w:fill="auto"/>
          </w:tcPr>
          <w:p w:rsidR="00C32BC1" w:rsidRPr="00DB4D31" w:rsidRDefault="00C32BC1" w:rsidP="00713498">
            <w:pPr>
              <w:jc w:val="center"/>
              <w:rPr>
                <w:rFonts w:eastAsia="Calibri"/>
                <w:b/>
              </w:rPr>
            </w:pPr>
          </w:p>
        </w:tc>
        <w:tc>
          <w:tcPr>
            <w:tcW w:w="7371" w:type="dxa"/>
            <w:gridSpan w:val="2"/>
            <w:shd w:val="clear" w:color="auto" w:fill="auto"/>
          </w:tcPr>
          <w:p w:rsidR="00C32BC1" w:rsidRPr="00DB4D31" w:rsidRDefault="00C32BC1" w:rsidP="00713498">
            <w:pPr>
              <w:jc w:val="center"/>
              <w:rPr>
                <w:rFonts w:eastAsia="Calibri"/>
                <w:b/>
              </w:rPr>
            </w:pPr>
            <w:r w:rsidRPr="00DB4D31">
              <w:rPr>
                <w:rFonts w:eastAsia="Calibri"/>
                <w:b/>
              </w:rPr>
              <w:t>ФЕВРАЛЬ</w:t>
            </w:r>
          </w:p>
        </w:tc>
      </w:tr>
      <w:tr w:rsidR="00C32BC1" w:rsidRPr="00DB4D31" w:rsidTr="00713498">
        <w:tc>
          <w:tcPr>
            <w:tcW w:w="2127" w:type="dxa"/>
            <w:shd w:val="clear" w:color="auto" w:fill="auto"/>
          </w:tcPr>
          <w:p w:rsidR="00C32BC1" w:rsidRPr="00DB4D31" w:rsidRDefault="00C32BC1" w:rsidP="00713498">
            <w:pPr>
              <w:jc w:val="both"/>
              <w:rPr>
                <w:rFonts w:eastAsia="Calibri"/>
                <w:b/>
              </w:rPr>
            </w:pPr>
            <w:r w:rsidRPr="00DB4D31">
              <w:rPr>
                <w:rFonts w:eastAsia="Calibri"/>
                <w:b/>
              </w:rPr>
              <w:t>1-я неделя месяца</w:t>
            </w:r>
          </w:p>
          <w:p w:rsidR="00C32BC1" w:rsidRPr="00DB4D31" w:rsidRDefault="00C32BC1" w:rsidP="00713498">
            <w:pPr>
              <w:jc w:val="both"/>
              <w:rPr>
                <w:rFonts w:eastAsia="Calibri"/>
                <w:b/>
              </w:rPr>
            </w:pPr>
            <w:r w:rsidRPr="00DB4D31">
              <w:rPr>
                <w:rFonts w:eastAsia="Calibri"/>
                <w:b/>
              </w:rPr>
              <w:t xml:space="preserve"> (04.02-08.02.2019)</w:t>
            </w:r>
          </w:p>
          <w:p w:rsidR="00C32BC1" w:rsidRPr="00DB4D31" w:rsidRDefault="00C32BC1" w:rsidP="00713498">
            <w:pPr>
              <w:rPr>
                <w:rFonts w:eastAsia="Calibri"/>
                <w:b/>
              </w:rPr>
            </w:pPr>
            <w:r>
              <w:rPr>
                <w:rFonts w:eastAsia="Calibri"/>
                <w:b/>
              </w:rPr>
              <w:t xml:space="preserve">«Что помогает человеку не мёрзнуть </w:t>
            </w:r>
            <w:r w:rsidRPr="00DB4D31">
              <w:rPr>
                <w:rFonts w:eastAsia="Calibri"/>
                <w:b/>
              </w:rPr>
              <w:t>зимой?»</w:t>
            </w:r>
          </w:p>
        </w:tc>
        <w:tc>
          <w:tcPr>
            <w:tcW w:w="7371" w:type="dxa"/>
            <w:gridSpan w:val="2"/>
            <w:shd w:val="clear" w:color="auto" w:fill="auto"/>
          </w:tcPr>
          <w:p w:rsidR="00C32BC1" w:rsidRPr="00DB4D31" w:rsidRDefault="00C32BC1" w:rsidP="00713498">
            <w:pPr>
              <w:jc w:val="both"/>
              <w:rPr>
                <w:rFonts w:eastAsia="Calibri"/>
              </w:rPr>
            </w:pPr>
            <w:r w:rsidRPr="00DB4D31">
              <w:rPr>
                <w:rFonts w:eastAsia="Calibri"/>
                <w:spacing w:val="-4"/>
              </w:rPr>
              <w:t>У</w:t>
            </w:r>
            <w:r w:rsidRPr="00DB4D31">
              <w:rPr>
                <w:rFonts w:eastAsia="Calibri"/>
                <w:spacing w:val="-5"/>
              </w:rPr>
              <w:t>чить</w:t>
            </w:r>
            <w:r w:rsidRPr="00DB4D31">
              <w:rPr>
                <w:rFonts w:eastAsia="Calibri"/>
                <w:spacing w:val="-29"/>
              </w:rPr>
              <w:t xml:space="preserve"> </w:t>
            </w:r>
            <w:r w:rsidRPr="00DB4D31">
              <w:rPr>
                <w:rFonts w:eastAsia="Calibri"/>
              </w:rPr>
              <w:t>основам</w:t>
            </w:r>
            <w:r w:rsidRPr="00DB4D31">
              <w:rPr>
                <w:rFonts w:eastAsia="Calibri"/>
                <w:spacing w:val="-28"/>
              </w:rPr>
              <w:t xml:space="preserve"> </w:t>
            </w:r>
            <w:r w:rsidRPr="00DB4D31">
              <w:rPr>
                <w:rFonts w:eastAsia="Calibri"/>
              </w:rPr>
              <w:t>взаимодействия</w:t>
            </w:r>
            <w:r w:rsidRPr="00DB4D31">
              <w:rPr>
                <w:rFonts w:eastAsia="Calibri"/>
                <w:spacing w:val="-27"/>
              </w:rPr>
              <w:t xml:space="preserve"> </w:t>
            </w:r>
            <w:r w:rsidRPr="00DB4D31">
              <w:rPr>
                <w:rFonts w:eastAsia="Calibri"/>
              </w:rPr>
              <w:t>с</w:t>
            </w:r>
            <w:r w:rsidRPr="00DB4D31">
              <w:rPr>
                <w:rFonts w:eastAsia="Calibri"/>
                <w:spacing w:val="-26"/>
              </w:rPr>
              <w:t xml:space="preserve"> </w:t>
            </w:r>
            <w:r w:rsidRPr="00DB4D31">
              <w:rPr>
                <w:rFonts w:eastAsia="Calibri"/>
              </w:rPr>
              <w:t>природой</w:t>
            </w:r>
            <w:r w:rsidRPr="00DB4D31">
              <w:rPr>
                <w:rFonts w:eastAsia="Calibri"/>
                <w:spacing w:val="-27"/>
              </w:rPr>
              <w:t xml:space="preserve"> и </w:t>
            </w:r>
            <w:r w:rsidRPr="00DB4D31">
              <w:rPr>
                <w:rFonts w:eastAsia="Calibri"/>
              </w:rPr>
              <w:t>одеваться</w:t>
            </w:r>
            <w:r w:rsidRPr="00DB4D31">
              <w:rPr>
                <w:rFonts w:eastAsia="Calibri"/>
                <w:spacing w:val="-25"/>
              </w:rPr>
              <w:t xml:space="preserve"> </w:t>
            </w:r>
            <w:r w:rsidRPr="00DB4D31">
              <w:rPr>
                <w:rFonts w:eastAsia="Calibri"/>
              </w:rPr>
              <w:t>по</w:t>
            </w:r>
            <w:r w:rsidRPr="00DB4D31">
              <w:rPr>
                <w:rFonts w:eastAsia="Calibri"/>
                <w:spacing w:val="-26"/>
              </w:rPr>
              <w:t xml:space="preserve"> </w:t>
            </w:r>
            <w:r w:rsidRPr="00DB4D31">
              <w:rPr>
                <w:rFonts w:eastAsia="Calibri"/>
              </w:rPr>
              <w:t>погоде.</w:t>
            </w:r>
          </w:p>
          <w:p w:rsidR="00C32BC1" w:rsidRPr="00DB4D31" w:rsidRDefault="00C32BC1" w:rsidP="00713498">
            <w:pPr>
              <w:jc w:val="both"/>
              <w:rPr>
                <w:rFonts w:eastAsia="Calibri"/>
              </w:rPr>
            </w:pPr>
            <w:r w:rsidRPr="00DB4D31">
              <w:rPr>
                <w:rFonts w:eastAsia="Calibri"/>
              </w:rPr>
              <w:t>- Конкретизировать знания о том, для чего человеку нужна разная одежда (в холодную и тёплую погоду, для работы, отдыха и праздника).</w:t>
            </w:r>
          </w:p>
        </w:tc>
      </w:tr>
      <w:tr w:rsidR="00C32BC1" w:rsidRPr="00DB4D31" w:rsidTr="00713498">
        <w:tc>
          <w:tcPr>
            <w:tcW w:w="2127" w:type="dxa"/>
            <w:shd w:val="clear" w:color="auto" w:fill="auto"/>
          </w:tcPr>
          <w:p w:rsidR="00C32BC1" w:rsidRPr="00DB4D31" w:rsidRDefault="00C32BC1" w:rsidP="00713498">
            <w:pPr>
              <w:spacing w:line="10" w:lineRule="atLeast"/>
              <w:jc w:val="both"/>
              <w:rPr>
                <w:rFonts w:eastAsia="Calibri"/>
                <w:b/>
              </w:rPr>
            </w:pPr>
            <w:r>
              <w:rPr>
                <w:rFonts w:eastAsia="Calibri"/>
                <w:b/>
              </w:rPr>
              <w:t>1 день</w:t>
            </w:r>
          </w:p>
          <w:p w:rsidR="00C32BC1" w:rsidRPr="00DB4D31" w:rsidRDefault="00C32BC1" w:rsidP="00713498">
            <w:pPr>
              <w:spacing w:line="10" w:lineRule="atLeast"/>
              <w:rPr>
                <w:rFonts w:eastAsia="Calibri"/>
                <w:b/>
              </w:rPr>
            </w:pPr>
            <w:r>
              <w:rPr>
                <w:rFonts w:eastAsia="Calibri"/>
                <w:b/>
              </w:rPr>
              <w:t>2 день</w:t>
            </w:r>
          </w:p>
          <w:p w:rsidR="00C32BC1" w:rsidRPr="00DB4D31" w:rsidRDefault="00C32BC1" w:rsidP="00713498">
            <w:pPr>
              <w:spacing w:line="10" w:lineRule="atLeast"/>
              <w:rPr>
                <w:rFonts w:eastAsia="Calibri"/>
                <w:b/>
              </w:rPr>
            </w:pPr>
            <w:r>
              <w:rPr>
                <w:rFonts w:eastAsia="Calibri"/>
                <w:b/>
              </w:rPr>
              <w:t>3 день</w:t>
            </w:r>
          </w:p>
          <w:p w:rsidR="00C32BC1" w:rsidRPr="00DB4D31" w:rsidRDefault="00C32BC1" w:rsidP="00713498">
            <w:pPr>
              <w:spacing w:line="10" w:lineRule="atLeast"/>
              <w:rPr>
                <w:rFonts w:eastAsia="Calibri"/>
                <w:b/>
              </w:rPr>
            </w:pPr>
            <w:r>
              <w:rPr>
                <w:rFonts w:eastAsia="Calibri"/>
                <w:b/>
              </w:rPr>
              <w:t>4 день</w:t>
            </w:r>
          </w:p>
          <w:p w:rsidR="00C32BC1" w:rsidRPr="00DB4D31" w:rsidRDefault="00C32BC1" w:rsidP="00713498">
            <w:pPr>
              <w:jc w:val="both"/>
              <w:rPr>
                <w:rFonts w:eastAsia="Calibri"/>
                <w:b/>
              </w:rPr>
            </w:pPr>
            <w:r w:rsidRPr="00DB4D31">
              <w:rPr>
                <w:rFonts w:eastAsia="Calibri"/>
                <w:b/>
              </w:rPr>
              <w:t>5 день</w:t>
            </w:r>
          </w:p>
        </w:tc>
        <w:tc>
          <w:tcPr>
            <w:tcW w:w="7371" w:type="dxa"/>
            <w:gridSpan w:val="2"/>
            <w:shd w:val="clear" w:color="auto" w:fill="auto"/>
          </w:tcPr>
          <w:p w:rsidR="00C32BC1" w:rsidRPr="00DB4D31" w:rsidRDefault="00C32BC1" w:rsidP="00713498">
            <w:pPr>
              <w:jc w:val="both"/>
              <w:rPr>
                <w:rFonts w:eastAsia="Calibri"/>
                <w:b/>
              </w:rPr>
            </w:pPr>
            <w:r w:rsidRPr="00DB4D31">
              <w:rPr>
                <w:rFonts w:eastAsia="Calibri"/>
                <w:b/>
              </w:rPr>
              <w:t>«Одежда бывает разной»</w:t>
            </w:r>
          </w:p>
          <w:p w:rsidR="00C32BC1" w:rsidRPr="00DB4D31" w:rsidRDefault="00C32BC1" w:rsidP="00713498">
            <w:pPr>
              <w:jc w:val="both"/>
              <w:rPr>
                <w:rFonts w:eastAsia="Calibri"/>
                <w:b/>
              </w:rPr>
            </w:pPr>
            <w:r w:rsidRPr="00DB4D31">
              <w:rPr>
                <w:rFonts w:eastAsia="Calibri"/>
                <w:b/>
              </w:rPr>
              <w:t>«Где делают одежду и обувь?</w:t>
            </w:r>
          </w:p>
          <w:p w:rsidR="00C32BC1" w:rsidRPr="00DB4D31" w:rsidRDefault="00C32BC1" w:rsidP="00713498">
            <w:pPr>
              <w:jc w:val="both"/>
              <w:rPr>
                <w:rFonts w:eastAsia="Calibri"/>
                <w:b/>
              </w:rPr>
            </w:pPr>
            <w:r w:rsidRPr="00DB4D31">
              <w:rPr>
                <w:rFonts w:eastAsia="Calibri"/>
                <w:b/>
              </w:rPr>
              <w:t>«Зимняя одежда и обувь</w:t>
            </w:r>
          </w:p>
          <w:p w:rsidR="00C32BC1" w:rsidRPr="00DB4D31" w:rsidRDefault="00C32BC1" w:rsidP="00713498">
            <w:pPr>
              <w:jc w:val="both"/>
              <w:rPr>
                <w:rFonts w:eastAsia="Calibri"/>
                <w:b/>
              </w:rPr>
            </w:pPr>
            <w:r w:rsidRPr="00DB4D31">
              <w:rPr>
                <w:rFonts w:eastAsia="Calibri"/>
                <w:b/>
              </w:rPr>
              <w:t>«Праздничная одежда для Нового года»</w:t>
            </w:r>
          </w:p>
          <w:p w:rsidR="00C32BC1" w:rsidRPr="00DB4D31" w:rsidRDefault="00C32BC1" w:rsidP="00713498">
            <w:pPr>
              <w:jc w:val="both"/>
              <w:rPr>
                <w:rFonts w:eastAsia="Calibri"/>
                <w:b/>
              </w:rPr>
            </w:pPr>
            <w:r>
              <w:rPr>
                <w:rFonts w:eastAsia="Calibri"/>
                <w:b/>
              </w:rPr>
              <w:t>Где живёт одежда?</w:t>
            </w:r>
          </w:p>
        </w:tc>
      </w:tr>
      <w:tr w:rsidR="00C32BC1" w:rsidRPr="00DB4D31" w:rsidTr="00713498">
        <w:tc>
          <w:tcPr>
            <w:tcW w:w="2127" w:type="dxa"/>
            <w:shd w:val="clear" w:color="auto" w:fill="auto"/>
          </w:tcPr>
          <w:p w:rsidR="00C32BC1" w:rsidRPr="00DB4D31" w:rsidRDefault="00C32BC1" w:rsidP="00713498">
            <w:pPr>
              <w:widowControl w:val="0"/>
              <w:jc w:val="both"/>
              <w:rPr>
                <w:rFonts w:eastAsia="Calibri"/>
                <w:b/>
                <w:i/>
                <w:sz w:val="20"/>
                <w:szCs w:val="20"/>
              </w:rPr>
            </w:pPr>
            <w:r w:rsidRPr="00DB4D31">
              <w:rPr>
                <w:rFonts w:eastAsia="Calibri"/>
                <w:b/>
                <w:i/>
                <w:sz w:val="20"/>
                <w:szCs w:val="20"/>
              </w:rPr>
              <w:t>Итоговое мероприятие</w:t>
            </w:r>
          </w:p>
        </w:tc>
        <w:tc>
          <w:tcPr>
            <w:tcW w:w="7371" w:type="dxa"/>
            <w:gridSpan w:val="2"/>
            <w:shd w:val="clear" w:color="auto" w:fill="auto"/>
          </w:tcPr>
          <w:p w:rsidR="00C32BC1" w:rsidRPr="00DB4D31" w:rsidRDefault="00C32BC1" w:rsidP="00713498">
            <w:pPr>
              <w:jc w:val="both"/>
              <w:rPr>
                <w:rFonts w:eastAsia="Calibri"/>
                <w:i/>
                <w:sz w:val="20"/>
                <w:szCs w:val="20"/>
              </w:rPr>
            </w:pPr>
            <w:r w:rsidRPr="00DB4D31">
              <w:rPr>
                <w:rFonts w:eastAsia="Calibri"/>
                <w:i/>
                <w:sz w:val="20"/>
                <w:szCs w:val="20"/>
              </w:rPr>
              <w:t>«Всё об одежде и обуви»</w:t>
            </w:r>
          </w:p>
          <w:p w:rsidR="00C32BC1" w:rsidRPr="00DB4D31" w:rsidRDefault="00C32BC1" w:rsidP="00713498">
            <w:pPr>
              <w:jc w:val="both"/>
              <w:rPr>
                <w:rFonts w:eastAsia="Calibri"/>
                <w:i/>
                <w:sz w:val="20"/>
                <w:szCs w:val="20"/>
              </w:rPr>
            </w:pPr>
            <w:r w:rsidRPr="00DB4D31">
              <w:rPr>
                <w:rFonts w:eastAsia="Calibri"/>
                <w:i/>
                <w:sz w:val="20"/>
                <w:szCs w:val="20"/>
              </w:rPr>
              <w:t>Ответственный: воспитатель</w:t>
            </w:r>
          </w:p>
        </w:tc>
      </w:tr>
      <w:tr w:rsidR="00C32BC1" w:rsidRPr="00DB4D31" w:rsidTr="00713498">
        <w:tc>
          <w:tcPr>
            <w:tcW w:w="2127" w:type="dxa"/>
            <w:shd w:val="clear" w:color="auto" w:fill="auto"/>
          </w:tcPr>
          <w:p w:rsidR="00C32BC1" w:rsidRPr="00DB4D31" w:rsidRDefault="00C32BC1" w:rsidP="00713498">
            <w:pPr>
              <w:jc w:val="both"/>
              <w:rPr>
                <w:rFonts w:eastAsia="Calibri"/>
                <w:b/>
              </w:rPr>
            </w:pPr>
            <w:r w:rsidRPr="00DB4D31">
              <w:rPr>
                <w:rFonts w:eastAsia="Calibri"/>
                <w:b/>
              </w:rPr>
              <w:t>2-я неделя месяца (11.02-15.02.2019г)</w:t>
            </w:r>
          </w:p>
          <w:p w:rsidR="00C32BC1" w:rsidRPr="00AF71FE" w:rsidRDefault="00C32BC1" w:rsidP="00713498">
            <w:pPr>
              <w:jc w:val="both"/>
              <w:rPr>
                <w:rFonts w:eastAsia="Calibri"/>
                <w:b/>
              </w:rPr>
            </w:pPr>
            <w:r>
              <w:rPr>
                <w:rFonts w:eastAsia="Calibri"/>
                <w:b/>
              </w:rPr>
              <w:t>«На земле, в небесах и на море»</w:t>
            </w:r>
          </w:p>
        </w:tc>
        <w:tc>
          <w:tcPr>
            <w:tcW w:w="7371" w:type="dxa"/>
            <w:gridSpan w:val="2"/>
            <w:shd w:val="clear" w:color="auto" w:fill="auto"/>
          </w:tcPr>
          <w:p w:rsidR="00C32BC1" w:rsidRPr="00DB4D31" w:rsidRDefault="00C32BC1" w:rsidP="00713498">
            <w:pPr>
              <w:jc w:val="both"/>
              <w:rPr>
                <w:rFonts w:eastAsia="Calibri"/>
              </w:rPr>
            </w:pPr>
            <w:r w:rsidRPr="00DB4D31">
              <w:rPr>
                <w:rFonts w:eastAsia="Calibri"/>
              </w:rPr>
              <w:t>Расширять знания детей об общественном транспорте (автобус, поезд, самолет, теплоход).</w:t>
            </w:r>
          </w:p>
          <w:p w:rsidR="00C32BC1" w:rsidRPr="00DB4D31" w:rsidRDefault="00C32BC1" w:rsidP="00713498">
            <w:pPr>
              <w:jc w:val="both"/>
              <w:rPr>
                <w:rFonts w:eastAsia="Calibri"/>
                <w:b/>
              </w:rPr>
            </w:pPr>
          </w:p>
        </w:tc>
      </w:tr>
      <w:tr w:rsidR="00C32BC1" w:rsidRPr="00DB4D31" w:rsidTr="00713498">
        <w:tc>
          <w:tcPr>
            <w:tcW w:w="2127" w:type="dxa"/>
            <w:shd w:val="clear" w:color="auto" w:fill="auto"/>
          </w:tcPr>
          <w:p w:rsidR="00C32BC1" w:rsidRPr="00DB4D31" w:rsidRDefault="00C32BC1" w:rsidP="00713498">
            <w:pPr>
              <w:spacing w:line="10" w:lineRule="atLeast"/>
              <w:jc w:val="both"/>
              <w:rPr>
                <w:rFonts w:eastAsia="Calibri"/>
                <w:b/>
              </w:rPr>
            </w:pPr>
            <w:r>
              <w:rPr>
                <w:rFonts w:eastAsia="Calibri"/>
                <w:b/>
              </w:rPr>
              <w:t>1 день</w:t>
            </w:r>
          </w:p>
          <w:p w:rsidR="00C32BC1" w:rsidRPr="00DB4D31" w:rsidRDefault="00C32BC1" w:rsidP="00713498">
            <w:pPr>
              <w:spacing w:line="10" w:lineRule="atLeast"/>
              <w:rPr>
                <w:rFonts w:eastAsia="Calibri"/>
                <w:b/>
              </w:rPr>
            </w:pPr>
            <w:r w:rsidRPr="00DB4D31">
              <w:rPr>
                <w:rFonts w:eastAsia="Calibri"/>
                <w:b/>
              </w:rPr>
              <w:t>2 день</w:t>
            </w:r>
          </w:p>
          <w:p w:rsidR="00C32BC1" w:rsidRPr="00DB4D31" w:rsidRDefault="00C32BC1" w:rsidP="00713498">
            <w:pPr>
              <w:spacing w:line="10" w:lineRule="atLeast"/>
              <w:rPr>
                <w:rFonts w:eastAsia="Calibri"/>
                <w:b/>
              </w:rPr>
            </w:pPr>
            <w:r>
              <w:rPr>
                <w:rFonts w:eastAsia="Calibri"/>
                <w:b/>
              </w:rPr>
              <w:t>3 день</w:t>
            </w:r>
          </w:p>
          <w:p w:rsidR="00C32BC1" w:rsidRPr="00DB4D31" w:rsidRDefault="00C32BC1" w:rsidP="00713498">
            <w:pPr>
              <w:spacing w:line="10" w:lineRule="atLeast"/>
              <w:rPr>
                <w:rFonts w:eastAsia="Calibri"/>
                <w:b/>
              </w:rPr>
            </w:pPr>
            <w:r w:rsidRPr="00DB4D31">
              <w:rPr>
                <w:rFonts w:eastAsia="Calibri"/>
                <w:b/>
              </w:rPr>
              <w:t>4 день</w:t>
            </w:r>
          </w:p>
          <w:p w:rsidR="00C32BC1" w:rsidRPr="00DB4D31" w:rsidRDefault="00C32BC1" w:rsidP="00713498">
            <w:pPr>
              <w:jc w:val="both"/>
              <w:rPr>
                <w:rFonts w:eastAsia="Calibri"/>
                <w:b/>
              </w:rPr>
            </w:pPr>
            <w:r w:rsidRPr="00DB4D31">
              <w:rPr>
                <w:rFonts w:eastAsia="Calibri"/>
                <w:b/>
              </w:rPr>
              <w:t>5 день</w:t>
            </w:r>
          </w:p>
        </w:tc>
        <w:tc>
          <w:tcPr>
            <w:tcW w:w="7371" w:type="dxa"/>
            <w:gridSpan w:val="2"/>
            <w:shd w:val="clear" w:color="auto" w:fill="auto"/>
          </w:tcPr>
          <w:p w:rsidR="00C32BC1" w:rsidRPr="00DB4D31" w:rsidRDefault="00C32BC1" w:rsidP="00713498">
            <w:pPr>
              <w:jc w:val="both"/>
              <w:rPr>
                <w:rFonts w:eastAsia="Calibri"/>
                <w:b/>
              </w:rPr>
            </w:pPr>
            <w:r w:rsidRPr="00DB4D31">
              <w:rPr>
                <w:rFonts w:eastAsia="Calibri"/>
                <w:b/>
              </w:rPr>
              <w:t xml:space="preserve"> «Какой бывает транспорт?»</w:t>
            </w:r>
          </w:p>
          <w:p w:rsidR="00C32BC1" w:rsidRPr="00DB4D31" w:rsidRDefault="00C32BC1" w:rsidP="00713498">
            <w:pPr>
              <w:jc w:val="both"/>
              <w:rPr>
                <w:rFonts w:eastAsia="Calibri"/>
                <w:b/>
              </w:rPr>
            </w:pPr>
            <w:r w:rsidRPr="00DB4D31">
              <w:rPr>
                <w:rFonts w:eastAsia="Calibri"/>
                <w:b/>
              </w:rPr>
              <w:t>«Пассажирский транспорт»</w:t>
            </w:r>
          </w:p>
          <w:p w:rsidR="00C32BC1" w:rsidRPr="00DB4D31" w:rsidRDefault="00C32BC1" w:rsidP="00713498">
            <w:pPr>
              <w:jc w:val="both"/>
              <w:rPr>
                <w:rFonts w:eastAsia="Calibri"/>
                <w:b/>
              </w:rPr>
            </w:pPr>
            <w:r w:rsidRPr="00DB4D31">
              <w:rPr>
                <w:rFonts w:eastAsia="Calibri"/>
                <w:b/>
              </w:rPr>
              <w:t xml:space="preserve"> «Транспорт нашего села». </w:t>
            </w:r>
          </w:p>
          <w:p w:rsidR="00C32BC1" w:rsidRPr="00DB4D31" w:rsidRDefault="00C32BC1" w:rsidP="00713498">
            <w:pPr>
              <w:jc w:val="both"/>
              <w:rPr>
                <w:rFonts w:eastAsia="Calibri"/>
                <w:b/>
              </w:rPr>
            </w:pPr>
            <w:r w:rsidRPr="00DB4D31">
              <w:rPr>
                <w:rFonts w:eastAsia="Calibri"/>
                <w:b/>
              </w:rPr>
              <w:t>«Грузовой транспорт»</w:t>
            </w:r>
          </w:p>
          <w:p w:rsidR="00C32BC1" w:rsidRPr="00DB4D31" w:rsidRDefault="00C32BC1" w:rsidP="00713498">
            <w:pPr>
              <w:jc w:val="both"/>
              <w:rPr>
                <w:rFonts w:eastAsia="Calibri"/>
                <w:b/>
              </w:rPr>
            </w:pPr>
            <w:r>
              <w:rPr>
                <w:rFonts w:eastAsia="Calibri"/>
                <w:b/>
              </w:rPr>
              <w:t xml:space="preserve"> </w:t>
            </w:r>
            <w:r w:rsidRPr="00DB4D31">
              <w:rPr>
                <w:rFonts w:eastAsia="Calibri"/>
                <w:b/>
              </w:rPr>
              <w:t>«Правила безопасности на улице и в транспорте»</w:t>
            </w:r>
          </w:p>
        </w:tc>
      </w:tr>
      <w:tr w:rsidR="00C32BC1" w:rsidRPr="00DB4D31" w:rsidTr="00713498">
        <w:tc>
          <w:tcPr>
            <w:tcW w:w="2127" w:type="dxa"/>
            <w:shd w:val="clear" w:color="auto" w:fill="auto"/>
          </w:tcPr>
          <w:p w:rsidR="00C32BC1" w:rsidRPr="00DB4D31" w:rsidRDefault="00C32BC1" w:rsidP="00713498">
            <w:pPr>
              <w:jc w:val="both"/>
              <w:rPr>
                <w:rFonts w:ascii="Calibri" w:eastAsia="Calibri" w:hAnsi="Calibri"/>
                <w:i/>
                <w:sz w:val="20"/>
                <w:szCs w:val="20"/>
              </w:rPr>
            </w:pPr>
            <w:r w:rsidRPr="00DB4D31">
              <w:rPr>
                <w:rFonts w:eastAsia="Calibri"/>
                <w:b/>
                <w:i/>
                <w:sz w:val="20"/>
                <w:szCs w:val="20"/>
              </w:rPr>
              <w:t>Итоговое мероприятие</w:t>
            </w:r>
          </w:p>
        </w:tc>
        <w:tc>
          <w:tcPr>
            <w:tcW w:w="7371" w:type="dxa"/>
            <w:gridSpan w:val="2"/>
            <w:shd w:val="clear" w:color="auto" w:fill="auto"/>
          </w:tcPr>
          <w:p w:rsidR="00C32BC1" w:rsidRPr="00DB4D31" w:rsidRDefault="00C32BC1" w:rsidP="00713498">
            <w:pPr>
              <w:jc w:val="both"/>
              <w:rPr>
                <w:rFonts w:eastAsia="Calibri"/>
                <w:i/>
                <w:sz w:val="20"/>
                <w:szCs w:val="20"/>
              </w:rPr>
            </w:pPr>
            <w:r w:rsidRPr="00DB4D31">
              <w:rPr>
                <w:rFonts w:eastAsia="Calibri"/>
                <w:i/>
                <w:sz w:val="20"/>
                <w:szCs w:val="20"/>
              </w:rPr>
              <w:t>«Улица полна неожиданностей»</w:t>
            </w:r>
          </w:p>
          <w:p w:rsidR="00C32BC1" w:rsidRPr="00DB4D31" w:rsidRDefault="00C32BC1" w:rsidP="00713498">
            <w:pPr>
              <w:jc w:val="both"/>
              <w:rPr>
                <w:rFonts w:eastAsia="Calibri"/>
                <w:b/>
                <w:i/>
                <w:sz w:val="20"/>
                <w:szCs w:val="20"/>
              </w:rPr>
            </w:pPr>
            <w:r w:rsidRPr="00DB4D31">
              <w:rPr>
                <w:rFonts w:eastAsia="Calibri"/>
                <w:i/>
                <w:sz w:val="20"/>
                <w:szCs w:val="20"/>
              </w:rPr>
              <w:t>Ответственный: воспитатель приоритетного направления</w:t>
            </w:r>
          </w:p>
        </w:tc>
      </w:tr>
      <w:tr w:rsidR="00C32BC1" w:rsidRPr="00DB4D31" w:rsidTr="00713498">
        <w:tc>
          <w:tcPr>
            <w:tcW w:w="2127" w:type="dxa"/>
            <w:shd w:val="clear" w:color="auto" w:fill="auto"/>
          </w:tcPr>
          <w:p w:rsidR="00C32BC1" w:rsidRPr="00DB4D31" w:rsidRDefault="00C32BC1" w:rsidP="00713498">
            <w:pPr>
              <w:jc w:val="both"/>
              <w:rPr>
                <w:rFonts w:eastAsia="Calibri"/>
                <w:b/>
              </w:rPr>
            </w:pPr>
            <w:r w:rsidRPr="00DB4D31">
              <w:rPr>
                <w:rFonts w:eastAsia="Calibri"/>
                <w:b/>
              </w:rPr>
              <w:t>3-я неделя месяца (18.02-22.02.2019)</w:t>
            </w:r>
          </w:p>
          <w:p w:rsidR="00C32BC1" w:rsidRPr="00DB4D31" w:rsidRDefault="00C32BC1" w:rsidP="00713498">
            <w:pPr>
              <w:jc w:val="both"/>
              <w:rPr>
                <w:rFonts w:eastAsia="Calibri"/>
                <w:b/>
              </w:rPr>
            </w:pPr>
            <w:r w:rsidRPr="00DB4D31">
              <w:rPr>
                <w:rFonts w:eastAsia="Calibri"/>
                <w:b/>
              </w:rPr>
              <w:t xml:space="preserve"> «23 февраля - День защитника Отечества»</w:t>
            </w:r>
          </w:p>
        </w:tc>
        <w:tc>
          <w:tcPr>
            <w:tcW w:w="7371" w:type="dxa"/>
            <w:gridSpan w:val="2"/>
            <w:shd w:val="clear" w:color="auto" w:fill="auto"/>
          </w:tcPr>
          <w:p w:rsidR="00C32BC1" w:rsidRPr="00DB4D31" w:rsidRDefault="00C32BC1" w:rsidP="00713498">
            <w:pPr>
              <w:jc w:val="both"/>
              <w:rPr>
                <w:rFonts w:eastAsia="Calibri"/>
              </w:rPr>
            </w:pPr>
            <w:r w:rsidRPr="00DB4D31">
              <w:rPr>
                <w:rFonts w:eastAsia="Calibri"/>
              </w:rPr>
              <w:t>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C32BC1" w:rsidRPr="00DB4D31" w:rsidRDefault="00C32BC1" w:rsidP="00713498">
            <w:pPr>
              <w:jc w:val="both"/>
              <w:rPr>
                <w:rFonts w:eastAsia="Calibri"/>
                <w:b/>
              </w:rPr>
            </w:pPr>
          </w:p>
        </w:tc>
      </w:tr>
      <w:tr w:rsidR="00C32BC1" w:rsidRPr="00DB4D31" w:rsidTr="00713498">
        <w:tc>
          <w:tcPr>
            <w:tcW w:w="2127" w:type="dxa"/>
            <w:shd w:val="clear" w:color="auto" w:fill="auto"/>
          </w:tcPr>
          <w:p w:rsidR="00C32BC1" w:rsidRPr="00DB4D31" w:rsidRDefault="00C32BC1" w:rsidP="00713498">
            <w:pPr>
              <w:spacing w:line="10" w:lineRule="atLeast"/>
              <w:jc w:val="both"/>
              <w:rPr>
                <w:rFonts w:eastAsia="Calibri"/>
                <w:b/>
              </w:rPr>
            </w:pPr>
            <w:r w:rsidRPr="00DB4D31">
              <w:rPr>
                <w:rFonts w:eastAsia="Calibri"/>
                <w:b/>
              </w:rPr>
              <w:t>1 день</w:t>
            </w:r>
          </w:p>
          <w:p w:rsidR="00C32BC1" w:rsidRPr="00DB4D31" w:rsidRDefault="00C32BC1" w:rsidP="00713498">
            <w:pPr>
              <w:spacing w:line="10" w:lineRule="atLeast"/>
              <w:rPr>
                <w:rFonts w:eastAsia="Calibri"/>
                <w:b/>
              </w:rPr>
            </w:pPr>
            <w:r w:rsidRPr="00DB4D31">
              <w:rPr>
                <w:rFonts w:eastAsia="Calibri"/>
                <w:b/>
              </w:rPr>
              <w:lastRenderedPageBreak/>
              <w:t>2 день</w:t>
            </w:r>
          </w:p>
          <w:p w:rsidR="00C32BC1" w:rsidRPr="00DB4D31" w:rsidRDefault="00C32BC1" w:rsidP="00713498">
            <w:pPr>
              <w:spacing w:line="10" w:lineRule="atLeast"/>
              <w:rPr>
                <w:rFonts w:eastAsia="Calibri"/>
                <w:b/>
              </w:rPr>
            </w:pPr>
            <w:r w:rsidRPr="00DB4D31">
              <w:rPr>
                <w:rFonts w:eastAsia="Calibri"/>
                <w:b/>
              </w:rPr>
              <w:t>3 день</w:t>
            </w:r>
          </w:p>
          <w:p w:rsidR="00C32BC1" w:rsidRPr="00DB4D31" w:rsidRDefault="00C32BC1" w:rsidP="00713498">
            <w:pPr>
              <w:spacing w:line="10" w:lineRule="atLeast"/>
              <w:rPr>
                <w:rFonts w:eastAsia="Calibri"/>
                <w:b/>
              </w:rPr>
            </w:pPr>
            <w:r w:rsidRPr="00DB4D31">
              <w:rPr>
                <w:rFonts w:eastAsia="Calibri"/>
                <w:b/>
              </w:rPr>
              <w:t>4 день</w:t>
            </w:r>
          </w:p>
          <w:p w:rsidR="00C32BC1" w:rsidRPr="00DB4D31" w:rsidRDefault="00C32BC1" w:rsidP="00713498">
            <w:pPr>
              <w:jc w:val="both"/>
              <w:rPr>
                <w:rFonts w:eastAsia="Calibri"/>
                <w:b/>
              </w:rPr>
            </w:pPr>
            <w:r w:rsidRPr="00DB4D31">
              <w:rPr>
                <w:rFonts w:eastAsia="Calibri"/>
                <w:b/>
              </w:rPr>
              <w:t>5 день</w:t>
            </w:r>
          </w:p>
        </w:tc>
        <w:tc>
          <w:tcPr>
            <w:tcW w:w="7371" w:type="dxa"/>
            <w:gridSpan w:val="2"/>
            <w:shd w:val="clear" w:color="auto" w:fill="auto"/>
          </w:tcPr>
          <w:p w:rsidR="00C32BC1" w:rsidRPr="00DB4D31" w:rsidRDefault="00C32BC1" w:rsidP="00713498">
            <w:pPr>
              <w:jc w:val="both"/>
              <w:rPr>
                <w:rFonts w:eastAsia="Calibri"/>
                <w:b/>
              </w:rPr>
            </w:pPr>
            <w:r w:rsidRPr="00DB4D31">
              <w:rPr>
                <w:rFonts w:eastAsia="Calibri"/>
                <w:b/>
              </w:rPr>
              <w:lastRenderedPageBreak/>
              <w:t xml:space="preserve"> «Мальчики - будущие защитники страны»</w:t>
            </w:r>
          </w:p>
          <w:p w:rsidR="00C32BC1" w:rsidRPr="00DB4D31" w:rsidRDefault="00C32BC1" w:rsidP="00713498">
            <w:pPr>
              <w:jc w:val="both"/>
              <w:rPr>
                <w:rFonts w:eastAsia="Calibri"/>
                <w:b/>
              </w:rPr>
            </w:pPr>
            <w:r w:rsidRPr="00DB4D31">
              <w:rPr>
                <w:rFonts w:eastAsia="Calibri"/>
                <w:b/>
              </w:rPr>
              <w:lastRenderedPageBreak/>
              <w:t xml:space="preserve"> «Кто охраняет и защищает Родину?»</w:t>
            </w:r>
          </w:p>
          <w:p w:rsidR="00C32BC1" w:rsidRPr="00DB4D31" w:rsidRDefault="00C32BC1" w:rsidP="00713498">
            <w:pPr>
              <w:jc w:val="both"/>
              <w:rPr>
                <w:rFonts w:eastAsia="Calibri"/>
                <w:b/>
              </w:rPr>
            </w:pPr>
            <w:r w:rsidRPr="00DB4D31">
              <w:rPr>
                <w:rFonts w:eastAsia="Calibri"/>
                <w:b/>
              </w:rPr>
              <w:t>«Наша армия сильная, крепкая»</w:t>
            </w:r>
          </w:p>
          <w:p w:rsidR="00C32BC1" w:rsidRPr="00DB4D31" w:rsidRDefault="00C32BC1" w:rsidP="00713498">
            <w:pPr>
              <w:jc w:val="both"/>
              <w:rPr>
                <w:rFonts w:eastAsia="Calibri"/>
                <w:b/>
              </w:rPr>
            </w:pPr>
            <w:r w:rsidRPr="00DB4D31">
              <w:rPr>
                <w:rFonts w:eastAsia="Calibri"/>
                <w:b/>
              </w:rPr>
              <w:t xml:space="preserve"> «Воины – защитники»</w:t>
            </w:r>
          </w:p>
          <w:p w:rsidR="00C32BC1" w:rsidRPr="00DB4D31" w:rsidRDefault="00C32BC1" w:rsidP="00713498">
            <w:pPr>
              <w:jc w:val="both"/>
              <w:rPr>
                <w:rFonts w:eastAsia="Calibri"/>
                <w:b/>
              </w:rPr>
            </w:pPr>
            <w:r>
              <w:rPr>
                <w:rFonts w:eastAsia="Calibri"/>
                <w:b/>
              </w:rPr>
              <w:t xml:space="preserve"> </w:t>
            </w:r>
            <w:r w:rsidRPr="00DB4D31">
              <w:rPr>
                <w:rFonts w:eastAsia="Calibri"/>
                <w:b/>
              </w:rPr>
              <w:t>«Праздник - День защитника Отечества»</w:t>
            </w:r>
          </w:p>
        </w:tc>
      </w:tr>
      <w:tr w:rsidR="00C32BC1" w:rsidRPr="00DB4D31" w:rsidTr="00713498">
        <w:trPr>
          <w:trHeight w:val="537"/>
        </w:trPr>
        <w:tc>
          <w:tcPr>
            <w:tcW w:w="2127" w:type="dxa"/>
            <w:shd w:val="clear" w:color="auto" w:fill="auto"/>
          </w:tcPr>
          <w:p w:rsidR="00C32BC1" w:rsidRPr="00DB4D31" w:rsidRDefault="00C32BC1" w:rsidP="00713498">
            <w:pPr>
              <w:jc w:val="both"/>
              <w:rPr>
                <w:rFonts w:eastAsia="Calibri"/>
                <w:b/>
                <w:i/>
                <w:sz w:val="20"/>
                <w:szCs w:val="20"/>
              </w:rPr>
            </w:pPr>
            <w:r w:rsidRPr="00DB4D31">
              <w:rPr>
                <w:rFonts w:eastAsia="Calibri"/>
                <w:b/>
                <w:i/>
                <w:sz w:val="20"/>
                <w:szCs w:val="20"/>
              </w:rPr>
              <w:lastRenderedPageBreak/>
              <w:t>Итоговое мероприятие</w:t>
            </w:r>
          </w:p>
        </w:tc>
        <w:tc>
          <w:tcPr>
            <w:tcW w:w="7371" w:type="dxa"/>
            <w:gridSpan w:val="2"/>
            <w:shd w:val="clear" w:color="auto" w:fill="auto"/>
          </w:tcPr>
          <w:p w:rsidR="00C32BC1" w:rsidRPr="00DB4D31" w:rsidRDefault="00C32BC1" w:rsidP="00713498">
            <w:pPr>
              <w:jc w:val="both"/>
              <w:rPr>
                <w:rFonts w:eastAsia="Calibri"/>
                <w:i/>
                <w:sz w:val="20"/>
                <w:szCs w:val="20"/>
              </w:rPr>
            </w:pPr>
            <w:r w:rsidRPr="00DB4D31">
              <w:rPr>
                <w:rFonts w:eastAsia="Calibri"/>
                <w:i/>
                <w:sz w:val="20"/>
                <w:szCs w:val="20"/>
              </w:rPr>
              <w:t>Развлечение: «Сильный, смелый, волевой»</w:t>
            </w:r>
          </w:p>
          <w:p w:rsidR="00C32BC1" w:rsidRPr="00DB4D31" w:rsidRDefault="00C32BC1" w:rsidP="00713498">
            <w:pPr>
              <w:jc w:val="both"/>
              <w:rPr>
                <w:rFonts w:eastAsia="Calibri"/>
                <w:i/>
                <w:sz w:val="20"/>
                <w:szCs w:val="20"/>
              </w:rPr>
            </w:pPr>
            <w:r w:rsidRPr="00DB4D31">
              <w:rPr>
                <w:rFonts w:eastAsia="Calibri"/>
                <w:i/>
                <w:sz w:val="20"/>
                <w:szCs w:val="20"/>
              </w:rPr>
              <w:t>Ответственный: воспитатель</w:t>
            </w:r>
          </w:p>
        </w:tc>
      </w:tr>
      <w:tr w:rsidR="00C32BC1" w:rsidRPr="00DB4D31" w:rsidTr="00713498">
        <w:tc>
          <w:tcPr>
            <w:tcW w:w="2127" w:type="dxa"/>
            <w:shd w:val="clear" w:color="auto" w:fill="auto"/>
          </w:tcPr>
          <w:p w:rsidR="00C32BC1" w:rsidRPr="00DB4D31" w:rsidRDefault="00C32BC1" w:rsidP="00713498">
            <w:pPr>
              <w:jc w:val="both"/>
              <w:rPr>
                <w:rFonts w:eastAsia="Calibri"/>
                <w:b/>
              </w:rPr>
            </w:pPr>
            <w:r w:rsidRPr="00DB4D31">
              <w:rPr>
                <w:rFonts w:eastAsia="Calibri"/>
                <w:b/>
              </w:rPr>
              <w:t>4-я неделя месяца (25.02 – 01.03.2019г)</w:t>
            </w:r>
          </w:p>
          <w:p w:rsidR="00C32BC1" w:rsidRPr="00DB4D31" w:rsidRDefault="00C32BC1" w:rsidP="00713498">
            <w:pPr>
              <w:jc w:val="both"/>
              <w:rPr>
                <w:rFonts w:eastAsia="Calibri"/>
                <w:b/>
              </w:rPr>
            </w:pPr>
            <w:r w:rsidRPr="00DB4D31">
              <w:rPr>
                <w:rFonts w:eastAsia="Calibri"/>
                <w:b/>
              </w:rPr>
              <w:t xml:space="preserve"> «В окно повеяло весной»</w:t>
            </w:r>
          </w:p>
        </w:tc>
        <w:tc>
          <w:tcPr>
            <w:tcW w:w="7371" w:type="dxa"/>
            <w:gridSpan w:val="2"/>
            <w:shd w:val="clear" w:color="auto" w:fill="auto"/>
          </w:tcPr>
          <w:p w:rsidR="00C32BC1" w:rsidRPr="00DB4D31" w:rsidRDefault="00C32BC1" w:rsidP="00713498">
            <w:pPr>
              <w:rPr>
                <w:rFonts w:eastAsia="Calibri"/>
              </w:rPr>
            </w:pPr>
            <w:r w:rsidRPr="00DB4D31">
              <w:rPr>
                <w:rFonts w:eastAsia="Calibri"/>
              </w:rPr>
              <w:t>Учить детей узнавать и называть время года, выделять признаки весны:</w:t>
            </w:r>
          </w:p>
        </w:tc>
      </w:tr>
      <w:tr w:rsidR="00C32BC1" w:rsidRPr="00DB4D31" w:rsidTr="00713498">
        <w:tc>
          <w:tcPr>
            <w:tcW w:w="2127" w:type="dxa"/>
            <w:shd w:val="clear" w:color="auto" w:fill="auto"/>
          </w:tcPr>
          <w:p w:rsidR="00C32BC1" w:rsidRPr="00DB4D31" w:rsidRDefault="00C32BC1" w:rsidP="00713498">
            <w:pPr>
              <w:spacing w:line="10" w:lineRule="atLeast"/>
              <w:jc w:val="both"/>
              <w:rPr>
                <w:rFonts w:eastAsia="Calibri"/>
                <w:b/>
              </w:rPr>
            </w:pPr>
            <w:r>
              <w:rPr>
                <w:rFonts w:eastAsia="Calibri"/>
                <w:b/>
              </w:rPr>
              <w:t>1 день</w:t>
            </w:r>
          </w:p>
          <w:p w:rsidR="00C32BC1" w:rsidRPr="00DB4D31" w:rsidRDefault="00C32BC1" w:rsidP="00713498">
            <w:pPr>
              <w:spacing w:line="10" w:lineRule="atLeast"/>
              <w:rPr>
                <w:rFonts w:eastAsia="Calibri"/>
                <w:b/>
              </w:rPr>
            </w:pPr>
            <w:r>
              <w:rPr>
                <w:rFonts w:eastAsia="Calibri"/>
                <w:b/>
              </w:rPr>
              <w:t>2 день</w:t>
            </w:r>
          </w:p>
          <w:p w:rsidR="00C32BC1" w:rsidRPr="00DB4D31" w:rsidRDefault="00C32BC1" w:rsidP="00713498">
            <w:pPr>
              <w:spacing w:line="10" w:lineRule="atLeast"/>
              <w:rPr>
                <w:rFonts w:eastAsia="Calibri"/>
                <w:b/>
              </w:rPr>
            </w:pPr>
            <w:r>
              <w:rPr>
                <w:rFonts w:eastAsia="Calibri"/>
                <w:b/>
              </w:rPr>
              <w:t>3 день</w:t>
            </w:r>
          </w:p>
          <w:p w:rsidR="00C32BC1" w:rsidRPr="00DB4D31" w:rsidRDefault="00C32BC1" w:rsidP="00713498">
            <w:pPr>
              <w:spacing w:line="10" w:lineRule="atLeast"/>
              <w:rPr>
                <w:rFonts w:eastAsia="Calibri"/>
                <w:b/>
              </w:rPr>
            </w:pPr>
            <w:r w:rsidRPr="00DB4D31">
              <w:rPr>
                <w:rFonts w:eastAsia="Calibri"/>
                <w:b/>
              </w:rPr>
              <w:t>4 день</w:t>
            </w:r>
          </w:p>
          <w:p w:rsidR="00C32BC1" w:rsidRPr="00DB4D31" w:rsidRDefault="00C32BC1" w:rsidP="00713498">
            <w:pPr>
              <w:jc w:val="both"/>
              <w:rPr>
                <w:rFonts w:eastAsia="Calibri"/>
                <w:b/>
              </w:rPr>
            </w:pPr>
            <w:r w:rsidRPr="00DB4D31">
              <w:rPr>
                <w:rFonts w:eastAsia="Calibri"/>
                <w:b/>
              </w:rPr>
              <w:t>5 день</w:t>
            </w:r>
          </w:p>
        </w:tc>
        <w:tc>
          <w:tcPr>
            <w:tcW w:w="7371" w:type="dxa"/>
            <w:gridSpan w:val="2"/>
            <w:shd w:val="clear" w:color="auto" w:fill="auto"/>
          </w:tcPr>
          <w:p w:rsidR="00C32BC1" w:rsidRPr="00DB4D31" w:rsidRDefault="00C32BC1" w:rsidP="00713498">
            <w:pPr>
              <w:spacing w:after="10"/>
              <w:jc w:val="both"/>
              <w:rPr>
                <w:rFonts w:eastAsia="Calibri"/>
                <w:b/>
              </w:rPr>
            </w:pPr>
            <w:r w:rsidRPr="00DB4D31">
              <w:rPr>
                <w:rFonts w:eastAsia="Calibri"/>
                <w:b/>
              </w:rPr>
              <w:t xml:space="preserve"> «Что видно из окошка в конце зимы?»</w:t>
            </w:r>
          </w:p>
          <w:p w:rsidR="00C32BC1" w:rsidRPr="00DB4D31" w:rsidRDefault="00C32BC1" w:rsidP="00713498">
            <w:pPr>
              <w:spacing w:after="10"/>
              <w:jc w:val="both"/>
              <w:rPr>
                <w:rFonts w:eastAsia="Calibri"/>
                <w:b/>
              </w:rPr>
            </w:pPr>
            <w:r w:rsidRPr="00DB4D31">
              <w:rPr>
                <w:rFonts w:eastAsia="Calibri"/>
                <w:b/>
              </w:rPr>
              <w:t xml:space="preserve"> «Время года – весна».</w:t>
            </w:r>
          </w:p>
          <w:p w:rsidR="00C32BC1" w:rsidRPr="00DB4D31" w:rsidRDefault="00C32BC1" w:rsidP="00713498">
            <w:pPr>
              <w:spacing w:after="10"/>
              <w:jc w:val="both"/>
              <w:rPr>
                <w:rFonts w:eastAsia="Calibri"/>
                <w:b/>
              </w:rPr>
            </w:pPr>
            <w:r w:rsidRPr="00DB4D31">
              <w:rPr>
                <w:rFonts w:eastAsia="Calibri"/>
                <w:b/>
              </w:rPr>
              <w:t>«Весенние изменения в природе».</w:t>
            </w:r>
          </w:p>
          <w:p w:rsidR="00C32BC1" w:rsidRPr="00DB4D31" w:rsidRDefault="00C32BC1" w:rsidP="00713498">
            <w:pPr>
              <w:spacing w:after="10"/>
              <w:rPr>
                <w:rFonts w:ascii="Calibri" w:eastAsia="Calibri" w:hAnsi="Calibri"/>
              </w:rPr>
            </w:pPr>
            <w:r w:rsidRPr="00DB4D31">
              <w:rPr>
                <w:rFonts w:eastAsia="Calibri"/>
                <w:b/>
              </w:rPr>
              <w:t>«Весенние приметы»</w:t>
            </w:r>
          </w:p>
          <w:p w:rsidR="00C32BC1" w:rsidRPr="00DB4D31" w:rsidRDefault="00C32BC1" w:rsidP="00713498">
            <w:pPr>
              <w:spacing w:after="10"/>
              <w:rPr>
                <w:rFonts w:ascii="Calibri" w:eastAsia="Calibri" w:hAnsi="Calibri"/>
              </w:rPr>
            </w:pPr>
            <w:r w:rsidRPr="00DB4D31">
              <w:rPr>
                <w:rFonts w:eastAsia="Calibri"/>
                <w:b/>
              </w:rPr>
              <w:t>«Весна в детской литературе»</w:t>
            </w:r>
          </w:p>
        </w:tc>
      </w:tr>
      <w:tr w:rsidR="00C32BC1" w:rsidRPr="00DB4D31" w:rsidTr="00713498">
        <w:tc>
          <w:tcPr>
            <w:tcW w:w="2127" w:type="dxa"/>
            <w:shd w:val="clear" w:color="auto" w:fill="auto"/>
          </w:tcPr>
          <w:p w:rsidR="00C32BC1" w:rsidRPr="00DB4D31" w:rsidRDefault="00C32BC1" w:rsidP="00713498">
            <w:pPr>
              <w:jc w:val="both"/>
              <w:rPr>
                <w:rFonts w:ascii="Calibri" w:eastAsia="Calibri" w:hAnsi="Calibri"/>
                <w:i/>
                <w:sz w:val="20"/>
                <w:szCs w:val="20"/>
              </w:rPr>
            </w:pPr>
            <w:r w:rsidRPr="00DB4D31">
              <w:rPr>
                <w:rFonts w:eastAsia="Calibri"/>
                <w:b/>
                <w:i/>
                <w:sz w:val="20"/>
                <w:szCs w:val="20"/>
              </w:rPr>
              <w:t>Итоговое мероприятие</w:t>
            </w:r>
          </w:p>
        </w:tc>
        <w:tc>
          <w:tcPr>
            <w:tcW w:w="7371" w:type="dxa"/>
            <w:gridSpan w:val="2"/>
            <w:shd w:val="clear" w:color="auto" w:fill="auto"/>
          </w:tcPr>
          <w:p w:rsidR="00C32BC1" w:rsidRPr="00DB4D31" w:rsidRDefault="00C32BC1" w:rsidP="00713498">
            <w:pPr>
              <w:jc w:val="both"/>
              <w:rPr>
                <w:rFonts w:eastAsia="Calibri"/>
                <w:b/>
                <w:sz w:val="20"/>
                <w:szCs w:val="20"/>
              </w:rPr>
            </w:pPr>
            <w:r w:rsidRPr="00DB4D31">
              <w:rPr>
                <w:rFonts w:eastAsia="Calibri"/>
                <w:i/>
                <w:sz w:val="20"/>
                <w:szCs w:val="20"/>
              </w:rPr>
              <w:t>Развлечение «Здравствуй, Масленица».</w:t>
            </w:r>
            <w:r w:rsidRPr="00DB4D31">
              <w:rPr>
                <w:rFonts w:eastAsia="Calibri"/>
                <w:sz w:val="20"/>
                <w:szCs w:val="20"/>
              </w:rPr>
              <w:t xml:space="preserve"> </w:t>
            </w:r>
            <w:r w:rsidRPr="00DB4D31">
              <w:rPr>
                <w:i/>
                <w:sz w:val="20"/>
                <w:szCs w:val="20"/>
              </w:rPr>
              <w:t>Ответственный: муз. руководитель</w:t>
            </w:r>
          </w:p>
        </w:tc>
      </w:tr>
      <w:tr w:rsidR="00C32BC1" w:rsidRPr="00DB4D31" w:rsidTr="00713498">
        <w:tc>
          <w:tcPr>
            <w:tcW w:w="2127" w:type="dxa"/>
            <w:shd w:val="clear" w:color="auto" w:fill="auto"/>
          </w:tcPr>
          <w:p w:rsidR="00C32BC1" w:rsidRPr="00DB4D31" w:rsidRDefault="00C32BC1" w:rsidP="00713498">
            <w:pPr>
              <w:jc w:val="center"/>
              <w:rPr>
                <w:rFonts w:eastAsia="Calibri"/>
                <w:b/>
              </w:rPr>
            </w:pPr>
          </w:p>
        </w:tc>
        <w:tc>
          <w:tcPr>
            <w:tcW w:w="7371" w:type="dxa"/>
            <w:gridSpan w:val="2"/>
            <w:shd w:val="clear" w:color="auto" w:fill="auto"/>
          </w:tcPr>
          <w:p w:rsidR="00C32BC1" w:rsidRPr="00DB4D31" w:rsidRDefault="00C32BC1" w:rsidP="00713498">
            <w:pPr>
              <w:jc w:val="center"/>
              <w:rPr>
                <w:rFonts w:eastAsia="Calibri"/>
                <w:b/>
              </w:rPr>
            </w:pPr>
            <w:r w:rsidRPr="00DB4D31">
              <w:rPr>
                <w:rFonts w:eastAsia="Calibri"/>
                <w:b/>
              </w:rPr>
              <w:t>МАРТ</w:t>
            </w:r>
          </w:p>
        </w:tc>
      </w:tr>
      <w:tr w:rsidR="00C32BC1" w:rsidRPr="00DB4D31" w:rsidTr="00713498">
        <w:trPr>
          <w:trHeight w:val="976"/>
        </w:trPr>
        <w:tc>
          <w:tcPr>
            <w:tcW w:w="2127" w:type="dxa"/>
            <w:shd w:val="clear" w:color="auto" w:fill="auto"/>
          </w:tcPr>
          <w:p w:rsidR="00C32BC1" w:rsidRPr="00DB4D31" w:rsidRDefault="00C32BC1" w:rsidP="00713498">
            <w:pPr>
              <w:rPr>
                <w:rFonts w:eastAsia="Calibri"/>
                <w:b/>
              </w:rPr>
            </w:pPr>
            <w:r w:rsidRPr="00DB4D31">
              <w:rPr>
                <w:rFonts w:eastAsia="Calibri"/>
                <w:b/>
              </w:rPr>
              <w:t>1-я неделя месяца (04.03. – 07.03.2019г.)</w:t>
            </w:r>
          </w:p>
          <w:p w:rsidR="00C32BC1" w:rsidRPr="00DB4D31" w:rsidRDefault="00C32BC1" w:rsidP="00713498">
            <w:pPr>
              <w:rPr>
                <w:rFonts w:ascii="Calibri" w:eastAsia="Calibri" w:hAnsi="Calibri"/>
              </w:rPr>
            </w:pPr>
            <w:r w:rsidRPr="00DB4D31">
              <w:rPr>
                <w:rFonts w:eastAsia="Calibri"/>
                <w:b/>
              </w:rPr>
              <w:t>«8 марта»</w:t>
            </w:r>
          </w:p>
        </w:tc>
        <w:tc>
          <w:tcPr>
            <w:tcW w:w="7371" w:type="dxa"/>
            <w:gridSpan w:val="2"/>
            <w:shd w:val="clear" w:color="auto" w:fill="auto"/>
          </w:tcPr>
          <w:p w:rsidR="00C32BC1" w:rsidRPr="00DB4D31" w:rsidRDefault="00C32BC1" w:rsidP="00713498">
            <w:pPr>
              <w:rPr>
                <w:rFonts w:eastAsia="Calibri"/>
              </w:rPr>
            </w:pPr>
            <w:r w:rsidRPr="00DB4D31">
              <w:rPr>
                <w:rFonts w:eastAsia="Calibri"/>
              </w:rPr>
              <w:t>Дать детям доступные их пониманию представления о государственных праздниках.</w:t>
            </w:r>
          </w:p>
        </w:tc>
      </w:tr>
      <w:tr w:rsidR="00C32BC1" w:rsidRPr="00DB4D31" w:rsidTr="00713498">
        <w:trPr>
          <w:trHeight w:val="1088"/>
        </w:trPr>
        <w:tc>
          <w:tcPr>
            <w:tcW w:w="2127" w:type="dxa"/>
            <w:shd w:val="clear" w:color="auto" w:fill="auto"/>
          </w:tcPr>
          <w:p w:rsidR="00C32BC1" w:rsidRPr="00DB4D31" w:rsidRDefault="00C32BC1" w:rsidP="00713498">
            <w:pPr>
              <w:spacing w:line="10" w:lineRule="atLeast"/>
              <w:jc w:val="both"/>
              <w:rPr>
                <w:rFonts w:eastAsia="Calibri"/>
                <w:b/>
              </w:rPr>
            </w:pPr>
            <w:r>
              <w:rPr>
                <w:rFonts w:eastAsia="Calibri"/>
                <w:b/>
              </w:rPr>
              <w:t>1 день</w:t>
            </w:r>
          </w:p>
          <w:p w:rsidR="00C32BC1" w:rsidRPr="00DB4D31" w:rsidRDefault="00C32BC1" w:rsidP="00713498">
            <w:pPr>
              <w:spacing w:line="10" w:lineRule="atLeast"/>
              <w:rPr>
                <w:rFonts w:eastAsia="Calibri"/>
                <w:b/>
              </w:rPr>
            </w:pPr>
            <w:r>
              <w:rPr>
                <w:rFonts w:eastAsia="Calibri"/>
                <w:b/>
              </w:rPr>
              <w:t>2 день</w:t>
            </w:r>
          </w:p>
          <w:p w:rsidR="00C32BC1" w:rsidRPr="00DB4D31" w:rsidRDefault="00C32BC1" w:rsidP="00713498">
            <w:pPr>
              <w:spacing w:line="10" w:lineRule="atLeast"/>
              <w:rPr>
                <w:rFonts w:eastAsia="Calibri"/>
                <w:b/>
              </w:rPr>
            </w:pPr>
            <w:r>
              <w:rPr>
                <w:rFonts w:eastAsia="Calibri"/>
                <w:b/>
              </w:rPr>
              <w:t>3 день</w:t>
            </w:r>
          </w:p>
          <w:p w:rsidR="00C32BC1" w:rsidRPr="00DB4D31" w:rsidRDefault="00C32BC1" w:rsidP="00713498">
            <w:pPr>
              <w:spacing w:line="10" w:lineRule="atLeast"/>
              <w:rPr>
                <w:rFonts w:eastAsia="Calibri"/>
                <w:b/>
              </w:rPr>
            </w:pPr>
            <w:r w:rsidRPr="00DB4D31">
              <w:rPr>
                <w:rFonts w:eastAsia="Calibri"/>
                <w:b/>
              </w:rPr>
              <w:t>4 день</w:t>
            </w:r>
          </w:p>
        </w:tc>
        <w:tc>
          <w:tcPr>
            <w:tcW w:w="7371" w:type="dxa"/>
            <w:gridSpan w:val="2"/>
            <w:shd w:val="clear" w:color="auto" w:fill="auto"/>
          </w:tcPr>
          <w:p w:rsidR="00C32BC1" w:rsidRPr="00DB4D31" w:rsidRDefault="00C32BC1" w:rsidP="00713498">
            <w:pPr>
              <w:rPr>
                <w:rFonts w:eastAsia="Calibri"/>
                <w:b/>
              </w:rPr>
            </w:pPr>
            <w:r w:rsidRPr="00DB4D31">
              <w:rPr>
                <w:rFonts w:eastAsia="Calibri"/>
                <w:b/>
              </w:rPr>
              <w:t xml:space="preserve"> «Мамы, бабушки и сестрички отмечают праздник мам»</w:t>
            </w:r>
          </w:p>
          <w:p w:rsidR="00C32BC1" w:rsidRPr="00DB4D31" w:rsidRDefault="00C32BC1" w:rsidP="00713498">
            <w:pPr>
              <w:rPr>
                <w:rFonts w:eastAsia="Calibri"/>
                <w:b/>
              </w:rPr>
            </w:pPr>
            <w:r w:rsidRPr="00DB4D31">
              <w:rPr>
                <w:rFonts w:eastAsia="Calibri"/>
                <w:b/>
              </w:rPr>
              <w:t xml:space="preserve"> «Что подарить в праздничный день мамочкам и бабушкам?»</w:t>
            </w:r>
          </w:p>
          <w:p w:rsidR="00C32BC1" w:rsidRPr="00DB4D31" w:rsidRDefault="00C32BC1" w:rsidP="00713498">
            <w:pPr>
              <w:rPr>
                <w:rFonts w:eastAsia="Calibri"/>
                <w:b/>
              </w:rPr>
            </w:pPr>
            <w:r w:rsidRPr="00DB4D31">
              <w:rPr>
                <w:rFonts w:eastAsia="Calibri"/>
                <w:b/>
              </w:rPr>
              <w:t xml:space="preserve"> «Как солнце весне и маме помогало?»</w:t>
            </w:r>
          </w:p>
          <w:p w:rsidR="00C32BC1" w:rsidRPr="00DB4D31" w:rsidRDefault="00C32BC1" w:rsidP="00713498">
            <w:pPr>
              <w:rPr>
                <w:rFonts w:eastAsia="Calibri"/>
                <w:b/>
              </w:rPr>
            </w:pPr>
            <w:r>
              <w:rPr>
                <w:rFonts w:eastAsia="Calibri"/>
                <w:b/>
              </w:rPr>
              <w:t xml:space="preserve"> </w:t>
            </w:r>
            <w:r w:rsidRPr="00DB4D31">
              <w:rPr>
                <w:rFonts w:eastAsia="Calibri"/>
                <w:b/>
              </w:rPr>
              <w:t>«Чем можно удивить женщин в праздничный день?»</w:t>
            </w:r>
          </w:p>
        </w:tc>
      </w:tr>
      <w:tr w:rsidR="00C32BC1" w:rsidRPr="00DB4D31" w:rsidTr="00713498">
        <w:trPr>
          <w:trHeight w:val="234"/>
        </w:trPr>
        <w:tc>
          <w:tcPr>
            <w:tcW w:w="2127" w:type="dxa"/>
            <w:shd w:val="clear" w:color="auto" w:fill="auto"/>
          </w:tcPr>
          <w:p w:rsidR="00C32BC1" w:rsidRPr="00DB4D31" w:rsidRDefault="00C32BC1" w:rsidP="00713498">
            <w:pPr>
              <w:jc w:val="both"/>
              <w:rPr>
                <w:rFonts w:ascii="Calibri" w:eastAsia="Calibri" w:hAnsi="Calibri"/>
                <w:i/>
                <w:sz w:val="20"/>
                <w:szCs w:val="20"/>
              </w:rPr>
            </w:pPr>
            <w:r w:rsidRPr="00DB4D31">
              <w:rPr>
                <w:rFonts w:eastAsia="Calibri"/>
                <w:b/>
                <w:i/>
                <w:sz w:val="20"/>
                <w:szCs w:val="20"/>
              </w:rPr>
              <w:t>Итоговое мероприятие</w:t>
            </w:r>
          </w:p>
        </w:tc>
        <w:tc>
          <w:tcPr>
            <w:tcW w:w="7371" w:type="dxa"/>
            <w:gridSpan w:val="2"/>
            <w:shd w:val="clear" w:color="auto" w:fill="auto"/>
          </w:tcPr>
          <w:p w:rsidR="00C32BC1" w:rsidRPr="00DB4D31" w:rsidRDefault="00C32BC1" w:rsidP="00713498">
            <w:pPr>
              <w:rPr>
                <w:rFonts w:eastAsia="Calibri"/>
                <w:i/>
                <w:sz w:val="20"/>
                <w:szCs w:val="20"/>
              </w:rPr>
            </w:pPr>
            <w:r w:rsidRPr="00DB4D31">
              <w:rPr>
                <w:i/>
                <w:sz w:val="20"/>
                <w:szCs w:val="20"/>
              </w:rPr>
              <w:t>Праздник «8 марта». Ответственный: муз.   руководитель</w:t>
            </w:r>
          </w:p>
          <w:p w:rsidR="00C32BC1" w:rsidRPr="00DB4D31" w:rsidRDefault="00C32BC1" w:rsidP="00713498">
            <w:pPr>
              <w:rPr>
                <w:rFonts w:eastAsia="Calibri"/>
                <w:i/>
                <w:sz w:val="20"/>
                <w:szCs w:val="20"/>
              </w:rPr>
            </w:pPr>
          </w:p>
        </w:tc>
      </w:tr>
      <w:tr w:rsidR="00C32BC1" w:rsidRPr="00DB4D31" w:rsidTr="00713498">
        <w:trPr>
          <w:trHeight w:val="234"/>
        </w:trPr>
        <w:tc>
          <w:tcPr>
            <w:tcW w:w="2127" w:type="dxa"/>
            <w:shd w:val="clear" w:color="auto" w:fill="auto"/>
          </w:tcPr>
          <w:p w:rsidR="00C32BC1" w:rsidRPr="00DB4D31" w:rsidRDefault="00C32BC1" w:rsidP="00713498">
            <w:pPr>
              <w:rPr>
                <w:rFonts w:eastAsia="Calibri"/>
                <w:b/>
              </w:rPr>
            </w:pPr>
            <w:r w:rsidRPr="00DB4D31">
              <w:rPr>
                <w:rFonts w:eastAsia="Calibri"/>
                <w:b/>
              </w:rPr>
              <w:t>2-я неделя месяца (11.03-15.03.2019г)</w:t>
            </w:r>
          </w:p>
          <w:p w:rsidR="00C32BC1" w:rsidRPr="00DB4D31" w:rsidRDefault="00C32BC1" w:rsidP="00713498">
            <w:pPr>
              <w:rPr>
                <w:rFonts w:ascii="Calibri" w:eastAsia="Calibri" w:hAnsi="Calibri"/>
              </w:rPr>
            </w:pPr>
            <w:r w:rsidRPr="00DB4D31">
              <w:rPr>
                <w:rFonts w:eastAsia="Calibri"/>
                <w:b/>
              </w:rPr>
              <w:t xml:space="preserve"> «В гости к сказке»</w:t>
            </w:r>
          </w:p>
        </w:tc>
        <w:tc>
          <w:tcPr>
            <w:tcW w:w="7371" w:type="dxa"/>
            <w:gridSpan w:val="2"/>
            <w:shd w:val="clear" w:color="auto" w:fill="auto"/>
          </w:tcPr>
          <w:p w:rsidR="00C32BC1" w:rsidRPr="00DB4D31" w:rsidRDefault="00C32BC1" w:rsidP="00713498">
            <w:pPr>
              <w:rPr>
                <w:rFonts w:eastAsia="Calibri"/>
              </w:rPr>
            </w:pPr>
            <w:r w:rsidRPr="00DB4D31">
              <w:rPr>
                <w:rFonts w:eastAsia="Calibri"/>
              </w:rPr>
              <w:t>Продолжать приучать детей слушать сказки. Помогать им, используя разные приемы и педагогические ситуации, правильно воспринимать содержание произведения, сопереживать его героям.</w:t>
            </w:r>
          </w:p>
          <w:p w:rsidR="00C32BC1" w:rsidRPr="00DB4D31" w:rsidRDefault="00C32BC1" w:rsidP="00713498">
            <w:pPr>
              <w:rPr>
                <w:rFonts w:eastAsia="Calibri"/>
              </w:rPr>
            </w:pPr>
            <w:r w:rsidRPr="00DB4D31">
              <w:rPr>
                <w:rFonts w:eastAsia="Calibri"/>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tc>
      </w:tr>
      <w:tr w:rsidR="00C32BC1" w:rsidRPr="00DB4D31" w:rsidTr="00713498">
        <w:trPr>
          <w:trHeight w:val="234"/>
        </w:trPr>
        <w:tc>
          <w:tcPr>
            <w:tcW w:w="2127" w:type="dxa"/>
            <w:shd w:val="clear" w:color="auto" w:fill="auto"/>
          </w:tcPr>
          <w:p w:rsidR="00C32BC1" w:rsidRPr="00DB4D31" w:rsidRDefault="00C32BC1" w:rsidP="00713498">
            <w:pPr>
              <w:spacing w:after="10"/>
              <w:jc w:val="both"/>
              <w:rPr>
                <w:rFonts w:eastAsia="Calibri"/>
                <w:b/>
              </w:rPr>
            </w:pPr>
            <w:r>
              <w:rPr>
                <w:rFonts w:eastAsia="Calibri"/>
                <w:b/>
              </w:rPr>
              <w:t>1 день</w:t>
            </w:r>
          </w:p>
          <w:p w:rsidR="00C32BC1" w:rsidRPr="00DB4D31" w:rsidRDefault="00C32BC1" w:rsidP="00713498">
            <w:pPr>
              <w:spacing w:after="10"/>
              <w:rPr>
                <w:rFonts w:eastAsia="Calibri"/>
                <w:b/>
              </w:rPr>
            </w:pPr>
            <w:r>
              <w:rPr>
                <w:rFonts w:eastAsia="Calibri"/>
                <w:b/>
              </w:rPr>
              <w:t>2 день</w:t>
            </w:r>
          </w:p>
          <w:p w:rsidR="00C32BC1" w:rsidRPr="00DB4D31" w:rsidRDefault="00C32BC1" w:rsidP="00713498">
            <w:pPr>
              <w:spacing w:after="10"/>
              <w:rPr>
                <w:rFonts w:eastAsia="Calibri"/>
                <w:b/>
              </w:rPr>
            </w:pPr>
            <w:r>
              <w:rPr>
                <w:rFonts w:eastAsia="Calibri"/>
                <w:b/>
              </w:rPr>
              <w:t>3 день</w:t>
            </w:r>
          </w:p>
          <w:p w:rsidR="00C32BC1" w:rsidRPr="00DB4D31" w:rsidRDefault="00C32BC1" w:rsidP="00713498">
            <w:pPr>
              <w:spacing w:after="10"/>
              <w:rPr>
                <w:rFonts w:eastAsia="Calibri"/>
                <w:b/>
              </w:rPr>
            </w:pPr>
            <w:r>
              <w:rPr>
                <w:rFonts w:eastAsia="Calibri"/>
                <w:b/>
              </w:rPr>
              <w:t>4 день</w:t>
            </w:r>
          </w:p>
          <w:p w:rsidR="00C32BC1" w:rsidRPr="00DB4D31" w:rsidRDefault="00C32BC1" w:rsidP="00713498">
            <w:pPr>
              <w:rPr>
                <w:rFonts w:eastAsia="Calibri"/>
                <w:b/>
              </w:rPr>
            </w:pPr>
            <w:r w:rsidRPr="00DB4D31">
              <w:rPr>
                <w:rFonts w:eastAsia="Calibri"/>
                <w:b/>
              </w:rPr>
              <w:t>5 день</w:t>
            </w:r>
          </w:p>
        </w:tc>
        <w:tc>
          <w:tcPr>
            <w:tcW w:w="7371" w:type="dxa"/>
            <w:gridSpan w:val="2"/>
            <w:shd w:val="clear" w:color="auto" w:fill="auto"/>
          </w:tcPr>
          <w:p w:rsidR="00C32BC1" w:rsidRPr="00DB4D31" w:rsidRDefault="00C32BC1" w:rsidP="00713498">
            <w:pPr>
              <w:jc w:val="both"/>
              <w:rPr>
                <w:rFonts w:eastAsia="Calibri"/>
                <w:b/>
              </w:rPr>
            </w:pPr>
            <w:r w:rsidRPr="00DB4D31">
              <w:rPr>
                <w:rFonts w:eastAsia="Calibri"/>
                <w:b/>
              </w:rPr>
              <w:t xml:space="preserve"> «Путешествие в сказки»</w:t>
            </w:r>
          </w:p>
          <w:p w:rsidR="00C32BC1" w:rsidRPr="00DB4D31" w:rsidRDefault="00C32BC1" w:rsidP="00713498">
            <w:pPr>
              <w:jc w:val="both"/>
              <w:rPr>
                <w:rFonts w:eastAsia="Calibri"/>
                <w:b/>
              </w:rPr>
            </w:pPr>
            <w:r>
              <w:rPr>
                <w:rFonts w:eastAsia="Calibri"/>
                <w:b/>
              </w:rPr>
              <w:t xml:space="preserve"> </w:t>
            </w:r>
            <w:r w:rsidRPr="00DB4D31">
              <w:rPr>
                <w:rFonts w:eastAsia="Calibri"/>
                <w:b/>
              </w:rPr>
              <w:t>«Какие бывают герои сказок?»</w:t>
            </w:r>
          </w:p>
          <w:p w:rsidR="00C32BC1" w:rsidRPr="00DB4D31" w:rsidRDefault="00C32BC1" w:rsidP="00713498">
            <w:pPr>
              <w:jc w:val="both"/>
              <w:rPr>
                <w:rFonts w:eastAsia="Calibri"/>
                <w:b/>
              </w:rPr>
            </w:pPr>
            <w:r w:rsidRPr="00DB4D31">
              <w:rPr>
                <w:rFonts w:eastAsia="Calibri"/>
                <w:b/>
              </w:rPr>
              <w:t xml:space="preserve"> «Добро побеждает зло в сказках» </w:t>
            </w:r>
          </w:p>
          <w:p w:rsidR="00C32BC1" w:rsidRPr="00DB4D31" w:rsidRDefault="00C32BC1" w:rsidP="00713498">
            <w:pPr>
              <w:jc w:val="both"/>
              <w:rPr>
                <w:rFonts w:eastAsia="Calibri"/>
                <w:b/>
              </w:rPr>
            </w:pPr>
            <w:r w:rsidRPr="00DB4D31">
              <w:rPr>
                <w:rFonts w:eastAsia="Calibri"/>
                <w:b/>
              </w:rPr>
              <w:t>«Детские писатели – сказочники»</w:t>
            </w:r>
          </w:p>
          <w:p w:rsidR="00C32BC1" w:rsidRPr="00DB4D31" w:rsidRDefault="00C32BC1" w:rsidP="00713498">
            <w:pPr>
              <w:jc w:val="both"/>
              <w:rPr>
                <w:rFonts w:eastAsia="Calibri"/>
                <w:b/>
              </w:rPr>
            </w:pPr>
            <w:r w:rsidRPr="00DB4D31">
              <w:rPr>
                <w:rFonts w:eastAsia="Calibri"/>
                <w:b/>
              </w:rPr>
              <w:t xml:space="preserve"> «Театральная гостиная»</w:t>
            </w:r>
          </w:p>
        </w:tc>
      </w:tr>
      <w:tr w:rsidR="00C32BC1" w:rsidRPr="00DB4D31" w:rsidTr="00713498">
        <w:trPr>
          <w:trHeight w:val="234"/>
        </w:trPr>
        <w:tc>
          <w:tcPr>
            <w:tcW w:w="2127" w:type="dxa"/>
            <w:shd w:val="clear" w:color="auto" w:fill="auto"/>
          </w:tcPr>
          <w:p w:rsidR="00C32BC1" w:rsidRPr="00DB4D31" w:rsidRDefault="00C32BC1" w:rsidP="00713498">
            <w:pPr>
              <w:jc w:val="both"/>
              <w:rPr>
                <w:rFonts w:ascii="Calibri" w:eastAsia="Calibri" w:hAnsi="Calibri"/>
                <w:i/>
              </w:rPr>
            </w:pPr>
            <w:r w:rsidRPr="00DB4D31">
              <w:rPr>
                <w:rFonts w:eastAsia="Calibri"/>
                <w:b/>
                <w:i/>
              </w:rPr>
              <w:t>Итоговое мероприятие</w:t>
            </w:r>
          </w:p>
        </w:tc>
        <w:tc>
          <w:tcPr>
            <w:tcW w:w="7371" w:type="dxa"/>
            <w:gridSpan w:val="2"/>
            <w:shd w:val="clear" w:color="auto" w:fill="auto"/>
          </w:tcPr>
          <w:p w:rsidR="00C32BC1" w:rsidRPr="00DB4D31" w:rsidRDefault="00C32BC1" w:rsidP="00713498">
            <w:pPr>
              <w:jc w:val="both"/>
              <w:rPr>
                <w:rFonts w:eastAsia="Calibri"/>
                <w:i/>
                <w:sz w:val="20"/>
                <w:szCs w:val="20"/>
              </w:rPr>
            </w:pPr>
            <w:r w:rsidRPr="00DB4D31">
              <w:rPr>
                <w:rFonts w:eastAsia="Calibri"/>
                <w:i/>
                <w:sz w:val="20"/>
                <w:szCs w:val="20"/>
              </w:rPr>
              <w:t>Развлечение «Сказочная страна» Ответственный: инструктор по физической культуре</w:t>
            </w:r>
          </w:p>
        </w:tc>
      </w:tr>
      <w:tr w:rsidR="00C32BC1" w:rsidRPr="00DB4D31" w:rsidTr="00713498">
        <w:tc>
          <w:tcPr>
            <w:tcW w:w="2127" w:type="dxa"/>
            <w:shd w:val="clear" w:color="auto" w:fill="auto"/>
          </w:tcPr>
          <w:p w:rsidR="00C32BC1" w:rsidRPr="00DB4D31" w:rsidRDefault="00C32BC1" w:rsidP="00713498">
            <w:pPr>
              <w:rPr>
                <w:rFonts w:eastAsia="Calibri"/>
                <w:b/>
              </w:rPr>
            </w:pPr>
            <w:r w:rsidRPr="00DB4D31">
              <w:rPr>
                <w:rFonts w:eastAsia="Calibri"/>
                <w:b/>
              </w:rPr>
              <w:t>3-я неделя месяца (18.03 – 22.03.2019г)</w:t>
            </w:r>
          </w:p>
          <w:p w:rsidR="00C32BC1" w:rsidRPr="00DB4D31" w:rsidRDefault="00C32BC1" w:rsidP="00713498">
            <w:pPr>
              <w:rPr>
                <w:rFonts w:eastAsia="Calibri"/>
              </w:rPr>
            </w:pPr>
            <w:r w:rsidRPr="00DB4D31">
              <w:rPr>
                <w:rFonts w:eastAsia="Calibri"/>
                <w:b/>
              </w:rPr>
              <w:t xml:space="preserve"> «Знакомство с народной культурой и промыслами»</w:t>
            </w:r>
          </w:p>
        </w:tc>
        <w:tc>
          <w:tcPr>
            <w:tcW w:w="7371" w:type="dxa"/>
            <w:gridSpan w:val="2"/>
            <w:shd w:val="clear" w:color="auto" w:fill="auto"/>
          </w:tcPr>
          <w:p w:rsidR="00C32BC1" w:rsidRPr="00DB4D31" w:rsidRDefault="00C32BC1" w:rsidP="00713498">
            <w:pPr>
              <w:rPr>
                <w:rFonts w:eastAsia="Calibri"/>
              </w:rPr>
            </w:pPr>
            <w:r w:rsidRPr="00DB4D31">
              <w:rPr>
                <w:rFonts w:eastAsia="Calibri"/>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tc>
      </w:tr>
      <w:tr w:rsidR="00C32BC1" w:rsidRPr="00DB4D31" w:rsidTr="00713498">
        <w:tc>
          <w:tcPr>
            <w:tcW w:w="2127" w:type="dxa"/>
            <w:shd w:val="clear" w:color="auto" w:fill="auto"/>
          </w:tcPr>
          <w:p w:rsidR="00C32BC1" w:rsidRPr="00DB4D31" w:rsidRDefault="00C32BC1" w:rsidP="00713498">
            <w:pPr>
              <w:spacing w:after="10"/>
              <w:jc w:val="both"/>
              <w:rPr>
                <w:rFonts w:eastAsia="Calibri"/>
                <w:b/>
              </w:rPr>
            </w:pPr>
            <w:r>
              <w:rPr>
                <w:rFonts w:eastAsia="Calibri"/>
                <w:b/>
              </w:rPr>
              <w:t>1 день</w:t>
            </w:r>
          </w:p>
          <w:p w:rsidR="00C32BC1" w:rsidRPr="00DB4D31" w:rsidRDefault="00C32BC1" w:rsidP="00713498">
            <w:pPr>
              <w:spacing w:after="10"/>
              <w:rPr>
                <w:rFonts w:eastAsia="Calibri"/>
                <w:b/>
              </w:rPr>
            </w:pPr>
            <w:r>
              <w:rPr>
                <w:rFonts w:eastAsia="Calibri"/>
                <w:b/>
              </w:rPr>
              <w:t>2 день</w:t>
            </w:r>
          </w:p>
          <w:p w:rsidR="00C32BC1" w:rsidRPr="00DB4D31" w:rsidRDefault="00C32BC1" w:rsidP="00713498">
            <w:pPr>
              <w:spacing w:after="10"/>
              <w:rPr>
                <w:rFonts w:eastAsia="Calibri"/>
                <w:b/>
              </w:rPr>
            </w:pPr>
            <w:r w:rsidRPr="00DB4D31">
              <w:rPr>
                <w:rFonts w:eastAsia="Calibri"/>
                <w:b/>
              </w:rPr>
              <w:t>3 день</w:t>
            </w:r>
          </w:p>
          <w:p w:rsidR="00C32BC1" w:rsidRPr="00DB4D31" w:rsidRDefault="00C32BC1" w:rsidP="00713498">
            <w:pPr>
              <w:spacing w:after="10"/>
              <w:rPr>
                <w:rFonts w:eastAsia="Calibri"/>
                <w:b/>
              </w:rPr>
            </w:pPr>
            <w:r w:rsidRPr="00DB4D31">
              <w:rPr>
                <w:rFonts w:eastAsia="Calibri"/>
                <w:b/>
              </w:rPr>
              <w:lastRenderedPageBreak/>
              <w:t>4 день</w:t>
            </w:r>
          </w:p>
          <w:p w:rsidR="00C32BC1" w:rsidRPr="00DB4D31" w:rsidRDefault="00C32BC1" w:rsidP="00713498">
            <w:pPr>
              <w:spacing w:after="10"/>
              <w:rPr>
                <w:rFonts w:eastAsia="Calibri"/>
                <w:b/>
              </w:rPr>
            </w:pPr>
            <w:r w:rsidRPr="00DB4D31">
              <w:rPr>
                <w:rFonts w:eastAsia="Calibri"/>
                <w:b/>
              </w:rPr>
              <w:t>5 день</w:t>
            </w:r>
          </w:p>
        </w:tc>
        <w:tc>
          <w:tcPr>
            <w:tcW w:w="7371" w:type="dxa"/>
            <w:gridSpan w:val="2"/>
            <w:shd w:val="clear" w:color="auto" w:fill="auto"/>
          </w:tcPr>
          <w:p w:rsidR="00C32BC1" w:rsidRPr="00DB4D31" w:rsidRDefault="00C32BC1" w:rsidP="00713498">
            <w:pPr>
              <w:spacing w:after="10"/>
              <w:rPr>
                <w:rFonts w:eastAsia="Calibri"/>
                <w:b/>
              </w:rPr>
            </w:pPr>
            <w:r w:rsidRPr="00DB4D31">
              <w:rPr>
                <w:rFonts w:eastAsia="Calibri"/>
                <w:b/>
              </w:rPr>
              <w:lastRenderedPageBreak/>
              <w:t xml:space="preserve"> «Народная мастерская»</w:t>
            </w:r>
          </w:p>
          <w:p w:rsidR="00C32BC1" w:rsidRPr="00AF71FE" w:rsidRDefault="00C32BC1" w:rsidP="00713498">
            <w:pPr>
              <w:spacing w:after="10"/>
              <w:rPr>
                <w:rFonts w:eastAsia="Calibri"/>
                <w:b/>
              </w:rPr>
            </w:pPr>
            <w:r>
              <w:rPr>
                <w:rFonts w:eastAsia="Calibri"/>
                <w:b/>
              </w:rPr>
              <w:t xml:space="preserve"> </w:t>
            </w:r>
            <w:r w:rsidRPr="00DB4D31">
              <w:rPr>
                <w:rFonts w:eastAsia="Calibri"/>
                <w:b/>
              </w:rPr>
              <w:t>«Две Матрёны, три Матрёшки и ещё Матрёшечка». </w:t>
            </w:r>
          </w:p>
          <w:p w:rsidR="00C32BC1" w:rsidRPr="00DB4D31" w:rsidRDefault="00C32BC1" w:rsidP="00713498">
            <w:pPr>
              <w:spacing w:after="10"/>
              <w:jc w:val="both"/>
              <w:rPr>
                <w:rFonts w:eastAsia="Calibri"/>
                <w:b/>
              </w:rPr>
            </w:pPr>
            <w:r w:rsidRPr="00DB4D31">
              <w:rPr>
                <w:rFonts w:eastAsia="Calibri"/>
                <w:b/>
              </w:rPr>
              <w:t xml:space="preserve"> «Дымковская игрушка»</w:t>
            </w:r>
          </w:p>
          <w:p w:rsidR="00C32BC1" w:rsidRPr="00DB4D31" w:rsidRDefault="00C32BC1" w:rsidP="00713498">
            <w:pPr>
              <w:spacing w:after="10"/>
              <w:rPr>
                <w:rFonts w:eastAsia="Calibri"/>
                <w:b/>
              </w:rPr>
            </w:pPr>
            <w:r w:rsidRPr="00DB4D31">
              <w:rPr>
                <w:rFonts w:eastAsia="Calibri"/>
                <w:b/>
              </w:rPr>
              <w:lastRenderedPageBreak/>
              <w:t>«Народное искусство»</w:t>
            </w:r>
          </w:p>
          <w:p w:rsidR="00C32BC1" w:rsidRPr="00DB4D31" w:rsidRDefault="00C32BC1" w:rsidP="00713498">
            <w:pPr>
              <w:spacing w:after="10"/>
              <w:rPr>
                <w:rFonts w:ascii="Calibri" w:eastAsia="Calibri" w:hAnsi="Calibri"/>
              </w:rPr>
            </w:pPr>
            <w:r w:rsidRPr="00DB4D31">
              <w:rPr>
                <w:rFonts w:eastAsia="Calibri"/>
                <w:b/>
              </w:rPr>
              <w:t>«Устное народное творчество»</w:t>
            </w:r>
          </w:p>
        </w:tc>
      </w:tr>
      <w:tr w:rsidR="00C32BC1" w:rsidRPr="00DB4D31" w:rsidTr="00713498">
        <w:tc>
          <w:tcPr>
            <w:tcW w:w="2127" w:type="dxa"/>
            <w:shd w:val="clear" w:color="auto" w:fill="auto"/>
          </w:tcPr>
          <w:p w:rsidR="00C32BC1" w:rsidRPr="00DB4D31" w:rsidRDefault="00C32BC1" w:rsidP="00713498">
            <w:pPr>
              <w:jc w:val="both"/>
              <w:rPr>
                <w:rFonts w:ascii="Calibri" w:eastAsia="Calibri" w:hAnsi="Calibri"/>
                <w:i/>
                <w:sz w:val="20"/>
                <w:szCs w:val="20"/>
              </w:rPr>
            </w:pPr>
            <w:r w:rsidRPr="00DB4D31">
              <w:rPr>
                <w:rFonts w:eastAsia="Calibri"/>
                <w:b/>
                <w:i/>
                <w:sz w:val="20"/>
                <w:szCs w:val="20"/>
              </w:rPr>
              <w:lastRenderedPageBreak/>
              <w:t>Итоговое мероприятие</w:t>
            </w:r>
          </w:p>
        </w:tc>
        <w:tc>
          <w:tcPr>
            <w:tcW w:w="7371" w:type="dxa"/>
            <w:gridSpan w:val="2"/>
            <w:shd w:val="clear" w:color="auto" w:fill="auto"/>
          </w:tcPr>
          <w:p w:rsidR="00C32BC1" w:rsidRPr="00DB4D31" w:rsidRDefault="00C32BC1" w:rsidP="00713498">
            <w:pPr>
              <w:rPr>
                <w:rFonts w:eastAsia="Calibri"/>
                <w:b/>
                <w:i/>
                <w:sz w:val="20"/>
                <w:szCs w:val="20"/>
              </w:rPr>
            </w:pPr>
            <w:r w:rsidRPr="00DB4D31">
              <w:rPr>
                <w:i/>
                <w:sz w:val="20"/>
                <w:szCs w:val="20"/>
              </w:rPr>
              <w:t>Развлечение «Русский фольклор». Ответственный: воспитатель</w:t>
            </w:r>
          </w:p>
        </w:tc>
      </w:tr>
      <w:tr w:rsidR="00C32BC1" w:rsidRPr="00DB4D31" w:rsidTr="00713498">
        <w:tc>
          <w:tcPr>
            <w:tcW w:w="2127" w:type="dxa"/>
            <w:shd w:val="clear" w:color="auto" w:fill="auto"/>
          </w:tcPr>
          <w:p w:rsidR="00C32BC1" w:rsidRPr="00DB4D31" w:rsidRDefault="00C32BC1" w:rsidP="00713498">
            <w:pPr>
              <w:rPr>
                <w:rFonts w:eastAsia="Calibri"/>
                <w:b/>
              </w:rPr>
            </w:pPr>
            <w:r w:rsidRPr="00DB4D31">
              <w:rPr>
                <w:rFonts w:eastAsia="Calibri"/>
                <w:b/>
              </w:rPr>
              <w:t>4-я неделя месяца (25.03-29.03.2019г)</w:t>
            </w:r>
          </w:p>
          <w:p w:rsidR="00C32BC1" w:rsidRPr="00DB4D31" w:rsidRDefault="00C32BC1" w:rsidP="00713498">
            <w:pPr>
              <w:jc w:val="both"/>
              <w:rPr>
                <w:rFonts w:eastAsia="Calibri"/>
                <w:b/>
              </w:rPr>
            </w:pPr>
            <w:r w:rsidRPr="00DB4D31">
              <w:rPr>
                <w:rFonts w:eastAsia="Calibri"/>
                <w:b/>
              </w:rPr>
              <w:t xml:space="preserve"> «Мой адрес край – Ставропольский, Георгиевский городской округ, село Краснокумское»</w:t>
            </w:r>
          </w:p>
          <w:p w:rsidR="00C32BC1" w:rsidRPr="00DB4D31" w:rsidRDefault="00C32BC1" w:rsidP="00713498">
            <w:pPr>
              <w:rPr>
                <w:rFonts w:eastAsia="Calibri"/>
                <w:b/>
              </w:rPr>
            </w:pPr>
            <w:r w:rsidRPr="00DB4D31">
              <w:rPr>
                <w:rFonts w:eastAsia="Calibri"/>
                <w:b/>
              </w:rPr>
              <w:t xml:space="preserve"> </w:t>
            </w:r>
          </w:p>
        </w:tc>
        <w:tc>
          <w:tcPr>
            <w:tcW w:w="7371" w:type="dxa"/>
            <w:gridSpan w:val="2"/>
            <w:shd w:val="clear" w:color="auto" w:fill="auto"/>
          </w:tcPr>
          <w:p w:rsidR="00C32BC1" w:rsidRPr="00DB4D31" w:rsidRDefault="00C32BC1" w:rsidP="00713498">
            <w:pPr>
              <w:rPr>
                <w:rFonts w:eastAsia="Calibri"/>
              </w:rPr>
            </w:pPr>
            <w:r w:rsidRPr="00DB4D31">
              <w:rPr>
                <w:rFonts w:eastAsia="Calibri"/>
              </w:rPr>
              <w:t>Рассказывать о самых красивых местах родного села, его достопримечательностях.</w:t>
            </w:r>
          </w:p>
        </w:tc>
      </w:tr>
      <w:tr w:rsidR="00C32BC1" w:rsidRPr="00DB4D31" w:rsidTr="00713498">
        <w:tc>
          <w:tcPr>
            <w:tcW w:w="2127" w:type="dxa"/>
            <w:shd w:val="clear" w:color="auto" w:fill="auto"/>
          </w:tcPr>
          <w:p w:rsidR="00C32BC1" w:rsidRPr="00DB4D31" w:rsidRDefault="00C32BC1" w:rsidP="00713498">
            <w:pPr>
              <w:spacing w:after="10"/>
              <w:jc w:val="both"/>
              <w:rPr>
                <w:rFonts w:eastAsia="Calibri"/>
                <w:b/>
              </w:rPr>
            </w:pPr>
            <w:r>
              <w:rPr>
                <w:rFonts w:eastAsia="Calibri"/>
                <w:b/>
              </w:rPr>
              <w:t>1 день</w:t>
            </w:r>
          </w:p>
          <w:p w:rsidR="00C32BC1" w:rsidRPr="00DB4D31" w:rsidRDefault="00C32BC1" w:rsidP="00713498">
            <w:pPr>
              <w:spacing w:after="10"/>
              <w:rPr>
                <w:rFonts w:eastAsia="Calibri"/>
                <w:b/>
              </w:rPr>
            </w:pPr>
            <w:r>
              <w:rPr>
                <w:rFonts w:eastAsia="Calibri"/>
                <w:b/>
              </w:rPr>
              <w:t>2 день</w:t>
            </w:r>
          </w:p>
          <w:p w:rsidR="00C32BC1" w:rsidRPr="00DB4D31" w:rsidRDefault="00C32BC1" w:rsidP="00713498">
            <w:pPr>
              <w:spacing w:after="10"/>
              <w:rPr>
                <w:rFonts w:eastAsia="Calibri"/>
                <w:b/>
              </w:rPr>
            </w:pPr>
            <w:r w:rsidRPr="00DB4D31">
              <w:rPr>
                <w:rFonts w:eastAsia="Calibri"/>
                <w:b/>
              </w:rPr>
              <w:t>3 день</w:t>
            </w:r>
          </w:p>
          <w:p w:rsidR="00C32BC1" w:rsidRPr="00DB4D31" w:rsidRDefault="00C32BC1" w:rsidP="00713498">
            <w:pPr>
              <w:spacing w:after="10"/>
              <w:rPr>
                <w:rFonts w:eastAsia="Calibri"/>
                <w:b/>
              </w:rPr>
            </w:pPr>
            <w:r w:rsidRPr="00DB4D31">
              <w:rPr>
                <w:rFonts w:eastAsia="Calibri"/>
                <w:b/>
              </w:rPr>
              <w:t>4 день</w:t>
            </w:r>
          </w:p>
          <w:p w:rsidR="00C32BC1" w:rsidRPr="00DB4D31" w:rsidRDefault="00C32BC1" w:rsidP="00713498">
            <w:pPr>
              <w:rPr>
                <w:rFonts w:eastAsia="Calibri"/>
                <w:b/>
              </w:rPr>
            </w:pPr>
            <w:r w:rsidRPr="00DB4D31">
              <w:rPr>
                <w:rFonts w:eastAsia="Calibri"/>
                <w:b/>
              </w:rPr>
              <w:t>5 день</w:t>
            </w:r>
          </w:p>
        </w:tc>
        <w:tc>
          <w:tcPr>
            <w:tcW w:w="7371" w:type="dxa"/>
            <w:gridSpan w:val="2"/>
            <w:shd w:val="clear" w:color="auto" w:fill="auto"/>
          </w:tcPr>
          <w:p w:rsidR="00C32BC1" w:rsidRPr="00DB4D31" w:rsidRDefault="00C32BC1" w:rsidP="00713498">
            <w:pPr>
              <w:jc w:val="both"/>
              <w:rPr>
                <w:rFonts w:eastAsia="Calibri"/>
                <w:b/>
              </w:rPr>
            </w:pPr>
            <w:r w:rsidRPr="00DB4D31">
              <w:rPr>
                <w:rFonts w:eastAsia="Calibri"/>
                <w:b/>
              </w:rPr>
              <w:t xml:space="preserve"> «Улицы села рассказывают свои истории»</w:t>
            </w:r>
          </w:p>
          <w:p w:rsidR="00C32BC1" w:rsidRPr="00DB4D31" w:rsidRDefault="00C32BC1" w:rsidP="00713498">
            <w:pPr>
              <w:jc w:val="both"/>
              <w:rPr>
                <w:rFonts w:eastAsia="Calibri"/>
                <w:b/>
              </w:rPr>
            </w:pPr>
            <w:r w:rsidRPr="00DB4D31">
              <w:rPr>
                <w:rFonts w:eastAsia="Calibri"/>
                <w:b/>
              </w:rPr>
              <w:t xml:space="preserve"> «Памятники села»</w:t>
            </w:r>
          </w:p>
          <w:p w:rsidR="00C32BC1" w:rsidRPr="00DB4D31" w:rsidRDefault="00C32BC1" w:rsidP="00713498">
            <w:pPr>
              <w:jc w:val="both"/>
              <w:rPr>
                <w:rFonts w:eastAsia="Calibri"/>
                <w:b/>
              </w:rPr>
            </w:pPr>
            <w:r w:rsidRPr="00DB4D31">
              <w:rPr>
                <w:rFonts w:eastAsia="Calibri"/>
                <w:b/>
              </w:rPr>
              <w:t>«Кто такие казаки?»</w:t>
            </w:r>
          </w:p>
          <w:p w:rsidR="00C32BC1" w:rsidRPr="00DB4D31" w:rsidRDefault="00C32BC1" w:rsidP="00713498">
            <w:pPr>
              <w:jc w:val="both"/>
              <w:rPr>
                <w:rFonts w:eastAsia="Calibri"/>
                <w:b/>
              </w:rPr>
            </w:pPr>
            <w:r>
              <w:rPr>
                <w:rFonts w:eastAsia="Calibri"/>
                <w:b/>
              </w:rPr>
              <w:t xml:space="preserve"> </w:t>
            </w:r>
            <w:r w:rsidRPr="00DB4D31">
              <w:rPr>
                <w:rFonts w:eastAsia="Calibri"/>
                <w:b/>
              </w:rPr>
              <w:t xml:space="preserve">«Стихи и песни про родное село» </w:t>
            </w:r>
          </w:p>
          <w:p w:rsidR="00C32BC1" w:rsidRPr="00DB4D31" w:rsidRDefault="00C32BC1" w:rsidP="00713498">
            <w:pPr>
              <w:jc w:val="both"/>
              <w:rPr>
                <w:rFonts w:eastAsia="Calibri"/>
                <w:b/>
              </w:rPr>
            </w:pPr>
            <w:r>
              <w:rPr>
                <w:rFonts w:eastAsia="Calibri"/>
                <w:b/>
              </w:rPr>
              <w:t xml:space="preserve"> </w:t>
            </w:r>
            <w:r w:rsidRPr="00DB4D31">
              <w:rPr>
                <w:rFonts w:eastAsia="Calibri"/>
                <w:b/>
              </w:rPr>
              <w:t>«Поэты и художники, живущие в селе Краснокумском»</w:t>
            </w:r>
          </w:p>
        </w:tc>
      </w:tr>
      <w:tr w:rsidR="00C32BC1" w:rsidRPr="00DB4D31" w:rsidTr="00713498">
        <w:tc>
          <w:tcPr>
            <w:tcW w:w="2127" w:type="dxa"/>
            <w:shd w:val="clear" w:color="auto" w:fill="auto"/>
          </w:tcPr>
          <w:p w:rsidR="00C32BC1" w:rsidRPr="00DB4D31" w:rsidRDefault="00C32BC1" w:rsidP="00713498">
            <w:pPr>
              <w:jc w:val="both"/>
              <w:rPr>
                <w:rFonts w:ascii="Calibri" w:eastAsia="Calibri" w:hAnsi="Calibri"/>
                <w:i/>
                <w:sz w:val="20"/>
                <w:szCs w:val="20"/>
              </w:rPr>
            </w:pPr>
            <w:r w:rsidRPr="00DB4D31">
              <w:rPr>
                <w:rFonts w:eastAsia="Calibri"/>
                <w:b/>
                <w:i/>
                <w:sz w:val="20"/>
                <w:szCs w:val="20"/>
              </w:rPr>
              <w:t>Итоговое мероприятие</w:t>
            </w:r>
          </w:p>
        </w:tc>
        <w:tc>
          <w:tcPr>
            <w:tcW w:w="7371" w:type="dxa"/>
            <w:gridSpan w:val="2"/>
            <w:shd w:val="clear" w:color="auto" w:fill="auto"/>
          </w:tcPr>
          <w:p w:rsidR="00C32BC1" w:rsidRPr="00DB4D31" w:rsidRDefault="00C32BC1" w:rsidP="00713498">
            <w:pPr>
              <w:jc w:val="both"/>
              <w:rPr>
                <w:rFonts w:eastAsia="Calibri"/>
                <w:i/>
                <w:sz w:val="20"/>
                <w:szCs w:val="20"/>
              </w:rPr>
            </w:pPr>
            <w:r w:rsidRPr="00DB4D31">
              <w:rPr>
                <w:rFonts w:eastAsia="Calibri"/>
                <w:i/>
                <w:sz w:val="20"/>
                <w:szCs w:val="20"/>
              </w:rPr>
              <w:t>Выставка «Мой родной край»</w:t>
            </w:r>
          </w:p>
          <w:p w:rsidR="00C32BC1" w:rsidRPr="00DB4D31" w:rsidRDefault="00C32BC1" w:rsidP="00713498">
            <w:pPr>
              <w:rPr>
                <w:rFonts w:ascii="Calibri" w:eastAsia="Calibri" w:hAnsi="Calibri"/>
              </w:rPr>
            </w:pPr>
            <w:r w:rsidRPr="00DB4D31">
              <w:rPr>
                <w:rFonts w:eastAsia="Calibri"/>
                <w:i/>
                <w:sz w:val="20"/>
                <w:szCs w:val="20"/>
              </w:rPr>
              <w:t>Ответственный: воспитатель приоритетного направления</w:t>
            </w:r>
          </w:p>
        </w:tc>
      </w:tr>
      <w:tr w:rsidR="00C32BC1" w:rsidRPr="00DB4D31" w:rsidTr="00713498">
        <w:trPr>
          <w:gridAfter w:val="2"/>
          <w:wAfter w:w="7371" w:type="dxa"/>
        </w:trPr>
        <w:tc>
          <w:tcPr>
            <w:tcW w:w="2127" w:type="dxa"/>
            <w:shd w:val="clear" w:color="auto" w:fill="auto"/>
          </w:tcPr>
          <w:p w:rsidR="00C32BC1" w:rsidRPr="00DB4D31" w:rsidRDefault="00C32BC1" w:rsidP="00713498">
            <w:pPr>
              <w:jc w:val="center"/>
              <w:rPr>
                <w:rFonts w:eastAsia="Calibri"/>
                <w:b/>
              </w:rPr>
            </w:pPr>
          </w:p>
        </w:tc>
      </w:tr>
      <w:tr w:rsidR="00C32BC1" w:rsidRPr="00DB4D31" w:rsidTr="00713498">
        <w:tc>
          <w:tcPr>
            <w:tcW w:w="2127" w:type="dxa"/>
            <w:shd w:val="clear" w:color="auto" w:fill="auto"/>
          </w:tcPr>
          <w:p w:rsidR="00C32BC1" w:rsidRPr="00DB4D31" w:rsidRDefault="00C32BC1" w:rsidP="00713498">
            <w:pPr>
              <w:rPr>
                <w:rFonts w:eastAsia="Calibri"/>
                <w:b/>
              </w:rPr>
            </w:pPr>
            <w:r w:rsidRPr="00DB4D31">
              <w:rPr>
                <w:rFonts w:eastAsia="Calibri"/>
                <w:b/>
              </w:rPr>
              <w:t>1-я неделя месяца</w:t>
            </w:r>
          </w:p>
          <w:p w:rsidR="00C32BC1" w:rsidRPr="00DB4D31" w:rsidRDefault="00C32BC1" w:rsidP="00713498">
            <w:pPr>
              <w:rPr>
                <w:rFonts w:eastAsia="Calibri"/>
                <w:b/>
              </w:rPr>
            </w:pPr>
            <w:r w:rsidRPr="00DB4D31">
              <w:rPr>
                <w:rFonts w:eastAsia="Calibri"/>
                <w:b/>
              </w:rPr>
              <w:t>(01.04-05.04.2019г)</w:t>
            </w:r>
          </w:p>
          <w:p w:rsidR="00C32BC1" w:rsidRPr="00DB4D31" w:rsidRDefault="00C32BC1" w:rsidP="00713498">
            <w:pPr>
              <w:rPr>
                <w:rFonts w:eastAsia="Calibri"/>
                <w:b/>
              </w:rPr>
            </w:pPr>
            <w:r w:rsidRPr="00DB4D31">
              <w:rPr>
                <w:rFonts w:eastAsia="Calibri"/>
                <w:b/>
              </w:rPr>
              <w:t xml:space="preserve"> «Труд человека весной»</w:t>
            </w:r>
          </w:p>
        </w:tc>
        <w:tc>
          <w:tcPr>
            <w:tcW w:w="7371" w:type="dxa"/>
            <w:gridSpan w:val="2"/>
            <w:shd w:val="clear" w:color="auto" w:fill="auto"/>
          </w:tcPr>
          <w:p w:rsidR="00C32BC1" w:rsidRPr="00DB4D31" w:rsidRDefault="00C32BC1" w:rsidP="00713498">
            <w:pPr>
              <w:rPr>
                <w:rFonts w:eastAsia="Calibri"/>
              </w:rPr>
            </w:pPr>
            <w:r w:rsidRPr="00DB4D31">
              <w:rPr>
                <w:rFonts w:eastAsia="Calibri"/>
              </w:rPr>
              <w:t>Формировать представления детей о работах, проводимых в весенний период в саду и в огороде. Учить наблюдать за посадкой и всходами семян.</w:t>
            </w:r>
          </w:p>
          <w:p w:rsidR="00C32BC1" w:rsidRPr="00DB4D31" w:rsidRDefault="00C32BC1" w:rsidP="00713498">
            <w:pPr>
              <w:rPr>
                <w:rFonts w:eastAsia="Calibri"/>
              </w:rPr>
            </w:pPr>
            <w:r w:rsidRPr="00DB4D31">
              <w:rPr>
                <w:rFonts w:eastAsia="Calibri"/>
              </w:rPr>
              <w:t>Привлекать детей к работам в огороде и цветниках.</w:t>
            </w:r>
          </w:p>
        </w:tc>
      </w:tr>
      <w:tr w:rsidR="00C32BC1" w:rsidRPr="00DB4D31" w:rsidTr="00713498">
        <w:tc>
          <w:tcPr>
            <w:tcW w:w="2127" w:type="dxa"/>
            <w:shd w:val="clear" w:color="auto" w:fill="auto"/>
          </w:tcPr>
          <w:p w:rsidR="00C32BC1" w:rsidRPr="00DB4D31" w:rsidRDefault="00C32BC1" w:rsidP="00713498">
            <w:pPr>
              <w:spacing w:after="10"/>
              <w:jc w:val="both"/>
              <w:rPr>
                <w:rFonts w:eastAsia="Calibri"/>
                <w:b/>
              </w:rPr>
            </w:pPr>
            <w:r>
              <w:rPr>
                <w:rFonts w:eastAsia="Calibri"/>
                <w:b/>
              </w:rPr>
              <w:t>1 день</w:t>
            </w:r>
          </w:p>
          <w:p w:rsidR="00C32BC1" w:rsidRPr="00DB4D31" w:rsidRDefault="00C32BC1" w:rsidP="00713498">
            <w:pPr>
              <w:spacing w:after="10"/>
              <w:rPr>
                <w:rFonts w:eastAsia="Calibri"/>
                <w:b/>
              </w:rPr>
            </w:pPr>
            <w:r>
              <w:rPr>
                <w:rFonts w:eastAsia="Calibri"/>
                <w:b/>
              </w:rPr>
              <w:t>2 день</w:t>
            </w:r>
          </w:p>
          <w:p w:rsidR="00C32BC1" w:rsidRPr="00DB4D31" w:rsidRDefault="00C32BC1" w:rsidP="00713498">
            <w:pPr>
              <w:spacing w:after="10"/>
              <w:rPr>
                <w:rFonts w:eastAsia="Calibri"/>
                <w:b/>
              </w:rPr>
            </w:pPr>
            <w:r w:rsidRPr="00DB4D31">
              <w:rPr>
                <w:rFonts w:eastAsia="Calibri"/>
                <w:b/>
              </w:rPr>
              <w:t>3 день</w:t>
            </w:r>
          </w:p>
          <w:p w:rsidR="00C32BC1" w:rsidRPr="00DB4D31" w:rsidRDefault="00C32BC1" w:rsidP="00713498">
            <w:pPr>
              <w:spacing w:after="10"/>
              <w:rPr>
                <w:rFonts w:eastAsia="Calibri"/>
                <w:b/>
              </w:rPr>
            </w:pPr>
            <w:r w:rsidRPr="00DB4D31">
              <w:rPr>
                <w:rFonts w:eastAsia="Calibri"/>
                <w:b/>
              </w:rPr>
              <w:t>4 день</w:t>
            </w:r>
          </w:p>
          <w:p w:rsidR="00C32BC1" w:rsidRPr="00DB4D31" w:rsidRDefault="00C32BC1" w:rsidP="00713498">
            <w:pPr>
              <w:rPr>
                <w:rFonts w:eastAsia="Calibri"/>
                <w:b/>
              </w:rPr>
            </w:pPr>
            <w:r w:rsidRPr="00DB4D31">
              <w:rPr>
                <w:rFonts w:eastAsia="Calibri"/>
                <w:b/>
              </w:rPr>
              <w:t>5 день</w:t>
            </w:r>
          </w:p>
        </w:tc>
        <w:tc>
          <w:tcPr>
            <w:tcW w:w="7371" w:type="dxa"/>
            <w:gridSpan w:val="2"/>
            <w:shd w:val="clear" w:color="auto" w:fill="auto"/>
          </w:tcPr>
          <w:p w:rsidR="00C32BC1" w:rsidRPr="00DB4D31" w:rsidRDefault="00C32BC1" w:rsidP="00713498">
            <w:pPr>
              <w:jc w:val="both"/>
              <w:rPr>
                <w:rFonts w:eastAsia="Calibri"/>
                <w:b/>
              </w:rPr>
            </w:pPr>
            <w:r w:rsidRPr="00DB4D31">
              <w:rPr>
                <w:rFonts w:eastAsia="Calibri"/>
                <w:b/>
              </w:rPr>
              <w:t xml:space="preserve"> «Что нужно сажать весной в огороде?»</w:t>
            </w:r>
          </w:p>
          <w:p w:rsidR="00C32BC1" w:rsidRPr="00DB4D31" w:rsidRDefault="00C32BC1" w:rsidP="00713498">
            <w:pPr>
              <w:jc w:val="both"/>
              <w:rPr>
                <w:rFonts w:eastAsia="Calibri"/>
                <w:b/>
              </w:rPr>
            </w:pPr>
            <w:r w:rsidRPr="00DB4D31">
              <w:rPr>
                <w:rFonts w:eastAsia="Calibri"/>
                <w:b/>
              </w:rPr>
              <w:t xml:space="preserve"> «Работа человека весной в саду»</w:t>
            </w:r>
          </w:p>
          <w:p w:rsidR="00C32BC1" w:rsidRPr="00DB4D31" w:rsidRDefault="00C32BC1" w:rsidP="00713498">
            <w:pPr>
              <w:jc w:val="both"/>
              <w:rPr>
                <w:rFonts w:eastAsia="Calibri"/>
                <w:b/>
              </w:rPr>
            </w:pPr>
            <w:r w:rsidRPr="00DB4D31">
              <w:rPr>
                <w:rFonts w:eastAsia="Calibri"/>
                <w:b/>
              </w:rPr>
              <w:t xml:space="preserve"> «Космос»</w:t>
            </w:r>
          </w:p>
          <w:p w:rsidR="00C32BC1" w:rsidRPr="00DB4D31" w:rsidRDefault="00C32BC1" w:rsidP="00713498">
            <w:pPr>
              <w:jc w:val="both"/>
              <w:rPr>
                <w:rFonts w:eastAsia="Calibri"/>
                <w:b/>
              </w:rPr>
            </w:pPr>
            <w:r w:rsidRPr="00DB4D31">
              <w:rPr>
                <w:rFonts w:eastAsia="Calibri"/>
                <w:b/>
              </w:rPr>
              <w:t>«Что растёт весной на клумбе?»</w:t>
            </w:r>
          </w:p>
          <w:p w:rsidR="00C32BC1" w:rsidRPr="00DB4D31" w:rsidRDefault="00C32BC1" w:rsidP="00713498">
            <w:pPr>
              <w:jc w:val="both"/>
              <w:rPr>
                <w:rFonts w:eastAsia="Calibri"/>
                <w:b/>
              </w:rPr>
            </w:pPr>
            <w:r w:rsidRPr="00DB4D31">
              <w:rPr>
                <w:rFonts w:eastAsia="Calibri"/>
                <w:b/>
              </w:rPr>
              <w:t xml:space="preserve"> «Как посадить  семена в землю?»</w:t>
            </w:r>
          </w:p>
        </w:tc>
      </w:tr>
      <w:tr w:rsidR="00C32BC1" w:rsidRPr="00DB4D31" w:rsidTr="00713498">
        <w:tc>
          <w:tcPr>
            <w:tcW w:w="2127" w:type="dxa"/>
            <w:shd w:val="clear" w:color="auto" w:fill="auto"/>
          </w:tcPr>
          <w:p w:rsidR="00C32BC1" w:rsidRPr="00DB4D31" w:rsidRDefault="00C32BC1" w:rsidP="00713498">
            <w:pPr>
              <w:jc w:val="both"/>
              <w:rPr>
                <w:rFonts w:ascii="Calibri" w:eastAsia="Calibri" w:hAnsi="Calibri"/>
                <w:i/>
                <w:sz w:val="20"/>
                <w:szCs w:val="20"/>
              </w:rPr>
            </w:pPr>
            <w:r w:rsidRPr="00DB4D31">
              <w:rPr>
                <w:rFonts w:eastAsia="Calibri"/>
                <w:b/>
                <w:i/>
                <w:sz w:val="20"/>
                <w:szCs w:val="20"/>
              </w:rPr>
              <w:t>Итоговое мероприятие</w:t>
            </w:r>
          </w:p>
        </w:tc>
        <w:tc>
          <w:tcPr>
            <w:tcW w:w="7371" w:type="dxa"/>
            <w:gridSpan w:val="2"/>
            <w:shd w:val="clear" w:color="auto" w:fill="auto"/>
          </w:tcPr>
          <w:p w:rsidR="00C32BC1" w:rsidRPr="00DB4D31" w:rsidRDefault="00C32BC1" w:rsidP="00713498">
            <w:pPr>
              <w:rPr>
                <w:rFonts w:eastAsia="Calibri"/>
                <w:i/>
                <w:sz w:val="20"/>
                <w:szCs w:val="20"/>
              </w:rPr>
            </w:pPr>
            <w:r w:rsidRPr="00DB4D31">
              <w:rPr>
                <w:rFonts w:eastAsia="Calibri"/>
                <w:i/>
                <w:sz w:val="20"/>
                <w:szCs w:val="20"/>
              </w:rPr>
              <w:t>Развлечение «Труд людей весной»</w:t>
            </w:r>
          </w:p>
          <w:p w:rsidR="00C32BC1" w:rsidRPr="00DB4D31" w:rsidRDefault="00C32BC1" w:rsidP="00713498">
            <w:pPr>
              <w:jc w:val="both"/>
              <w:rPr>
                <w:rFonts w:eastAsia="Calibri"/>
                <w:i/>
                <w:sz w:val="20"/>
                <w:szCs w:val="20"/>
              </w:rPr>
            </w:pPr>
            <w:r w:rsidRPr="00DB4D31">
              <w:rPr>
                <w:rFonts w:eastAsia="Calibri"/>
                <w:i/>
                <w:sz w:val="20"/>
                <w:szCs w:val="20"/>
              </w:rPr>
              <w:t>Ответственный: воспитатель</w:t>
            </w:r>
          </w:p>
        </w:tc>
      </w:tr>
      <w:tr w:rsidR="00C32BC1" w:rsidRPr="00DB4D31" w:rsidTr="00713498">
        <w:tc>
          <w:tcPr>
            <w:tcW w:w="2127" w:type="dxa"/>
            <w:shd w:val="clear" w:color="auto" w:fill="auto"/>
          </w:tcPr>
          <w:p w:rsidR="00C32BC1" w:rsidRPr="00DB4D31" w:rsidRDefault="00C32BC1" w:rsidP="00713498">
            <w:pPr>
              <w:rPr>
                <w:rFonts w:eastAsia="Calibri"/>
                <w:b/>
              </w:rPr>
            </w:pPr>
            <w:r w:rsidRPr="00DB4D31">
              <w:rPr>
                <w:rFonts w:eastAsia="Calibri"/>
                <w:b/>
              </w:rPr>
              <w:t>2-я неделя месяца (08.04-12.04.2019г)</w:t>
            </w:r>
          </w:p>
          <w:p w:rsidR="00C32BC1" w:rsidRPr="00DB4D31" w:rsidRDefault="00C32BC1" w:rsidP="00713498">
            <w:pPr>
              <w:rPr>
                <w:rFonts w:eastAsia="Calibri"/>
                <w:b/>
              </w:rPr>
            </w:pPr>
            <w:r w:rsidRPr="00DB4D31">
              <w:rPr>
                <w:rFonts w:eastAsia="Calibri"/>
                <w:b/>
              </w:rPr>
              <w:t xml:space="preserve"> «Весна»</w:t>
            </w:r>
          </w:p>
        </w:tc>
        <w:tc>
          <w:tcPr>
            <w:tcW w:w="7371" w:type="dxa"/>
            <w:gridSpan w:val="2"/>
            <w:shd w:val="clear" w:color="auto" w:fill="auto"/>
          </w:tcPr>
          <w:p w:rsidR="00C32BC1" w:rsidRPr="00DB4D31" w:rsidRDefault="00C32BC1" w:rsidP="00713498">
            <w:pPr>
              <w:rPr>
                <w:rFonts w:eastAsia="Calibri"/>
              </w:rPr>
            </w:pPr>
            <w:r w:rsidRPr="00DB4D31">
              <w:rPr>
                <w:rFonts w:eastAsia="Calibri"/>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C32BC1" w:rsidRPr="00DB4D31" w:rsidRDefault="00C32BC1" w:rsidP="00713498">
            <w:pPr>
              <w:rPr>
                <w:rFonts w:eastAsia="Calibri"/>
              </w:rPr>
            </w:pPr>
          </w:p>
        </w:tc>
      </w:tr>
      <w:tr w:rsidR="00C32BC1" w:rsidRPr="00DB4D31" w:rsidTr="00713498">
        <w:trPr>
          <w:trHeight w:val="1306"/>
        </w:trPr>
        <w:tc>
          <w:tcPr>
            <w:tcW w:w="2127" w:type="dxa"/>
            <w:shd w:val="clear" w:color="auto" w:fill="auto"/>
          </w:tcPr>
          <w:p w:rsidR="00C32BC1" w:rsidRPr="00DB4D31" w:rsidRDefault="00C32BC1" w:rsidP="00713498">
            <w:pPr>
              <w:spacing w:after="10"/>
              <w:jc w:val="both"/>
              <w:rPr>
                <w:rFonts w:eastAsia="Calibri"/>
                <w:b/>
              </w:rPr>
            </w:pPr>
            <w:r>
              <w:rPr>
                <w:rFonts w:eastAsia="Calibri"/>
                <w:b/>
              </w:rPr>
              <w:t>1 день</w:t>
            </w:r>
          </w:p>
          <w:p w:rsidR="00C32BC1" w:rsidRPr="00DB4D31" w:rsidRDefault="00C32BC1" w:rsidP="00713498">
            <w:pPr>
              <w:spacing w:after="10"/>
              <w:rPr>
                <w:rFonts w:eastAsia="Calibri"/>
                <w:b/>
              </w:rPr>
            </w:pPr>
            <w:r>
              <w:rPr>
                <w:rFonts w:eastAsia="Calibri"/>
                <w:b/>
              </w:rPr>
              <w:t>2 день</w:t>
            </w:r>
          </w:p>
          <w:p w:rsidR="00C32BC1" w:rsidRPr="00DB4D31" w:rsidRDefault="00C32BC1" w:rsidP="00713498">
            <w:pPr>
              <w:spacing w:after="10"/>
              <w:rPr>
                <w:rFonts w:eastAsia="Calibri"/>
                <w:b/>
              </w:rPr>
            </w:pPr>
            <w:r>
              <w:rPr>
                <w:rFonts w:eastAsia="Calibri"/>
                <w:b/>
              </w:rPr>
              <w:t>3 день</w:t>
            </w:r>
          </w:p>
          <w:p w:rsidR="00C32BC1" w:rsidRPr="00DB4D31" w:rsidRDefault="00C32BC1" w:rsidP="00713498">
            <w:pPr>
              <w:spacing w:after="10"/>
              <w:rPr>
                <w:rFonts w:eastAsia="Calibri"/>
                <w:b/>
              </w:rPr>
            </w:pPr>
            <w:r w:rsidRPr="00DB4D31">
              <w:rPr>
                <w:rFonts w:eastAsia="Calibri"/>
                <w:b/>
              </w:rPr>
              <w:t>4 день</w:t>
            </w:r>
          </w:p>
          <w:p w:rsidR="00C32BC1" w:rsidRPr="00DB4D31" w:rsidRDefault="00C32BC1" w:rsidP="00713498">
            <w:pPr>
              <w:rPr>
                <w:rFonts w:eastAsia="Calibri"/>
                <w:b/>
              </w:rPr>
            </w:pPr>
            <w:r w:rsidRPr="00DB4D31">
              <w:rPr>
                <w:rFonts w:eastAsia="Calibri"/>
                <w:b/>
              </w:rPr>
              <w:t>5 день</w:t>
            </w:r>
          </w:p>
        </w:tc>
        <w:tc>
          <w:tcPr>
            <w:tcW w:w="7371" w:type="dxa"/>
            <w:gridSpan w:val="2"/>
            <w:shd w:val="clear" w:color="auto" w:fill="auto"/>
          </w:tcPr>
          <w:p w:rsidR="00C32BC1" w:rsidRPr="00DB4D31" w:rsidRDefault="00C32BC1" w:rsidP="00713498">
            <w:pPr>
              <w:jc w:val="both"/>
              <w:rPr>
                <w:rFonts w:eastAsia="Calibri"/>
                <w:b/>
              </w:rPr>
            </w:pPr>
            <w:r w:rsidRPr="00DB4D31">
              <w:rPr>
                <w:rFonts w:eastAsia="Calibri"/>
                <w:b/>
              </w:rPr>
              <w:t>«Весенние изменения в природе»</w:t>
            </w:r>
          </w:p>
          <w:p w:rsidR="00C32BC1" w:rsidRPr="00DB4D31" w:rsidRDefault="00C32BC1" w:rsidP="00713498">
            <w:pPr>
              <w:jc w:val="both"/>
              <w:rPr>
                <w:rFonts w:eastAsia="Calibri"/>
                <w:b/>
              </w:rPr>
            </w:pPr>
            <w:r w:rsidRPr="00DB4D31">
              <w:rPr>
                <w:rFonts w:eastAsia="Calibri"/>
                <w:b/>
              </w:rPr>
              <w:t>«Весна в лесу»</w:t>
            </w:r>
          </w:p>
          <w:p w:rsidR="00C32BC1" w:rsidRPr="00DB4D31" w:rsidRDefault="00C32BC1" w:rsidP="00713498">
            <w:pPr>
              <w:jc w:val="both"/>
              <w:rPr>
                <w:rFonts w:eastAsia="Calibri"/>
                <w:b/>
              </w:rPr>
            </w:pPr>
            <w:r>
              <w:rPr>
                <w:rFonts w:eastAsia="Calibri"/>
                <w:b/>
              </w:rPr>
              <w:t xml:space="preserve"> </w:t>
            </w:r>
            <w:r w:rsidRPr="00DB4D31">
              <w:rPr>
                <w:rFonts w:eastAsia="Calibri"/>
                <w:b/>
              </w:rPr>
              <w:t>«Прилёт птиц весной»</w:t>
            </w:r>
          </w:p>
          <w:p w:rsidR="00C32BC1" w:rsidRPr="00DB4D31" w:rsidRDefault="00C32BC1" w:rsidP="00713498">
            <w:pPr>
              <w:jc w:val="both"/>
              <w:rPr>
                <w:rFonts w:eastAsia="Calibri"/>
                <w:b/>
              </w:rPr>
            </w:pPr>
            <w:r w:rsidRPr="00DB4D31">
              <w:rPr>
                <w:rFonts w:eastAsia="Calibri"/>
                <w:b/>
              </w:rPr>
              <w:t>«Первоцветы весной»</w:t>
            </w:r>
          </w:p>
          <w:p w:rsidR="00C32BC1" w:rsidRPr="00DB4D31" w:rsidRDefault="00C32BC1" w:rsidP="00713498">
            <w:pPr>
              <w:jc w:val="both"/>
              <w:rPr>
                <w:rFonts w:eastAsia="Calibri"/>
                <w:b/>
              </w:rPr>
            </w:pPr>
            <w:r w:rsidRPr="00DB4D31">
              <w:rPr>
                <w:rFonts w:eastAsia="Calibri"/>
                <w:b/>
              </w:rPr>
              <w:t>«Насекомые весной»</w:t>
            </w:r>
          </w:p>
        </w:tc>
      </w:tr>
      <w:tr w:rsidR="00C32BC1" w:rsidRPr="00DB4D31" w:rsidTr="00713498">
        <w:tc>
          <w:tcPr>
            <w:tcW w:w="2127" w:type="dxa"/>
            <w:shd w:val="clear" w:color="auto" w:fill="auto"/>
          </w:tcPr>
          <w:p w:rsidR="00C32BC1" w:rsidRPr="00DB4D31" w:rsidRDefault="00C32BC1" w:rsidP="00713498">
            <w:pPr>
              <w:jc w:val="both"/>
              <w:rPr>
                <w:rFonts w:ascii="Calibri" w:eastAsia="Calibri" w:hAnsi="Calibri"/>
                <w:i/>
                <w:sz w:val="20"/>
                <w:szCs w:val="20"/>
              </w:rPr>
            </w:pPr>
            <w:r w:rsidRPr="00DB4D31">
              <w:rPr>
                <w:rFonts w:eastAsia="Calibri"/>
                <w:b/>
                <w:i/>
                <w:sz w:val="20"/>
                <w:szCs w:val="20"/>
              </w:rPr>
              <w:t>Итоговое мероприятие</w:t>
            </w:r>
          </w:p>
        </w:tc>
        <w:tc>
          <w:tcPr>
            <w:tcW w:w="7371" w:type="dxa"/>
            <w:gridSpan w:val="2"/>
            <w:shd w:val="clear" w:color="auto" w:fill="auto"/>
          </w:tcPr>
          <w:p w:rsidR="00C32BC1" w:rsidRPr="00DB4D31" w:rsidRDefault="00C32BC1" w:rsidP="00713498">
            <w:pPr>
              <w:rPr>
                <w:rFonts w:eastAsia="Calibri"/>
                <w:i/>
                <w:sz w:val="20"/>
                <w:szCs w:val="20"/>
              </w:rPr>
            </w:pPr>
            <w:r w:rsidRPr="00DB4D31">
              <w:rPr>
                <w:rFonts w:eastAsia="Calibri"/>
                <w:i/>
                <w:sz w:val="20"/>
                <w:szCs w:val="20"/>
              </w:rPr>
              <w:t>День здоровья «По тропинкам весны»</w:t>
            </w:r>
          </w:p>
          <w:p w:rsidR="00C32BC1" w:rsidRPr="00DB4D31" w:rsidRDefault="00C32BC1" w:rsidP="00713498">
            <w:pPr>
              <w:rPr>
                <w:i/>
                <w:sz w:val="20"/>
                <w:szCs w:val="20"/>
              </w:rPr>
            </w:pPr>
            <w:r w:rsidRPr="00DB4D31">
              <w:rPr>
                <w:rFonts w:eastAsia="Calibri"/>
                <w:i/>
                <w:sz w:val="20"/>
                <w:szCs w:val="20"/>
              </w:rPr>
              <w:t>Ответственный: инструктор по физической культуре</w:t>
            </w:r>
          </w:p>
        </w:tc>
      </w:tr>
      <w:tr w:rsidR="00C32BC1" w:rsidRPr="00DB4D31" w:rsidTr="00713498">
        <w:tc>
          <w:tcPr>
            <w:tcW w:w="2127" w:type="dxa"/>
            <w:shd w:val="clear" w:color="auto" w:fill="auto"/>
          </w:tcPr>
          <w:p w:rsidR="00C32BC1" w:rsidRPr="00DB4D31" w:rsidRDefault="00C32BC1" w:rsidP="00713498">
            <w:pPr>
              <w:rPr>
                <w:rFonts w:eastAsia="Calibri"/>
                <w:b/>
              </w:rPr>
            </w:pPr>
            <w:r w:rsidRPr="00DB4D31">
              <w:rPr>
                <w:rFonts w:eastAsia="Calibri"/>
                <w:b/>
              </w:rPr>
              <w:t>3-я неделя месяца (15.04.-19.04.2019г)</w:t>
            </w:r>
          </w:p>
          <w:p w:rsidR="00C32BC1" w:rsidRPr="00DB4D31" w:rsidRDefault="00C32BC1" w:rsidP="00713498">
            <w:pPr>
              <w:rPr>
                <w:rFonts w:eastAsia="Calibri"/>
                <w:b/>
              </w:rPr>
            </w:pPr>
            <w:r w:rsidRPr="00DB4D31">
              <w:rPr>
                <w:rFonts w:eastAsia="Calibri"/>
                <w:b/>
              </w:rPr>
              <w:t xml:space="preserve"> «Я – </w:t>
            </w:r>
            <w:r w:rsidRPr="00DB4D31">
              <w:rPr>
                <w:rFonts w:eastAsia="Calibri"/>
                <w:b/>
                <w:sz w:val="20"/>
                <w:szCs w:val="20"/>
              </w:rPr>
              <w:t>исследователь»</w:t>
            </w:r>
          </w:p>
        </w:tc>
        <w:tc>
          <w:tcPr>
            <w:tcW w:w="7371" w:type="dxa"/>
            <w:gridSpan w:val="2"/>
            <w:shd w:val="clear" w:color="auto" w:fill="auto"/>
          </w:tcPr>
          <w:p w:rsidR="00C32BC1" w:rsidRPr="00DB4D31" w:rsidRDefault="00C32BC1" w:rsidP="00713498">
            <w:pPr>
              <w:rPr>
                <w:rFonts w:eastAsia="Calibri"/>
              </w:rPr>
            </w:pPr>
            <w:r w:rsidRPr="00DB4D31">
              <w:rPr>
                <w:rFonts w:eastAsia="Calibri"/>
              </w:rPr>
              <w:t xml:space="preserve">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w:t>
            </w:r>
            <w:r>
              <w:rPr>
                <w:rFonts w:eastAsia="Calibri"/>
              </w:rPr>
              <w:t>его практического исследования.</w:t>
            </w:r>
          </w:p>
        </w:tc>
      </w:tr>
      <w:tr w:rsidR="00C32BC1" w:rsidRPr="00DB4D31" w:rsidTr="00713498">
        <w:tc>
          <w:tcPr>
            <w:tcW w:w="2127" w:type="dxa"/>
            <w:shd w:val="clear" w:color="auto" w:fill="auto"/>
          </w:tcPr>
          <w:p w:rsidR="00C32BC1" w:rsidRPr="00DB4D31" w:rsidRDefault="00C32BC1" w:rsidP="00713498">
            <w:pPr>
              <w:spacing w:after="10"/>
              <w:jc w:val="both"/>
              <w:rPr>
                <w:rFonts w:eastAsia="Calibri"/>
                <w:b/>
              </w:rPr>
            </w:pPr>
            <w:r>
              <w:rPr>
                <w:rFonts w:eastAsia="Calibri"/>
                <w:b/>
              </w:rPr>
              <w:lastRenderedPageBreak/>
              <w:t>1 день</w:t>
            </w:r>
          </w:p>
          <w:p w:rsidR="00C32BC1" w:rsidRPr="00DB4D31" w:rsidRDefault="00C32BC1" w:rsidP="00713498">
            <w:pPr>
              <w:spacing w:after="10"/>
              <w:rPr>
                <w:rFonts w:eastAsia="Calibri"/>
                <w:b/>
              </w:rPr>
            </w:pPr>
            <w:r w:rsidRPr="00DB4D31">
              <w:rPr>
                <w:rFonts w:eastAsia="Calibri"/>
                <w:b/>
              </w:rPr>
              <w:t>2 день</w:t>
            </w:r>
          </w:p>
          <w:p w:rsidR="00C32BC1" w:rsidRPr="00DB4D31" w:rsidRDefault="00C32BC1" w:rsidP="00713498">
            <w:pPr>
              <w:spacing w:after="10"/>
              <w:rPr>
                <w:rFonts w:eastAsia="Calibri"/>
                <w:b/>
              </w:rPr>
            </w:pPr>
            <w:r>
              <w:rPr>
                <w:rFonts w:eastAsia="Calibri"/>
                <w:b/>
              </w:rPr>
              <w:t>3 день</w:t>
            </w:r>
          </w:p>
          <w:p w:rsidR="00C32BC1" w:rsidRPr="00DB4D31" w:rsidRDefault="00C32BC1" w:rsidP="00713498">
            <w:pPr>
              <w:spacing w:after="10"/>
              <w:rPr>
                <w:rFonts w:eastAsia="Calibri"/>
                <w:b/>
              </w:rPr>
            </w:pPr>
            <w:r>
              <w:rPr>
                <w:rFonts w:eastAsia="Calibri"/>
                <w:b/>
              </w:rPr>
              <w:t>4 день</w:t>
            </w:r>
          </w:p>
          <w:p w:rsidR="00C32BC1" w:rsidRPr="00DB4D31" w:rsidRDefault="00C32BC1" w:rsidP="00713498">
            <w:pPr>
              <w:rPr>
                <w:rFonts w:eastAsia="Calibri"/>
                <w:b/>
              </w:rPr>
            </w:pPr>
            <w:r w:rsidRPr="00DB4D31">
              <w:rPr>
                <w:rFonts w:eastAsia="Calibri"/>
                <w:b/>
              </w:rPr>
              <w:t>5 день</w:t>
            </w:r>
          </w:p>
        </w:tc>
        <w:tc>
          <w:tcPr>
            <w:tcW w:w="7371" w:type="dxa"/>
            <w:gridSpan w:val="2"/>
            <w:shd w:val="clear" w:color="auto" w:fill="auto"/>
          </w:tcPr>
          <w:p w:rsidR="00C32BC1" w:rsidRPr="00AF71FE" w:rsidRDefault="00C32BC1" w:rsidP="00713498">
            <w:pPr>
              <w:rPr>
                <w:rFonts w:eastAsia="Calibri"/>
                <w:b/>
              </w:rPr>
            </w:pPr>
            <w:r>
              <w:rPr>
                <w:rFonts w:eastAsia="Calibri"/>
                <w:b/>
              </w:rPr>
              <w:t xml:space="preserve"> «Какая бывает одежда?»</w:t>
            </w:r>
          </w:p>
          <w:p w:rsidR="00C32BC1" w:rsidRPr="00DB4D31" w:rsidRDefault="00C32BC1" w:rsidP="00713498">
            <w:pPr>
              <w:rPr>
                <w:rFonts w:eastAsia="Calibri"/>
                <w:b/>
                <w:color w:val="000000"/>
                <w:shd w:val="clear" w:color="auto" w:fill="FFFFFF"/>
              </w:rPr>
            </w:pPr>
            <w:r w:rsidRPr="00DB4D31">
              <w:rPr>
                <w:rFonts w:eastAsia="Calibri"/>
                <w:b/>
                <w:color w:val="000000"/>
                <w:shd w:val="clear" w:color="auto" w:fill="FFFFFF"/>
              </w:rPr>
              <w:t>«Бумага»</w:t>
            </w:r>
          </w:p>
          <w:p w:rsidR="00C32BC1" w:rsidRPr="00DB4D31" w:rsidRDefault="00C32BC1" w:rsidP="00713498">
            <w:pPr>
              <w:rPr>
                <w:rFonts w:eastAsia="Calibri"/>
                <w:b/>
              </w:rPr>
            </w:pPr>
            <w:r w:rsidRPr="00DB4D31">
              <w:rPr>
                <w:rFonts w:eastAsia="Calibri"/>
                <w:b/>
              </w:rPr>
              <w:t>"Какими бывают песок и глина?"</w:t>
            </w:r>
          </w:p>
          <w:p w:rsidR="00C32BC1" w:rsidRPr="00DB4D31" w:rsidRDefault="00C32BC1" w:rsidP="00713498">
            <w:pPr>
              <w:rPr>
                <w:rFonts w:eastAsia="Calibri"/>
                <w:b/>
              </w:rPr>
            </w:pPr>
            <w:r w:rsidRPr="00DB4D31">
              <w:rPr>
                <w:rFonts w:eastAsia="Calibri"/>
                <w:b/>
              </w:rPr>
              <w:t xml:space="preserve"> «Знакомство со свойствами льда»</w:t>
            </w:r>
          </w:p>
          <w:p w:rsidR="00C32BC1" w:rsidRPr="00AF71FE" w:rsidRDefault="00C32BC1" w:rsidP="00713498">
            <w:pPr>
              <w:rPr>
                <w:rFonts w:eastAsia="Calibri"/>
                <w:b/>
              </w:rPr>
            </w:pPr>
            <w:r>
              <w:rPr>
                <w:rFonts w:eastAsia="Calibri"/>
                <w:b/>
              </w:rPr>
              <w:t xml:space="preserve"> «Где живёт туча?»</w:t>
            </w:r>
          </w:p>
        </w:tc>
      </w:tr>
      <w:tr w:rsidR="00C32BC1" w:rsidRPr="00DB4D31" w:rsidTr="00713498">
        <w:tc>
          <w:tcPr>
            <w:tcW w:w="2127" w:type="dxa"/>
            <w:shd w:val="clear" w:color="auto" w:fill="auto"/>
          </w:tcPr>
          <w:p w:rsidR="00C32BC1" w:rsidRPr="00DB4D31" w:rsidRDefault="00C32BC1" w:rsidP="00713498">
            <w:pPr>
              <w:jc w:val="both"/>
              <w:rPr>
                <w:rFonts w:ascii="Calibri" w:eastAsia="Calibri" w:hAnsi="Calibri"/>
                <w:i/>
                <w:sz w:val="20"/>
                <w:szCs w:val="20"/>
              </w:rPr>
            </w:pPr>
            <w:r w:rsidRPr="00DB4D31">
              <w:rPr>
                <w:rFonts w:eastAsia="Calibri"/>
                <w:b/>
                <w:i/>
                <w:sz w:val="20"/>
                <w:szCs w:val="20"/>
              </w:rPr>
              <w:t>Итоговое мероприятие</w:t>
            </w:r>
          </w:p>
        </w:tc>
        <w:tc>
          <w:tcPr>
            <w:tcW w:w="7371" w:type="dxa"/>
            <w:gridSpan w:val="2"/>
            <w:shd w:val="clear" w:color="auto" w:fill="auto"/>
          </w:tcPr>
          <w:p w:rsidR="00C32BC1" w:rsidRPr="00DB4D31" w:rsidRDefault="00C32BC1" w:rsidP="00713498">
            <w:pPr>
              <w:rPr>
                <w:rFonts w:eastAsia="Calibri"/>
                <w:i/>
                <w:sz w:val="20"/>
                <w:szCs w:val="20"/>
              </w:rPr>
            </w:pPr>
            <w:r w:rsidRPr="00DB4D31">
              <w:rPr>
                <w:rFonts w:eastAsia="Calibri"/>
                <w:i/>
                <w:sz w:val="20"/>
                <w:szCs w:val="20"/>
              </w:rPr>
              <w:t>«Весёлая кисточка»</w:t>
            </w:r>
          </w:p>
          <w:p w:rsidR="00C32BC1" w:rsidRPr="00DB4D31" w:rsidRDefault="00C32BC1" w:rsidP="00713498">
            <w:pPr>
              <w:rPr>
                <w:rFonts w:ascii="Calibri" w:eastAsia="Calibri" w:hAnsi="Calibri"/>
              </w:rPr>
            </w:pPr>
            <w:r w:rsidRPr="00DB4D31">
              <w:rPr>
                <w:i/>
                <w:sz w:val="20"/>
                <w:szCs w:val="20"/>
              </w:rPr>
              <w:t>Ответственный: воспитатель приоритетного направления</w:t>
            </w:r>
          </w:p>
        </w:tc>
      </w:tr>
      <w:tr w:rsidR="00C32BC1" w:rsidRPr="00DB4D31" w:rsidTr="00713498">
        <w:tc>
          <w:tcPr>
            <w:tcW w:w="2127" w:type="dxa"/>
            <w:shd w:val="clear" w:color="auto" w:fill="auto"/>
          </w:tcPr>
          <w:p w:rsidR="00C32BC1" w:rsidRPr="00DB4D31" w:rsidRDefault="00C32BC1" w:rsidP="00713498">
            <w:pPr>
              <w:rPr>
                <w:rFonts w:eastAsia="Calibri"/>
                <w:b/>
              </w:rPr>
            </w:pPr>
            <w:r w:rsidRPr="00DB4D31">
              <w:rPr>
                <w:rFonts w:eastAsia="Calibri"/>
                <w:b/>
              </w:rPr>
              <w:t>4-я неделя месяца (22.04-26.04.2019г)</w:t>
            </w:r>
          </w:p>
          <w:p w:rsidR="00C32BC1" w:rsidRPr="00DB4D31" w:rsidRDefault="00C32BC1" w:rsidP="00713498">
            <w:pPr>
              <w:rPr>
                <w:rFonts w:eastAsia="Calibri"/>
                <w:b/>
              </w:rPr>
            </w:pPr>
            <w:r w:rsidRPr="00DB4D31">
              <w:rPr>
                <w:rFonts w:eastAsia="Calibri"/>
                <w:b/>
              </w:rPr>
              <w:t xml:space="preserve"> «В мире книг» </w:t>
            </w:r>
          </w:p>
        </w:tc>
        <w:tc>
          <w:tcPr>
            <w:tcW w:w="7371" w:type="dxa"/>
            <w:gridSpan w:val="2"/>
            <w:shd w:val="clear" w:color="auto" w:fill="auto"/>
          </w:tcPr>
          <w:p w:rsidR="00C32BC1" w:rsidRPr="00DB4D31" w:rsidRDefault="00C32BC1" w:rsidP="00713498">
            <w:pPr>
              <w:rPr>
                <w:rFonts w:eastAsia="Calibri"/>
              </w:rPr>
            </w:pPr>
            <w:r w:rsidRPr="00DB4D31">
              <w:rPr>
                <w:rFonts w:eastAsia="Calibri"/>
              </w:rPr>
              <w:t>Поддерживать внимание и интерес к слову в литературном произведении.</w:t>
            </w:r>
          </w:p>
          <w:p w:rsidR="00C32BC1" w:rsidRPr="00DB4D31" w:rsidRDefault="00C32BC1" w:rsidP="00713498">
            <w:pPr>
              <w:rPr>
                <w:rFonts w:eastAsia="Calibri"/>
              </w:rPr>
            </w:pPr>
            <w:r w:rsidRPr="00DB4D31">
              <w:rPr>
                <w:rFonts w:eastAsia="Calibri"/>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tc>
      </w:tr>
      <w:tr w:rsidR="00C32BC1" w:rsidRPr="00DB4D31" w:rsidTr="00713498">
        <w:tc>
          <w:tcPr>
            <w:tcW w:w="2127" w:type="dxa"/>
            <w:shd w:val="clear" w:color="auto" w:fill="auto"/>
          </w:tcPr>
          <w:p w:rsidR="00C32BC1" w:rsidRPr="00DB4D31" w:rsidRDefault="00C32BC1" w:rsidP="00713498">
            <w:pPr>
              <w:spacing w:after="10"/>
              <w:jc w:val="both"/>
              <w:rPr>
                <w:rFonts w:eastAsia="Calibri"/>
                <w:b/>
              </w:rPr>
            </w:pPr>
            <w:r w:rsidRPr="00DB4D31">
              <w:rPr>
                <w:rFonts w:eastAsia="Calibri"/>
                <w:b/>
              </w:rPr>
              <w:t>1 день</w:t>
            </w:r>
          </w:p>
          <w:p w:rsidR="00C32BC1" w:rsidRPr="00DB4D31" w:rsidRDefault="00C32BC1" w:rsidP="00713498">
            <w:pPr>
              <w:spacing w:after="10"/>
              <w:rPr>
                <w:rFonts w:eastAsia="Calibri"/>
                <w:b/>
              </w:rPr>
            </w:pPr>
            <w:r>
              <w:rPr>
                <w:rFonts w:eastAsia="Calibri"/>
                <w:b/>
              </w:rPr>
              <w:t>2 день</w:t>
            </w:r>
          </w:p>
          <w:p w:rsidR="00C32BC1" w:rsidRPr="00DB4D31" w:rsidRDefault="00C32BC1" w:rsidP="00713498">
            <w:pPr>
              <w:spacing w:after="10"/>
              <w:rPr>
                <w:rFonts w:eastAsia="Calibri"/>
                <w:b/>
              </w:rPr>
            </w:pPr>
            <w:r>
              <w:rPr>
                <w:rFonts w:eastAsia="Calibri"/>
                <w:b/>
              </w:rPr>
              <w:t>3 день</w:t>
            </w:r>
          </w:p>
          <w:p w:rsidR="00C32BC1" w:rsidRPr="00DB4D31" w:rsidRDefault="00C32BC1" w:rsidP="00713498">
            <w:pPr>
              <w:spacing w:after="10"/>
              <w:rPr>
                <w:rFonts w:eastAsia="Calibri"/>
                <w:b/>
              </w:rPr>
            </w:pPr>
            <w:r>
              <w:rPr>
                <w:rFonts w:eastAsia="Calibri"/>
                <w:b/>
              </w:rPr>
              <w:t>4 день</w:t>
            </w:r>
          </w:p>
          <w:p w:rsidR="00C32BC1" w:rsidRPr="00DB4D31" w:rsidRDefault="00C32BC1" w:rsidP="00713498">
            <w:pPr>
              <w:rPr>
                <w:rFonts w:eastAsia="Calibri"/>
                <w:b/>
              </w:rPr>
            </w:pPr>
            <w:r w:rsidRPr="00DB4D31">
              <w:rPr>
                <w:rFonts w:eastAsia="Calibri"/>
                <w:b/>
              </w:rPr>
              <w:t>5 день</w:t>
            </w:r>
          </w:p>
        </w:tc>
        <w:tc>
          <w:tcPr>
            <w:tcW w:w="7371" w:type="dxa"/>
            <w:gridSpan w:val="2"/>
            <w:shd w:val="clear" w:color="auto" w:fill="auto"/>
          </w:tcPr>
          <w:p w:rsidR="00C32BC1" w:rsidRPr="00DB4D31" w:rsidRDefault="00C32BC1" w:rsidP="00713498">
            <w:pPr>
              <w:jc w:val="both"/>
              <w:rPr>
                <w:rFonts w:eastAsia="Calibri"/>
                <w:b/>
              </w:rPr>
            </w:pPr>
            <w:r w:rsidRPr="00DB4D31">
              <w:rPr>
                <w:rFonts w:eastAsia="Calibri"/>
                <w:b/>
              </w:rPr>
              <w:t xml:space="preserve"> «Книга – лучший друг»</w:t>
            </w:r>
          </w:p>
          <w:p w:rsidR="00C32BC1" w:rsidRPr="00DB4D31" w:rsidRDefault="00C32BC1" w:rsidP="00713498">
            <w:pPr>
              <w:jc w:val="both"/>
              <w:rPr>
                <w:rFonts w:eastAsia="Calibri"/>
                <w:b/>
              </w:rPr>
            </w:pPr>
            <w:r w:rsidRPr="00DB4D31">
              <w:rPr>
                <w:rFonts w:eastAsia="Calibri"/>
                <w:b/>
              </w:rPr>
              <w:t>«Кто рассказывает сказки в книге?»</w:t>
            </w:r>
          </w:p>
          <w:p w:rsidR="00C32BC1" w:rsidRPr="00DB4D31" w:rsidRDefault="00C32BC1" w:rsidP="00713498">
            <w:pPr>
              <w:jc w:val="both"/>
              <w:rPr>
                <w:rFonts w:eastAsia="Calibri"/>
                <w:b/>
              </w:rPr>
            </w:pPr>
            <w:r w:rsidRPr="00DB4D31">
              <w:rPr>
                <w:rFonts w:eastAsia="Calibri"/>
                <w:b/>
              </w:rPr>
              <w:t xml:space="preserve"> «Дом для книг – библиотека»</w:t>
            </w:r>
          </w:p>
          <w:p w:rsidR="00C32BC1" w:rsidRPr="00DB4D31" w:rsidRDefault="00C32BC1" w:rsidP="00713498">
            <w:pPr>
              <w:jc w:val="both"/>
              <w:rPr>
                <w:rFonts w:eastAsia="Calibri"/>
                <w:b/>
              </w:rPr>
            </w:pPr>
            <w:r>
              <w:rPr>
                <w:rFonts w:eastAsia="Calibri"/>
                <w:b/>
              </w:rPr>
              <w:t xml:space="preserve"> </w:t>
            </w:r>
            <w:r w:rsidRPr="00DB4D31">
              <w:rPr>
                <w:rFonts w:eastAsia="Calibri"/>
                <w:b/>
              </w:rPr>
              <w:t>«Как сделать книжку – малышку?»</w:t>
            </w:r>
          </w:p>
          <w:p w:rsidR="00C32BC1" w:rsidRPr="00DB4D31" w:rsidRDefault="00C32BC1" w:rsidP="00713498">
            <w:pPr>
              <w:jc w:val="both"/>
              <w:rPr>
                <w:rFonts w:eastAsia="Calibri"/>
                <w:b/>
              </w:rPr>
            </w:pPr>
            <w:r w:rsidRPr="00DB4D31">
              <w:rPr>
                <w:rFonts w:eastAsia="Calibri"/>
                <w:b/>
              </w:rPr>
              <w:t xml:space="preserve"> «Книгу я пожалею, я возьму её и склею»</w:t>
            </w:r>
          </w:p>
        </w:tc>
      </w:tr>
      <w:tr w:rsidR="00C32BC1" w:rsidRPr="00DB4D31" w:rsidTr="00713498">
        <w:tc>
          <w:tcPr>
            <w:tcW w:w="2127" w:type="dxa"/>
            <w:shd w:val="clear" w:color="auto" w:fill="auto"/>
          </w:tcPr>
          <w:p w:rsidR="00C32BC1" w:rsidRPr="00DB4D31" w:rsidRDefault="00C32BC1" w:rsidP="00713498">
            <w:pPr>
              <w:jc w:val="both"/>
              <w:rPr>
                <w:rFonts w:ascii="Calibri" w:eastAsia="Calibri" w:hAnsi="Calibri"/>
                <w:i/>
                <w:sz w:val="20"/>
                <w:szCs w:val="20"/>
              </w:rPr>
            </w:pPr>
            <w:r w:rsidRPr="00DB4D31">
              <w:rPr>
                <w:rFonts w:eastAsia="Calibri"/>
                <w:b/>
                <w:i/>
                <w:sz w:val="20"/>
                <w:szCs w:val="20"/>
              </w:rPr>
              <w:t>Итоговое мероприятие</w:t>
            </w:r>
          </w:p>
        </w:tc>
        <w:tc>
          <w:tcPr>
            <w:tcW w:w="7371" w:type="dxa"/>
            <w:gridSpan w:val="2"/>
            <w:shd w:val="clear" w:color="auto" w:fill="auto"/>
          </w:tcPr>
          <w:p w:rsidR="00C32BC1" w:rsidRPr="00DB4D31" w:rsidRDefault="00C32BC1" w:rsidP="00713498">
            <w:pPr>
              <w:jc w:val="both"/>
              <w:rPr>
                <w:rFonts w:eastAsia="Calibri"/>
                <w:i/>
                <w:sz w:val="20"/>
                <w:szCs w:val="20"/>
                <w:shd w:val="clear" w:color="auto" w:fill="FFFFFF"/>
              </w:rPr>
            </w:pPr>
            <w:r w:rsidRPr="00DB4D31">
              <w:rPr>
                <w:rFonts w:eastAsia="Calibri"/>
                <w:i/>
                <w:sz w:val="20"/>
                <w:szCs w:val="20"/>
                <w:shd w:val="clear" w:color="auto" w:fill="FFFFFF"/>
              </w:rPr>
              <w:t>«Путешествие по сказкам С. Я. Маршака»</w:t>
            </w:r>
          </w:p>
          <w:p w:rsidR="00C32BC1" w:rsidRPr="00DB4D31" w:rsidRDefault="00C32BC1" w:rsidP="00713498">
            <w:pPr>
              <w:jc w:val="both"/>
              <w:rPr>
                <w:rFonts w:eastAsia="Calibri"/>
                <w:i/>
                <w:sz w:val="20"/>
                <w:szCs w:val="20"/>
              </w:rPr>
            </w:pPr>
            <w:r w:rsidRPr="00DB4D31">
              <w:rPr>
                <w:rFonts w:eastAsia="Calibri"/>
                <w:i/>
                <w:sz w:val="20"/>
                <w:szCs w:val="20"/>
              </w:rPr>
              <w:t>Ответственный: воспитатель</w:t>
            </w:r>
          </w:p>
        </w:tc>
      </w:tr>
      <w:tr w:rsidR="00C32BC1" w:rsidRPr="00DB4D31" w:rsidTr="00713498">
        <w:tc>
          <w:tcPr>
            <w:tcW w:w="2127" w:type="dxa"/>
            <w:shd w:val="clear" w:color="auto" w:fill="auto"/>
          </w:tcPr>
          <w:p w:rsidR="00C32BC1" w:rsidRPr="00DB4D31" w:rsidRDefault="00C32BC1" w:rsidP="00713498">
            <w:pPr>
              <w:rPr>
                <w:rFonts w:eastAsia="Calibri"/>
                <w:b/>
              </w:rPr>
            </w:pPr>
            <w:r w:rsidRPr="00DB4D31">
              <w:rPr>
                <w:rFonts w:eastAsia="Calibri"/>
                <w:b/>
              </w:rPr>
              <w:t>5-я неделя месяца</w:t>
            </w:r>
          </w:p>
          <w:p w:rsidR="00C32BC1" w:rsidRPr="00DB4D31" w:rsidRDefault="00C32BC1" w:rsidP="00713498">
            <w:pPr>
              <w:rPr>
                <w:rFonts w:eastAsia="Calibri"/>
                <w:b/>
              </w:rPr>
            </w:pPr>
            <w:r w:rsidRPr="00DB4D31">
              <w:rPr>
                <w:rFonts w:eastAsia="Calibri"/>
                <w:b/>
              </w:rPr>
              <w:t>(29.04-30.04.2019г)</w:t>
            </w:r>
          </w:p>
          <w:p w:rsidR="00C32BC1" w:rsidRPr="00DB4D31" w:rsidRDefault="00C32BC1" w:rsidP="00713498">
            <w:pPr>
              <w:rPr>
                <w:rFonts w:ascii="Calibri" w:eastAsia="Calibri" w:hAnsi="Calibri"/>
              </w:rPr>
            </w:pPr>
            <w:r w:rsidRPr="00DB4D31">
              <w:rPr>
                <w:rFonts w:eastAsia="Calibri"/>
                <w:b/>
              </w:rPr>
              <w:t xml:space="preserve"> «Мир, в котором мы живём»</w:t>
            </w:r>
          </w:p>
        </w:tc>
        <w:tc>
          <w:tcPr>
            <w:tcW w:w="7371" w:type="dxa"/>
            <w:gridSpan w:val="2"/>
            <w:shd w:val="clear" w:color="auto" w:fill="auto"/>
          </w:tcPr>
          <w:p w:rsidR="00C32BC1" w:rsidRPr="00DB4D31" w:rsidRDefault="00C32BC1" w:rsidP="00713498">
            <w:pPr>
              <w:rPr>
                <w:rFonts w:eastAsia="Calibri"/>
                <w:b/>
              </w:rPr>
            </w:pPr>
            <w:r w:rsidRPr="00DB4D31">
              <w:rPr>
                <w:rFonts w:eastAsia="Calibri"/>
                <w:b/>
              </w:rPr>
              <w:t>«Ребёнок в безопасном мире»</w:t>
            </w:r>
          </w:p>
          <w:p w:rsidR="00C32BC1" w:rsidRPr="00DB4D31" w:rsidRDefault="00C32BC1" w:rsidP="00713498">
            <w:pPr>
              <w:rPr>
                <w:rFonts w:eastAsia="Calibri"/>
              </w:rPr>
            </w:pPr>
            <w:r w:rsidRPr="00DB4D31">
              <w:rPr>
                <w:rFonts w:eastAsia="Calibri"/>
              </w:rPr>
              <w:t>Развивать наблюдательность, умение ориентироваться в помещении и на участке детского сада, в ближайшей местности.</w:t>
            </w:r>
          </w:p>
          <w:p w:rsidR="00C32BC1" w:rsidRPr="00DB4D31" w:rsidRDefault="00C32BC1" w:rsidP="00713498">
            <w:pPr>
              <w:rPr>
                <w:rFonts w:eastAsia="Calibri"/>
              </w:rPr>
            </w:pPr>
            <w:r w:rsidRPr="00DB4D31">
              <w:rPr>
                <w:rFonts w:eastAsia="Calibri"/>
              </w:rPr>
              <w:t>Продолжать знакомить с понятиями «улица», «дорога», «перекресток»,</w:t>
            </w:r>
          </w:p>
          <w:p w:rsidR="00C32BC1" w:rsidRPr="00DB4D31" w:rsidRDefault="00C32BC1" w:rsidP="00713498">
            <w:pPr>
              <w:rPr>
                <w:rFonts w:eastAsia="Calibri"/>
              </w:rPr>
            </w:pPr>
            <w:r w:rsidRPr="00DB4D31">
              <w:rPr>
                <w:rFonts w:eastAsia="Calibri"/>
              </w:rPr>
              <w:t>«остановка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C32BC1" w:rsidRPr="00DB4D31" w:rsidRDefault="00C32BC1" w:rsidP="00713498">
            <w:pPr>
              <w:rPr>
                <w:rFonts w:eastAsia="Calibri"/>
              </w:rPr>
            </w:pPr>
            <w:r w:rsidRPr="00DB4D31">
              <w:rPr>
                <w:rFonts w:eastAsia="Calibri"/>
              </w:rPr>
              <w:t>Рассказывать о ситуациях, опасных для жизни и здоровья.</w:t>
            </w:r>
          </w:p>
          <w:p w:rsidR="00C32BC1" w:rsidRPr="00DB4D31" w:rsidRDefault="00C32BC1" w:rsidP="00713498">
            <w:pPr>
              <w:rPr>
                <w:rFonts w:eastAsia="Calibri"/>
              </w:rPr>
            </w:pPr>
            <w:r w:rsidRPr="00DB4D31">
              <w:rPr>
                <w:rFonts w:eastAsia="Calibri"/>
              </w:rPr>
              <w:t>Знакомить с правилами поведения с незнакомыми людьми.</w:t>
            </w:r>
          </w:p>
          <w:p w:rsidR="00C32BC1" w:rsidRPr="00DB4D31" w:rsidRDefault="00C32BC1" w:rsidP="00713498">
            <w:pPr>
              <w:rPr>
                <w:rFonts w:eastAsia="Calibri"/>
              </w:rPr>
            </w:pPr>
            <w:r w:rsidRPr="00DB4D31">
              <w:rPr>
                <w:rFonts w:eastAsia="Calibri"/>
              </w:rPr>
              <w:t>Рассказывать детям о работе пожарных, причинах возникновения пожаров и правилах поведения при пожаре.</w:t>
            </w:r>
          </w:p>
        </w:tc>
      </w:tr>
      <w:tr w:rsidR="00C32BC1" w:rsidRPr="00DB4D31" w:rsidTr="00713498">
        <w:trPr>
          <w:trHeight w:val="571"/>
        </w:trPr>
        <w:tc>
          <w:tcPr>
            <w:tcW w:w="2127" w:type="dxa"/>
            <w:shd w:val="clear" w:color="auto" w:fill="auto"/>
          </w:tcPr>
          <w:p w:rsidR="00C32BC1" w:rsidRPr="00DB4D31" w:rsidRDefault="00C32BC1" w:rsidP="00713498">
            <w:pPr>
              <w:spacing w:after="10"/>
              <w:jc w:val="both"/>
              <w:rPr>
                <w:rFonts w:eastAsia="Calibri"/>
                <w:b/>
              </w:rPr>
            </w:pPr>
            <w:r w:rsidRPr="00DB4D31">
              <w:rPr>
                <w:rFonts w:eastAsia="Calibri"/>
                <w:b/>
              </w:rPr>
              <w:t>1 день</w:t>
            </w:r>
          </w:p>
          <w:p w:rsidR="00C32BC1" w:rsidRPr="00DB4D31" w:rsidRDefault="00C32BC1" w:rsidP="00713498">
            <w:pPr>
              <w:spacing w:after="10"/>
              <w:rPr>
                <w:rFonts w:eastAsia="Calibri"/>
                <w:b/>
              </w:rPr>
            </w:pPr>
            <w:r w:rsidRPr="00DB4D31">
              <w:rPr>
                <w:rFonts w:eastAsia="Calibri"/>
                <w:b/>
              </w:rPr>
              <w:t>2 день</w:t>
            </w:r>
          </w:p>
        </w:tc>
        <w:tc>
          <w:tcPr>
            <w:tcW w:w="7371" w:type="dxa"/>
            <w:gridSpan w:val="2"/>
            <w:shd w:val="clear" w:color="auto" w:fill="auto"/>
          </w:tcPr>
          <w:p w:rsidR="00C32BC1" w:rsidRPr="00DB4D31" w:rsidRDefault="00C32BC1" w:rsidP="00713498">
            <w:pPr>
              <w:jc w:val="both"/>
              <w:rPr>
                <w:rFonts w:eastAsia="Calibri"/>
              </w:rPr>
            </w:pPr>
            <w:r w:rsidRPr="00DB4D31">
              <w:rPr>
                <w:rFonts w:eastAsia="Calibri"/>
              </w:rPr>
              <w:t xml:space="preserve"> </w:t>
            </w:r>
            <w:r w:rsidRPr="00DB4D31">
              <w:rPr>
                <w:rFonts w:eastAsia="Calibri"/>
                <w:b/>
              </w:rPr>
              <w:t>«Праздник мира и труда»</w:t>
            </w:r>
          </w:p>
          <w:p w:rsidR="00C32BC1" w:rsidRPr="00DB4D31" w:rsidRDefault="00C32BC1" w:rsidP="00713498">
            <w:pPr>
              <w:jc w:val="both"/>
              <w:rPr>
                <w:rFonts w:eastAsia="Calibri"/>
                <w:b/>
              </w:rPr>
            </w:pPr>
            <w:r w:rsidRPr="00DB4D31">
              <w:rPr>
                <w:rFonts w:eastAsia="Calibri"/>
                <w:b/>
              </w:rPr>
              <w:t xml:space="preserve"> «ПДД»</w:t>
            </w:r>
          </w:p>
        </w:tc>
      </w:tr>
      <w:tr w:rsidR="00C32BC1" w:rsidRPr="00DB4D31" w:rsidTr="00713498">
        <w:tc>
          <w:tcPr>
            <w:tcW w:w="2127" w:type="dxa"/>
            <w:shd w:val="clear" w:color="auto" w:fill="auto"/>
          </w:tcPr>
          <w:p w:rsidR="00C32BC1" w:rsidRPr="00DB4D31" w:rsidRDefault="00C32BC1" w:rsidP="00713498">
            <w:pPr>
              <w:jc w:val="both"/>
              <w:rPr>
                <w:rFonts w:ascii="Calibri" w:eastAsia="Calibri" w:hAnsi="Calibri"/>
                <w:i/>
                <w:sz w:val="20"/>
                <w:szCs w:val="20"/>
              </w:rPr>
            </w:pPr>
            <w:r w:rsidRPr="00DB4D31">
              <w:rPr>
                <w:rFonts w:eastAsia="Calibri"/>
                <w:b/>
                <w:i/>
                <w:sz w:val="20"/>
                <w:szCs w:val="20"/>
              </w:rPr>
              <w:t>Итоговое мероприятие</w:t>
            </w:r>
          </w:p>
        </w:tc>
        <w:tc>
          <w:tcPr>
            <w:tcW w:w="7371" w:type="dxa"/>
            <w:gridSpan w:val="2"/>
            <w:shd w:val="clear" w:color="auto" w:fill="auto"/>
          </w:tcPr>
          <w:p w:rsidR="00C32BC1" w:rsidRPr="00DB4D31" w:rsidRDefault="00C32BC1" w:rsidP="00713498">
            <w:pPr>
              <w:jc w:val="both"/>
              <w:rPr>
                <w:rFonts w:eastAsia="Calibri"/>
                <w:i/>
                <w:sz w:val="20"/>
                <w:szCs w:val="20"/>
              </w:rPr>
            </w:pPr>
            <w:r w:rsidRPr="00DB4D31">
              <w:rPr>
                <w:rFonts w:eastAsia="Calibri"/>
                <w:i/>
                <w:sz w:val="20"/>
                <w:szCs w:val="20"/>
                <w:shd w:val="clear" w:color="auto" w:fill="FFFFFF"/>
              </w:rPr>
              <w:t>«Колобок – пожарников дружок».</w:t>
            </w:r>
          </w:p>
          <w:p w:rsidR="00C32BC1" w:rsidRPr="00DB4D31" w:rsidRDefault="00C32BC1" w:rsidP="00713498">
            <w:pPr>
              <w:rPr>
                <w:rFonts w:ascii="Calibri" w:eastAsia="Calibri" w:hAnsi="Calibri"/>
              </w:rPr>
            </w:pPr>
            <w:r w:rsidRPr="00DB4D31">
              <w:rPr>
                <w:rFonts w:eastAsia="Calibri"/>
                <w:i/>
                <w:sz w:val="20"/>
                <w:szCs w:val="20"/>
                <w:shd w:val="clear" w:color="auto" w:fill="FFFFFF"/>
              </w:rPr>
              <w:t>Ответственный: воспитатель</w:t>
            </w:r>
          </w:p>
        </w:tc>
      </w:tr>
      <w:tr w:rsidR="00C32BC1" w:rsidRPr="00DB4D31" w:rsidTr="00713498">
        <w:tc>
          <w:tcPr>
            <w:tcW w:w="2127" w:type="dxa"/>
            <w:shd w:val="clear" w:color="auto" w:fill="auto"/>
          </w:tcPr>
          <w:p w:rsidR="00C32BC1" w:rsidRPr="00DB4D31" w:rsidRDefault="00C32BC1" w:rsidP="00713498">
            <w:pPr>
              <w:rPr>
                <w:rFonts w:eastAsia="Calibri"/>
                <w:b/>
              </w:rPr>
            </w:pPr>
            <w:r w:rsidRPr="00DB4D31">
              <w:rPr>
                <w:rFonts w:eastAsia="Calibri"/>
                <w:b/>
              </w:rPr>
              <w:t>2-я неделя месяца (06.05-08.05.2019г)</w:t>
            </w:r>
          </w:p>
          <w:p w:rsidR="00C32BC1" w:rsidRPr="00DB4D31" w:rsidRDefault="00C32BC1" w:rsidP="00713498">
            <w:pPr>
              <w:rPr>
                <w:rFonts w:eastAsia="Calibri"/>
                <w:b/>
              </w:rPr>
            </w:pPr>
            <w:r w:rsidRPr="00DB4D31">
              <w:rPr>
                <w:rFonts w:eastAsia="Calibri"/>
                <w:b/>
              </w:rPr>
              <w:t xml:space="preserve"> «Мир, труд, май».</w:t>
            </w:r>
          </w:p>
        </w:tc>
        <w:tc>
          <w:tcPr>
            <w:tcW w:w="7371" w:type="dxa"/>
            <w:gridSpan w:val="2"/>
            <w:shd w:val="clear" w:color="auto" w:fill="auto"/>
          </w:tcPr>
          <w:p w:rsidR="00C32BC1" w:rsidRPr="00DB4D31" w:rsidRDefault="00C32BC1" w:rsidP="00713498">
            <w:pPr>
              <w:rPr>
                <w:rFonts w:eastAsia="Calibri"/>
              </w:rPr>
            </w:pPr>
            <w:r w:rsidRPr="00DB4D31">
              <w:rPr>
                <w:rFonts w:eastAsia="Calibri"/>
              </w:rPr>
              <w:t>Рассказывать о самых красивых местах родного города (села),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w:t>
            </w:r>
          </w:p>
        </w:tc>
      </w:tr>
      <w:tr w:rsidR="00C32BC1" w:rsidRPr="00DB4D31" w:rsidTr="00713498">
        <w:tc>
          <w:tcPr>
            <w:tcW w:w="2127" w:type="dxa"/>
            <w:shd w:val="clear" w:color="auto" w:fill="auto"/>
          </w:tcPr>
          <w:p w:rsidR="00C32BC1" w:rsidRPr="00DB4D31" w:rsidRDefault="00C32BC1" w:rsidP="00713498">
            <w:pPr>
              <w:spacing w:after="10"/>
              <w:jc w:val="both"/>
              <w:rPr>
                <w:rFonts w:eastAsia="Calibri"/>
                <w:b/>
              </w:rPr>
            </w:pPr>
            <w:r w:rsidRPr="00DB4D31">
              <w:rPr>
                <w:rFonts w:eastAsia="Calibri"/>
                <w:b/>
              </w:rPr>
              <w:t>1 день</w:t>
            </w:r>
          </w:p>
          <w:p w:rsidR="00C32BC1" w:rsidRPr="00DB4D31" w:rsidRDefault="00C32BC1" w:rsidP="00713498">
            <w:pPr>
              <w:spacing w:after="10"/>
              <w:rPr>
                <w:rFonts w:eastAsia="Calibri"/>
                <w:b/>
              </w:rPr>
            </w:pPr>
            <w:r>
              <w:rPr>
                <w:rFonts w:eastAsia="Calibri"/>
                <w:b/>
              </w:rPr>
              <w:t>2 день</w:t>
            </w:r>
          </w:p>
          <w:p w:rsidR="00C32BC1" w:rsidRPr="00DB4D31" w:rsidRDefault="00C32BC1" w:rsidP="00713498">
            <w:pPr>
              <w:spacing w:after="10"/>
              <w:rPr>
                <w:rFonts w:eastAsia="Calibri"/>
                <w:b/>
              </w:rPr>
            </w:pPr>
            <w:r w:rsidRPr="00DB4D31">
              <w:rPr>
                <w:rFonts w:eastAsia="Calibri"/>
                <w:b/>
              </w:rPr>
              <w:t>3 день</w:t>
            </w:r>
          </w:p>
        </w:tc>
        <w:tc>
          <w:tcPr>
            <w:tcW w:w="7371" w:type="dxa"/>
            <w:gridSpan w:val="2"/>
            <w:shd w:val="clear" w:color="auto" w:fill="auto"/>
          </w:tcPr>
          <w:p w:rsidR="00C32BC1" w:rsidRPr="00DB4D31" w:rsidRDefault="00C32BC1" w:rsidP="00713498">
            <w:pPr>
              <w:jc w:val="both"/>
              <w:rPr>
                <w:rFonts w:eastAsia="Calibri"/>
                <w:b/>
              </w:rPr>
            </w:pPr>
            <w:r>
              <w:rPr>
                <w:rFonts w:eastAsia="Calibri"/>
                <w:b/>
              </w:rPr>
              <w:t>«Малая родина»</w:t>
            </w:r>
          </w:p>
          <w:p w:rsidR="00C32BC1" w:rsidRPr="00DB4D31" w:rsidRDefault="00C32BC1" w:rsidP="00713498">
            <w:pPr>
              <w:jc w:val="both"/>
              <w:rPr>
                <w:rFonts w:eastAsia="Calibri"/>
                <w:b/>
              </w:rPr>
            </w:pPr>
            <w:r w:rsidRPr="00DB4D31">
              <w:rPr>
                <w:rFonts w:eastAsia="Calibri"/>
                <w:b/>
              </w:rPr>
              <w:t xml:space="preserve">«Труд моих родителей» </w:t>
            </w:r>
          </w:p>
          <w:p w:rsidR="00C32BC1" w:rsidRPr="00DB4D31" w:rsidRDefault="00C32BC1" w:rsidP="00713498">
            <w:pPr>
              <w:jc w:val="both"/>
              <w:rPr>
                <w:rFonts w:eastAsia="Calibri"/>
              </w:rPr>
            </w:pPr>
            <w:r w:rsidRPr="00DB4D31">
              <w:rPr>
                <w:rFonts w:eastAsia="Calibri"/>
                <w:b/>
              </w:rPr>
              <w:t>«9 мая – день Победы»</w:t>
            </w:r>
          </w:p>
        </w:tc>
      </w:tr>
      <w:tr w:rsidR="00C32BC1" w:rsidRPr="00DB4D31" w:rsidTr="00713498">
        <w:trPr>
          <w:trHeight w:val="269"/>
        </w:trPr>
        <w:tc>
          <w:tcPr>
            <w:tcW w:w="2127" w:type="dxa"/>
            <w:shd w:val="clear" w:color="auto" w:fill="auto"/>
          </w:tcPr>
          <w:p w:rsidR="00C32BC1" w:rsidRPr="00DB4D31" w:rsidRDefault="00C32BC1" w:rsidP="00713498">
            <w:pPr>
              <w:jc w:val="both"/>
              <w:rPr>
                <w:rFonts w:ascii="Calibri" w:eastAsia="Calibri" w:hAnsi="Calibri"/>
                <w:i/>
                <w:sz w:val="20"/>
                <w:szCs w:val="20"/>
              </w:rPr>
            </w:pPr>
            <w:r w:rsidRPr="00DB4D31">
              <w:rPr>
                <w:rFonts w:eastAsia="Calibri"/>
                <w:b/>
                <w:i/>
                <w:sz w:val="20"/>
                <w:szCs w:val="20"/>
              </w:rPr>
              <w:t>Итоговое мероприятие</w:t>
            </w:r>
          </w:p>
        </w:tc>
        <w:tc>
          <w:tcPr>
            <w:tcW w:w="7371" w:type="dxa"/>
            <w:gridSpan w:val="2"/>
            <w:shd w:val="clear" w:color="auto" w:fill="auto"/>
          </w:tcPr>
          <w:p w:rsidR="00C32BC1" w:rsidRPr="00DB4D31" w:rsidRDefault="00C32BC1" w:rsidP="00713498">
            <w:pPr>
              <w:jc w:val="both"/>
              <w:rPr>
                <w:rFonts w:eastAsia="Calibri"/>
                <w:i/>
                <w:sz w:val="20"/>
                <w:szCs w:val="20"/>
              </w:rPr>
            </w:pPr>
            <w:r w:rsidRPr="00DB4D31">
              <w:rPr>
                <w:rFonts w:eastAsia="Calibri"/>
                <w:i/>
                <w:sz w:val="20"/>
                <w:szCs w:val="20"/>
                <w:shd w:val="clear" w:color="auto" w:fill="FFFFFF"/>
              </w:rPr>
              <w:t>«Спасибо солдатам, за </w:t>
            </w:r>
            <w:r w:rsidRPr="00DB4D31">
              <w:rPr>
                <w:rFonts w:eastAsia="Calibri"/>
                <w:bCs/>
                <w:i/>
                <w:sz w:val="20"/>
                <w:szCs w:val="20"/>
                <w:shd w:val="clear" w:color="auto" w:fill="FFFFFF"/>
              </w:rPr>
              <w:t>победу</w:t>
            </w:r>
            <w:r w:rsidRPr="00DB4D31">
              <w:rPr>
                <w:rFonts w:eastAsia="Calibri"/>
                <w:i/>
                <w:sz w:val="20"/>
                <w:szCs w:val="20"/>
                <w:shd w:val="clear" w:color="auto" w:fill="FFFFFF"/>
              </w:rPr>
              <w:t> </w:t>
            </w:r>
            <w:r w:rsidRPr="00DB4D31">
              <w:rPr>
                <w:rFonts w:eastAsia="Calibri"/>
                <w:bCs/>
                <w:i/>
                <w:sz w:val="20"/>
                <w:szCs w:val="20"/>
                <w:shd w:val="clear" w:color="auto" w:fill="FFFFFF"/>
              </w:rPr>
              <w:t>в</w:t>
            </w:r>
            <w:r w:rsidRPr="00DB4D31">
              <w:rPr>
                <w:rFonts w:eastAsia="Calibri"/>
                <w:i/>
                <w:sz w:val="20"/>
                <w:szCs w:val="20"/>
                <w:shd w:val="clear" w:color="auto" w:fill="FFFFFF"/>
              </w:rPr>
              <w:t> 45-ом»! </w:t>
            </w:r>
          </w:p>
          <w:p w:rsidR="00C32BC1" w:rsidRPr="00DB4D31" w:rsidRDefault="00C32BC1" w:rsidP="00713498">
            <w:pPr>
              <w:jc w:val="both"/>
              <w:rPr>
                <w:rFonts w:eastAsia="Calibri"/>
              </w:rPr>
            </w:pPr>
            <w:r w:rsidRPr="00DB4D31">
              <w:rPr>
                <w:i/>
                <w:sz w:val="20"/>
                <w:szCs w:val="20"/>
              </w:rPr>
              <w:t>Ответственный: воспитатель</w:t>
            </w:r>
          </w:p>
          <w:p w:rsidR="00C32BC1" w:rsidRPr="00DB4D31" w:rsidRDefault="00C32BC1" w:rsidP="00713498">
            <w:pPr>
              <w:jc w:val="both"/>
              <w:rPr>
                <w:i/>
                <w:sz w:val="20"/>
                <w:szCs w:val="20"/>
              </w:rPr>
            </w:pPr>
            <w:r w:rsidRPr="00DB4D31">
              <w:rPr>
                <w:i/>
                <w:sz w:val="20"/>
                <w:szCs w:val="20"/>
              </w:rPr>
              <w:t>Выставка рисунков «Галерея Победы».</w:t>
            </w:r>
          </w:p>
          <w:p w:rsidR="00C32BC1" w:rsidRPr="00DB4D31" w:rsidRDefault="00C32BC1" w:rsidP="00713498">
            <w:pPr>
              <w:rPr>
                <w:rFonts w:ascii="Calibri" w:eastAsia="Calibri" w:hAnsi="Calibri"/>
              </w:rPr>
            </w:pPr>
            <w:r w:rsidRPr="00DB4D31">
              <w:rPr>
                <w:i/>
                <w:sz w:val="20"/>
                <w:szCs w:val="20"/>
              </w:rPr>
              <w:t>Ответственный: воспитатель</w:t>
            </w:r>
          </w:p>
        </w:tc>
      </w:tr>
      <w:tr w:rsidR="00C32BC1" w:rsidRPr="00DB4D31" w:rsidTr="00713498">
        <w:tc>
          <w:tcPr>
            <w:tcW w:w="2127" w:type="dxa"/>
            <w:shd w:val="clear" w:color="auto" w:fill="auto"/>
          </w:tcPr>
          <w:p w:rsidR="00C32BC1" w:rsidRPr="00DB4D31" w:rsidRDefault="00C32BC1" w:rsidP="00713498">
            <w:pPr>
              <w:rPr>
                <w:rFonts w:eastAsia="Calibri"/>
                <w:b/>
              </w:rPr>
            </w:pPr>
            <w:r w:rsidRPr="00DB4D31">
              <w:rPr>
                <w:rFonts w:eastAsia="Calibri"/>
                <w:b/>
              </w:rPr>
              <w:t>3-я неделя месяца (13.05-17.05.2019г)</w:t>
            </w:r>
          </w:p>
          <w:p w:rsidR="00C32BC1" w:rsidRPr="00DB4D31" w:rsidRDefault="00C32BC1" w:rsidP="00713498">
            <w:pPr>
              <w:rPr>
                <w:rFonts w:eastAsia="Calibri"/>
                <w:b/>
              </w:rPr>
            </w:pPr>
            <w:r w:rsidRPr="00DB4D31">
              <w:rPr>
                <w:rFonts w:eastAsia="Calibri"/>
                <w:b/>
              </w:rPr>
              <w:lastRenderedPageBreak/>
              <w:t xml:space="preserve"> «Наш общий дом Земля»</w:t>
            </w:r>
          </w:p>
        </w:tc>
        <w:tc>
          <w:tcPr>
            <w:tcW w:w="7371" w:type="dxa"/>
            <w:gridSpan w:val="2"/>
            <w:shd w:val="clear" w:color="auto" w:fill="auto"/>
          </w:tcPr>
          <w:p w:rsidR="00C32BC1" w:rsidRPr="00DB4D31" w:rsidRDefault="00C32BC1" w:rsidP="00713498">
            <w:pPr>
              <w:rPr>
                <w:rFonts w:eastAsia="Calibri"/>
              </w:rPr>
            </w:pPr>
            <w:r w:rsidRPr="00DB4D31">
              <w:rPr>
                <w:rFonts w:eastAsia="Calibri"/>
              </w:rPr>
              <w:lastRenderedPageBreak/>
              <w:t>Закреплять представления детей об условиях, необходимых для жизни людей, животных, растений (воздух, вода, питание).</w:t>
            </w:r>
          </w:p>
          <w:p w:rsidR="00C32BC1" w:rsidRPr="00DB4D31" w:rsidRDefault="00C32BC1" w:rsidP="00713498">
            <w:pPr>
              <w:rPr>
                <w:rFonts w:eastAsia="Calibri"/>
              </w:rPr>
            </w:pPr>
            <w:r w:rsidRPr="00DB4D31">
              <w:rPr>
                <w:rFonts w:eastAsia="Calibri"/>
              </w:rPr>
              <w:t xml:space="preserve">Учить детей замечать изменения в природе. </w:t>
            </w:r>
          </w:p>
          <w:p w:rsidR="00C32BC1" w:rsidRPr="00DB4D31" w:rsidRDefault="00C32BC1" w:rsidP="00713498">
            <w:pPr>
              <w:rPr>
                <w:rFonts w:eastAsia="Calibri"/>
              </w:rPr>
            </w:pPr>
          </w:p>
        </w:tc>
      </w:tr>
      <w:tr w:rsidR="00C32BC1" w:rsidRPr="00DB4D31" w:rsidTr="00713498">
        <w:tc>
          <w:tcPr>
            <w:tcW w:w="2127" w:type="dxa"/>
            <w:shd w:val="clear" w:color="auto" w:fill="auto"/>
          </w:tcPr>
          <w:p w:rsidR="00C32BC1" w:rsidRPr="00DB4D31" w:rsidRDefault="00C32BC1" w:rsidP="00713498">
            <w:pPr>
              <w:spacing w:line="10" w:lineRule="atLeast"/>
              <w:jc w:val="both"/>
              <w:rPr>
                <w:rFonts w:eastAsia="Calibri"/>
                <w:b/>
              </w:rPr>
            </w:pPr>
            <w:r w:rsidRPr="00DB4D31">
              <w:rPr>
                <w:rFonts w:eastAsia="Calibri"/>
                <w:b/>
              </w:rPr>
              <w:lastRenderedPageBreak/>
              <w:t>1 день</w:t>
            </w:r>
          </w:p>
          <w:p w:rsidR="00C32BC1" w:rsidRPr="00DB4D31" w:rsidRDefault="00C32BC1" w:rsidP="00713498">
            <w:pPr>
              <w:spacing w:line="10" w:lineRule="atLeast"/>
              <w:rPr>
                <w:rFonts w:eastAsia="Calibri"/>
                <w:b/>
              </w:rPr>
            </w:pPr>
            <w:r>
              <w:rPr>
                <w:rFonts w:eastAsia="Calibri"/>
                <w:b/>
              </w:rPr>
              <w:t>2 день</w:t>
            </w:r>
          </w:p>
          <w:p w:rsidR="00C32BC1" w:rsidRPr="00DB4D31" w:rsidRDefault="00C32BC1" w:rsidP="00713498">
            <w:pPr>
              <w:spacing w:line="10" w:lineRule="atLeast"/>
              <w:rPr>
                <w:rFonts w:eastAsia="Calibri"/>
                <w:b/>
              </w:rPr>
            </w:pPr>
            <w:r w:rsidRPr="00DB4D31">
              <w:rPr>
                <w:rFonts w:eastAsia="Calibri"/>
                <w:b/>
              </w:rPr>
              <w:t>3 день</w:t>
            </w:r>
          </w:p>
          <w:p w:rsidR="00C32BC1" w:rsidRPr="00DB4D31" w:rsidRDefault="00C32BC1" w:rsidP="00713498">
            <w:pPr>
              <w:spacing w:line="10" w:lineRule="atLeast"/>
              <w:rPr>
                <w:rFonts w:eastAsia="Calibri"/>
                <w:b/>
              </w:rPr>
            </w:pPr>
            <w:r>
              <w:rPr>
                <w:rFonts w:eastAsia="Calibri"/>
                <w:b/>
              </w:rPr>
              <w:t>4 день</w:t>
            </w:r>
          </w:p>
          <w:p w:rsidR="00C32BC1" w:rsidRPr="00DB4D31" w:rsidRDefault="00C32BC1" w:rsidP="00713498">
            <w:pPr>
              <w:rPr>
                <w:rFonts w:eastAsia="Calibri"/>
                <w:b/>
              </w:rPr>
            </w:pPr>
            <w:r>
              <w:rPr>
                <w:rFonts w:eastAsia="Calibri"/>
                <w:b/>
              </w:rPr>
              <w:t>5 день</w:t>
            </w:r>
          </w:p>
        </w:tc>
        <w:tc>
          <w:tcPr>
            <w:tcW w:w="7371" w:type="dxa"/>
            <w:gridSpan w:val="2"/>
            <w:shd w:val="clear" w:color="auto" w:fill="auto"/>
          </w:tcPr>
          <w:p w:rsidR="00C32BC1" w:rsidRPr="00DB4D31" w:rsidRDefault="00C32BC1" w:rsidP="00713498">
            <w:pPr>
              <w:jc w:val="both"/>
              <w:rPr>
                <w:rFonts w:eastAsia="Calibri"/>
                <w:b/>
              </w:rPr>
            </w:pPr>
            <w:r w:rsidRPr="00DB4D31">
              <w:rPr>
                <w:rFonts w:eastAsia="Calibri"/>
                <w:b/>
              </w:rPr>
              <w:t xml:space="preserve"> «Насекомые – наши друзья»</w:t>
            </w:r>
          </w:p>
          <w:p w:rsidR="00C32BC1" w:rsidRPr="00DB4D31" w:rsidRDefault="00C32BC1" w:rsidP="00713498">
            <w:pPr>
              <w:jc w:val="both"/>
              <w:rPr>
                <w:rFonts w:eastAsia="Calibri"/>
                <w:b/>
              </w:rPr>
            </w:pPr>
            <w:r w:rsidRPr="00DB4D31">
              <w:rPr>
                <w:rFonts w:eastAsia="Calibri"/>
                <w:b/>
              </w:rPr>
              <w:t>«Обитатели морей и океанов»</w:t>
            </w:r>
          </w:p>
          <w:p w:rsidR="00C32BC1" w:rsidRPr="00DB4D31" w:rsidRDefault="00C32BC1" w:rsidP="00713498">
            <w:pPr>
              <w:jc w:val="both"/>
              <w:rPr>
                <w:rFonts w:eastAsia="Calibri"/>
                <w:b/>
              </w:rPr>
            </w:pPr>
            <w:r w:rsidRPr="00DB4D31">
              <w:rPr>
                <w:rFonts w:eastAsia="Calibri"/>
                <w:b/>
              </w:rPr>
              <w:t>«Леса и поля»</w:t>
            </w:r>
          </w:p>
          <w:p w:rsidR="00C32BC1" w:rsidRPr="00DB4D31" w:rsidRDefault="00C32BC1" w:rsidP="00713498">
            <w:pPr>
              <w:jc w:val="both"/>
              <w:rPr>
                <w:rFonts w:eastAsia="Calibri"/>
                <w:b/>
              </w:rPr>
            </w:pPr>
            <w:r w:rsidRPr="00DB4D31">
              <w:rPr>
                <w:rFonts w:eastAsia="Calibri"/>
                <w:b/>
              </w:rPr>
              <w:t>«Природа на планете Земля»</w:t>
            </w:r>
          </w:p>
          <w:p w:rsidR="00C32BC1" w:rsidRPr="00DB4D31" w:rsidRDefault="00C32BC1" w:rsidP="00713498">
            <w:pPr>
              <w:jc w:val="both"/>
              <w:rPr>
                <w:rFonts w:eastAsia="Calibri"/>
                <w:b/>
              </w:rPr>
            </w:pPr>
            <w:r w:rsidRPr="00DB4D31">
              <w:rPr>
                <w:rFonts w:eastAsia="Calibri"/>
                <w:b/>
              </w:rPr>
              <w:t xml:space="preserve">«Берегите планету </w:t>
            </w:r>
            <w:r>
              <w:rPr>
                <w:rFonts w:eastAsia="Calibri"/>
                <w:b/>
              </w:rPr>
              <w:t>Земля»</w:t>
            </w:r>
          </w:p>
        </w:tc>
      </w:tr>
      <w:tr w:rsidR="00C32BC1" w:rsidRPr="00DB4D31" w:rsidTr="00713498">
        <w:trPr>
          <w:trHeight w:val="409"/>
        </w:trPr>
        <w:tc>
          <w:tcPr>
            <w:tcW w:w="2127" w:type="dxa"/>
            <w:shd w:val="clear" w:color="auto" w:fill="auto"/>
          </w:tcPr>
          <w:p w:rsidR="00C32BC1" w:rsidRPr="00DB4D31" w:rsidRDefault="00C32BC1" w:rsidP="00713498">
            <w:pPr>
              <w:rPr>
                <w:rFonts w:eastAsia="Calibri"/>
                <w:b/>
                <w:i/>
                <w:sz w:val="20"/>
                <w:szCs w:val="20"/>
              </w:rPr>
            </w:pPr>
            <w:r w:rsidRPr="00DB4D31">
              <w:rPr>
                <w:rFonts w:eastAsia="Calibri"/>
                <w:b/>
                <w:i/>
                <w:sz w:val="20"/>
                <w:szCs w:val="20"/>
              </w:rPr>
              <w:t>Итоговое мероприятие</w:t>
            </w:r>
          </w:p>
        </w:tc>
        <w:tc>
          <w:tcPr>
            <w:tcW w:w="7371" w:type="dxa"/>
            <w:gridSpan w:val="2"/>
            <w:shd w:val="clear" w:color="auto" w:fill="auto"/>
          </w:tcPr>
          <w:p w:rsidR="00C32BC1" w:rsidRPr="00DB4D31" w:rsidRDefault="00C32BC1" w:rsidP="00713498">
            <w:pPr>
              <w:rPr>
                <w:rFonts w:eastAsia="Calibri"/>
                <w:i/>
                <w:sz w:val="20"/>
                <w:szCs w:val="20"/>
              </w:rPr>
            </w:pPr>
            <w:r w:rsidRPr="00DB4D31">
              <w:rPr>
                <w:rFonts w:eastAsia="Calibri"/>
                <w:i/>
                <w:sz w:val="20"/>
                <w:szCs w:val="20"/>
                <w:shd w:val="clear" w:color="auto" w:fill="FFFFFF"/>
              </w:rPr>
              <w:t>Развлечение "День Земли"</w:t>
            </w:r>
          </w:p>
          <w:p w:rsidR="00C32BC1" w:rsidRPr="00AF71FE" w:rsidRDefault="00C32BC1" w:rsidP="00713498">
            <w:pPr>
              <w:jc w:val="both"/>
              <w:rPr>
                <w:rFonts w:eastAsia="Calibri"/>
                <w:i/>
                <w:sz w:val="20"/>
                <w:szCs w:val="20"/>
              </w:rPr>
            </w:pPr>
            <w:r w:rsidRPr="00DB4D31">
              <w:rPr>
                <w:rFonts w:eastAsia="Calibri"/>
                <w:i/>
                <w:sz w:val="20"/>
                <w:szCs w:val="20"/>
              </w:rPr>
              <w:t>Ответственный: ин</w:t>
            </w:r>
            <w:r>
              <w:rPr>
                <w:rFonts w:eastAsia="Calibri"/>
                <w:i/>
                <w:sz w:val="20"/>
                <w:szCs w:val="20"/>
              </w:rPr>
              <w:t>структор по физической культуре</w:t>
            </w:r>
          </w:p>
        </w:tc>
      </w:tr>
      <w:tr w:rsidR="00C32BC1" w:rsidRPr="00DB4D31" w:rsidTr="00713498">
        <w:tc>
          <w:tcPr>
            <w:tcW w:w="2127" w:type="dxa"/>
            <w:shd w:val="clear" w:color="auto" w:fill="auto"/>
          </w:tcPr>
          <w:p w:rsidR="00C32BC1" w:rsidRPr="00DB4D31" w:rsidRDefault="00C32BC1" w:rsidP="00713498">
            <w:pPr>
              <w:widowControl w:val="0"/>
              <w:jc w:val="both"/>
              <w:rPr>
                <w:rFonts w:eastAsia="Calibri"/>
                <w:b/>
              </w:rPr>
            </w:pPr>
            <w:r w:rsidRPr="00DB4D31">
              <w:rPr>
                <w:rFonts w:eastAsia="Calibri"/>
                <w:b/>
              </w:rPr>
              <w:t>4-я неделя месяца</w:t>
            </w:r>
          </w:p>
          <w:p w:rsidR="00C32BC1" w:rsidRPr="00DB4D31" w:rsidRDefault="00C32BC1" w:rsidP="00713498">
            <w:pPr>
              <w:widowControl w:val="0"/>
              <w:jc w:val="both"/>
              <w:rPr>
                <w:rFonts w:eastAsia="Calibri"/>
                <w:b/>
              </w:rPr>
            </w:pPr>
            <w:r w:rsidRPr="00DB4D31">
              <w:rPr>
                <w:rFonts w:eastAsia="Calibri"/>
                <w:b/>
              </w:rPr>
              <w:t>(20.05 – 24.05.2019г)</w:t>
            </w:r>
          </w:p>
          <w:p w:rsidR="00C32BC1" w:rsidRPr="00DB4D31" w:rsidRDefault="00C32BC1" w:rsidP="00713498">
            <w:pPr>
              <w:widowControl w:val="0"/>
              <w:jc w:val="both"/>
              <w:rPr>
                <w:rFonts w:eastAsia="Calibri"/>
                <w:b/>
                <w:i/>
                <w:sz w:val="20"/>
                <w:szCs w:val="20"/>
              </w:rPr>
            </w:pPr>
            <w:r w:rsidRPr="00DB4D31">
              <w:rPr>
                <w:rFonts w:eastAsia="Calibri"/>
                <w:b/>
              </w:rPr>
              <w:t>Мониторинг</w:t>
            </w:r>
          </w:p>
        </w:tc>
        <w:tc>
          <w:tcPr>
            <w:tcW w:w="7371" w:type="dxa"/>
            <w:gridSpan w:val="2"/>
            <w:shd w:val="clear" w:color="auto" w:fill="auto"/>
          </w:tcPr>
          <w:p w:rsidR="00C32BC1" w:rsidRPr="00DB4D31" w:rsidRDefault="00C32BC1" w:rsidP="00713498">
            <w:pPr>
              <w:autoSpaceDE w:val="0"/>
              <w:autoSpaceDN w:val="0"/>
              <w:adjustRightInd w:val="0"/>
              <w:rPr>
                <w:rFonts w:eastAsia="Calibri"/>
              </w:rPr>
            </w:pPr>
            <w:r w:rsidRPr="00DB4D31">
              <w:rPr>
                <w:rFonts w:eastAsia="Calibri"/>
              </w:rPr>
              <w:t>выявление индивидуальных особенностей развития каждого ребенка и</w:t>
            </w:r>
          </w:p>
          <w:p w:rsidR="00C32BC1" w:rsidRPr="00C51DCD" w:rsidRDefault="00C32BC1" w:rsidP="00713498">
            <w:pPr>
              <w:autoSpaceDE w:val="0"/>
              <w:autoSpaceDN w:val="0"/>
              <w:adjustRightInd w:val="0"/>
              <w:rPr>
                <w:rFonts w:eastAsia="Calibri"/>
              </w:rPr>
            </w:pPr>
            <w:r w:rsidRPr="00DB4D31">
              <w:rPr>
                <w:rFonts w:eastAsia="Calibri"/>
              </w:rPr>
              <w:t>определение при необходимости индивидуального маршрута образовательной работы для максимального раскрытия потенциала детской л</w:t>
            </w:r>
            <w:r>
              <w:rPr>
                <w:rFonts w:eastAsia="Calibri"/>
              </w:rPr>
              <w:t xml:space="preserve">ичности, а так же корректировки </w:t>
            </w:r>
            <w:r w:rsidRPr="00DB4D31">
              <w:rPr>
                <w:rFonts w:eastAsia="Calibri"/>
              </w:rPr>
              <w:t>образовательного процесса в группах.</w:t>
            </w:r>
          </w:p>
        </w:tc>
      </w:tr>
      <w:tr w:rsidR="00C32BC1" w:rsidRPr="00DB4D31" w:rsidTr="00713498">
        <w:tc>
          <w:tcPr>
            <w:tcW w:w="2127" w:type="dxa"/>
            <w:shd w:val="clear" w:color="auto" w:fill="auto"/>
          </w:tcPr>
          <w:p w:rsidR="00C32BC1" w:rsidRPr="00DB4D31" w:rsidRDefault="00C32BC1" w:rsidP="00713498">
            <w:pPr>
              <w:spacing w:line="10" w:lineRule="atLeast"/>
              <w:jc w:val="both"/>
              <w:rPr>
                <w:rFonts w:eastAsia="Calibri"/>
                <w:b/>
              </w:rPr>
            </w:pPr>
            <w:r>
              <w:rPr>
                <w:rFonts w:eastAsia="Calibri"/>
                <w:b/>
              </w:rPr>
              <w:t>1 день</w:t>
            </w:r>
          </w:p>
          <w:p w:rsidR="00C32BC1" w:rsidRPr="00DB4D31" w:rsidRDefault="00C32BC1" w:rsidP="00713498">
            <w:pPr>
              <w:spacing w:line="10" w:lineRule="atLeast"/>
              <w:rPr>
                <w:rFonts w:eastAsia="Calibri"/>
                <w:b/>
              </w:rPr>
            </w:pPr>
            <w:r w:rsidRPr="00DB4D31">
              <w:rPr>
                <w:rFonts w:eastAsia="Calibri"/>
                <w:b/>
              </w:rPr>
              <w:t>2 день</w:t>
            </w:r>
          </w:p>
          <w:p w:rsidR="00C32BC1" w:rsidRPr="00DB4D31" w:rsidRDefault="00C32BC1" w:rsidP="00713498">
            <w:pPr>
              <w:spacing w:line="10" w:lineRule="atLeast"/>
              <w:rPr>
                <w:rFonts w:eastAsia="Calibri"/>
                <w:b/>
              </w:rPr>
            </w:pPr>
            <w:r w:rsidRPr="00DB4D31">
              <w:rPr>
                <w:rFonts w:eastAsia="Calibri"/>
                <w:b/>
              </w:rPr>
              <w:t>3 день</w:t>
            </w:r>
          </w:p>
          <w:p w:rsidR="00C32BC1" w:rsidRPr="00DB4D31" w:rsidRDefault="00C32BC1" w:rsidP="00713498">
            <w:pPr>
              <w:spacing w:line="10" w:lineRule="atLeast"/>
              <w:rPr>
                <w:rFonts w:eastAsia="Calibri"/>
                <w:b/>
              </w:rPr>
            </w:pPr>
            <w:r w:rsidRPr="00DB4D31">
              <w:rPr>
                <w:rFonts w:eastAsia="Calibri"/>
                <w:b/>
              </w:rPr>
              <w:t>4 день</w:t>
            </w:r>
          </w:p>
          <w:p w:rsidR="00C32BC1" w:rsidRPr="00DB4D31" w:rsidRDefault="00C32BC1" w:rsidP="00713498">
            <w:pPr>
              <w:widowControl w:val="0"/>
              <w:jc w:val="both"/>
              <w:rPr>
                <w:rFonts w:eastAsia="Calibri"/>
                <w:b/>
                <w:i/>
                <w:sz w:val="20"/>
                <w:szCs w:val="20"/>
              </w:rPr>
            </w:pPr>
            <w:r w:rsidRPr="00DB4D31">
              <w:rPr>
                <w:rFonts w:eastAsia="Calibri"/>
                <w:b/>
              </w:rPr>
              <w:t>5 день</w:t>
            </w:r>
          </w:p>
        </w:tc>
        <w:tc>
          <w:tcPr>
            <w:tcW w:w="7371" w:type="dxa"/>
            <w:gridSpan w:val="2"/>
            <w:shd w:val="clear" w:color="auto" w:fill="auto"/>
          </w:tcPr>
          <w:p w:rsidR="00C32BC1" w:rsidRPr="00DB4D31" w:rsidRDefault="00C32BC1" w:rsidP="00713498">
            <w:pPr>
              <w:spacing w:after="10"/>
              <w:jc w:val="both"/>
              <w:rPr>
                <w:rFonts w:eastAsia="Calibri"/>
                <w:b/>
              </w:rPr>
            </w:pPr>
            <w:r w:rsidRPr="00DB4D31">
              <w:rPr>
                <w:rFonts w:eastAsia="Calibri"/>
                <w:b/>
              </w:rPr>
              <w:t>ОО «Познавательное развитие»</w:t>
            </w:r>
          </w:p>
          <w:p w:rsidR="00C32BC1" w:rsidRPr="00DB4D31" w:rsidRDefault="00C32BC1" w:rsidP="00713498">
            <w:pPr>
              <w:spacing w:after="10"/>
              <w:rPr>
                <w:rFonts w:eastAsia="Calibri"/>
                <w:b/>
              </w:rPr>
            </w:pPr>
            <w:r w:rsidRPr="00DB4D31">
              <w:rPr>
                <w:rFonts w:eastAsia="Calibri"/>
                <w:b/>
              </w:rPr>
              <w:t>ОО «Социально-коммуникативное развитие»</w:t>
            </w:r>
          </w:p>
          <w:p w:rsidR="00C32BC1" w:rsidRPr="00DB4D31" w:rsidRDefault="00C32BC1" w:rsidP="00713498">
            <w:pPr>
              <w:spacing w:after="10"/>
              <w:rPr>
                <w:rFonts w:eastAsia="Calibri"/>
                <w:b/>
              </w:rPr>
            </w:pPr>
            <w:r w:rsidRPr="00DB4D31">
              <w:rPr>
                <w:rFonts w:eastAsia="Calibri"/>
                <w:b/>
              </w:rPr>
              <w:t>ОО «Речевое развитие»</w:t>
            </w:r>
          </w:p>
          <w:p w:rsidR="00C32BC1" w:rsidRPr="00DB4D31" w:rsidRDefault="00C32BC1" w:rsidP="00713498">
            <w:pPr>
              <w:spacing w:after="10"/>
              <w:rPr>
                <w:rFonts w:eastAsia="Calibri"/>
                <w:b/>
              </w:rPr>
            </w:pPr>
            <w:r w:rsidRPr="00DB4D31">
              <w:rPr>
                <w:rFonts w:eastAsia="Calibri"/>
                <w:b/>
              </w:rPr>
              <w:t>ОО «Художественно-эстетическое развитие»</w:t>
            </w:r>
          </w:p>
          <w:p w:rsidR="00C32BC1" w:rsidRPr="00DB4D31" w:rsidRDefault="00C32BC1" w:rsidP="00713498">
            <w:pPr>
              <w:jc w:val="both"/>
              <w:rPr>
                <w:rFonts w:eastAsia="Calibri"/>
                <w:i/>
                <w:sz w:val="20"/>
                <w:szCs w:val="20"/>
              </w:rPr>
            </w:pPr>
            <w:r w:rsidRPr="00DB4D31">
              <w:rPr>
                <w:rFonts w:eastAsia="Calibri"/>
                <w:b/>
              </w:rPr>
              <w:t>ОО «Физическое развитие»</w:t>
            </w:r>
          </w:p>
        </w:tc>
      </w:tr>
      <w:tr w:rsidR="00C32BC1" w:rsidRPr="00DB4D31" w:rsidTr="00713498">
        <w:tc>
          <w:tcPr>
            <w:tcW w:w="2127" w:type="dxa"/>
            <w:shd w:val="clear" w:color="auto" w:fill="auto"/>
          </w:tcPr>
          <w:p w:rsidR="00C32BC1" w:rsidRPr="00DB4D31" w:rsidRDefault="00C32BC1" w:rsidP="00713498">
            <w:pPr>
              <w:jc w:val="both"/>
              <w:rPr>
                <w:rFonts w:eastAsia="Calibri"/>
                <w:b/>
                <w:i/>
                <w:sz w:val="20"/>
                <w:szCs w:val="20"/>
              </w:rPr>
            </w:pPr>
            <w:r w:rsidRPr="00DB4D31">
              <w:rPr>
                <w:rFonts w:eastAsia="Calibri"/>
                <w:b/>
                <w:i/>
                <w:sz w:val="20"/>
                <w:szCs w:val="20"/>
              </w:rPr>
              <w:t>Итоговое мероприятие</w:t>
            </w:r>
          </w:p>
        </w:tc>
        <w:tc>
          <w:tcPr>
            <w:tcW w:w="7371" w:type="dxa"/>
            <w:gridSpan w:val="2"/>
            <w:shd w:val="clear" w:color="auto" w:fill="auto"/>
          </w:tcPr>
          <w:p w:rsidR="00C32BC1" w:rsidRPr="00DB4D31" w:rsidRDefault="00C32BC1" w:rsidP="00713498">
            <w:pPr>
              <w:jc w:val="both"/>
              <w:rPr>
                <w:rFonts w:eastAsia="Calibri"/>
                <w:i/>
                <w:sz w:val="20"/>
                <w:szCs w:val="20"/>
                <w:shd w:val="clear" w:color="auto" w:fill="FFFFFF"/>
              </w:rPr>
            </w:pPr>
            <w:r w:rsidRPr="00DB4D31">
              <w:rPr>
                <w:rFonts w:eastAsia="Calibri"/>
                <w:i/>
                <w:sz w:val="20"/>
                <w:szCs w:val="20"/>
                <w:shd w:val="clear" w:color="auto" w:fill="FFFFFF"/>
              </w:rPr>
              <w:t>«Волшебные кляксы»</w:t>
            </w:r>
          </w:p>
          <w:p w:rsidR="00C32BC1" w:rsidRPr="00DB4D31" w:rsidRDefault="00C32BC1" w:rsidP="00713498">
            <w:pPr>
              <w:rPr>
                <w:rFonts w:ascii="Calibri" w:eastAsia="Calibri" w:hAnsi="Calibri"/>
              </w:rPr>
            </w:pPr>
            <w:r w:rsidRPr="00DB4D31">
              <w:rPr>
                <w:rFonts w:eastAsia="Calibri"/>
                <w:i/>
                <w:sz w:val="20"/>
                <w:szCs w:val="20"/>
              </w:rPr>
              <w:t xml:space="preserve">Ответственный: воспитатель </w:t>
            </w:r>
            <w:r w:rsidRPr="00DB4D31">
              <w:rPr>
                <w:i/>
                <w:sz w:val="20"/>
                <w:szCs w:val="20"/>
              </w:rPr>
              <w:t>приоритетного направления</w:t>
            </w:r>
          </w:p>
        </w:tc>
      </w:tr>
      <w:tr w:rsidR="00C32BC1" w:rsidRPr="00DB4D31" w:rsidTr="00713498">
        <w:tc>
          <w:tcPr>
            <w:tcW w:w="2127" w:type="dxa"/>
            <w:shd w:val="clear" w:color="auto" w:fill="auto"/>
          </w:tcPr>
          <w:p w:rsidR="00C32BC1" w:rsidRPr="00DB4D31" w:rsidRDefault="00C32BC1" w:rsidP="00713498">
            <w:pPr>
              <w:rPr>
                <w:rFonts w:eastAsia="Calibri"/>
                <w:b/>
              </w:rPr>
            </w:pPr>
            <w:r w:rsidRPr="00DB4D31">
              <w:rPr>
                <w:rFonts w:eastAsia="Calibri"/>
                <w:b/>
              </w:rPr>
              <w:t>5-я неделя месяца (27.05-31.05.2019г)</w:t>
            </w:r>
          </w:p>
          <w:p w:rsidR="00C32BC1" w:rsidRPr="00DB4D31" w:rsidRDefault="00C32BC1" w:rsidP="00713498">
            <w:pPr>
              <w:rPr>
                <w:rFonts w:eastAsia="Calibri"/>
                <w:b/>
              </w:rPr>
            </w:pPr>
            <w:r w:rsidRPr="00DB4D31">
              <w:rPr>
                <w:rFonts w:eastAsia="Calibri"/>
                <w:b/>
              </w:rPr>
              <w:t>«Здравствуй лето красное!»</w:t>
            </w:r>
          </w:p>
        </w:tc>
        <w:tc>
          <w:tcPr>
            <w:tcW w:w="7371" w:type="dxa"/>
            <w:gridSpan w:val="2"/>
            <w:shd w:val="clear" w:color="auto" w:fill="auto"/>
          </w:tcPr>
          <w:p w:rsidR="00C32BC1" w:rsidRPr="00DB4D31" w:rsidRDefault="00C32BC1" w:rsidP="00713498">
            <w:pPr>
              <w:jc w:val="both"/>
              <w:rPr>
                <w:rFonts w:eastAsia="Calibri"/>
              </w:rPr>
            </w:pPr>
            <w:r w:rsidRPr="00DB4D31">
              <w:rPr>
                <w:rFonts w:eastAsia="Calibri"/>
              </w:rPr>
              <w:t>Расширять представления детей о летних изменениях в природе: голубое чистое небо, ярко светит солнце, жара, люди легко одеты, загорают, купаются. Знакомить с летними видами спорта. Развивать умение устанавливать простейшие связи между явл</w:t>
            </w:r>
            <w:r>
              <w:rPr>
                <w:rFonts w:eastAsia="Calibri"/>
              </w:rPr>
              <w:t>ениями живой и неживой природы.</w:t>
            </w:r>
          </w:p>
        </w:tc>
      </w:tr>
      <w:tr w:rsidR="00C32BC1" w:rsidRPr="00DB4D31" w:rsidTr="00713498">
        <w:trPr>
          <w:trHeight w:val="409"/>
        </w:trPr>
        <w:tc>
          <w:tcPr>
            <w:tcW w:w="2127" w:type="dxa"/>
            <w:shd w:val="clear" w:color="auto" w:fill="auto"/>
          </w:tcPr>
          <w:p w:rsidR="00C32BC1" w:rsidRPr="00DB4D31" w:rsidRDefault="00C32BC1" w:rsidP="00713498">
            <w:pPr>
              <w:spacing w:line="10" w:lineRule="atLeast"/>
              <w:jc w:val="both"/>
              <w:rPr>
                <w:rFonts w:eastAsia="Calibri"/>
                <w:b/>
              </w:rPr>
            </w:pPr>
            <w:r w:rsidRPr="00DB4D31">
              <w:rPr>
                <w:rFonts w:eastAsia="Calibri"/>
                <w:b/>
              </w:rPr>
              <w:t>1 день</w:t>
            </w:r>
          </w:p>
          <w:p w:rsidR="00C32BC1" w:rsidRPr="00DB4D31" w:rsidRDefault="00C32BC1" w:rsidP="00713498">
            <w:pPr>
              <w:spacing w:line="10" w:lineRule="atLeast"/>
              <w:rPr>
                <w:rFonts w:eastAsia="Calibri"/>
                <w:b/>
              </w:rPr>
            </w:pPr>
            <w:r>
              <w:rPr>
                <w:rFonts w:eastAsia="Calibri"/>
                <w:b/>
              </w:rPr>
              <w:t>2 день</w:t>
            </w:r>
          </w:p>
          <w:p w:rsidR="00C32BC1" w:rsidRPr="00DB4D31" w:rsidRDefault="00C32BC1" w:rsidP="00713498">
            <w:pPr>
              <w:spacing w:line="10" w:lineRule="atLeast"/>
              <w:rPr>
                <w:rFonts w:eastAsia="Calibri"/>
                <w:b/>
              </w:rPr>
            </w:pPr>
            <w:r w:rsidRPr="00DB4D31">
              <w:rPr>
                <w:rFonts w:eastAsia="Calibri"/>
                <w:b/>
              </w:rPr>
              <w:t>3 день</w:t>
            </w:r>
          </w:p>
          <w:p w:rsidR="00C32BC1" w:rsidRPr="00DB4D31" w:rsidRDefault="00C32BC1" w:rsidP="00713498">
            <w:pPr>
              <w:spacing w:line="10" w:lineRule="atLeast"/>
              <w:rPr>
                <w:rFonts w:eastAsia="Calibri"/>
                <w:b/>
              </w:rPr>
            </w:pPr>
            <w:r>
              <w:rPr>
                <w:rFonts w:eastAsia="Calibri"/>
                <w:b/>
              </w:rPr>
              <w:t>4 день</w:t>
            </w:r>
          </w:p>
          <w:p w:rsidR="00C32BC1" w:rsidRPr="00DB4D31" w:rsidRDefault="00C32BC1" w:rsidP="00713498">
            <w:pPr>
              <w:rPr>
                <w:rFonts w:eastAsia="Calibri"/>
                <w:b/>
              </w:rPr>
            </w:pPr>
            <w:r w:rsidRPr="00DB4D31">
              <w:rPr>
                <w:rFonts w:eastAsia="Calibri"/>
                <w:b/>
              </w:rPr>
              <w:t>5 день</w:t>
            </w:r>
          </w:p>
        </w:tc>
        <w:tc>
          <w:tcPr>
            <w:tcW w:w="7371" w:type="dxa"/>
            <w:gridSpan w:val="2"/>
            <w:shd w:val="clear" w:color="auto" w:fill="auto"/>
          </w:tcPr>
          <w:p w:rsidR="00C32BC1" w:rsidRPr="00DB4D31" w:rsidRDefault="00C32BC1" w:rsidP="00713498">
            <w:pPr>
              <w:jc w:val="both"/>
              <w:rPr>
                <w:rFonts w:eastAsia="Calibri"/>
                <w:b/>
              </w:rPr>
            </w:pPr>
            <w:r w:rsidRPr="00DB4D31">
              <w:rPr>
                <w:rFonts w:eastAsia="Calibri"/>
                <w:b/>
              </w:rPr>
              <w:t>«Сад, огород»</w:t>
            </w:r>
          </w:p>
          <w:p w:rsidR="00C32BC1" w:rsidRPr="00DB4D31" w:rsidRDefault="00C32BC1" w:rsidP="00713498">
            <w:pPr>
              <w:jc w:val="both"/>
              <w:rPr>
                <w:rFonts w:eastAsia="Calibri"/>
                <w:b/>
              </w:rPr>
            </w:pPr>
            <w:r w:rsidRPr="00DB4D31">
              <w:rPr>
                <w:rFonts w:eastAsia="Calibri"/>
                <w:b/>
              </w:rPr>
              <w:t>«Живая и неживая природа летом»</w:t>
            </w:r>
          </w:p>
          <w:p w:rsidR="00C32BC1" w:rsidRPr="00DB4D31" w:rsidRDefault="00C32BC1" w:rsidP="00713498">
            <w:pPr>
              <w:jc w:val="both"/>
              <w:rPr>
                <w:rFonts w:eastAsia="Calibri"/>
                <w:b/>
              </w:rPr>
            </w:pPr>
            <w:r w:rsidRPr="00DB4D31">
              <w:rPr>
                <w:rFonts w:eastAsia="Calibri"/>
                <w:b/>
              </w:rPr>
              <w:t>«Летние забавы»</w:t>
            </w:r>
          </w:p>
          <w:p w:rsidR="00C32BC1" w:rsidRPr="00DB4D31" w:rsidRDefault="00C32BC1" w:rsidP="00713498">
            <w:pPr>
              <w:jc w:val="both"/>
              <w:rPr>
                <w:rFonts w:eastAsia="Calibri"/>
                <w:b/>
              </w:rPr>
            </w:pPr>
            <w:r w:rsidRPr="00DB4D31">
              <w:rPr>
                <w:rFonts w:eastAsia="Calibri"/>
                <w:b/>
              </w:rPr>
              <w:t>«Летние изменения в природе»</w:t>
            </w:r>
          </w:p>
          <w:p w:rsidR="00C32BC1" w:rsidRPr="00DB4D31" w:rsidRDefault="00C32BC1" w:rsidP="00713498">
            <w:pPr>
              <w:jc w:val="both"/>
              <w:rPr>
                <w:rFonts w:eastAsia="Calibri"/>
                <w:b/>
              </w:rPr>
            </w:pPr>
            <w:r w:rsidRPr="00DB4D31">
              <w:rPr>
                <w:rFonts w:eastAsia="Calibri"/>
                <w:b/>
              </w:rPr>
              <w:t>«Юные исследователи природы»</w:t>
            </w:r>
          </w:p>
        </w:tc>
      </w:tr>
      <w:tr w:rsidR="00C32BC1" w:rsidRPr="00DB4D31" w:rsidTr="00713498">
        <w:tc>
          <w:tcPr>
            <w:tcW w:w="2127" w:type="dxa"/>
            <w:shd w:val="clear" w:color="auto" w:fill="auto"/>
          </w:tcPr>
          <w:p w:rsidR="00C32BC1" w:rsidRPr="00DB4D31" w:rsidRDefault="00C32BC1" w:rsidP="00713498">
            <w:pPr>
              <w:rPr>
                <w:rFonts w:eastAsia="Calibri"/>
                <w:b/>
                <w:i/>
                <w:sz w:val="20"/>
                <w:szCs w:val="20"/>
              </w:rPr>
            </w:pPr>
            <w:r w:rsidRPr="00DB4D31">
              <w:rPr>
                <w:rFonts w:eastAsia="Calibri"/>
                <w:b/>
                <w:i/>
                <w:sz w:val="20"/>
                <w:szCs w:val="20"/>
              </w:rPr>
              <w:t>Итоговое мероприятие</w:t>
            </w:r>
          </w:p>
        </w:tc>
        <w:tc>
          <w:tcPr>
            <w:tcW w:w="7371" w:type="dxa"/>
            <w:gridSpan w:val="2"/>
            <w:shd w:val="clear" w:color="auto" w:fill="auto"/>
          </w:tcPr>
          <w:p w:rsidR="00C32BC1" w:rsidRPr="00DB4D31" w:rsidRDefault="00C32BC1" w:rsidP="00713498">
            <w:pPr>
              <w:jc w:val="both"/>
              <w:rPr>
                <w:rFonts w:eastAsia="Calibri"/>
                <w:i/>
                <w:sz w:val="20"/>
                <w:szCs w:val="20"/>
              </w:rPr>
            </w:pPr>
            <w:r w:rsidRPr="00DB4D31">
              <w:rPr>
                <w:rFonts w:eastAsia="Calibri"/>
                <w:i/>
                <w:sz w:val="20"/>
                <w:szCs w:val="20"/>
              </w:rPr>
              <w:t>«Лето в гости  к нам идёт»</w:t>
            </w:r>
          </w:p>
          <w:p w:rsidR="00C32BC1" w:rsidRPr="00DB4D31" w:rsidRDefault="00C32BC1" w:rsidP="00713498">
            <w:pPr>
              <w:jc w:val="both"/>
              <w:rPr>
                <w:rFonts w:eastAsia="Calibri"/>
                <w:i/>
                <w:sz w:val="20"/>
                <w:szCs w:val="20"/>
              </w:rPr>
            </w:pPr>
            <w:r w:rsidRPr="00DB4D31">
              <w:rPr>
                <w:rFonts w:eastAsia="Calibri"/>
                <w:i/>
                <w:sz w:val="20"/>
                <w:szCs w:val="20"/>
              </w:rPr>
              <w:t>Ответственный: музыкальный руководитель</w:t>
            </w:r>
          </w:p>
        </w:tc>
      </w:tr>
      <w:tr w:rsidR="00C32BC1" w:rsidRPr="00DB4D31" w:rsidTr="00713498">
        <w:tc>
          <w:tcPr>
            <w:tcW w:w="2127" w:type="dxa"/>
            <w:shd w:val="clear" w:color="auto" w:fill="auto"/>
          </w:tcPr>
          <w:p w:rsidR="00C32BC1" w:rsidRDefault="00C32BC1" w:rsidP="00713498">
            <w:pPr>
              <w:rPr>
                <w:rFonts w:eastAsia="Calibri"/>
                <w:b/>
                <w:i/>
                <w:sz w:val="20"/>
                <w:szCs w:val="20"/>
              </w:rPr>
            </w:pPr>
          </w:p>
          <w:p w:rsidR="00C32BC1" w:rsidRPr="00DB4D31" w:rsidRDefault="00C32BC1" w:rsidP="00713498">
            <w:pPr>
              <w:rPr>
                <w:rFonts w:eastAsia="Calibri"/>
                <w:b/>
                <w:i/>
                <w:sz w:val="20"/>
                <w:szCs w:val="20"/>
              </w:rPr>
            </w:pPr>
          </w:p>
        </w:tc>
        <w:tc>
          <w:tcPr>
            <w:tcW w:w="7371" w:type="dxa"/>
            <w:gridSpan w:val="2"/>
            <w:shd w:val="clear" w:color="auto" w:fill="auto"/>
          </w:tcPr>
          <w:p w:rsidR="00C32BC1" w:rsidRPr="00DB4D31" w:rsidRDefault="00C32BC1" w:rsidP="00713498">
            <w:pPr>
              <w:jc w:val="both"/>
              <w:rPr>
                <w:rFonts w:eastAsia="Calibri"/>
                <w:i/>
                <w:sz w:val="20"/>
                <w:szCs w:val="20"/>
              </w:rPr>
            </w:pPr>
          </w:p>
        </w:tc>
      </w:tr>
    </w:tbl>
    <w:p w:rsidR="00C32BC1" w:rsidRPr="00962969" w:rsidRDefault="00C32BC1" w:rsidP="00C32BC1">
      <w:pPr>
        <w:shd w:val="clear" w:color="auto" w:fill="FFFFFF"/>
        <w:rPr>
          <w:b/>
          <w:bCs/>
          <w:i/>
          <w:iCs/>
          <w:color w:val="000000"/>
        </w:rPr>
      </w:pPr>
    </w:p>
    <w:p w:rsidR="00C32BC1" w:rsidRDefault="00C32BC1" w:rsidP="00C32BC1">
      <w:pPr>
        <w:shd w:val="clear" w:color="auto" w:fill="FFFFFF"/>
        <w:jc w:val="right"/>
        <w:rPr>
          <w:b/>
          <w:bCs/>
          <w:i/>
          <w:iCs/>
          <w:color w:val="000000"/>
        </w:rPr>
      </w:pPr>
      <w:r w:rsidRPr="00962969">
        <w:rPr>
          <w:b/>
          <w:bCs/>
          <w:i/>
          <w:iCs/>
          <w:color w:val="000000"/>
        </w:rPr>
        <w:tab/>
      </w:r>
      <w:r w:rsidRPr="00894DC5">
        <w:rPr>
          <w:b/>
          <w:bCs/>
          <w:i/>
          <w:iCs/>
          <w:u w:val="single"/>
        </w:rPr>
        <w:t>Приложение</w:t>
      </w:r>
      <w:r w:rsidRPr="00962969">
        <w:rPr>
          <w:b/>
          <w:bCs/>
          <w:i/>
          <w:iCs/>
          <w:color w:val="000000"/>
        </w:rPr>
        <w:t xml:space="preserve"> </w:t>
      </w:r>
      <w:r>
        <w:rPr>
          <w:b/>
          <w:bCs/>
          <w:i/>
          <w:iCs/>
          <w:color w:val="000000"/>
        </w:rPr>
        <w:t>№13</w:t>
      </w:r>
    </w:p>
    <w:p w:rsidR="00C32BC1" w:rsidRPr="00237D46" w:rsidRDefault="00C32BC1" w:rsidP="00C32BC1">
      <w:pPr>
        <w:spacing w:line="276" w:lineRule="auto"/>
        <w:jc w:val="center"/>
        <w:rPr>
          <w:b/>
          <w:bCs/>
          <w:i/>
          <w:iCs/>
          <w:color w:val="000000"/>
        </w:rPr>
      </w:pPr>
      <w:r w:rsidRPr="00962969">
        <w:rPr>
          <w:b/>
          <w:bCs/>
          <w:i/>
          <w:iCs/>
          <w:color w:val="000000"/>
        </w:rPr>
        <w:t>Расписание организованной образовательной деятельности</w:t>
      </w:r>
    </w:p>
    <w:tbl>
      <w:tblPr>
        <w:tblW w:w="1039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2"/>
        <w:gridCol w:w="6264"/>
        <w:gridCol w:w="1708"/>
      </w:tblGrid>
      <w:tr w:rsidR="00C32BC1" w:rsidRPr="001C3A34" w:rsidTr="00713498">
        <w:trPr>
          <w:trHeight w:val="369"/>
        </w:trPr>
        <w:tc>
          <w:tcPr>
            <w:tcW w:w="2422" w:type="dxa"/>
            <w:tcBorders>
              <w:top w:val="single" w:sz="4" w:space="0" w:color="auto"/>
              <w:left w:val="single" w:sz="4" w:space="0" w:color="auto"/>
              <w:bottom w:val="single" w:sz="4" w:space="0" w:color="auto"/>
              <w:right w:val="single" w:sz="4" w:space="0" w:color="auto"/>
            </w:tcBorders>
            <w:hideMark/>
          </w:tcPr>
          <w:p w:rsidR="00C32BC1" w:rsidRPr="001C3A34" w:rsidRDefault="00C32BC1" w:rsidP="00713498">
            <w:pPr>
              <w:spacing w:after="120" w:line="276" w:lineRule="auto"/>
              <w:ind w:left="-108" w:firstLine="108"/>
              <w:jc w:val="both"/>
              <w:rPr>
                <w:b/>
                <w:i/>
                <w:sz w:val="27"/>
                <w:szCs w:val="27"/>
              </w:rPr>
            </w:pPr>
            <w:r w:rsidRPr="001C3A34">
              <w:rPr>
                <w:b/>
                <w:i/>
                <w:sz w:val="27"/>
                <w:szCs w:val="27"/>
              </w:rPr>
              <w:t>День недели</w:t>
            </w:r>
          </w:p>
        </w:tc>
        <w:tc>
          <w:tcPr>
            <w:tcW w:w="6264" w:type="dxa"/>
            <w:tcBorders>
              <w:top w:val="single" w:sz="4" w:space="0" w:color="auto"/>
              <w:left w:val="single" w:sz="4" w:space="0" w:color="auto"/>
              <w:bottom w:val="single" w:sz="4" w:space="0" w:color="auto"/>
              <w:right w:val="single" w:sz="4" w:space="0" w:color="auto"/>
            </w:tcBorders>
            <w:hideMark/>
          </w:tcPr>
          <w:p w:rsidR="00C32BC1" w:rsidRPr="001C3A34" w:rsidRDefault="00C32BC1" w:rsidP="00713498">
            <w:pPr>
              <w:spacing w:after="120" w:line="276" w:lineRule="auto"/>
              <w:jc w:val="both"/>
              <w:rPr>
                <w:b/>
                <w:i/>
                <w:sz w:val="27"/>
                <w:szCs w:val="27"/>
              </w:rPr>
            </w:pPr>
            <w:r w:rsidRPr="001C3A34">
              <w:rPr>
                <w:b/>
                <w:i/>
                <w:sz w:val="27"/>
                <w:szCs w:val="27"/>
              </w:rPr>
              <w:t xml:space="preserve">                                       Виды</w:t>
            </w:r>
          </w:p>
        </w:tc>
        <w:tc>
          <w:tcPr>
            <w:tcW w:w="1708" w:type="dxa"/>
            <w:tcBorders>
              <w:top w:val="single" w:sz="4" w:space="0" w:color="auto"/>
              <w:left w:val="single" w:sz="4" w:space="0" w:color="auto"/>
              <w:bottom w:val="single" w:sz="4" w:space="0" w:color="auto"/>
              <w:right w:val="single" w:sz="4" w:space="0" w:color="auto"/>
            </w:tcBorders>
            <w:hideMark/>
          </w:tcPr>
          <w:p w:rsidR="00C32BC1" w:rsidRPr="001C3A34" w:rsidRDefault="00C32BC1" w:rsidP="00713498">
            <w:pPr>
              <w:spacing w:after="120" w:line="276" w:lineRule="auto"/>
              <w:jc w:val="both"/>
              <w:rPr>
                <w:b/>
                <w:i/>
                <w:sz w:val="27"/>
                <w:szCs w:val="27"/>
              </w:rPr>
            </w:pPr>
            <w:r w:rsidRPr="001C3A34">
              <w:rPr>
                <w:b/>
                <w:i/>
                <w:sz w:val="27"/>
                <w:szCs w:val="27"/>
              </w:rPr>
              <w:t>Время</w:t>
            </w:r>
          </w:p>
        </w:tc>
      </w:tr>
      <w:tr w:rsidR="00C32BC1" w:rsidRPr="001C3A34" w:rsidTr="00713498">
        <w:trPr>
          <w:trHeight w:val="1797"/>
        </w:trPr>
        <w:tc>
          <w:tcPr>
            <w:tcW w:w="2422" w:type="dxa"/>
            <w:tcBorders>
              <w:top w:val="single" w:sz="4" w:space="0" w:color="auto"/>
              <w:left w:val="single" w:sz="4" w:space="0" w:color="auto"/>
              <w:bottom w:val="single" w:sz="4" w:space="0" w:color="auto"/>
              <w:right w:val="single" w:sz="4" w:space="0" w:color="auto"/>
            </w:tcBorders>
          </w:tcPr>
          <w:p w:rsidR="00C32BC1" w:rsidRPr="001C3A34" w:rsidRDefault="00C32BC1" w:rsidP="00713498">
            <w:pPr>
              <w:spacing w:line="276" w:lineRule="auto"/>
              <w:ind w:left="-108" w:firstLine="108"/>
              <w:jc w:val="both"/>
              <w:rPr>
                <w:b/>
                <w:sz w:val="27"/>
                <w:szCs w:val="27"/>
              </w:rPr>
            </w:pPr>
            <w:r w:rsidRPr="001C3A34">
              <w:rPr>
                <w:b/>
                <w:sz w:val="27"/>
                <w:szCs w:val="27"/>
              </w:rPr>
              <w:t>ПОНЕДЕЛЬНИК</w:t>
            </w:r>
          </w:p>
          <w:p w:rsidR="00C32BC1" w:rsidRPr="001C3A34" w:rsidRDefault="00C32BC1" w:rsidP="00713498">
            <w:pPr>
              <w:spacing w:line="276" w:lineRule="auto"/>
              <w:ind w:left="-108" w:firstLine="108"/>
              <w:jc w:val="both"/>
              <w:rPr>
                <w:sz w:val="27"/>
                <w:szCs w:val="27"/>
              </w:rPr>
            </w:pPr>
          </w:p>
          <w:p w:rsidR="00C32BC1" w:rsidRPr="001C3A34" w:rsidRDefault="00C32BC1" w:rsidP="00713498">
            <w:pPr>
              <w:spacing w:line="276" w:lineRule="auto"/>
              <w:ind w:left="-108" w:firstLine="108"/>
              <w:jc w:val="both"/>
              <w:rPr>
                <w:sz w:val="27"/>
                <w:szCs w:val="27"/>
              </w:rPr>
            </w:pPr>
          </w:p>
          <w:p w:rsidR="00C32BC1" w:rsidRPr="001C3A34" w:rsidRDefault="00C32BC1" w:rsidP="00713498">
            <w:pPr>
              <w:spacing w:line="276" w:lineRule="auto"/>
              <w:ind w:left="-108" w:firstLine="108"/>
              <w:jc w:val="both"/>
              <w:rPr>
                <w:sz w:val="27"/>
                <w:szCs w:val="27"/>
              </w:rPr>
            </w:pPr>
          </w:p>
          <w:p w:rsidR="00C32BC1" w:rsidRPr="001C3A34" w:rsidRDefault="00C32BC1" w:rsidP="00713498">
            <w:pPr>
              <w:spacing w:line="276" w:lineRule="auto"/>
              <w:ind w:left="-108" w:firstLine="108"/>
              <w:jc w:val="both"/>
              <w:rPr>
                <w:sz w:val="27"/>
                <w:szCs w:val="27"/>
              </w:rPr>
            </w:pPr>
          </w:p>
        </w:tc>
        <w:tc>
          <w:tcPr>
            <w:tcW w:w="6264" w:type="dxa"/>
            <w:tcBorders>
              <w:top w:val="single" w:sz="4" w:space="0" w:color="auto"/>
              <w:left w:val="single" w:sz="4" w:space="0" w:color="auto"/>
              <w:bottom w:val="single" w:sz="4" w:space="0" w:color="auto"/>
              <w:right w:val="single" w:sz="4" w:space="0" w:color="auto"/>
            </w:tcBorders>
            <w:hideMark/>
          </w:tcPr>
          <w:p w:rsidR="00C32BC1" w:rsidRPr="001C3A34" w:rsidRDefault="00C32BC1" w:rsidP="00713498">
            <w:pPr>
              <w:jc w:val="both"/>
              <w:rPr>
                <w:b/>
                <w:i/>
                <w:sz w:val="27"/>
                <w:szCs w:val="27"/>
              </w:rPr>
            </w:pPr>
            <w:r w:rsidRPr="001C3A34">
              <w:rPr>
                <w:b/>
                <w:i/>
                <w:sz w:val="27"/>
                <w:szCs w:val="27"/>
              </w:rPr>
              <w:t>1. ОО «Познавательное развитие»</w:t>
            </w:r>
          </w:p>
          <w:p w:rsidR="00C32BC1" w:rsidRPr="001C3A34" w:rsidRDefault="00C32BC1" w:rsidP="00713498">
            <w:pPr>
              <w:jc w:val="both"/>
              <w:rPr>
                <w:sz w:val="27"/>
                <w:szCs w:val="27"/>
              </w:rPr>
            </w:pPr>
            <w:r w:rsidRPr="001C3A34">
              <w:rPr>
                <w:sz w:val="27"/>
                <w:szCs w:val="27"/>
              </w:rPr>
              <w:t xml:space="preserve">Познавательно – исследовательская деятельность (1нед) /Приобщение к социокультурным ценностям (2нед)/Ознакомление с миром природы (3нед) </w:t>
            </w:r>
          </w:p>
          <w:p w:rsidR="00C32BC1" w:rsidRPr="001C3A34" w:rsidRDefault="00C32BC1" w:rsidP="00713498">
            <w:pPr>
              <w:rPr>
                <w:sz w:val="27"/>
                <w:szCs w:val="27"/>
              </w:rPr>
            </w:pPr>
            <w:r w:rsidRPr="001C3A34">
              <w:rPr>
                <w:b/>
                <w:i/>
                <w:sz w:val="27"/>
                <w:szCs w:val="27"/>
              </w:rPr>
              <w:t>ОО «Социально-коммуникативное развитие»</w:t>
            </w:r>
          </w:p>
          <w:p w:rsidR="00C32BC1" w:rsidRPr="001C3A34" w:rsidRDefault="00C32BC1" w:rsidP="00713498">
            <w:pPr>
              <w:jc w:val="both"/>
              <w:rPr>
                <w:sz w:val="27"/>
                <w:szCs w:val="27"/>
              </w:rPr>
            </w:pPr>
            <w:r w:rsidRPr="001C3A34">
              <w:rPr>
                <w:sz w:val="27"/>
                <w:szCs w:val="27"/>
              </w:rPr>
              <w:t xml:space="preserve"> Социализация, развитие общения, нравственное воспитание /Ребёнок в семье и сообществе, патриотическое воспитание (4нед)</w:t>
            </w:r>
          </w:p>
          <w:p w:rsidR="00C32BC1" w:rsidRPr="001C3A34" w:rsidRDefault="00C32BC1" w:rsidP="00713498">
            <w:pPr>
              <w:rPr>
                <w:b/>
                <w:i/>
                <w:sz w:val="27"/>
                <w:szCs w:val="27"/>
              </w:rPr>
            </w:pPr>
            <w:r w:rsidRPr="001C3A34">
              <w:rPr>
                <w:b/>
                <w:i/>
                <w:sz w:val="27"/>
                <w:szCs w:val="27"/>
              </w:rPr>
              <w:t>2.ОО «Физическое развитие»</w:t>
            </w:r>
          </w:p>
          <w:p w:rsidR="00C32BC1" w:rsidRPr="001C3A34" w:rsidRDefault="00C32BC1" w:rsidP="00713498">
            <w:pPr>
              <w:rPr>
                <w:sz w:val="27"/>
                <w:szCs w:val="27"/>
              </w:rPr>
            </w:pPr>
            <w:r w:rsidRPr="001C3A34">
              <w:rPr>
                <w:sz w:val="27"/>
                <w:szCs w:val="27"/>
              </w:rPr>
              <w:t>Физическая культура воспитат.</w:t>
            </w:r>
          </w:p>
        </w:tc>
        <w:tc>
          <w:tcPr>
            <w:tcW w:w="1708" w:type="dxa"/>
            <w:tcBorders>
              <w:top w:val="single" w:sz="4" w:space="0" w:color="auto"/>
              <w:left w:val="single" w:sz="4" w:space="0" w:color="auto"/>
              <w:bottom w:val="single" w:sz="4" w:space="0" w:color="auto"/>
              <w:right w:val="single" w:sz="4" w:space="0" w:color="auto"/>
            </w:tcBorders>
          </w:tcPr>
          <w:p w:rsidR="00C32BC1" w:rsidRPr="001C3A34" w:rsidRDefault="00C32BC1" w:rsidP="00713498">
            <w:pPr>
              <w:spacing w:line="276" w:lineRule="auto"/>
              <w:jc w:val="both"/>
              <w:rPr>
                <w:b/>
                <w:sz w:val="27"/>
                <w:szCs w:val="27"/>
              </w:rPr>
            </w:pPr>
          </w:p>
          <w:p w:rsidR="00C32BC1" w:rsidRPr="001C3A34" w:rsidRDefault="00C32BC1" w:rsidP="00713498">
            <w:pPr>
              <w:spacing w:line="276" w:lineRule="auto"/>
              <w:jc w:val="both"/>
              <w:rPr>
                <w:b/>
                <w:sz w:val="27"/>
                <w:szCs w:val="27"/>
              </w:rPr>
            </w:pPr>
            <w:r w:rsidRPr="001C3A34">
              <w:rPr>
                <w:b/>
                <w:sz w:val="27"/>
                <w:szCs w:val="27"/>
              </w:rPr>
              <w:t>9.00-9.20</w:t>
            </w:r>
          </w:p>
          <w:p w:rsidR="00C32BC1" w:rsidRPr="001C3A34" w:rsidRDefault="00C32BC1" w:rsidP="00713498">
            <w:pPr>
              <w:spacing w:line="276" w:lineRule="auto"/>
              <w:jc w:val="both"/>
              <w:rPr>
                <w:b/>
                <w:sz w:val="27"/>
                <w:szCs w:val="27"/>
              </w:rPr>
            </w:pPr>
          </w:p>
          <w:p w:rsidR="00C32BC1" w:rsidRPr="001C3A34" w:rsidRDefault="00C32BC1" w:rsidP="00713498">
            <w:pPr>
              <w:spacing w:line="276" w:lineRule="auto"/>
              <w:jc w:val="both"/>
              <w:rPr>
                <w:b/>
                <w:sz w:val="27"/>
                <w:szCs w:val="27"/>
              </w:rPr>
            </w:pPr>
          </w:p>
          <w:p w:rsidR="00C32BC1" w:rsidRPr="001C3A34" w:rsidRDefault="00C32BC1" w:rsidP="00713498">
            <w:pPr>
              <w:spacing w:line="276" w:lineRule="auto"/>
              <w:jc w:val="both"/>
              <w:rPr>
                <w:b/>
                <w:sz w:val="27"/>
                <w:szCs w:val="27"/>
              </w:rPr>
            </w:pPr>
          </w:p>
          <w:p w:rsidR="00C32BC1" w:rsidRPr="001C3A34" w:rsidRDefault="00C32BC1" w:rsidP="00713498">
            <w:pPr>
              <w:spacing w:line="276" w:lineRule="auto"/>
              <w:jc w:val="both"/>
              <w:rPr>
                <w:b/>
                <w:sz w:val="27"/>
                <w:szCs w:val="27"/>
              </w:rPr>
            </w:pPr>
          </w:p>
          <w:p w:rsidR="00C32BC1" w:rsidRPr="001C3A34" w:rsidRDefault="00C32BC1" w:rsidP="00713498">
            <w:pPr>
              <w:spacing w:line="276" w:lineRule="auto"/>
              <w:rPr>
                <w:sz w:val="27"/>
                <w:szCs w:val="27"/>
              </w:rPr>
            </w:pPr>
          </w:p>
          <w:p w:rsidR="00C32BC1" w:rsidRPr="001C3A34" w:rsidRDefault="00C32BC1" w:rsidP="00713498">
            <w:pPr>
              <w:spacing w:line="276" w:lineRule="auto"/>
              <w:rPr>
                <w:sz w:val="27"/>
                <w:szCs w:val="27"/>
              </w:rPr>
            </w:pPr>
          </w:p>
          <w:p w:rsidR="00C32BC1" w:rsidRPr="001C3A34" w:rsidRDefault="00C32BC1" w:rsidP="00713498">
            <w:pPr>
              <w:spacing w:line="276" w:lineRule="auto"/>
              <w:rPr>
                <w:b/>
                <w:sz w:val="27"/>
                <w:szCs w:val="27"/>
              </w:rPr>
            </w:pPr>
            <w:r w:rsidRPr="001C3A34">
              <w:rPr>
                <w:b/>
                <w:sz w:val="27"/>
                <w:szCs w:val="27"/>
              </w:rPr>
              <w:t>9.30-9.50</w:t>
            </w:r>
          </w:p>
        </w:tc>
      </w:tr>
      <w:tr w:rsidR="00C32BC1" w:rsidRPr="001C3A34" w:rsidTr="00713498">
        <w:trPr>
          <w:trHeight w:val="1427"/>
        </w:trPr>
        <w:tc>
          <w:tcPr>
            <w:tcW w:w="2422" w:type="dxa"/>
            <w:tcBorders>
              <w:top w:val="single" w:sz="4" w:space="0" w:color="auto"/>
              <w:left w:val="single" w:sz="4" w:space="0" w:color="auto"/>
              <w:bottom w:val="single" w:sz="4" w:space="0" w:color="auto"/>
              <w:right w:val="single" w:sz="4" w:space="0" w:color="auto"/>
            </w:tcBorders>
          </w:tcPr>
          <w:p w:rsidR="00C32BC1" w:rsidRPr="001C3A34" w:rsidRDefault="00C32BC1" w:rsidP="00713498">
            <w:pPr>
              <w:spacing w:line="276" w:lineRule="auto"/>
              <w:ind w:left="-108" w:firstLine="108"/>
              <w:jc w:val="both"/>
              <w:rPr>
                <w:b/>
                <w:sz w:val="27"/>
                <w:szCs w:val="27"/>
              </w:rPr>
            </w:pPr>
            <w:r w:rsidRPr="001C3A34">
              <w:rPr>
                <w:b/>
                <w:sz w:val="27"/>
                <w:szCs w:val="27"/>
              </w:rPr>
              <w:lastRenderedPageBreak/>
              <w:t xml:space="preserve"> ВТОРНИК</w:t>
            </w:r>
          </w:p>
          <w:p w:rsidR="00C32BC1" w:rsidRPr="001C3A34" w:rsidRDefault="00C32BC1" w:rsidP="00713498">
            <w:pPr>
              <w:spacing w:line="276" w:lineRule="auto"/>
              <w:ind w:left="-108" w:firstLine="108"/>
              <w:jc w:val="both"/>
              <w:rPr>
                <w:sz w:val="27"/>
                <w:szCs w:val="27"/>
              </w:rPr>
            </w:pPr>
          </w:p>
          <w:p w:rsidR="00C32BC1" w:rsidRPr="001C3A34" w:rsidRDefault="00C32BC1" w:rsidP="00713498">
            <w:pPr>
              <w:spacing w:line="276" w:lineRule="auto"/>
              <w:ind w:left="-108" w:firstLine="108"/>
              <w:jc w:val="both"/>
              <w:rPr>
                <w:sz w:val="27"/>
                <w:szCs w:val="27"/>
              </w:rPr>
            </w:pPr>
          </w:p>
        </w:tc>
        <w:tc>
          <w:tcPr>
            <w:tcW w:w="6264" w:type="dxa"/>
            <w:tcBorders>
              <w:top w:val="single" w:sz="4" w:space="0" w:color="auto"/>
              <w:left w:val="single" w:sz="4" w:space="0" w:color="auto"/>
              <w:bottom w:val="single" w:sz="4" w:space="0" w:color="auto"/>
              <w:right w:val="single" w:sz="4" w:space="0" w:color="auto"/>
            </w:tcBorders>
            <w:hideMark/>
          </w:tcPr>
          <w:p w:rsidR="00C32BC1" w:rsidRPr="001C3A34" w:rsidRDefault="00C32BC1" w:rsidP="00713498">
            <w:pPr>
              <w:rPr>
                <w:b/>
                <w:i/>
                <w:sz w:val="27"/>
                <w:szCs w:val="27"/>
              </w:rPr>
            </w:pPr>
            <w:r w:rsidRPr="001C3A34">
              <w:rPr>
                <w:b/>
                <w:i/>
                <w:sz w:val="27"/>
                <w:szCs w:val="27"/>
              </w:rPr>
              <w:t>1.ОО «Художественно-эстетическое развитие»</w:t>
            </w:r>
          </w:p>
          <w:p w:rsidR="00C32BC1" w:rsidRPr="001C3A34" w:rsidRDefault="00C32BC1" w:rsidP="00713498">
            <w:pPr>
              <w:jc w:val="both"/>
              <w:rPr>
                <w:sz w:val="27"/>
                <w:szCs w:val="27"/>
              </w:rPr>
            </w:pPr>
            <w:r w:rsidRPr="001C3A34">
              <w:rPr>
                <w:sz w:val="27"/>
                <w:szCs w:val="27"/>
              </w:rPr>
              <w:t xml:space="preserve">Музыкально – художественная деятельность                          </w:t>
            </w:r>
          </w:p>
          <w:p w:rsidR="00C32BC1" w:rsidRPr="001C3A34" w:rsidRDefault="00C32BC1" w:rsidP="00713498">
            <w:pPr>
              <w:spacing w:line="276" w:lineRule="auto"/>
              <w:rPr>
                <w:b/>
                <w:i/>
                <w:sz w:val="27"/>
                <w:szCs w:val="27"/>
              </w:rPr>
            </w:pPr>
            <w:r w:rsidRPr="001C3A34">
              <w:rPr>
                <w:b/>
                <w:sz w:val="27"/>
                <w:szCs w:val="27"/>
              </w:rPr>
              <w:t>2.</w:t>
            </w:r>
            <w:r w:rsidRPr="001C3A34">
              <w:rPr>
                <w:b/>
                <w:i/>
                <w:sz w:val="27"/>
                <w:szCs w:val="27"/>
              </w:rPr>
              <w:t xml:space="preserve"> ОО «Познавательное развитие»</w:t>
            </w:r>
          </w:p>
          <w:p w:rsidR="00C32BC1" w:rsidRPr="001C3A34" w:rsidRDefault="00C32BC1" w:rsidP="00713498">
            <w:pPr>
              <w:jc w:val="both"/>
              <w:rPr>
                <w:b/>
                <w:sz w:val="27"/>
                <w:szCs w:val="27"/>
              </w:rPr>
            </w:pPr>
            <w:r w:rsidRPr="001C3A34">
              <w:rPr>
                <w:sz w:val="27"/>
                <w:szCs w:val="27"/>
              </w:rPr>
              <w:t>ФЭМП</w:t>
            </w:r>
          </w:p>
        </w:tc>
        <w:tc>
          <w:tcPr>
            <w:tcW w:w="1708" w:type="dxa"/>
            <w:tcBorders>
              <w:top w:val="single" w:sz="4" w:space="0" w:color="auto"/>
              <w:left w:val="single" w:sz="4" w:space="0" w:color="auto"/>
              <w:bottom w:val="single" w:sz="4" w:space="0" w:color="auto"/>
              <w:right w:val="single" w:sz="4" w:space="0" w:color="auto"/>
            </w:tcBorders>
          </w:tcPr>
          <w:p w:rsidR="00C32BC1" w:rsidRPr="001C3A34" w:rsidRDefault="00C32BC1" w:rsidP="00713498">
            <w:pPr>
              <w:spacing w:line="276" w:lineRule="auto"/>
              <w:jc w:val="both"/>
              <w:rPr>
                <w:b/>
                <w:sz w:val="27"/>
                <w:szCs w:val="27"/>
              </w:rPr>
            </w:pPr>
            <w:r w:rsidRPr="001C3A34">
              <w:rPr>
                <w:b/>
                <w:sz w:val="27"/>
                <w:szCs w:val="27"/>
              </w:rPr>
              <w:t>9.00-9.20</w:t>
            </w:r>
          </w:p>
          <w:p w:rsidR="00C32BC1" w:rsidRPr="001C3A34" w:rsidRDefault="00C32BC1" w:rsidP="00713498">
            <w:pPr>
              <w:spacing w:line="276" w:lineRule="auto"/>
              <w:jc w:val="both"/>
              <w:rPr>
                <w:b/>
                <w:sz w:val="27"/>
                <w:szCs w:val="27"/>
              </w:rPr>
            </w:pPr>
          </w:p>
          <w:p w:rsidR="00C32BC1" w:rsidRPr="001C3A34" w:rsidRDefault="00C32BC1" w:rsidP="00713498">
            <w:pPr>
              <w:spacing w:line="276" w:lineRule="auto"/>
              <w:jc w:val="both"/>
              <w:rPr>
                <w:b/>
                <w:sz w:val="27"/>
                <w:szCs w:val="27"/>
              </w:rPr>
            </w:pPr>
          </w:p>
          <w:p w:rsidR="00C32BC1" w:rsidRPr="001C3A34" w:rsidRDefault="00C32BC1" w:rsidP="00713498">
            <w:pPr>
              <w:spacing w:line="276" w:lineRule="auto"/>
              <w:jc w:val="both"/>
              <w:rPr>
                <w:b/>
                <w:sz w:val="27"/>
                <w:szCs w:val="27"/>
              </w:rPr>
            </w:pPr>
            <w:r w:rsidRPr="001C3A34">
              <w:rPr>
                <w:b/>
                <w:sz w:val="27"/>
                <w:szCs w:val="27"/>
              </w:rPr>
              <w:t>10.00-10.20</w:t>
            </w:r>
          </w:p>
        </w:tc>
      </w:tr>
      <w:tr w:rsidR="00C32BC1" w:rsidRPr="001C3A34" w:rsidTr="00713498">
        <w:trPr>
          <w:trHeight w:val="1408"/>
        </w:trPr>
        <w:tc>
          <w:tcPr>
            <w:tcW w:w="2422" w:type="dxa"/>
            <w:tcBorders>
              <w:top w:val="single" w:sz="4" w:space="0" w:color="auto"/>
              <w:left w:val="single" w:sz="4" w:space="0" w:color="auto"/>
              <w:bottom w:val="single" w:sz="4" w:space="0" w:color="auto"/>
              <w:right w:val="single" w:sz="4" w:space="0" w:color="auto"/>
            </w:tcBorders>
          </w:tcPr>
          <w:p w:rsidR="00C32BC1" w:rsidRPr="001C3A34" w:rsidRDefault="00C32BC1" w:rsidP="00713498">
            <w:pPr>
              <w:spacing w:line="276" w:lineRule="auto"/>
              <w:ind w:left="-108" w:firstLine="108"/>
              <w:jc w:val="both"/>
              <w:rPr>
                <w:b/>
                <w:sz w:val="27"/>
                <w:szCs w:val="27"/>
              </w:rPr>
            </w:pPr>
            <w:r w:rsidRPr="001C3A34">
              <w:rPr>
                <w:b/>
                <w:sz w:val="27"/>
                <w:szCs w:val="27"/>
              </w:rPr>
              <w:t xml:space="preserve">  СРЕДА</w:t>
            </w:r>
          </w:p>
          <w:p w:rsidR="00C32BC1" w:rsidRPr="001C3A34" w:rsidRDefault="00C32BC1" w:rsidP="00713498">
            <w:pPr>
              <w:spacing w:line="276" w:lineRule="auto"/>
              <w:ind w:left="-108" w:firstLine="108"/>
              <w:jc w:val="both"/>
              <w:rPr>
                <w:sz w:val="27"/>
                <w:szCs w:val="27"/>
              </w:rPr>
            </w:pPr>
          </w:p>
          <w:p w:rsidR="00C32BC1" w:rsidRPr="001C3A34" w:rsidRDefault="00C32BC1" w:rsidP="00713498">
            <w:pPr>
              <w:spacing w:line="276" w:lineRule="auto"/>
              <w:ind w:left="-108" w:firstLine="108"/>
              <w:jc w:val="both"/>
              <w:rPr>
                <w:sz w:val="27"/>
                <w:szCs w:val="27"/>
              </w:rPr>
            </w:pPr>
          </w:p>
          <w:p w:rsidR="00C32BC1" w:rsidRPr="001C3A34" w:rsidRDefault="00C32BC1" w:rsidP="00713498">
            <w:pPr>
              <w:spacing w:line="276" w:lineRule="auto"/>
              <w:ind w:left="-108" w:firstLine="108"/>
              <w:rPr>
                <w:sz w:val="27"/>
                <w:szCs w:val="27"/>
              </w:rPr>
            </w:pPr>
          </w:p>
        </w:tc>
        <w:tc>
          <w:tcPr>
            <w:tcW w:w="6264" w:type="dxa"/>
            <w:tcBorders>
              <w:top w:val="single" w:sz="4" w:space="0" w:color="auto"/>
              <w:left w:val="single" w:sz="4" w:space="0" w:color="auto"/>
              <w:bottom w:val="single" w:sz="4" w:space="0" w:color="auto"/>
              <w:right w:val="single" w:sz="4" w:space="0" w:color="auto"/>
            </w:tcBorders>
            <w:hideMark/>
          </w:tcPr>
          <w:p w:rsidR="00C32BC1" w:rsidRPr="001C3A34" w:rsidRDefault="00C32BC1" w:rsidP="00713498">
            <w:pPr>
              <w:spacing w:line="276" w:lineRule="auto"/>
              <w:rPr>
                <w:b/>
                <w:i/>
                <w:sz w:val="27"/>
                <w:szCs w:val="27"/>
              </w:rPr>
            </w:pPr>
            <w:r w:rsidRPr="001C3A34">
              <w:rPr>
                <w:b/>
                <w:i/>
                <w:sz w:val="27"/>
                <w:szCs w:val="27"/>
              </w:rPr>
              <w:t>1.  ОО «Физическое развитие»</w:t>
            </w:r>
          </w:p>
          <w:p w:rsidR="00C32BC1" w:rsidRPr="001C3A34" w:rsidRDefault="00C32BC1" w:rsidP="00713498">
            <w:pPr>
              <w:rPr>
                <w:b/>
                <w:i/>
                <w:sz w:val="27"/>
                <w:szCs w:val="27"/>
              </w:rPr>
            </w:pPr>
            <w:r w:rsidRPr="001C3A34">
              <w:rPr>
                <w:sz w:val="27"/>
                <w:szCs w:val="27"/>
              </w:rPr>
              <w:t xml:space="preserve">Физическая культура                                                                           </w:t>
            </w:r>
            <w:r w:rsidRPr="001C3A34">
              <w:rPr>
                <w:b/>
                <w:i/>
                <w:sz w:val="27"/>
                <w:szCs w:val="27"/>
              </w:rPr>
              <w:t xml:space="preserve">1. ОО «Художественно – эстетическое развитие» </w:t>
            </w:r>
            <w:r w:rsidRPr="001C3A34">
              <w:rPr>
                <w:sz w:val="27"/>
                <w:szCs w:val="27"/>
              </w:rPr>
              <w:t xml:space="preserve">Изобразительная деятельность (лепка (1,3 нед) /аппликация (2,4 нед)                                                                        </w:t>
            </w:r>
          </w:p>
        </w:tc>
        <w:tc>
          <w:tcPr>
            <w:tcW w:w="1708" w:type="dxa"/>
            <w:tcBorders>
              <w:top w:val="single" w:sz="4" w:space="0" w:color="auto"/>
              <w:left w:val="single" w:sz="4" w:space="0" w:color="auto"/>
              <w:bottom w:val="single" w:sz="4" w:space="0" w:color="auto"/>
              <w:right w:val="single" w:sz="4" w:space="0" w:color="auto"/>
            </w:tcBorders>
          </w:tcPr>
          <w:p w:rsidR="00C32BC1" w:rsidRPr="001C3A34" w:rsidRDefault="00C32BC1" w:rsidP="00713498">
            <w:pPr>
              <w:spacing w:line="276" w:lineRule="auto"/>
              <w:jc w:val="both"/>
              <w:rPr>
                <w:b/>
                <w:sz w:val="27"/>
                <w:szCs w:val="27"/>
              </w:rPr>
            </w:pPr>
            <w:r w:rsidRPr="001C3A34">
              <w:rPr>
                <w:b/>
                <w:sz w:val="27"/>
                <w:szCs w:val="27"/>
              </w:rPr>
              <w:t>9.00-9.20</w:t>
            </w:r>
          </w:p>
          <w:p w:rsidR="00C32BC1" w:rsidRPr="001C3A34" w:rsidRDefault="00C32BC1" w:rsidP="00713498">
            <w:pPr>
              <w:spacing w:line="276" w:lineRule="auto"/>
              <w:jc w:val="both"/>
              <w:rPr>
                <w:b/>
                <w:sz w:val="27"/>
                <w:szCs w:val="27"/>
              </w:rPr>
            </w:pPr>
          </w:p>
          <w:p w:rsidR="00C32BC1" w:rsidRPr="001C3A34" w:rsidRDefault="00C32BC1" w:rsidP="00713498">
            <w:pPr>
              <w:spacing w:line="276" w:lineRule="auto"/>
              <w:jc w:val="both"/>
              <w:rPr>
                <w:b/>
                <w:sz w:val="27"/>
                <w:szCs w:val="27"/>
              </w:rPr>
            </w:pPr>
            <w:r w:rsidRPr="001C3A34">
              <w:rPr>
                <w:b/>
                <w:sz w:val="27"/>
                <w:szCs w:val="27"/>
              </w:rPr>
              <w:t>15.40-16.00</w:t>
            </w:r>
          </w:p>
        </w:tc>
      </w:tr>
      <w:tr w:rsidR="00C32BC1" w:rsidRPr="001C3A34" w:rsidTr="00713498">
        <w:trPr>
          <w:trHeight w:val="1444"/>
        </w:trPr>
        <w:tc>
          <w:tcPr>
            <w:tcW w:w="2422" w:type="dxa"/>
            <w:tcBorders>
              <w:top w:val="single" w:sz="4" w:space="0" w:color="auto"/>
              <w:left w:val="single" w:sz="4" w:space="0" w:color="auto"/>
              <w:bottom w:val="single" w:sz="4" w:space="0" w:color="auto"/>
              <w:right w:val="single" w:sz="4" w:space="0" w:color="auto"/>
            </w:tcBorders>
            <w:hideMark/>
          </w:tcPr>
          <w:p w:rsidR="00C32BC1" w:rsidRPr="001C3A34" w:rsidRDefault="00C32BC1" w:rsidP="00713498">
            <w:pPr>
              <w:spacing w:line="276" w:lineRule="auto"/>
              <w:ind w:left="-108" w:firstLine="108"/>
              <w:jc w:val="both"/>
              <w:rPr>
                <w:b/>
                <w:sz w:val="27"/>
                <w:szCs w:val="27"/>
              </w:rPr>
            </w:pPr>
            <w:r w:rsidRPr="001C3A34">
              <w:rPr>
                <w:b/>
                <w:sz w:val="27"/>
                <w:szCs w:val="27"/>
              </w:rPr>
              <w:t xml:space="preserve"> ЧЕТВЕРГ</w:t>
            </w:r>
          </w:p>
        </w:tc>
        <w:tc>
          <w:tcPr>
            <w:tcW w:w="6264" w:type="dxa"/>
            <w:tcBorders>
              <w:top w:val="single" w:sz="4" w:space="0" w:color="auto"/>
              <w:left w:val="single" w:sz="4" w:space="0" w:color="auto"/>
              <w:bottom w:val="single" w:sz="4" w:space="0" w:color="auto"/>
              <w:right w:val="single" w:sz="4" w:space="0" w:color="auto"/>
            </w:tcBorders>
            <w:hideMark/>
          </w:tcPr>
          <w:p w:rsidR="00C32BC1" w:rsidRPr="001C3A34" w:rsidRDefault="00C32BC1" w:rsidP="00713498">
            <w:pPr>
              <w:spacing w:line="276" w:lineRule="auto"/>
              <w:jc w:val="both"/>
              <w:rPr>
                <w:b/>
                <w:i/>
                <w:sz w:val="27"/>
                <w:szCs w:val="27"/>
              </w:rPr>
            </w:pPr>
            <w:r w:rsidRPr="001C3A34">
              <w:rPr>
                <w:b/>
                <w:i/>
                <w:sz w:val="27"/>
                <w:szCs w:val="27"/>
              </w:rPr>
              <w:t>1. ОО «Художественно – эстетическое развитие»</w:t>
            </w:r>
          </w:p>
          <w:p w:rsidR="00C32BC1" w:rsidRPr="001C3A34" w:rsidRDefault="00C32BC1" w:rsidP="00713498">
            <w:pPr>
              <w:spacing w:line="276" w:lineRule="auto"/>
              <w:jc w:val="both"/>
              <w:rPr>
                <w:sz w:val="27"/>
                <w:szCs w:val="27"/>
              </w:rPr>
            </w:pPr>
            <w:r w:rsidRPr="001C3A34">
              <w:rPr>
                <w:sz w:val="27"/>
                <w:szCs w:val="27"/>
              </w:rPr>
              <w:t xml:space="preserve">Изобразительная деятельность(рисование) </w:t>
            </w:r>
          </w:p>
          <w:p w:rsidR="00C32BC1" w:rsidRPr="001C3A34" w:rsidRDefault="00C32BC1" w:rsidP="00713498">
            <w:pPr>
              <w:spacing w:line="276" w:lineRule="auto"/>
              <w:rPr>
                <w:b/>
                <w:i/>
                <w:sz w:val="27"/>
                <w:szCs w:val="27"/>
              </w:rPr>
            </w:pPr>
            <w:r w:rsidRPr="001C3A34">
              <w:rPr>
                <w:b/>
                <w:i/>
                <w:sz w:val="27"/>
                <w:szCs w:val="27"/>
              </w:rPr>
              <w:t>2. ОО «Физическое развитие»</w:t>
            </w:r>
          </w:p>
          <w:p w:rsidR="00C32BC1" w:rsidRPr="001C3A34" w:rsidRDefault="00C32BC1" w:rsidP="00713498">
            <w:pPr>
              <w:spacing w:line="276" w:lineRule="auto"/>
              <w:rPr>
                <w:sz w:val="27"/>
                <w:szCs w:val="27"/>
              </w:rPr>
            </w:pPr>
            <w:r w:rsidRPr="001C3A34">
              <w:rPr>
                <w:sz w:val="27"/>
                <w:szCs w:val="27"/>
              </w:rPr>
              <w:t>Физическая культура</w:t>
            </w:r>
          </w:p>
        </w:tc>
        <w:tc>
          <w:tcPr>
            <w:tcW w:w="1708" w:type="dxa"/>
            <w:tcBorders>
              <w:top w:val="single" w:sz="4" w:space="0" w:color="auto"/>
              <w:left w:val="single" w:sz="4" w:space="0" w:color="auto"/>
              <w:bottom w:val="single" w:sz="4" w:space="0" w:color="auto"/>
              <w:right w:val="single" w:sz="4" w:space="0" w:color="auto"/>
            </w:tcBorders>
          </w:tcPr>
          <w:p w:rsidR="00C32BC1" w:rsidRPr="001C3A34" w:rsidRDefault="00C32BC1" w:rsidP="00713498">
            <w:pPr>
              <w:spacing w:line="276" w:lineRule="auto"/>
              <w:jc w:val="both"/>
              <w:rPr>
                <w:b/>
                <w:sz w:val="27"/>
                <w:szCs w:val="27"/>
              </w:rPr>
            </w:pPr>
            <w:r w:rsidRPr="001C3A34">
              <w:rPr>
                <w:b/>
                <w:sz w:val="27"/>
                <w:szCs w:val="27"/>
              </w:rPr>
              <w:t>9.00-9.20</w:t>
            </w:r>
          </w:p>
          <w:p w:rsidR="00C32BC1" w:rsidRPr="001C3A34" w:rsidRDefault="00C32BC1" w:rsidP="00713498">
            <w:pPr>
              <w:spacing w:line="276" w:lineRule="auto"/>
              <w:jc w:val="both"/>
              <w:rPr>
                <w:b/>
                <w:sz w:val="27"/>
                <w:szCs w:val="27"/>
              </w:rPr>
            </w:pPr>
          </w:p>
          <w:p w:rsidR="00C32BC1" w:rsidRPr="001C3A34" w:rsidRDefault="00C32BC1" w:rsidP="00713498">
            <w:pPr>
              <w:spacing w:line="276" w:lineRule="auto"/>
              <w:jc w:val="both"/>
              <w:rPr>
                <w:b/>
                <w:sz w:val="27"/>
                <w:szCs w:val="27"/>
              </w:rPr>
            </w:pPr>
            <w:r w:rsidRPr="001C3A34">
              <w:rPr>
                <w:b/>
                <w:sz w:val="27"/>
                <w:szCs w:val="27"/>
              </w:rPr>
              <w:t>9.50-10.10</w:t>
            </w:r>
          </w:p>
        </w:tc>
      </w:tr>
      <w:tr w:rsidR="00C32BC1" w:rsidRPr="001C3A34" w:rsidTr="00713498">
        <w:trPr>
          <w:trHeight w:val="680"/>
        </w:trPr>
        <w:tc>
          <w:tcPr>
            <w:tcW w:w="2422" w:type="dxa"/>
            <w:tcBorders>
              <w:top w:val="single" w:sz="4" w:space="0" w:color="auto"/>
              <w:left w:val="single" w:sz="4" w:space="0" w:color="auto"/>
              <w:bottom w:val="single" w:sz="4" w:space="0" w:color="auto"/>
              <w:right w:val="single" w:sz="4" w:space="0" w:color="auto"/>
            </w:tcBorders>
          </w:tcPr>
          <w:p w:rsidR="00C32BC1" w:rsidRPr="001C3A34" w:rsidRDefault="00C32BC1" w:rsidP="00713498">
            <w:pPr>
              <w:spacing w:line="276" w:lineRule="auto"/>
              <w:ind w:left="-108" w:firstLine="108"/>
              <w:jc w:val="both"/>
              <w:rPr>
                <w:b/>
                <w:sz w:val="27"/>
                <w:szCs w:val="27"/>
              </w:rPr>
            </w:pPr>
            <w:r w:rsidRPr="001C3A34">
              <w:rPr>
                <w:b/>
                <w:sz w:val="27"/>
                <w:szCs w:val="27"/>
              </w:rPr>
              <w:t xml:space="preserve"> ПЯТНИЦА</w:t>
            </w:r>
          </w:p>
          <w:p w:rsidR="00C32BC1" w:rsidRPr="001C3A34" w:rsidRDefault="00C32BC1" w:rsidP="00713498">
            <w:pPr>
              <w:spacing w:line="276" w:lineRule="auto"/>
              <w:ind w:left="-108" w:firstLine="108"/>
              <w:jc w:val="both"/>
              <w:rPr>
                <w:sz w:val="27"/>
                <w:szCs w:val="27"/>
              </w:rPr>
            </w:pPr>
          </w:p>
          <w:p w:rsidR="00C32BC1" w:rsidRPr="001C3A34" w:rsidRDefault="00C32BC1" w:rsidP="00713498">
            <w:pPr>
              <w:spacing w:line="276" w:lineRule="auto"/>
              <w:ind w:left="-108" w:firstLine="108"/>
              <w:jc w:val="both"/>
              <w:rPr>
                <w:sz w:val="27"/>
                <w:szCs w:val="27"/>
              </w:rPr>
            </w:pPr>
          </w:p>
          <w:p w:rsidR="00C32BC1" w:rsidRPr="001C3A34" w:rsidRDefault="00C32BC1" w:rsidP="00713498">
            <w:pPr>
              <w:spacing w:line="276" w:lineRule="auto"/>
              <w:ind w:left="-108" w:firstLine="108"/>
              <w:jc w:val="both"/>
              <w:rPr>
                <w:sz w:val="27"/>
                <w:szCs w:val="27"/>
              </w:rPr>
            </w:pPr>
          </w:p>
        </w:tc>
        <w:tc>
          <w:tcPr>
            <w:tcW w:w="6264" w:type="dxa"/>
            <w:tcBorders>
              <w:top w:val="single" w:sz="4" w:space="0" w:color="auto"/>
              <w:left w:val="single" w:sz="4" w:space="0" w:color="auto"/>
              <w:bottom w:val="single" w:sz="4" w:space="0" w:color="auto"/>
              <w:right w:val="single" w:sz="4" w:space="0" w:color="auto"/>
            </w:tcBorders>
          </w:tcPr>
          <w:p w:rsidR="00C32BC1" w:rsidRPr="001C3A34" w:rsidRDefault="00C32BC1" w:rsidP="00713498">
            <w:pPr>
              <w:spacing w:line="276" w:lineRule="auto"/>
              <w:rPr>
                <w:b/>
                <w:i/>
                <w:sz w:val="27"/>
                <w:szCs w:val="27"/>
              </w:rPr>
            </w:pPr>
            <w:r w:rsidRPr="001C3A34">
              <w:rPr>
                <w:b/>
                <w:i/>
                <w:sz w:val="27"/>
                <w:szCs w:val="27"/>
              </w:rPr>
              <w:t>1. ОО «Речевое развитие»</w:t>
            </w:r>
          </w:p>
          <w:p w:rsidR="00C32BC1" w:rsidRPr="001C3A34" w:rsidRDefault="00C32BC1" w:rsidP="00713498">
            <w:pPr>
              <w:spacing w:line="276" w:lineRule="auto"/>
              <w:jc w:val="both"/>
              <w:rPr>
                <w:b/>
                <w:i/>
                <w:sz w:val="27"/>
                <w:szCs w:val="27"/>
              </w:rPr>
            </w:pPr>
            <w:r w:rsidRPr="001C3A34">
              <w:rPr>
                <w:sz w:val="27"/>
                <w:szCs w:val="27"/>
              </w:rPr>
              <w:t>Развитие речи (1,3нед) /Художественная литература(2,4нед).</w:t>
            </w:r>
            <w:r w:rsidRPr="001C3A34">
              <w:rPr>
                <w:b/>
                <w:i/>
                <w:sz w:val="27"/>
                <w:szCs w:val="27"/>
              </w:rPr>
              <w:t xml:space="preserve">                                                     </w:t>
            </w:r>
          </w:p>
          <w:p w:rsidR="00C32BC1" w:rsidRPr="001C3A34" w:rsidRDefault="00C32BC1" w:rsidP="00713498">
            <w:pPr>
              <w:spacing w:line="276" w:lineRule="auto"/>
              <w:jc w:val="both"/>
              <w:rPr>
                <w:sz w:val="27"/>
                <w:szCs w:val="27"/>
              </w:rPr>
            </w:pPr>
            <w:r w:rsidRPr="001C3A34">
              <w:rPr>
                <w:b/>
                <w:i/>
                <w:sz w:val="27"/>
                <w:szCs w:val="27"/>
              </w:rPr>
              <w:t>2.ОО «Художественно-эстетическое развитие»</w:t>
            </w:r>
          </w:p>
          <w:p w:rsidR="00C32BC1" w:rsidRPr="001C3A34" w:rsidRDefault="00C32BC1" w:rsidP="00713498">
            <w:pPr>
              <w:spacing w:line="276" w:lineRule="auto"/>
              <w:rPr>
                <w:sz w:val="27"/>
                <w:szCs w:val="27"/>
              </w:rPr>
            </w:pPr>
            <w:r w:rsidRPr="001C3A34">
              <w:rPr>
                <w:sz w:val="27"/>
                <w:szCs w:val="27"/>
              </w:rPr>
              <w:t>Музыкально – художественная деятельность</w:t>
            </w:r>
          </w:p>
          <w:p w:rsidR="00C32BC1" w:rsidRPr="001C3A34" w:rsidRDefault="00C32BC1" w:rsidP="00713498">
            <w:pPr>
              <w:spacing w:line="276" w:lineRule="auto"/>
              <w:rPr>
                <w:b/>
                <w:i/>
                <w:sz w:val="27"/>
                <w:szCs w:val="27"/>
              </w:rPr>
            </w:pPr>
          </w:p>
        </w:tc>
        <w:tc>
          <w:tcPr>
            <w:tcW w:w="1708" w:type="dxa"/>
            <w:tcBorders>
              <w:top w:val="single" w:sz="4" w:space="0" w:color="auto"/>
              <w:left w:val="single" w:sz="4" w:space="0" w:color="auto"/>
              <w:bottom w:val="single" w:sz="4" w:space="0" w:color="auto"/>
              <w:right w:val="single" w:sz="4" w:space="0" w:color="auto"/>
            </w:tcBorders>
          </w:tcPr>
          <w:p w:rsidR="00C32BC1" w:rsidRPr="001C3A34" w:rsidRDefault="00C32BC1" w:rsidP="00713498">
            <w:pPr>
              <w:spacing w:line="276" w:lineRule="auto"/>
              <w:jc w:val="both"/>
              <w:rPr>
                <w:b/>
                <w:sz w:val="27"/>
                <w:szCs w:val="27"/>
              </w:rPr>
            </w:pPr>
            <w:r w:rsidRPr="001C3A34">
              <w:rPr>
                <w:b/>
                <w:sz w:val="27"/>
                <w:szCs w:val="27"/>
              </w:rPr>
              <w:t>9.00.-9.20</w:t>
            </w:r>
          </w:p>
          <w:p w:rsidR="00C32BC1" w:rsidRPr="001C3A34" w:rsidRDefault="00C32BC1" w:rsidP="00713498">
            <w:pPr>
              <w:spacing w:line="276" w:lineRule="auto"/>
              <w:jc w:val="both"/>
              <w:rPr>
                <w:b/>
                <w:sz w:val="27"/>
                <w:szCs w:val="27"/>
              </w:rPr>
            </w:pPr>
          </w:p>
          <w:p w:rsidR="00C32BC1" w:rsidRPr="001C3A34" w:rsidRDefault="00C32BC1" w:rsidP="00713498">
            <w:pPr>
              <w:spacing w:line="276" w:lineRule="auto"/>
              <w:jc w:val="both"/>
              <w:rPr>
                <w:b/>
                <w:sz w:val="27"/>
                <w:szCs w:val="27"/>
              </w:rPr>
            </w:pPr>
          </w:p>
          <w:p w:rsidR="00C32BC1" w:rsidRPr="001C3A34" w:rsidRDefault="00C32BC1" w:rsidP="00713498">
            <w:pPr>
              <w:spacing w:line="276" w:lineRule="auto"/>
              <w:jc w:val="both"/>
              <w:rPr>
                <w:b/>
                <w:sz w:val="27"/>
                <w:szCs w:val="27"/>
              </w:rPr>
            </w:pPr>
            <w:r w:rsidRPr="001C3A34">
              <w:rPr>
                <w:b/>
                <w:sz w:val="27"/>
                <w:szCs w:val="27"/>
              </w:rPr>
              <w:t>15.40-16.00</w:t>
            </w:r>
          </w:p>
          <w:p w:rsidR="00C32BC1" w:rsidRPr="001C3A34" w:rsidRDefault="00C32BC1" w:rsidP="00713498">
            <w:pPr>
              <w:spacing w:line="276" w:lineRule="auto"/>
              <w:jc w:val="both"/>
              <w:rPr>
                <w:b/>
                <w:sz w:val="27"/>
                <w:szCs w:val="27"/>
              </w:rPr>
            </w:pPr>
          </w:p>
        </w:tc>
      </w:tr>
    </w:tbl>
    <w:p w:rsidR="00C32BC1" w:rsidRPr="001C3A34" w:rsidRDefault="00C32BC1" w:rsidP="00C32BC1">
      <w:pPr>
        <w:spacing w:line="276" w:lineRule="auto"/>
        <w:jc w:val="both"/>
        <w:rPr>
          <w:b/>
          <w:sz w:val="27"/>
          <w:szCs w:val="27"/>
        </w:rPr>
      </w:pPr>
    </w:p>
    <w:p w:rsidR="00C32BC1" w:rsidRDefault="00C32BC1" w:rsidP="00C32BC1">
      <w:pPr>
        <w:spacing w:line="276" w:lineRule="auto"/>
        <w:jc w:val="both"/>
        <w:rPr>
          <w:b/>
          <w:sz w:val="28"/>
          <w:szCs w:val="28"/>
        </w:rPr>
      </w:pPr>
      <w:r w:rsidRPr="001C3A34">
        <w:rPr>
          <w:b/>
          <w:sz w:val="28"/>
          <w:szCs w:val="28"/>
        </w:rPr>
        <w:t xml:space="preserve"> </w:t>
      </w:r>
    </w:p>
    <w:p w:rsidR="00C32BC1" w:rsidRPr="001C3A34" w:rsidRDefault="00C32BC1" w:rsidP="00C32BC1">
      <w:pPr>
        <w:spacing w:line="276" w:lineRule="auto"/>
        <w:jc w:val="both"/>
        <w:rPr>
          <w:b/>
          <w:sz w:val="28"/>
          <w:szCs w:val="28"/>
        </w:rPr>
      </w:pPr>
    </w:p>
    <w:p w:rsidR="00C32BC1" w:rsidRDefault="00C32BC1" w:rsidP="00C32BC1">
      <w:pPr>
        <w:shd w:val="clear" w:color="auto" w:fill="FFFFFF"/>
        <w:rPr>
          <w:b/>
          <w:bCs/>
          <w:i/>
          <w:iCs/>
          <w:color w:val="000000"/>
        </w:rPr>
      </w:pPr>
      <w:r w:rsidRPr="00962969">
        <w:rPr>
          <w:b/>
          <w:bCs/>
          <w:i/>
          <w:iCs/>
          <w:color w:val="000000"/>
        </w:rPr>
        <w:tab/>
      </w:r>
    </w:p>
    <w:p w:rsidR="00C32BC1" w:rsidRDefault="00C32BC1" w:rsidP="00C32BC1">
      <w:pPr>
        <w:shd w:val="clear" w:color="auto" w:fill="FFFFFF"/>
        <w:rPr>
          <w:b/>
          <w:bCs/>
          <w:i/>
          <w:iCs/>
          <w:color w:val="000000"/>
        </w:rPr>
      </w:pPr>
    </w:p>
    <w:p w:rsidR="00C32BC1" w:rsidRDefault="00C32BC1" w:rsidP="00C32BC1">
      <w:pPr>
        <w:shd w:val="clear" w:color="auto" w:fill="FFFFFF"/>
        <w:rPr>
          <w:b/>
          <w:bCs/>
          <w:i/>
          <w:iCs/>
          <w:color w:val="000000"/>
        </w:rPr>
      </w:pPr>
    </w:p>
    <w:p w:rsidR="00C32BC1" w:rsidRDefault="00C32BC1" w:rsidP="00C32BC1">
      <w:pPr>
        <w:shd w:val="clear" w:color="auto" w:fill="FFFFFF"/>
        <w:rPr>
          <w:b/>
          <w:bCs/>
          <w:i/>
          <w:iCs/>
          <w:color w:val="000000"/>
        </w:rPr>
      </w:pPr>
    </w:p>
    <w:p w:rsidR="00C32BC1" w:rsidRDefault="00C32BC1" w:rsidP="00C32BC1">
      <w:pPr>
        <w:shd w:val="clear" w:color="auto" w:fill="FFFFFF"/>
        <w:rPr>
          <w:b/>
          <w:bCs/>
          <w:i/>
          <w:iCs/>
          <w:color w:val="000000"/>
        </w:rPr>
      </w:pPr>
    </w:p>
    <w:p w:rsidR="00C32BC1" w:rsidRDefault="00C32BC1" w:rsidP="00C32BC1">
      <w:pPr>
        <w:shd w:val="clear" w:color="auto" w:fill="FFFFFF"/>
        <w:rPr>
          <w:b/>
          <w:bCs/>
          <w:i/>
          <w:iCs/>
          <w:color w:val="000000"/>
        </w:rPr>
      </w:pPr>
    </w:p>
    <w:p w:rsidR="00C32BC1" w:rsidRDefault="00C32BC1" w:rsidP="00C32BC1">
      <w:pPr>
        <w:shd w:val="clear" w:color="auto" w:fill="FFFFFF"/>
        <w:rPr>
          <w:b/>
          <w:bCs/>
          <w:i/>
          <w:iCs/>
          <w:color w:val="000000"/>
        </w:rPr>
      </w:pPr>
    </w:p>
    <w:p w:rsidR="00C32BC1" w:rsidRDefault="00C32BC1" w:rsidP="00C32BC1">
      <w:pPr>
        <w:shd w:val="clear" w:color="auto" w:fill="FFFFFF"/>
        <w:rPr>
          <w:b/>
          <w:bCs/>
          <w:i/>
          <w:iCs/>
          <w:color w:val="000000"/>
        </w:rPr>
      </w:pPr>
    </w:p>
    <w:p w:rsidR="00C32BC1" w:rsidRDefault="00C32BC1" w:rsidP="00C32BC1">
      <w:pPr>
        <w:shd w:val="clear" w:color="auto" w:fill="FFFFFF"/>
        <w:rPr>
          <w:b/>
          <w:bCs/>
          <w:i/>
          <w:iCs/>
          <w:color w:val="000000"/>
        </w:rPr>
      </w:pPr>
    </w:p>
    <w:p w:rsidR="00C32BC1" w:rsidRDefault="00C32BC1" w:rsidP="00C32BC1">
      <w:pPr>
        <w:shd w:val="clear" w:color="auto" w:fill="FFFFFF"/>
        <w:rPr>
          <w:b/>
          <w:bCs/>
          <w:i/>
          <w:iCs/>
          <w:color w:val="000000"/>
        </w:rPr>
      </w:pPr>
    </w:p>
    <w:p w:rsidR="00C32BC1" w:rsidRDefault="00C32BC1" w:rsidP="00C32BC1">
      <w:pPr>
        <w:shd w:val="clear" w:color="auto" w:fill="FFFFFF"/>
        <w:jc w:val="right"/>
        <w:rPr>
          <w:b/>
          <w:bCs/>
          <w:i/>
          <w:iCs/>
          <w:color w:val="000000"/>
        </w:rPr>
      </w:pPr>
    </w:p>
    <w:p w:rsidR="00C32BC1" w:rsidRDefault="00C32BC1" w:rsidP="00C32BC1">
      <w:pPr>
        <w:shd w:val="clear" w:color="auto" w:fill="FFFFFF"/>
        <w:jc w:val="right"/>
        <w:rPr>
          <w:b/>
          <w:bCs/>
          <w:i/>
          <w:iCs/>
          <w:color w:val="000000"/>
        </w:rPr>
      </w:pPr>
      <w:r w:rsidRPr="00894DC5">
        <w:rPr>
          <w:b/>
          <w:bCs/>
          <w:i/>
          <w:iCs/>
          <w:u w:val="single"/>
        </w:rPr>
        <w:t>Приложение</w:t>
      </w:r>
      <w:r w:rsidRPr="00962969">
        <w:rPr>
          <w:b/>
          <w:bCs/>
          <w:i/>
          <w:iCs/>
          <w:color w:val="000000"/>
        </w:rPr>
        <w:t xml:space="preserve"> </w:t>
      </w:r>
      <w:r>
        <w:rPr>
          <w:b/>
          <w:bCs/>
          <w:i/>
          <w:iCs/>
          <w:color w:val="000000"/>
        </w:rPr>
        <w:t>№14</w:t>
      </w:r>
    </w:p>
    <w:p w:rsidR="00C32BC1" w:rsidRPr="00962969" w:rsidRDefault="00C32BC1" w:rsidP="00C32BC1">
      <w:pPr>
        <w:shd w:val="clear" w:color="auto" w:fill="FFFFFF"/>
        <w:jc w:val="center"/>
        <w:rPr>
          <w:b/>
          <w:bCs/>
          <w:i/>
          <w:iCs/>
          <w:color w:val="000000"/>
        </w:rPr>
      </w:pPr>
      <w:r w:rsidRPr="00962969">
        <w:rPr>
          <w:b/>
          <w:bCs/>
          <w:i/>
          <w:iCs/>
          <w:color w:val="000000"/>
        </w:rPr>
        <w:t>Традиции группы</w:t>
      </w:r>
    </w:p>
    <w:p w:rsidR="00C32BC1" w:rsidRPr="00D54237" w:rsidRDefault="00C32BC1" w:rsidP="00C32BC1">
      <w:pPr>
        <w:shd w:val="clear" w:color="auto" w:fill="FFFFFF"/>
        <w:spacing w:line="276" w:lineRule="auto"/>
        <w:rPr>
          <w:b/>
        </w:rPr>
      </w:pPr>
    </w:p>
    <w:p w:rsidR="00C32BC1" w:rsidRPr="00D54237" w:rsidRDefault="00C32BC1" w:rsidP="00C32BC1">
      <w:pPr>
        <w:spacing w:line="276" w:lineRule="auto"/>
        <w:ind w:left="-284" w:right="566"/>
      </w:pPr>
      <w:r w:rsidRPr="00D54237">
        <w:rPr>
          <w:b/>
        </w:rPr>
        <w:t>1. «Утро радостных встреч»</w:t>
      </w:r>
      <w:r w:rsidRPr="00D54237">
        <w:t xml:space="preserve"> (приветствие в игровой форме, использование различных игр-забав)</w:t>
      </w:r>
    </w:p>
    <w:p w:rsidR="00C32BC1" w:rsidRPr="00D54237" w:rsidRDefault="00C32BC1" w:rsidP="00C32BC1">
      <w:pPr>
        <w:spacing w:line="276" w:lineRule="auto"/>
        <w:ind w:left="-284" w:right="566"/>
      </w:pPr>
      <w:r w:rsidRPr="00D54237">
        <w:rPr>
          <w:u w:val="single"/>
        </w:rPr>
        <w:t>Цель:</w:t>
      </w:r>
      <w:r w:rsidRPr="00D54237">
        <w:t xml:space="preserve"> Обеспечить постепенное вхождение ребенка в ритм жизни группы, создать хорошее настроение, настроить на доброжелательное общение со сверстниками.</w:t>
      </w:r>
    </w:p>
    <w:p w:rsidR="00C32BC1" w:rsidRDefault="00C32BC1" w:rsidP="00C32BC1">
      <w:pPr>
        <w:spacing w:line="276" w:lineRule="auto"/>
        <w:ind w:left="-284" w:right="566"/>
        <w:rPr>
          <w:b/>
        </w:rPr>
      </w:pPr>
    </w:p>
    <w:p w:rsidR="00C32BC1" w:rsidRPr="00D54237" w:rsidRDefault="00C32BC1" w:rsidP="00C32BC1">
      <w:pPr>
        <w:spacing w:line="276" w:lineRule="auto"/>
        <w:ind w:left="-284" w:right="566"/>
        <w:rPr>
          <w:b/>
        </w:rPr>
      </w:pPr>
      <w:r w:rsidRPr="00D54237">
        <w:rPr>
          <w:b/>
        </w:rPr>
        <w:t>2. «Пальчиковые игры»</w:t>
      </w:r>
    </w:p>
    <w:p w:rsidR="00C32BC1" w:rsidRDefault="00C32BC1" w:rsidP="00C32BC1">
      <w:pPr>
        <w:spacing w:line="276" w:lineRule="auto"/>
        <w:ind w:left="-284" w:right="566"/>
        <w:rPr>
          <w:b/>
        </w:rPr>
      </w:pPr>
    </w:p>
    <w:p w:rsidR="00C32BC1" w:rsidRPr="00D54237" w:rsidRDefault="00C32BC1" w:rsidP="00C32BC1">
      <w:pPr>
        <w:spacing w:line="276" w:lineRule="auto"/>
        <w:ind w:left="-284" w:right="566"/>
      </w:pPr>
      <w:r w:rsidRPr="00D54237">
        <w:rPr>
          <w:b/>
        </w:rPr>
        <w:lastRenderedPageBreak/>
        <w:t>3. «Гимнастика пробуждения»</w:t>
      </w:r>
      <w:r w:rsidRPr="00D54237">
        <w:t xml:space="preserve"> (после дневного сна)</w:t>
      </w:r>
    </w:p>
    <w:p w:rsidR="00C32BC1" w:rsidRDefault="00C32BC1" w:rsidP="00C32BC1">
      <w:pPr>
        <w:spacing w:line="276" w:lineRule="auto"/>
        <w:ind w:left="-284" w:right="566"/>
        <w:rPr>
          <w:b/>
        </w:rPr>
      </w:pPr>
    </w:p>
    <w:p w:rsidR="00C32BC1" w:rsidRPr="00D54237" w:rsidRDefault="00C32BC1" w:rsidP="00C32BC1">
      <w:pPr>
        <w:spacing w:line="276" w:lineRule="auto"/>
        <w:ind w:left="-284" w:right="566"/>
      </w:pPr>
      <w:r w:rsidRPr="00D54237">
        <w:rPr>
          <w:b/>
        </w:rPr>
        <w:t>4. «Хождение по «дорожкам здоровья»</w:t>
      </w:r>
      <w:r w:rsidRPr="00D54237">
        <w:t xml:space="preserve"> (после дневного сна)</w:t>
      </w:r>
    </w:p>
    <w:p w:rsidR="00C32BC1" w:rsidRDefault="00C32BC1" w:rsidP="00C32BC1">
      <w:pPr>
        <w:spacing w:line="276" w:lineRule="auto"/>
        <w:ind w:left="-284"/>
        <w:rPr>
          <w:b/>
        </w:rPr>
      </w:pPr>
    </w:p>
    <w:p w:rsidR="00C32BC1" w:rsidRPr="00D54237" w:rsidRDefault="00C32BC1" w:rsidP="00C32BC1">
      <w:pPr>
        <w:spacing w:line="276" w:lineRule="auto"/>
        <w:ind w:left="-284"/>
        <w:rPr>
          <w:b/>
        </w:rPr>
      </w:pPr>
      <w:r w:rsidRPr="00D54237">
        <w:rPr>
          <w:b/>
        </w:rPr>
        <w:t>5.</w:t>
      </w:r>
      <w:r>
        <w:rPr>
          <w:b/>
        </w:rPr>
        <w:t xml:space="preserve"> </w:t>
      </w:r>
      <w:r w:rsidRPr="00D54237">
        <w:rPr>
          <w:b/>
        </w:rPr>
        <w:t xml:space="preserve">«Поздравление с Днем Рождения» </w:t>
      </w:r>
    </w:p>
    <w:p w:rsidR="00C32BC1" w:rsidRPr="00D54237" w:rsidRDefault="00C32BC1" w:rsidP="00C32BC1">
      <w:pPr>
        <w:spacing w:line="276" w:lineRule="auto"/>
        <w:ind w:left="-284"/>
      </w:pPr>
      <w:r w:rsidRPr="00D54237">
        <w:t>(фото именинника в уголке; «каравай», «чаепитие» в группе)</w:t>
      </w:r>
    </w:p>
    <w:p w:rsidR="00C32BC1" w:rsidRPr="00D54237" w:rsidRDefault="00C32BC1" w:rsidP="00C32BC1">
      <w:pPr>
        <w:spacing w:line="276" w:lineRule="auto"/>
        <w:ind w:left="-284"/>
      </w:pPr>
      <w:r w:rsidRPr="00D54237">
        <w:rPr>
          <w:u w:val="single"/>
        </w:rPr>
        <w:t>Цель:</w:t>
      </w:r>
      <w:r w:rsidRPr="00D54237">
        <w:t xml:space="preserve"> Развивать способность к сопереживанию радостных событий, вызвать положительные эмоции, подчеркнуть значимость каждого ребенка в группе.</w:t>
      </w:r>
    </w:p>
    <w:p w:rsidR="00C32BC1" w:rsidRDefault="00C32BC1" w:rsidP="00C32BC1">
      <w:pPr>
        <w:spacing w:line="276" w:lineRule="auto"/>
        <w:ind w:left="-284"/>
        <w:rPr>
          <w:b/>
        </w:rPr>
      </w:pPr>
    </w:p>
    <w:p w:rsidR="00C32BC1" w:rsidRPr="00D54237" w:rsidRDefault="00C32BC1" w:rsidP="00C32BC1">
      <w:pPr>
        <w:spacing w:line="276" w:lineRule="auto"/>
        <w:ind w:left="-284"/>
      </w:pPr>
      <w:r w:rsidRPr="00D54237">
        <w:rPr>
          <w:b/>
        </w:rPr>
        <w:t>6. «Семейная мастерская»</w:t>
      </w:r>
    </w:p>
    <w:p w:rsidR="00C32BC1" w:rsidRPr="00D54237" w:rsidRDefault="00C32BC1" w:rsidP="00C32BC1">
      <w:pPr>
        <w:spacing w:line="276" w:lineRule="auto"/>
        <w:ind w:left="-284"/>
      </w:pPr>
      <w:r w:rsidRPr="00D54237">
        <w:t>(совместные осенние поделки, «Мастерская Деда Мороза», елочки и т.д.)</w:t>
      </w:r>
    </w:p>
    <w:p w:rsidR="00C32BC1" w:rsidRPr="00D54237" w:rsidRDefault="00C32BC1" w:rsidP="00C32BC1">
      <w:pPr>
        <w:spacing w:line="276" w:lineRule="auto"/>
        <w:ind w:left="-284"/>
      </w:pPr>
      <w:r w:rsidRPr="00D54237">
        <w:rPr>
          <w:u w:val="single"/>
        </w:rPr>
        <w:t>Цель</w:t>
      </w:r>
      <w:r>
        <w:t xml:space="preserve">: </w:t>
      </w:r>
      <w:r w:rsidRPr="00D54237">
        <w:t>Приобщение детей и родителей к совместному творчеству, с целью установления доброжелательной атмосферы в семье и расширения знаний д етей о своих близких людях.</w:t>
      </w:r>
    </w:p>
    <w:p w:rsidR="00C32BC1" w:rsidRDefault="00C32BC1" w:rsidP="00C32BC1">
      <w:pPr>
        <w:spacing w:line="276" w:lineRule="auto"/>
        <w:ind w:left="-284"/>
        <w:rPr>
          <w:b/>
        </w:rPr>
      </w:pPr>
    </w:p>
    <w:p w:rsidR="00C32BC1" w:rsidRPr="00D54237" w:rsidRDefault="00C32BC1" w:rsidP="00C32BC1">
      <w:pPr>
        <w:spacing w:line="276" w:lineRule="auto"/>
        <w:ind w:left="-284"/>
        <w:rPr>
          <w:b/>
        </w:rPr>
      </w:pPr>
      <w:r w:rsidRPr="00D54237">
        <w:rPr>
          <w:b/>
        </w:rPr>
        <w:t xml:space="preserve">7. «Самый лучший дежурный» </w:t>
      </w:r>
    </w:p>
    <w:p w:rsidR="00C32BC1" w:rsidRPr="00D54237" w:rsidRDefault="00C32BC1" w:rsidP="00C32BC1">
      <w:pPr>
        <w:spacing w:line="276" w:lineRule="auto"/>
        <w:ind w:left="-284"/>
      </w:pPr>
      <w:r w:rsidRPr="00D54237">
        <w:rPr>
          <w:u w:val="single"/>
        </w:rPr>
        <w:t>Цель:</w:t>
      </w:r>
      <w:r w:rsidRPr="00D54237">
        <w:t xml:space="preserve"> Воспитывать в детях любовь к труду.</w:t>
      </w:r>
    </w:p>
    <w:p w:rsidR="00C32BC1" w:rsidRDefault="00C32BC1" w:rsidP="00C32BC1">
      <w:pPr>
        <w:spacing w:line="276" w:lineRule="auto"/>
        <w:ind w:left="-284"/>
        <w:rPr>
          <w:b/>
        </w:rPr>
      </w:pPr>
    </w:p>
    <w:p w:rsidR="00C32BC1" w:rsidRPr="00D54237" w:rsidRDefault="00C32BC1" w:rsidP="00C32BC1">
      <w:pPr>
        <w:spacing w:line="276" w:lineRule="auto"/>
        <w:ind w:left="-284"/>
        <w:rPr>
          <w:b/>
        </w:rPr>
      </w:pPr>
      <w:r w:rsidRPr="00D54237">
        <w:rPr>
          <w:b/>
        </w:rPr>
        <w:t>8. Заучивание различных потешек, пословиц, поговорок, считалок и т.д.</w:t>
      </w:r>
    </w:p>
    <w:p w:rsidR="00C32BC1" w:rsidRPr="00D54237" w:rsidRDefault="00C32BC1" w:rsidP="00C32BC1">
      <w:pPr>
        <w:spacing w:line="276" w:lineRule="auto"/>
        <w:ind w:left="-284"/>
        <w:rPr>
          <w:u w:val="single"/>
        </w:rPr>
      </w:pPr>
      <w:r w:rsidRPr="00D54237">
        <w:rPr>
          <w:u w:val="single"/>
        </w:rPr>
        <w:t xml:space="preserve">Цель: </w:t>
      </w:r>
      <w:r w:rsidRPr="00D54237">
        <w:rPr>
          <w:color w:val="000000"/>
          <w:shd w:val="clear" w:color="auto" w:fill="FFFFFF"/>
        </w:rPr>
        <w:t>Формировать интерес к русскому народному творчеству.</w:t>
      </w:r>
      <w:r w:rsidRPr="00D54237">
        <w:rPr>
          <w:color w:val="000000"/>
        </w:rPr>
        <w:t xml:space="preserve">  </w:t>
      </w:r>
      <w:r w:rsidRPr="00D54237">
        <w:rPr>
          <w:color w:val="000000"/>
          <w:shd w:val="clear" w:color="auto" w:fill="FFFFFF"/>
        </w:rPr>
        <w:t>Формировать умение слушать и понимать услышанное, заучивать и понимать заученное.</w:t>
      </w:r>
      <w:r w:rsidRPr="00D54237">
        <w:rPr>
          <w:color w:val="000000"/>
        </w:rPr>
        <w:br/>
      </w:r>
      <w:r w:rsidRPr="00D54237">
        <w:rPr>
          <w:color w:val="000000"/>
          <w:shd w:val="clear" w:color="auto" w:fill="FFFFFF"/>
        </w:rPr>
        <w:t>Помогать самостоятельно  использовать фольклорные произведения в играх, физминутках, на занятиях. Использовать русский фольклор в связной речи.</w:t>
      </w:r>
    </w:p>
    <w:p w:rsidR="00C32BC1" w:rsidRPr="00D54237" w:rsidRDefault="00C32BC1" w:rsidP="00C32BC1">
      <w:pPr>
        <w:spacing w:line="276" w:lineRule="auto"/>
        <w:ind w:left="-284"/>
        <w:rPr>
          <w:b/>
        </w:rPr>
      </w:pPr>
    </w:p>
    <w:p w:rsidR="00C32BC1" w:rsidRDefault="00C32BC1" w:rsidP="00C32BC1">
      <w:pPr>
        <w:shd w:val="clear" w:color="auto" w:fill="FFFFFF"/>
        <w:spacing w:line="276" w:lineRule="auto"/>
        <w:jc w:val="both"/>
        <w:rPr>
          <w:b/>
        </w:rPr>
      </w:pPr>
    </w:p>
    <w:p w:rsidR="00C32BC1" w:rsidRDefault="00C32BC1" w:rsidP="00C32BC1">
      <w:pPr>
        <w:shd w:val="clear" w:color="auto" w:fill="FFFFFF"/>
        <w:spacing w:line="276" w:lineRule="auto"/>
        <w:jc w:val="both"/>
        <w:rPr>
          <w:b/>
        </w:rPr>
      </w:pPr>
    </w:p>
    <w:p w:rsidR="00C32BC1" w:rsidRPr="00D54237" w:rsidRDefault="00C32BC1" w:rsidP="00C32BC1">
      <w:pPr>
        <w:shd w:val="clear" w:color="auto" w:fill="FFFFFF"/>
        <w:spacing w:line="276" w:lineRule="auto"/>
        <w:jc w:val="both"/>
        <w:rPr>
          <w:b/>
        </w:rPr>
      </w:pPr>
    </w:p>
    <w:p w:rsidR="00C32BC1" w:rsidRDefault="00C32BC1" w:rsidP="00C32BC1">
      <w:pPr>
        <w:shd w:val="clear" w:color="auto" w:fill="FFFFFF"/>
        <w:jc w:val="right"/>
        <w:rPr>
          <w:b/>
          <w:bCs/>
          <w:i/>
          <w:iCs/>
          <w:color w:val="000000"/>
        </w:rPr>
      </w:pPr>
    </w:p>
    <w:p w:rsidR="00C32BC1" w:rsidRDefault="00C32BC1" w:rsidP="00C32BC1">
      <w:pPr>
        <w:shd w:val="clear" w:color="auto" w:fill="FFFFFF"/>
        <w:jc w:val="right"/>
        <w:rPr>
          <w:b/>
          <w:bCs/>
          <w:i/>
          <w:iCs/>
          <w:color w:val="000000"/>
        </w:rPr>
      </w:pPr>
    </w:p>
    <w:p w:rsidR="00C32BC1" w:rsidRDefault="00C32BC1" w:rsidP="00C32BC1">
      <w:pPr>
        <w:shd w:val="clear" w:color="auto" w:fill="FFFFFF"/>
        <w:jc w:val="right"/>
        <w:rPr>
          <w:b/>
          <w:bCs/>
          <w:i/>
          <w:iCs/>
          <w:color w:val="000000"/>
        </w:rPr>
      </w:pPr>
    </w:p>
    <w:p w:rsidR="00C32BC1" w:rsidRDefault="00C32BC1" w:rsidP="00C32BC1">
      <w:pPr>
        <w:shd w:val="clear" w:color="auto" w:fill="FFFFFF"/>
        <w:jc w:val="right"/>
        <w:rPr>
          <w:b/>
          <w:bCs/>
          <w:i/>
          <w:iCs/>
          <w:color w:val="000000"/>
        </w:rPr>
      </w:pPr>
    </w:p>
    <w:p w:rsidR="00C32BC1" w:rsidRDefault="00C32BC1" w:rsidP="00C32BC1">
      <w:pPr>
        <w:shd w:val="clear" w:color="auto" w:fill="FFFFFF"/>
        <w:jc w:val="right"/>
        <w:rPr>
          <w:b/>
          <w:bCs/>
          <w:i/>
          <w:iCs/>
          <w:color w:val="000000"/>
        </w:rPr>
      </w:pPr>
    </w:p>
    <w:p w:rsidR="00C32BC1" w:rsidRDefault="00C32BC1" w:rsidP="00C32BC1">
      <w:pPr>
        <w:shd w:val="clear" w:color="auto" w:fill="FFFFFF"/>
        <w:jc w:val="right"/>
        <w:rPr>
          <w:b/>
          <w:bCs/>
          <w:i/>
          <w:iCs/>
          <w:color w:val="000000"/>
        </w:rPr>
      </w:pPr>
    </w:p>
    <w:p w:rsidR="00C32BC1" w:rsidRDefault="00C32BC1" w:rsidP="00C32BC1">
      <w:pPr>
        <w:shd w:val="clear" w:color="auto" w:fill="FFFFFF"/>
        <w:jc w:val="right"/>
        <w:rPr>
          <w:b/>
          <w:bCs/>
          <w:i/>
          <w:iCs/>
          <w:color w:val="000000"/>
        </w:rPr>
      </w:pPr>
    </w:p>
    <w:p w:rsidR="00C32BC1" w:rsidRDefault="00C32BC1" w:rsidP="00C32BC1">
      <w:pPr>
        <w:shd w:val="clear" w:color="auto" w:fill="FFFFFF"/>
        <w:jc w:val="right"/>
        <w:rPr>
          <w:b/>
          <w:bCs/>
          <w:i/>
          <w:iCs/>
          <w:color w:val="000000"/>
        </w:rPr>
      </w:pPr>
    </w:p>
    <w:p w:rsidR="00C32BC1" w:rsidRDefault="00C32BC1" w:rsidP="00C32BC1">
      <w:pPr>
        <w:shd w:val="clear" w:color="auto" w:fill="FFFFFF"/>
        <w:jc w:val="right"/>
        <w:rPr>
          <w:b/>
          <w:bCs/>
          <w:i/>
          <w:iCs/>
          <w:color w:val="000000"/>
        </w:rPr>
      </w:pPr>
    </w:p>
    <w:p w:rsidR="00C32BC1" w:rsidRDefault="00C32BC1" w:rsidP="00C32BC1">
      <w:pPr>
        <w:shd w:val="clear" w:color="auto" w:fill="FFFFFF"/>
        <w:jc w:val="right"/>
        <w:rPr>
          <w:b/>
          <w:bCs/>
          <w:i/>
          <w:iCs/>
          <w:color w:val="000000"/>
        </w:rPr>
      </w:pPr>
    </w:p>
    <w:p w:rsidR="00C32BC1" w:rsidRDefault="00C32BC1" w:rsidP="00C32BC1">
      <w:pPr>
        <w:shd w:val="clear" w:color="auto" w:fill="FFFFFF"/>
        <w:jc w:val="right"/>
        <w:rPr>
          <w:b/>
          <w:bCs/>
          <w:i/>
          <w:iCs/>
          <w:color w:val="000000"/>
        </w:rPr>
      </w:pPr>
      <w:r w:rsidRPr="00962969">
        <w:rPr>
          <w:b/>
          <w:bCs/>
          <w:i/>
          <w:iCs/>
          <w:color w:val="000000"/>
        </w:rPr>
        <w:tab/>
      </w:r>
    </w:p>
    <w:p w:rsidR="00C32BC1" w:rsidRDefault="00C32BC1" w:rsidP="00C32BC1">
      <w:pPr>
        <w:shd w:val="clear" w:color="auto" w:fill="FFFFFF"/>
        <w:jc w:val="right"/>
        <w:rPr>
          <w:b/>
          <w:bCs/>
          <w:i/>
          <w:iCs/>
          <w:color w:val="000000"/>
        </w:rPr>
      </w:pPr>
      <w:r w:rsidRPr="00894DC5">
        <w:rPr>
          <w:b/>
          <w:bCs/>
          <w:i/>
          <w:iCs/>
          <w:u w:val="single"/>
        </w:rPr>
        <w:t>Приложение</w:t>
      </w:r>
      <w:r w:rsidRPr="00962969">
        <w:rPr>
          <w:b/>
          <w:bCs/>
          <w:i/>
          <w:iCs/>
          <w:color w:val="000000"/>
        </w:rPr>
        <w:t xml:space="preserve"> </w:t>
      </w:r>
      <w:r>
        <w:rPr>
          <w:b/>
          <w:bCs/>
          <w:i/>
          <w:iCs/>
          <w:color w:val="000000"/>
        </w:rPr>
        <w:t>№15</w:t>
      </w:r>
    </w:p>
    <w:p w:rsidR="00C32BC1" w:rsidRDefault="00C32BC1" w:rsidP="00C32BC1">
      <w:pPr>
        <w:shd w:val="clear" w:color="auto" w:fill="FFFFFF"/>
        <w:jc w:val="center"/>
        <w:rPr>
          <w:b/>
          <w:bCs/>
          <w:i/>
          <w:iCs/>
          <w:color w:val="000000"/>
        </w:rPr>
      </w:pPr>
      <w:r w:rsidRPr="00962969">
        <w:rPr>
          <w:b/>
          <w:bCs/>
          <w:i/>
          <w:iCs/>
          <w:color w:val="000000"/>
        </w:rPr>
        <w:t>План проведения праздников и развлечений</w:t>
      </w:r>
    </w:p>
    <w:p w:rsidR="00C32BC1" w:rsidRDefault="00C32BC1" w:rsidP="00C32BC1">
      <w:pPr>
        <w:shd w:val="clear" w:color="auto" w:fill="FFFFFF"/>
        <w:jc w:val="right"/>
        <w:rPr>
          <w:b/>
          <w:bCs/>
          <w:i/>
          <w:iCs/>
          <w:color w:val="000000"/>
        </w:rPr>
      </w:pPr>
    </w:p>
    <w:p w:rsidR="00C32BC1" w:rsidRDefault="00C32BC1" w:rsidP="00C32BC1">
      <w:pPr>
        <w:shd w:val="clear" w:color="auto" w:fill="FFFFFF"/>
        <w:jc w:val="right"/>
        <w:rPr>
          <w:b/>
          <w:bCs/>
          <w:i/>
          <w:iCs/>
          <w:color w:val="000000"/>
        </w:rPr>
      </w:pPr>
    </w:p>
    <w:p w:rsidR="00C32BC1" w:rsidRPr="00036108" w:rsidRDefault="00C32BC1" w:rsidP="00C32BC1">
      <w:pPr>
        <w:rPr>
          <w:b/>
          <w:color w:val="4BACC6"/>
        </w:rPr>
      </w:pPr>
      <w:r w:rsidRPr="00036108">
        <w:t xml:space="preserve">                                                                                                   </w:t>
      </w:r>
      <w:r>
        <w:t xml:space="preserve">                                   </w:t>
      </w:r>
    </w:p>
    <w:tbl>
      <w:tblPr>
        <w:tblStyle w:val="38"/>
        <w:tblW w:w="0" w:type="auto"/>
        <w:tblLook w:val="04A0"/>
      </w:tblPr>
      <w:tblGrid>
        <w:gridCol w:w="669"/>
        <w:gridCol w:w="6455"/>
        <w:gridCol w:w="2221"/>
      </w:tblGrid>
      <w:tr w:rsidR="00C32BC1" w:rsidRPr="00036108" w:rsidTr="00713498">
        <w:tc>
          <w:tcPr>
            <w:tcW w:w="669" w:type="dxa"/>
          </w:tcPr>
          <w:p w:rsidR="00C32BC1" w:rsidRPr="00036108" w:rsidRDefault="00C32BC1" w:rsidP="00713498">
            <w:pPr>
              <w:spacing w:line="276" w:lineRule="auto"/>
              <w:jc w:val="both"/>
            </w:pPr>
            <w:r w:rsidRPr="00036108">
              <w:t>№ п/п</w:t>
            </w:r>
          </w:p>
        </w:tc>
        <w:tc>
          <w:tcPr>
            <w:tcW w:w="6455" w:type="dxa"/>
          </w:tcPr>
          <w:p w:rsidR="00C32BC1" w:rsidRPr="00036108" w:rsidRDefault="00C32BC1" w:rsidP="00713498">
            <w:pPr>
              <w:spacing w:line="276" w:lineRule="auto"/>
              <w:jc w:val="both"/>
            </w:pPr>
            <w:r w:rsidRPr="00036108">
              <w:t xml:space="preserve">Тема </w:t>
            </w:r>
          </w:p>
        </w:tc>
        <w:tc>
          <w:tcPr>
            <w:tcW w:w="2221" w:type="dxa"/>
          </w:tcPr>
          <w:p w:rsidR="00C32BC1" w:rsidRPr="00036108" w:rsidRDefault="00C32BC1" w:rsidP="00713498">
            <w:pPr>
              <w:spacing w:line="276" w:lineRule="auto"/>
              <w:jc w:val="both"/>
            </w:pPr>
            <w:r w:rsidRPr="00036108">
              <w:t>Срок проведения</w:t>
            </w:r>
          </w:p>
        </w:tc>
      </w:tr>
      <w:tr w:rsidR="00C32BC1" w:rsidRPr="00036108" w:rsidTr="00713498">
        <w:tc>
          <w:tcPr>
            <w:tcW w:w="669" w:type="dxa"/>
          </w:tcPr>
          <w:p w:rsidR="00C32BC1" w:rsidRPr="00036108" w:rsidRDefault="00C32BC1" w:rsidP="00713498">
            <w:pPr>
              <w:spacing w:line="276" w:lineRule="auto"/>
              <w:jc w:val="both"/>
            </w:pPr>
            <w:r w:rsidRPr="00036108">
              <w:t>1</w:t>
            </w:r>
          </w:p>
        </w:tc>
        <w:tc>
          <w:tcPr>
            <w:tcW w:w="6455" w:type="dxa"/>
          </w:tcPr>
          <w:p w:rsidR="00C32BC1" w:rsidRPr="00036108" w:rsidRDefault="00C32BC1" w:rsidP="00713498">
            <w:pPr>
              <w:spacing w:line="276" w:lineRule="auto"/>
              <w:jc w:val="both"/>
            </w:pPr>
            <w:r w:rsidRPr="00036108">
              <w:t>Развлечение: «Животные наших лесов»</w:t>
            </w:r>
          </w:p>
        </w:tc>
        <w:tc>
          <w:tcPr>
            <w:tcW w:w="2221" w:type="dxa"/>
          </w:tcPr>
          <w:p w:rsidR="00C32BC1" w:rsidRPr="00036108" w:rsidRDefault="00C32BC1" w:rsidP="00713498">
            <w:pPr>
              <w:spacing w:line="276" w:lineRule="auto"/>
              <w:jc w:val="both"/>
            </w:pPr>
            <w:r w:rsidRPr="00036108">
              <w:t xml:space="preserve">Сентябрь </w:t>
            </w:r>
          </w:p>
        </w:tc>
      </w:tr>
      <w:tr w:rsidR="00C32BC1" w:rsidRPr="00036108" w:rsidTr="00713498">
        <w:tc>
          <w:tcPr>
            <w:tcW w:w="669" w:type="dxa"/>
          </w:tcPr>
          <w:p w:rsidR="00C32BC1" w:rsidRPr="00036108" w:rsidRDefault="00C32BC1" w:rsidP="00713498">
            <w:pPr>
              <w:spacing w:line="276" w:lineRule="auto"/>
              <w:jc w:val="both"/>
            </w:pPr>
            <w:r w:rsidRPr="00036108">
              <w:t>2</w:t>
            </w:r>
          </w:p>
        </w:tc>
        <w:tc>
          <w:tcPr>
            <w:tcW w:w="6455" w:type="dxa"/>
          </w:tcPr>
          <w:p w:rsidR="00C32BC1" w:rsidRPr="00036108" w:rsidRDefault="00C32BC1" w:rsidP="00713498">
            <w:r w:rsidRPr="00036108">
              <w:t>Развлечение: «В стране мальчиков и девочек»</w:t>
            </w:r>
          </w:p>
        </w:tc>
        <w:tc>
          <w:tcPr>
            <w:tcW w:w="2221" w:type="dxa"/>
          </w:tcPr>
          <w:p w:rsidR="00C32BC1" w:rsidRPr="00036108" w:rsidRDefault="00C32BC1" w:rsidP="00713498">
            <w:pPr>
              <w:spacing w:line="276" w:lineRule="auto"/>
              <w:jc w:val="both"/>
            </w:pPr>
            <w:r w:rsidRPr="00036108">
              <w:t>Октябрь</w:t>
            </w:r>
          </w:p>
        </w:tc>
      </w:tr>
      <w:tr w:rsidR="00C32BC1" w:rsidRPr="00036108" w:rsidTr="00713498">
        <w:tc>
          <w:tcPr>
            <w:tcW w:w="669" w:type="dxa"/>
          </w:tcPr>
          <w:p w:rsidR="00C32BC1" w:rsidRPr="00036108" w:rsidRDefault="00C32BC1" w:rsidP="00713498">
            <w:pPr>
              <w:spacing w:line="276" w:lineRule="auto"/>
              <w:jc w:val="both"/>
            </w:pPr>
            <w:r w:rsidRPr="00036108">
              <w:t>3</w:t>
            </w:r>
          </w:p>
        </w:tc>
        <w:tc>
          <w:tcPr>
            <w:tcW w:w="6455" w:type="dxa"/>
          </w:tcPr>
          <w:p w:rsidR="00C32BC1" w:rsidRPr="00036108" w:rsidRDefault="00C32BC1" w:rsidP="00713498">
            <w:r w:rsidRPr="00036108">
              <w:t>Развлечение: «Учимся вести себя в природе»</w:t>
            </w:r>
          </w:p>
        </w:tc>
        <w:tc>
          <w:tcPr>
            <w:tcW w:w="2221" w:type="dxa"/>
          </w:tcPr>
          <w:p w:rsidR="00C32BC1" w:rsidRPr="00036108" w:rsidRDefault="00C32BC1" w:rsidP="00713498">
            <w:pPr>
              <w:spacing w:line="276" w:lineRule="auto"/>
              <w:jc w:val="both"/>
            </w:pPr>
            <w:r w:rsidRPr="00036108">
              <w:t>Октябрь</w:t>
            </w:r>
          </w:p>
        </w:tc>
      </w:tr>
      <w:tr w:rsidR="00C32BC1" w:rsidRPr="00036108" w:rsidTr="00713498">
        <w:tc>
          <w:tcPr>
            <w:tcW w:w="669" w:type="dxa"/>
          </w:tcPr>
          <w:p w:rsidR="00C32BC1" w:rsidRPr="00036108" w:rsidRDefault="00C32BC1" w:rsidP="00713498">
            <w:pPr>
              <w:spacing w:line="276" w:lineRule="auto"/>
              <w:jc w:val="both"/>
            </w:pPr>
            <w:r w:rsidRPr="00036108">
              <w:lastRenderedPageBreak/>
              <w:t>4</w:t>
            </w:r>
          </w:p>
        </w:tc>
        <w:tc>
          <w:tcPr>
            <w:tcW w:w="6455" w:type="dxa"/>
          </w:tcPr>
          <w:p w:rsidR="00C32BC1" w:rsidRPr="00036108" w:rsidRDefault="00C32BC1" w:rsidP="00713498">
            <w:r w:rsidRPr="00036108">
              <w:t>Развлечение: «О верной дружбе и друзьях»</w:t>
            </w:r>
          </w:p>
        </w:tc>
        <w:tc>
          <w:tcPr>
            <w:tcW w:w="2221" w:type="dxa"/>
          </w:tcPr>
          <w:p w:rsidR="00C32BC1" w:rsidRPr="00036108" w:rsidRDefault="00C32BC1" w:rsidP="00713498">
            <w:pPr>
              <w:spacing w:line="276" w:lineRule="auto"/>
              <w:jc w:val="both"/>
            </w:pPr>
            <w:r w:rsidRPr="00036108">
              <w:t>Ноябрь</w:t>
            </w:r>
          </w:p>
        </w:tc>
      </w:tr>
      <w:tr w:rsidR="00C32BC1" w:rsidRPr="00036108" w:rsidTr="00713498">
        <w:tc>
          <w:tcPr>
            <w:tcW w:w="669" w:type="dxa"/>
          </w:tcPr>
          <w:p w:rsidR="00C32BC1" w:rsidRPr="00036108" w:rsidRDefault="00C32BC1" w:rsidP="00713498">
            <w:pPr>
              <w:spacing w:line="276" w:lineRule="auto"/>
              <w:jc w:val="both"/>
            </w:pPr>
            <w:r w:rsidRPr="00036108">
              <w:t>5</w:t>
            </w:r>
          </w:p>
        </w:tc>
        <w:tc>
          <w:tcPr>
            <w:tcW w:w="6455" w:type="dxa"/>
          </w:tcPr>
          <w:p w:rsidR="00C32BC1" w:rsidRPr="00036108" w:rsidRDefault="00C32BC1" w:rsidP="00713498">
            <w:r w:rsidRPr="00036108">
              <w:t>Развлечение: «В гостях у светлячка»</w:t>
            </w:r>
          </w:p>
        </w:tc>
        <w:tc>
          <w:tcPr>
            <w:tcW w:w="2221" w:type="dxa"/>
          </w:tcPr>
          <w:p w:rsidR="00C32BC1" w:rsidRPr="00036108" w:rsidRDefault="00C32BC1" w:rsidP="00713498">
            <w:pPr>
              <w:spacing w:line="276" w:lineRule="auto"/>
              <w:jc w:val="both"/>
            </w:pPr>
            <w:r w:rsidRPr="00036108">
              <w:t>Декабрь</w:t>
            </w:r>
          </w:p>
        </w:tc>
      </w:tr>
      <w:tr w:rsidR="00C32BC1" w:rsidRPr="00036108" w:rsidTr="00713498">
        <w:tc>
          <w:tcPr>
            <w:tcW w:w="669" w:type="dxa"/>
          </w:tcPr>
          <w:p w:rsidR="00C32BC1" w:rsidRPr="00036108" w:rsidRDefault="00C32BC1" w:rsidP="00713498">
            <w:pPr>
              <w:spacing w:line="276" w:lineRule="auto"/>
              <w:jc w:val="both"/>
            </w:pPr>
            <w:r w:rsidRPr="00036108">
              <w:t>6</w:t>
            </w:r>
          </w:p>
        </w:tc>
        <w:tc>
          <w:tcPr>
            <w:tcW w:w="6455" w:type="dxa"/>
          </w:tcPr>
          <w:p w:rsidR="00C32BC1" w:rsidRPr="00036108" w:rsidRDefault="00C32BC1" w:rsidP="00713498">
            <w:r w:rsidRPr="00036108">
              <w:t>Развлечение: кукольный театр «Заюшкина избушка»»</w:t>
            </w:r>
          </w:p>
        </w:tc>
        <w:tc>
          <w:tcPr>
            <w:tcW w:w="2221" w:type="dxa"/>
          </w:tcPr>
          <w:p w:rsidR="00C32BC1" w:rsidRPr="00036108" w:rsidRDefault="00C32BC1" w:rsidP="00713498">
            <w:pPr>
              <w:spacing w:line="276" w:lineRule="auto"/>
              <w:jc w:val="both"/>
            </w:pPr>
            <w:r w:rsidRPr="00036108">
              <w:t xml:space="preserve">Январь </w:t>
            </w:r>
          </w:p>
        </w:tc>
      </w:tr>
      <w:tr w:rsidR="00C32BC1" w:rsidRPr="00036108" w:rsidTr="00713498">
        <w:tc>
          <w:tcPr>
            <w:tcW w:w="669" w:type="dxa"/>
          </w:tcPr>
          <w:p w:rsidR="00C32BC1" w:rsidRPr="00036108" w:rsidRDefault="00C32BC1" w:rsidP="00713498">
            <w:pPr>
              <w:spacing w:line="276" w:lineRule="auto"/>
              <w:jc w:val="both"/>
            </w:pPr>
            <w:r w:rsidRPr="00036108">
              <w:t>7</w:t>
            </w:r>
          </w:p>
        </w:tc>
        <w:tc>
          <w:tcPr>
            <w:tcW w:w="6455" w:type="dxa"/>
          </w:tcPr>
          <w:p w:rsidR="00C32BC1" w:rsidRPr="00036108" w:rsidRDefault="00C32BC1" w:rsidP="00713498">
            <w:r w:rsidRPr="00036108">
              <w:t>Развлечение: «О чем расскажет одежда»</w:t>
            </w:r>
          </w:p>
        </w:tc>
        <w:tc>
          <w:tcPr>
            <w:tcW w:w="2221" w:type="dxa"/>
          </w:tcPr>
          <w:p w:rsidR="00C32BC1" w:rsidRPr="00036108" w:rsidRDefault="00C32BC1" w:rsidP="00713498">
            <w:pPr>
              <w:spacing w:line="276" w:lineRule="auto"/>
              <w:jc w:val="both"/>
            </w:pPr>
            <w:r w:rsidRPr="00036108">
              <w:t>Февраль</w:t>
            </w:r>
          </w:p>
        </w:tc>
      </w:tr>
      <w:tr w:rsidR="00C32BC1" w:rsidRPr="00036108" w:rsidTr="00713498">
        <w:tc>
          <w:tcPr>
            <w:tcW w:w="669" w:type="dxa"/>
          </w:tcPr>
          <w:p w:rsidR="00C32BC1" w:rsidRPr="00036108" w:rsidRDefault="00C32BC1" w:rsidP="00713498">
            <w:pPr>
              <w:spacing w:line="276" w:lineRule="auto"/>
              <w:jc w:val="both"/>
            </w:pPr>
            <w:r w:rsidRPr="00036108">
              <w:t>8</w:t>
            </w:r>
          </w:p>
        </w:tc>
        <w:tc>
          <w:tcPr>
            <w:tcW w:w="6455" w:type="dxa"/>
          </w:tcPr>
          <w:p w:rsidR="00C32BC1" w:rsidRPr="00036108" w:rsidRDefault="00C32BC1" w:rsidP="00713498">
            <w:r w:rsidRPr="00036108">
              <w:t>Развлечение: «Здоровым быть здорово»</w:t>
            </w:r>
          </w:p>
        </w:tc>
        <w:tc>
          <w:tcPr>
            <w:tcW w:w="2221" w:type="dxa"/>
          </w:tcPr>
          <w:p w:rsidR="00C32BC1" w:rsidRPr="00036108" w:rsidRDefault="00C32BC1" w:rsidP="00713498">
            <w:pPr>
              <w:spacing w:line="276" w:lineRule="auto"/>
              <w:jc w:val="both"/>
            </w:pPr>
            <w:r w:rsidRPr="00036108">
              <w:t>Февраль</w:t>
            </w:r>
          </w:p>
        </w:tc>
      </w:tr>
      <w:tr w:rsidR="00C32BC1" w:rsidRPr="00036108" w:rsidTr="00713498">
        <w:tc>
          <w:tcPr>
            <w:tcW w:w="669" w:type="dxa"/>
          </w:tcPr>
          <w:p w:rsidR="00C32BC1" w:rsidRPr="00036108" w:rsidRDefault="00C32BC1" w:rsidP="00713498">
            <w:pPr>
              <w:spacing w:line="276" w:lineRule="auto"/>
              <w:jc w:val="both"/>
            </w:pPr>
            <w:r w:rsidRPr="00036108">
              <w:t>9</w:t>
            </w:r>
          </w:p>
        </w:tc>
        <w:tc>
          <w:tcPr>
            <w:tcW w:w="6455" w:type="dxa"/>
          </w:tcPr>
          <w:p w:rsidR="00C32BC1" w:rsidRPr="00036108" w:rsidRDefault="00C32BC1" w:rsidP="00713498">
            <w:r w:rsidRPr="00036108">
              <w:t>Развлечение: «В гостях у бабушки Забавушки»</w:t>
            </w:r>
          </w:p>
        </w:tc>
        <w:tc>
          <w:tcPr>
            <w:tcW w:w="2221" w:type="dxa"/>
          </w:tcPr>
          <w:p w:rsidR="00C32BC1" w:rsidRPr="00036108" w:rsidRDefault="00C32BC1" w:rsidP="00713498">
            <w:pPr>
              <w:spacing w:line="276" w:lineRule="auto"/>
              <w:jc w:val="both"/>
            </w:pPr>
            <w:r w:rsidRPr="00036108">
              <w:t>Март</w:t>
            </w:r>
          </w:p>
        </w:tc>
      </w:tr>
      <w:tr w:rsidR="00C32BC1" w:rsidRPr="00036108" w:rsidTr="00713498">
        <w:tc>
          <w:tcPr>
            <w:tcW w:w="669" w:type="dxa"/>
          </w:tcPr>
          <w:p w:rsidR="00C32BC1" w:rsidRPr="00036108" w:rsidRDefault="00C32BC1" w:rsidP="00713498">
            <w:pPr>
              <w:spacing w:line="276" w:lineRule="auto"/>
              <w:jc w:val="both"/>
            </w:pPr>
            <w:r w:rsidRPr="00036108">
              <w:t>10</w:t>
            </w:r>
          </w:p>
        </w:tc>
        <w:tc>
          <w:tcPr>
            <w:tcW w:w="6455" w:type="dxa"/>
          </w:tcPr>
          <w:p w:rsidR="00C32BC1" w:rsidRPr="00036108" w:rsidRDefault="00C32BC1" w:rsidP="00713498">
            <w:r w:rsidRPr="00036108">
              <w:t>Развлечение: «Наш Чуковский»</w:t>
            </w:r>
          </w:p>
        </w:tc>
        <w:tc>
          <w:tcPr>
            <w:tcW w:w="2221" w:type="dxa"/>
          </w:tcPr>
          <w:p w:rsidR="00C32BC1" w:rsidRPr="00036108" w:rsidRDefault="00C32BC1" w:rsidP="00713498">
            <w:pPr>
              <w:spacing w:line="276" w:lineRule="auto"/>
              <w:jc w:val="both"/>
            </w:pPr>
            <w:r w:rsidRPr="00036108">
              <w:t>Апрель</w:t>
            </w:r>
          </w:p>
        </w:tc>
      </w:tr>
      <w:tr w:rsidR="00C32BC1" w:rsidRPr="00036108" w:rsidTr="00713498">
        <w:tc>
          <w:tcPr>
            <w:tcW w:w="669" w:type="dxa"/>
          </w:tcPr>
          <w:p w:rsidR="00C32BC1" w:rsidRPr="00036108" w:rsidRDefault="00C32BC1" w:rsidP="00713498">
            <w:pPr>
              <w:spacing w:line="276" w:lineRule="auto"/>
              <w:jc w:val="both"/>
            </w:pPr>
            <w:r w:rsidRPr="00036108">
              <w:t>11</w:t>
            </w:r>
          </w:p>
        </w:tc>
        <w:tc>
          <w:tcPr>
            <w:tcW w:w="6455" w:type="dxa"/>
          </w:tcPr>
          <w:p w:rsidR="00C32BC1" w:rsidRPr="00036108" w:rsidRDefault="00C32BC1" w:rsidP="00713498">
            <w:r w:rsidRPr="00036108">
              <w:t>Развлечение: «Труд человека весной»</w:t>
            </w:r>
          </w:p>
        </w:tc>
        <w:tc>
          <w:tcPr>
            <w:tcW w:w="2221" w:type="dxa"/>
          </w:tcPr>
          <w:p w:rsidR="00C32BC1" w:rsidRPr="00036108" w:rsidRDefault="00C32BC1" w:rsidP="00713498">
            <w:pPr>
              <w:spacing w:line="276" w:lineRule="auto"/>
              <w:jc w:val="both"/>
            </w:pPr>
            <w:r w:rsidRPr="00036108">
              <w:t>Апрель</w:t>
            </w:r>
          </w:p>
        </w:tc>
      </w:tr>
      <w:tr w:rsidR="00C32BC1" w:rsidRPr="00036108" w:rsidTr="00713498">
        <w:tc>
          <w:tcPr>
            <w:tcW w:w="669" w:type="dxa"/>
          </w:tcPr>
          <w:p w:rsidR="00C32BC1" w:rsidRPr="00036108" w:rsidRDefault="00C32BC1" w:rsidP="00713498">
            <w:pPr>
              <w:spacing w:line="276" w:lineRule="auto"/>
              <w:jc w:val="both"/>
            </w:pPr>
            <w:r w:rsidRPr="00036108">
              <w:t>12</w:t>
            </w:r>
          </w:p>
        </w:tc>
        <w:tc>
          <w:tcPr>
            <w:tcW w:w="6455" w:type="dxa"/>
          </w:tcPr>
          <w:p w:rsidR="00C32BC1" w:rsidRPr="00036108" w:rsidRDefault="00C32BC1" w:rsidP="00713498">
            <w:r w:rsidRPr="00036108">
              <w:t>Развлечение: «Каждый маленький ребенок должен знать это с пеленок»</w:t>
            </w:r>
          </w:p>
        </w:tc>
        <w:tc>
          <w:tcPr>
            <w:tcW w:w="2221" w:type="dxa"/>
          </w:tcPr>
          <w:p w:rsidR="00C32BC1" w:rsidRPr="00036108" w:rsidRDefault="00C32BC1" w:rsidP="00713498">
            <w:pPr>
              <w:spacing w:line="276" w:lineRule="auto"/>
              <w:jc w:val="both"/>
            </w:pPr>
            <w:r w:rsidRPr="00036108">
              <w:t>Май</w:t>
            </w:r>
          </w:p>
        </w:tc>
      </w:tr>
      <w:tr w:rsidR="00C32BC1" w:rsidRPr="00036108" w:rsidTr="00713498">
        <w:tc>
          <w:tcPr>
            <w:tcW w:w="669" w:type="dxa"/>
          </w:tcPr>
          <w:p w:rsidR="00C32BC1" w:rsidRPr="00036108" w:rsidRDefault="00C32BC1" w:rsidP="00713498">
            <w:pPr>
              <w:spacing w:line="276" w:lineRule="auto"/>
              <w:jc w:val="both"/>
            </w:pPr>
            <w:r w:rsidRPr="00036108">
              <w:t>13</w:t>
            </w:r>
          </w:p>
        </w:tc>
        <w:tc>
          <w:tcPr>
            <w:tcW w:w="6455" w:type="dxa"/>
          </w:tcPr>
          <w:p w:rsidR="00C32BC1" w:rsidRPr="00036108" w:rsidRDefault="00C32BC1" w:rsidP="00713498">
            <w:r w:rsidRPr="00036108">
              <w:t>Развлечение: «Звезды Победы»</w:t>
            </w:r>
          </w:p>
        </w:tc>
        <w:tc>
          <w:tcPr>
            <w:tcW w:w="2221" w:type="dxa"/>
          </w:tcPr>
          <w:p w:rsidR="00C32BC1" w:rsidRPr="00036108" w:rsidRDefault="00C32BC1" w:rsidP="00713498">
            <w:pPr>
              <w:spacing w:line="276" w:lineRule="auto"/>
              <w:jc w:val="both"/>
            </w:pPr>
            <w:r w:rsidRPr="00036108">
              <w:t>Май</w:t>
            </w:r>
          </w:p>
        </w:tc>
      </w:tr>
      <w:tr w:rsidR="00C32BC1" w:rsidRPr="00036108" w:rsidTr="00713498">
        <w:tc>
          <w:tcPr>
            <w:tcW w:w="669" w:type="dxa"/>
          </w:tcPr>
          <w:p w:rsidR="00C32BC1" w:rsidRPr="00036108" w:rsidRDefault="00C32BC1" w:rsidP="00713498">
            <w:pPr>
              <w:spacing w:line="276" w:lineRule="auto"/>
              <w:jc w:val="both"/>
            </w:pPr>
            <w:r w:rsidRPr="00036108">
              <w:t>1</w:t>
            </w:r>
          </w:p>
        </w:tc>
        <w:tc>
          <w:tcPr>
            <w:tcW w:w="6455" w:type="dxa"/>
          </w:tcPr>
          <w:p w:rsidR="00C32BC1" w:rsidRPr="00036108" w:rsidRDefault="00C32BC1" w:rsidP="00713498">
            <w:r w:rsidRPr="00036108">
              <w:t>«Осенний утренник»</w:t>
            </w:r>
          </w:p>
        </w:tc>
        <w:tc>
          <w:tcPr>
            <w:tcW w:w="2221" w:type="dxa"/>
          </w:tcPr>
          <w:p w:rsidR="00C32BC1" w:rsidRPr="00036108" w:rsidRDefault="00C32BC1" w:rsidP="00713498">
            <w:pPr>
              <w:spacing w:line="276" w:lineRule="auto"/>
              <w:jc w:val="both"/>
            </w:pPr>
            <w:r w:rsidRPr="00036108">
              <w:t>Октябрь</w:t>
            </w:r>
          </w:p>
        </w:tc>
      </w:tr>
      <w:tr w:rsidR="00C32BC1" w:rsidRPr="00036108" w:rsidTr="00713498">
        <w:tc>
          <w:tcPr>
            <w:tcW w:w="669" w:type="dxa"/>
          </w:tcPr>
          <w:p w:rsidR="00C32BC1" w:rsidRPr="00036108" w:rsidRDefault="00C32BC1" w:rsidP="00713498">
            <w:pPr>
              <w:spacing w:line="276" w:lineRule="auto"/>
              <w:jc w:val="both"/>
            </w:pPr>
            <w:r w:rsidRPr="00036108">
              <w:t>2</w:t>
            </w:r>
          </w:p>
        </w:tc>
        <w:tc>
          <w:tcPr>
            <w:tcW w:w="6455" w:type="dxa"/>
          </w:tcPr>
          <w:p w:rsidR="00C32BC1" w:rsidRPr="00036108" w:rsidRDefault="00C32BC1" w:rsidP="00713498">
            <w:pPr>
              <w:spacing w:line="276" w:lineRule="auto"/>
              <w:jc w:val="both"/>
            </w:pPr>
            <w:r w:rsidRPr="00036108">
              <w:t>«Новогодний утренник»</w:t>
            </w:r>
          </w:p>
        </w:tc>
        <w:tc>
          <w:tcPr>
            <w:tcW w:w="2221" w:type="dxa"/>
          </w:tcPr>
          <w:p w:rsidR="00C32BC1" w:rsidRPr="00036108" w:rsidRDefault="00C32BC1" w:rsidP="00713498">
            <w:pPr>
              <w:spacing w:line="276" w:lineRule="auto"/>
              <w:jc w:val="both"/>
            </w:pPr>
            <w:r w:rsidRPr="00036108">
              <w:t>Декабрь</w:t>
            </w:r>
          </w:p>
        </w:tc>
      </w:tr>
      <w:tr w:rsidR="00C32BC1" w:rsidRPr="00036108" w:rsidTr="00713498">
        <w:tc>
          <w:tcPr>
            <w:tcW w:w="669" w:type="dxa"/>
          </w:tcPr>
          <w:p w:rsidR="00C32BC1" w:rsidRPr="00036108" w:rsidRDefault="00C32BC1" w:rsidP="00713498">
            <w:pPr>
              <w:spacing w:line="276" w:lineRule="auto"/>
              <w:jc w:val="both"/>
            </w:pPr>
            <w:r w:rsidRPr="00036108">
              <w:t>3</w:t>
            </w:r>
          </w:p>
        </w:tc>
        <w:tc>
          <w:tcPr>
            <w:tcW w:w="6455" w:type="dxa"/>
          </w:tcPr>
          <w:p w:rsidR="00C32BC1" w:rsidRPr="00036108" w:rsidRDefault="00C32BC1" w:rsidP="00713498">
            <w:pPr>
              <w:spacing w:line="276" w:lineRule="auto"/>
              <w:jc w:val="both"/>
            </w:pPr>
            <w:r w:rsidRPr="00036108">
              <w:t>«День Защитника Отечества»</w:t>
            </w:r>
          </w:p>
        </w:tc>
        <w:tc>
          <w:tcPr>
            <w:tcW w:w="2221" w:type="dxa"/>
          </w:tcPr>
          <w:p w:rsidR="00C32BC1" w:rsidRPr="00036108" w:rsidRDefault="00C32BC1" w:rsidP="00713498">
            <w:pPr>
              <w:spacing w:line="276" w:lineRule="auto"/>
              <w:jc w:val="both"/>
            </w:pPr>
            <w:r w:rsidRPr="00036108">
              <w:t>Февраль</w:t>
            </w:r>
          </w:p>
        </w:tc>
      </w:tr>
      <w:tr w:rsidR="00C32BC1" w:rsidRPr="00036108" w:rsidTr="00713498">
        <w:tc>
          <w:tcPr>
            <w:tcW w:w="669" w:type="dxa"/>
          </w:tcPr>
          <w:p w:rsidR="00C32BC1" w:rsidRPr="00036108" w:rsidRDefault="00C32BC1" w:rsidP="00713498">
            <w:pPr>
              <w:spacing w:line="276" w:lineRule="auto"/>
              <w:jc w:val="both"/>
            </w:pPr>
            <w:r w:rsidRPr="00036108">
              <w:t>4</w:t>
            </w:r>
          </w:p>
        </w:tc>
        <w:tc>
          <w:tcPr>
            <w:tcW w:w="6455" w:type="dxa"/>
          </w:tcPr>
          <w:p w:rsidR="00C32BC1" w:rsidRPr="00036108" w:rsidRDefault="00C32BC1" w:rsidP="00713498">
            <w:pPr>
              <w:spacing w:line="276" w:lineRule="auto"/>
              <w:jc w:val="both"/>
            </w:pPr>
            <w:r w:rsidRPr="00036108">
              <w:t>«8 Марта»</w:t>
            </w:r>
          </w:p>
        </w:tc>
        <w:tc>
          <w:tcPr>
            <w:tcW w:w="2221" w:type="dxa"/>
          </w:tcPr>
          <w:p w:rsidR="00C32BC1" w:rsidRPr="00036108" w:rsidRDefault="00C32BC1" w:rsidP="00713498">
            <w:pPr>
              <w:spacing w:line="276" w:lineRule="auto"/>
              <w:jc w:val="both"/>
            </w:pPr>
            <w:r w:rsidRPr="00036108">
              <w:t xml:space="preserve">Март </w:t>
            </w:r>
          </w:p>
        </w:tc>
      </w:tr>
      <w:tr w:rsidR="00C32BC1" w:rsidRPr="00036108" w:rsidTr="00713498">
        <w:tc>
          <w:tcPr>
            <w:tcW w:w="669" w:type="dxa"/>
          </w:tcPr>
          <w:p w:rsidR="00C32BC1" w:rsidRPr="00036108" w:rsidRDefault="00C32BC1" w:rsidP="00713498">
            <w:pPr>
              <w:spacing w:line="276" w:lineRule="auto"/>
              <w:jc w:val="both"/>
            </w:pPr>
            <w:r w:rsidRPr="00036108">
              <w:t>5</w:t>
            </w:r>
          </w:p>
        </w:tc>
        <w:tc>
          <w:tcPr>
            <w:tcW w:w="6455" w:type="dxa"/>
          </w:tcPr>
          <w:p w:rsidR="00C32BC1" w:rsidRPr="00036108" w:rsidRDefault="00C32BC1" w:rsidP="00713498">
            <w:pPr>
              <w:spacing w:line="276" w:lineRule="auto"/>
              <w:jc w:val="both"/>
            </w:pPr>
            <w:r w:rsidRPr="00036108">
              <w:t>«Выпускной бал»</w:t>
            </w:r>
          </w:p>
        </w:tc>
        <w:tc>
          <w:tcPr>
            <w:tcW w:w="2221" w:type="dxa"/>
          </w:tcPr>
          <w:p w:rsidR="00C32BC1" w:rsidRPr="00036108" w:rsidRDefault="00C32BC1" w:rsidP="00713498">
            <w:pPr>
              <w:spacing w:line="276" w:lineRule="auto"/>
              <w:jc w:val="both"/>
            </w:pPr>
            <w:r w:rsidRPr="00036108">
              <w:t xml:space="preserve">Май </w:t>
            </w:r>
          </w:p>
        </w:tc>
      </w:tr>
    </w:tbl>
    <w:p w:rsidR="00C32BC1" w:rsidRPr="00036108" w:rsidRDefault="00C32BC1" w:rsidP="00C32BC1">
      <w:pPr>
        <w:jc w:val="right"/>
        <w:rPr>
          <w:b/>
          <w:color w:val="000000"/>
          <w:u w:val="single"/>
        </w:rPr>
      </w:pPr>
    </w:p>
    <w:p w:rsidR="00C32BC1" w:rsidRPr="00036108" w:rsidRDefault="00C32BC1" w:rsidP="00C32BC1">
      <w:pPr>
        <w:jc w:val="right"/>
        <w:rPr>
          <w:b/>
          <w:i/>
          <w:color w:val="000000"/>
          <w:u w:val="single"/>
        </w:rPr>
      </w:pPr>
    </w:p>
    <w:p w:rsidR="00C32BC1" w:rsidRPr="00036108" w:rsidRDefault="00C32BC1" w:rsidP="00C32BC1">
      <w:pPr>
        <w:jc w:val="right"/>
        <w:rPr>
          <w:b/>
          <w:i/>
          <w:color w:val="000000"/>
          <w:u w:val="single"/>
        </w:rPr>
      </w:pPr>
    </w:p>
    <w:p w:rsidR="00C32BC1" w:rsidRPr="00962969" w:rsidRDefault="00C32BC1" w:rsidP="00C32BC1">
      <w:pPr>
        <w:shd w:val="clear" w:color="auto" w:fill="FFFFFF"/>
        <w:jc w:val="right"/>
        <w:rPr>
          <w:b/>
          <w:bCs/>
          <w:i/>
          <w:iCs/>
          <w:color w:val="000000"/>
        </w:rPr>
      </w:pPr>
    </w:p>
    <w:p w:rsidR="00C32BC1" w:rsidRDefault="00C32BC1" w:rsidP="00C32BC1">
      <w:pPr>
        <w:shd w:val="clear" w:color="auto" w:fill="FFFFFF"/>
        <w:jc w:val="right"/>
        <w:rPr>
          <w:b/>
          <w:bCs/>
          <w:i/>
          <w:iCs/>
          <w:color w:val="000000"/>
        </w:rPr>
      </w:pPr>
    </w:p>
    <w:p w:rsidR="00C32BC1" w:rsidRDefault="00C32BC1" w:rsidP="00C32BC1">
      <w:pPr>
        <w:shd w:val="clear" w:color="auto" w:fill="FFFFFF"/>
        <w:jc w:val="right"/>
        <w:rPr>
          <w:b/>
          <w:bCs/>
          <w:i/>
          <w:iCs/>
          <w:color w:val="000000"/>
        </w:rPr>
      </w:pPr>
    </w:p>
    <w:p w:rsidR="00C32BC1" w:rsidRDefault="00C32BC1" w:rsidP="00C32BC1">
      <w:pPr>
        <w:shd w:val="clear" w:color="auto" w:fill="FFFFFF"/>
        <w:jc w:val="right"/>
        <w:rPr>
          <w:b/>
          <w:bCs/>
          <w:i/>
          <w:iCs/>
          <w:color w:val="000000"/>
        </w:rPr>
      </w:pPr>
    </w:p>
    <w:p w:rsidR="00C32BC1" w:rsidRDefault="00C32BC1" w:rsidP="00C32BC1">
      <w:pPr>
        <w:shd w:val="clear" w:color="auto" w:fill="FFFFFF"/>
        <w:jc w:val="right"/>
        <w:rPr>
          <w:b/>
          <w:bCs/>
          <w:i/>
          <w:iCs/>
          <w:color w:val="000000"/>
        </w:rPr>
      </w:pPr>
    </w:p>
    <w:p w:rsidR="00C32BC1" w:rsidRDefault="00C32BC1" w:rsidP="00C32BC1">
      <w:pPr>
        <w:shd w:val="clear" w:color="auto" w:fill="FFFFFF"/>
        <w:jc w:val="right"/>
        <w:rPr>
          <w:b/>
          <w:bCs/>
          <w:i/>
          <w:iCs/>
          <w:color w:val="000000"/>
        </w:rPr>
      </w:pPr>
    </w:p>
    <w:p w:rsidR="00C32BC1" w:rsidRDefault="00C32BC1" w:rsidP="00C32BC1">
      <w:pPr>
        <w:shd w:val="clear" w:color="auto" w:fill="FFFFFF"/>
        <w:jc w:val="right"/>
        <w:rPr>
          <w:b/>
          <w:bCs/>
          <w:i/>
          <w:iCs/>
          <w:color w:val="000000"/>
        </w:rPr>
      </w:pPr>
    </w:p>
    <w:p w:rsidR="00C32BC1" w:rsidRDefault="00C32BC1" w:rsidP="00C32BC1">
      <w:pPr>
        <w:shd w:val="clear" w:color="auto" w:fill="FFFFFF"/>
        <w:jc w:val="right"/>
        <w:rPr>
          <w:b/>
          <w:bCs/>
          <w:i/>
          <w:iCs/>
          <w:color w:val="000000"/>
        </w:rPr>
      </w:pPr>
    </w:p>
    <w:p w:rsidR="00C32BC1" w:rsidRDefault="00C32BC1" w:rsidP="00C32BC1">
      <w:pPr>
        <w:shd w:val="clear" w:color="auto" w:fill="FFFFFF"/>
        <w:jc w:val="right"/>
        <w:rPr>
          <w:b/>
          <w:bCs/>
          <w:i/>
          <w:iCs/>
          <w:color w:val="000000"/>
        </w:rPr>
      </w:pPr>
    </w:p>
    <w:p w:rsidR="00C32BC1" w:rsidRDefault="00C32BC1" w:rsidP="00C32BC1">
      <w:pPr>
        <w:shd w:val="clear" w:color="auto" w:fill="FFFFFF"/>
        <w:jc w:val="right"/>
        <w:rPr>
          <w:b/>
          <w:bCs/>
          <w:i/>
          <w:iCs/>
          <w:color w:val="000000"/>
        </w:rPr>
      </w:pPr>
    </w:p>
    <w:p w:rsidR="00C32BC1" w:rsidRDefault="00C32BC1" w:rsidP="00C32BC1">
      <w:pPr>
        <w:shd w:val="clear" w:color="auto" w:fill="FFFFFF"/>
        <w:jc w:val="right"/>
        <w:rPr>
          <w:b/>
          <w:bCs/>
          <w:i/>
          <w:iCs/>
          <w:color w:val="000000"/>
        </w:rPr>
      </w:pPr>
    </w:p>
    <w:p w:rsidR="00C32BC1" w:rsidRDefault="00C32BC1" w:rsidP="00C32BC1">
      <w:pPr>
        <w:shd w:val="clear" w:color="auto" w:fill="FFFFFF"/>
        <w:jc w:val="right"/>
        <w:rPr>
          <w:b/>
          <w:bCs/>
          <w:i/>
          <w:iCs/>
          <w:color w:val="000000"/>
        </w:rPr>
      </w:pPr>
    </w:p>
    <w:p w:rsidR="00C32BC1" w:rsidRDefault="00C32BC1" w:rsidP="00C32BC1">
      <w:pPr>
        <w:shd w:val="clear" w:color="auto" w:fill="FFFFFF"/>
        <w:jc w:val="right"/>
        <w:rPr>
          <w:b/>
          <w:bCs/>
          <w:i/>
          <w:iCs/>
          <w:color w:val="000000"/>
        </w:rPr>
      </w:pPr>
    </w:p>
    <w:p w:rsidR="00C32BC1" w:rsidRDefault="00C32BC1" w:rsidP="00C32BC1">
      <w:pPr>
        <w:shd w:val="clear" w:color="auto" w:fill="FFFFFF"/>
        <w:jc w:val="right"/>
        <w:rPr>
          <w:b/>
          <w:bCs/>
          <w:i/>
          <w:iCs/>
          <w:color w:val="000000"/>
        </w:rPr>
      </w:pPr>
    </w:p>
    <w:p w:rsidR="00C32BC1" w:rsidRDefault="00C32BC1" w:rsidP="00C32BC1">
      <w:pPr>
        <w:shd w:val="clear" w:color="auto" w:fill="FFFFFF"/>
        <w:jc w:val="right"/>
        <w:rPr>
          <w:b/>
          <w:bCs/>
          <w:i/>
          <w:iCs/>
          <w:color w:val="000000"/>
        </w:rPr>
      </w:pPr>
    </w:p>
    <w:p w:rsidR="00C32BC1" w:rsidRDefault="00C32BC1" w:rsidP="00C32BC1">
      <w:pPr>
        <w:shd w:val="clear" w:color="auto" w:fill="FFFFFF"/>
        <w:jc w:val="right"/>
        <w:rPr>
          <w:b/>
          <w:bCs/>
          <w:i/>
          <w:iCs/>
          <w:color w:val="000000"/>
        </w:rPr>
      </w:pPr>
    </w:p>
    <w:p w:rsidR="00C32BC1" w:rsidRDefault="00C32BC1" w:rsidP="00C32BC1">
      <w:pPr>
        <w:shd w:val="clear" w:color="auto" w:fill="FFFFFF"/>
        <w:jc w:val="right"/>
        <w:rPr>
          <w:b/>
          <w:bCs/>
          <w:i/>
          <w:iCs/>
          <w:color w:val="000000"/>
        </w:rPr>
      </w:pPr>
    </w:p>
    <w:p w:rsidR="00C32BC1" w:rsidRDefault="00C32BC1" w:rsidP="00C32BC1">
      <w:pPr>
        <w:shd w:val="clear" w:color="auto" w:fill="FFFFFF"/>
        <w:rPr>
          <w:b/>
          <w:bCs/>
          <w:i/>
          <w:iCs/>
          <w:color w:val="000000"/>
        </w:rPr>
      </w:pPr>
    </w:p>
    <w:p w:rsidR="00C32BC1" w:rsidRDefault="00C32BC1" w:rsidP="00C32BC1">
      <w:pPr>
        <w:shd w:val="clear" w:color="auto" w:fill="FFFFFF"/>
        <w:rPr>
          <w:b/>
          <w:bCs/>
          <w:i/>
          <w:iCs/>
          <w:color w:val="000000"/>
        </w:rPr>
      </w:pPr>
    </w:p>
    <w:p w:rsidR="00C32BC1" w:rsidRDefault="00C32BC1" w:rsidP="00C32BC1">
      <w:pPr>
        <w:shd w:val="clear" w:color="auto" w:fill="FFFFFF"/>
        <w:rPr>
          <w:b/>
          <w:bCs/>
          <w:i/>
          <w:iCs/>
          <w:color w:val="000000"/>
        </w:rPr>
      </w:pPr>
    </w:p>
    <w:p w:rsidR="00C32BC1" w:rsidRDefault="00C32BC1" w:rsidP="00C32BC1">
      <w:pPr>
        <w:shd w:val="clear" w:color="auto" w:fill="FFFFFF"/>
        <w:jc w:val="right"/>
        <w:rPr>
          <w:b/>
          <w:bCs/>
          <w:i/>
          <w:iCs/>
          <w:color w:val="000000"/>
        </w:rPr>
      </w:pPr>
      <w:r w:rsidRPr="00962969">
        <w:rPr>
          <w:b/>
          <w:bCs/>
          <w:i/>
          <w:iCs/>
          <w:color w:val="000000"/>
        </w:rPr>
        <w:tab/>
      </w:r>
    </w:p>
    <w:p w:rsidR="00C32BC1" w:rsidRDefault="00C32BC1" w:rsidP="00C32BC1">
      <w:pPr>
        <w:shd w:val="clear" w:color="auto" w:fill="FFFFFF"/>
        <w:jc w:val="right"/>
        <w:rPr>
          <w:b/>
          <w:bCs/>
          <w:i/>
          <w:iCs/>
          <w:color w:val="000000"/>
        </w:rPr>
      </w:pPr>
      <w:r w:rsidRPr="00894DC5">
        <w:rPr>
          <w:b/>
          <w:bCs/>
          <w:i/>
          <w:iCs/>
          <w:u w:val="single"/>
        </w:rPr>
        <w:t>Приложение</w:t>
      </w:r>
      <w:r w:rsidRPr="00962969">
        <w:rPr>
          <w:b/>
          <w:bCs/>
          <w:i/>
          <w:iCs/>
          <w:color w:val="000000"/>
        </w:rPr>
        <w:t xml:space="preserve"> </w:t>
      </w:r>
      <w:r>
        <w:rPr>
          <w:b/>
          <w:bCs/>
          <w:i/>
          <w:iCs/>
          <w:color w:val="000000"/>
        </w:rPr>
        <w:t>№16</w:t>
      </w:r>
    </w:p>
    <w:p w:rsidR="00C32BC1" w:rsidRPr="00962969" w:rsidRDefault="00C32BC1" w:rsidP="00C32BC1">
      <w:pPr>
        <w:shd w:val="clear" w:color="auto" w:fill="FFFFFF"/>
        <w:jc w:val="right"/>
        <w:rPr>
          <w:b/>
          <w:bCs/>
          <w:i/>
          <w:iCs/>
          <w:color w:val="000000"/>
        </w:rPr>
      </w:pPr>
      <w:r w:rsidRPr="00962969">
        <w:rPr>
          <w:b/>
          <w:bCs/>
          <w:i/>
          <w:iCs/>
          <w:color w:val="000000"/>
        </w:rPr>
        <w:t>Оснащение предметно-развивающей среды группы</w:t>
      </w:r>
      <w:r>
        <w:rPr>
          <w:b/>
          <w:bCs/>
          <w:i/>
          <w:iCs/>
          <w:color w:val="000000"/>
        </w:rPr>
        <w:t xml:space="preserve"> </w:t>
      </w:r>
    </w:p>
    <w:p w:rsidR="00C32BC1" w:rsidRPr="00894DC5" w:rsidRDefault="00C32BC1" w:rsidP="00C32BC1">
      <w:pPr>
        <w:shd w:val="clear" w:color="auto" w:fill="FFFFFF"/>
        <w:jc w:val="right"/>
        <w:rPr>
          <w:b/>
          <w:bCs/>
          <w:i/>
          <w:iCs/>
          <w:color w:val="000000"/>
        </w:rPr>
      </w:pPr>
    </w:p>
    <w:p w:rsidR="00C32BC1" w:rsidRPr="00A5403C" w:rsidRDefault="00C32BC1" w:rsidP="00C32BC1">
      <w:pPr>
        <w:shd w:val="clear" w:color="auto" w:fill="FFFFFF"/>
        <w:spacing w:line="276" w:lineRule="auto"/>
        <w:jc w:val="center"/>
        <w:rPr>
          <w:b/>
        </w:rPr>
      </w:pPr>
      <w:r w:rsidRPr="00A5403C">
        <w:rPr>
          <w:b/>
        </w:rPr>
        <w:t>Особенности развивающей предметно – пространственной среды в старшей  группе «</w:t>
      </w:r>
      <w:r>
        <w:rPr>
          <w:b/>
        </w:rPr>
        <w:t>Капитошки</w:t>
      </w:r>
      <w:r w:rsidRPr="00A5403C">
        <w:rPr>
          <w:b/>
        </w:rPr>
        <w:t>» на 201</w:t>
      </w:r>
      <w:r>
        <w:rPr>
          <w:b/>
        </w:rPr>
        <w:t>8</w:t>
      </w:r>
      <w:r w:rsidRPr="00A5403C">
        <w:rPr>
          <w:b/>
        </w:rPr>
        <w:t xml:space="preserve"> – 201</w:t>
      </w:r>
      <w:r>
        <w:rPr>
          <w:b/>
        </w:rPr>
        <w:t>9</w:t>
      </w:r>
      <w:r w:rsidRPr="00A5403C">
        <w:rPr>
          <w:b/>
        </w:rPr>
        <w:t xml:space="preserve"> учебный год</w:t>
      </w:r>
      <w:r>
        <w:rPr>
          <w:b/>
        </w:rPr>
        <w:t>.</w:t>
      </w:r>
    </w:p>
    <w:p w:rsidR="00C32BC1" w:rsidRPr="00A5403C" w:rsidRDefault="00C32BC1" w:rsidP="00C32BC1">
      <w:pPr>
        <w:jc w:val="both"/>
      </w:pPr>
      <w:r w:rsidRPr="00A5403C">
        <w:t>При планировании интерьера в группах мы придерживаемся нежесткого центрирования.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7"/>
        <w:gridCol w:w="6901"/>
      </w:tblGrid>
      <w:tr w:rsidR="00C32BC1" w:rsidRPr="00A5403C" w:rsidTr="00713498">
        <w:tc>
          <w:tcPr>
            <w:tcW w:w="675" w:type="dxa"/>
          </w:tcPr>
          <w:p w:rsidR="00C32BC1" w:rsidRPr="00A5403C" w:rsidRDefault="00C32BC1" w:rsidP="00713498">
            <w:pPr>
              <w:jc w:val="both"/>
            </w:pPr>
            <w:r w:rsidRPr="00A5403C">
              <w:t>№</w:t>
            </w:r>
          </w:p>
        </w:tc>
        <w:tc>
          <w:tcPr>
            <w:tcW w:w="2127" w:type="dxa"/>
          </w:tcPr>
          <w:p w:rsidR="00C32BC1" w:rsidRPr="00A5403C" w:rsidRDefault="00C32BC1" w:rsidP="00713498">
            <w:r w:rsidRPr="00A5403C">
              <w:t>Центры</w:t>
            </w:r>
          </w:p>
        </w:tc>
        <w:tc>
          <w:tcPr>
            <w:tcW w:w="6901" w:type="dxa"/>
          </w:tcPr>
          <w:p w:rsidR="00C32BC1" w:rsidRPr="00A5403C" w:rsidRDefault="00C32BC1" w:rsidP="00713498">
            <w:r w:rsidRPr="00A5403C">
              <w:t xml:space="preserve">Оснащение </w:t>
            </w:r>
          </w:p>
        </w:tc>
      </w:tr>
      <w:tr w:rsidR="00C32BC1" w:rsidRPr="00A5403C" w:rsidTr="00713498">
        <w:tc>
          <w:tcPr>
            <w:tcW w:w="675" w:type="dxa"/>
          </w:tcPr>
          <w:p w:rsidR="00C32BC1" w:rsidRPr="00A5403C" w:rsidRDefault="00C32BC1" w:rsidP="00713498">
            <w:pPr>
              <w:jc w:val="both"/>
            </w:pPr>
            <w:r w:rsidRPr="00A5403C">
              <w:t>1.</w:t>
            </w:r>
          </w:p>
        </w:tc>
        <w:tc>
          <w:tcPr>
            <w:tcW w:w="2127" w:type="dxa"/>
          </w:tcPr>
          <w:p w:rsidR="00C32BC1" w:rsidRPr="00A5403C" w:rsidRDefault="00C32BC1" w:rsidP="00713498">
            <w:pPr>
              <w:jc w:val="both"/>
              <w:rPr>
                <w:color w:val="000000"/>
              </w:rPr>
            </w:pPr>
            <w:r w:rsidRPr="00A5403C">
              <w:rPr>
                <w:b/>
              </w:rPr>
              <w:t>Центр творчества</w:t>
            </w:r>
          </w:p>
          <w:p w:rsidR="00C32BC1" w:rsidRPr="00A5403C" w:rsidRDefault="00C32BC1" w:rsidP="00713498">
            <w:pPr>
              <w:jc w:val="both"/>
            </w:pPr>
          </w:p>
        </w:tc>
        <w:tc>
          <w:tcPr>
            <w:tcW w:w="6901" w:type="dxa"/>
          </w:tcPr>
          <w:p w:rsidR="00C32BC1" w:rsidRPr="00A5403C" w:rsidRDefault="00C32BC1" w:rsidP="00713498">
            <w:pPr>
              <w:jc w:val="both"/>
              <w:rPr>
                <w:color w:val="000000"/>
              </w:rPr>
            </w:pPr>
            <w:r w:rsidRPr="00A5403C">
              <w:rPr>
                <w:color w:val="000000"/>
              </w:rPr>
              <w:lastRenderedPageBreak/>
              <w:t>1.  Восковые и акварельные мелки.</w:t>
            </w:r>
          </w:p>
          <w:p w:rsidR="00C32BC1" w:rsidRPr="00A5403C" w:rsidRDefault="00C32BC1" w:rsidP="00713498">
            <w:pPr>
              <w:jc w:val="both"/>
              <w:rPr>
                <w:color w:val="000000"/>
              </w:rPr>
            </w:pPr>
            <w:r w:rsidRPr="00A5403C">
              <w:rPr>
                <w:color w:val="000000"/>
              </w:rPr>
              <w:t>2. Гуашевые, акварельные краски.</w:t>
            </w:r>
          </w:p>
          <w:p w:rsidR="00C32BC1" w:rsidRPr="00A5403C" w:rsidRDefault="00C32BC1" w:rsidP="00713498">
            <w:pPr>
              <w:jc w:val="both"/>
              <w:rPr>
                <w:color w:val="000000"/>
              </w:rPr>
            </w:pPr>
            <w:r w:rsidRPr="00A5403C">
              <w:rPr>
                <w:color w:val="000000"/>
              </w:rPr>
              <w:lastRenderedPageBreak/>
              <w:t>3. Фломастеры, цветные карандаши.</w:t>
            </w:r>
          </w:p>
          <w:p w:rsidR="00C32BC1" w:rsidRPr="00A5403C" w:rsidRDefault="00C32BC1" w:rsidP="00713498">
            <w:pPr>
              <w:jc w:val="both"/>
              <w:rPr>
                <w:color w:val="000000"/>
              </w:rPr>
            </w:pPr>
            <w:r w:rsidRPr="00A5403C">
              <w:rPr>
                <w:color w:val="000000"/>
              </w:rPr>
              <w:t>4. Пластилин.</w:t>
            </w:r>
          </w:p>
          <w:p w:rsidR="00C32BC1" w:rsidRPr="00A5403C" w:rsidRDefault="00C32BC1" w:rsidP="00713498">
            <w:pPr>
              <w:jc w:val="both"/>
              <w:rPr>
                <w:color w:val="000000"/>
              </w:rPr>
            </w:pPr>
            <w:r w:rsidRPr="00A5403C">
              <w:rPr>
                <w:color w:val="000000"/>
              </w:rPr>
              <w:t>5. Цветная и белая бумага, картон, обои, наклейки, нитки, ленты, самоклеящаяся пленка, природные материалы (сухие листья, лепестки цветов, травы, семена различных растений, мелкие ракушки и т. п.).</w:t>
            </w:r>
          </w:p>
          <w:p w:rsidR="00C32BC1" w:rsidRPr="00A5403C" w:rsidRDefault="00C32BC1" w:rsidP="00713498">
            <w:pPr>
              <w:jc w:val="both"/>
              <w:rPr>
                <w:color w:val="000000"/>
              </w:rPr>
            </w:pPr>
            <w:r w:rsidRPr="00A5403C">
              <w:rPr>
                <w:color w:val="000000"/>
              </w:rPr>
              <w:t>6. Кисти, палочки, стеки, ножницы, трафареты по темам.</w:t>
            </w:r>
          </w:p>
          <w:p w:rsidR="00C32BC1" w:rsidRPr="00A5403C" w:rsidRDefault="00C32BC1" w:rsidP="00713498">
            <w:pPr>
              <w:jc w:val="both"/>
              <w:rPr>
                <w:color w:val="000000"/>
              </w:rPr>
            </w:pPr>
            <w:r w:rsidRPr="00A5403C">
              <w:rPr>
                <w:color w:val="000000"/>
              </w:rPr>
              <w:t>7. Книжки-раскраски .</w:t>
            </w:r>
          </w:p>
          <w:p w:rsidR="00C32BC1" w:rsidRPr="00A5403C" w:rsidRDefault="00C32BC1" w:rsidP="00713498">
            <w:pPr>
              <w:jc w:val="both"/>
              <w:rPr>
                <w:color w:val="000000"/>
              </w:rPr>
            </w:pPr>
            <w:r w:rsidRPr="00A5403C">
              <w:rPr>
                <w:color w:val="000000"/>
              </w:rPr>
              <w:t>8. Обводки.</w:t>
            </w:r>
          </w:p>
        </w:tc>
      </w:tr>
      <w:tr w:rsidR="00C32BC1" w:rsidRPr="00A5403C" w:rsidTr="00713498">
        <w:tc>
          <w:tcPr>
            <w:tcW w:w="675" w:type="dxa"/>
          </w:tcPr>
          <w:p w:rsidR="00C32BC1" w:rsidRPr="00A5403C" w:rsidRDefault="00C32BC1" w:rsidP="00713498">
            <w:pPr>
              <w:jc w:val="both"/>
            </w:pPr>
            <w:r w:rsidRPr="00A5403C">
              <w:lastRenderedPageBreak/>
              <w:t>2.</w:t>
            </w:r>
          </w:p>
        </w:tc>
        <w:tc>
          <w:tcPr>
            <w:tcW w:w="2127" w:type="dxa"/>
          </w:tcPr>
          <w:p w:rsidR="00C32BC1" w:rsidRPr="00A5403C" w:rsidRDefault="00C32BC1" w:rsidP="00713498">
            <w:pPr>
              <w:jc w:val="both"/>
              <w:rPr>
                <w:b/>
              </w:rPr>
            </w:pPr>
            <w:r w:rsidRPr="00A5403C">
              <w:rPr>
                <w:b/>
              </w:rPr>
              <w:t>Центр театрализованной деятельности</w:t>
            </w:r>
          </w:p>
        </w:tc>
        <w:tc>
          <w:tcPr>
            <w:tcW w:w="6901" w:type="dxa"/>
          </w:tcPr>
          <w:p w:rsidR="00C32BC1" w:rsidRPr="00A5403C" w:rsidRDefault="00C32BC1" w:rsidP="00713498">
            <w:pPr>
              <w:jc w:val="both"/>
              <w:rPr>
                <w:color w:val="000000"/>
              </w:rPr>
            </w:pPr>
            <w:r w:rsidRPr="00A5403C">
              <w:rPr>
                <w:color w:val="000000"/>
              </w:rPr>
              <w:t>1. Маски, атрибуты для обыгрывания 4—5 сказок.</w:t>
            </w:r>
          </w:p>
          <w:p w:rsidR="00C32BC1" w:rsidRPr="00A5403C" w:rsidRDefault="00C32BC1" w:rsidP="00713498">
            <w:pPr>
              <w:jc w:val="both"/>
              <w:rPr>
                <w:color w:val="000000"/>
              </w:rPr>
            </w:pPr>
            <w:r w:rsidRPr="00A5403C">
              <w:rPr>
                <w:color w:val="000000"/>
              </w:rPr>
              <w:t>2. Куклы и игрушки для различных видов театра (плоскостной, кукольный, настольный для обыгрывания этих же сказок).</w:t>
            </w:r>
          </w:p>
          <w:p w:rsidR="00C32BC1" w:rsidRPr="00A5403C" w:rsidRDefault="00C32BC1" w:rsidP="00713498">
            <w:pPr>
              <w:jc w:val="both"/>
              <w:rPr>
                <w:color w:val="000000"/>
              </w:rPr>
            </w:pPr>
            <w:r w:rsidRPr="00A5403C">
              <w:rPr>
                <w:color w:val="000000"/>
              </w:rPr>
              <w:t>3. Аудиокассеты с записью музыки для сопровождения те</w:t>
            </w:r>
            <w:r w:rsidRPr="00A5403C">
              <w:rPr>
                <w:color w:val="000000"/>
              </w:rPr>
              <w:softHyphen/>
              <w:t>атрализованных игр.</w:t>
            </w:r>
          </w:p>
          <w:p w:rsidR="00C32BC1" w:rsidRPr="00A5403C" w:rsidRDefault="00C32BC1" w:rsidP="00713498">
            <w:pPr>
              <w:jc w:val="both"/>
              <w:rPr>
                <w:color w:val="000000"/>
              </w:rPr>
            </w:pPr>
            <w:r w:rsidRPr="00A5403C">
              <w:rPr>
                <w:color w:val="000000"/>
              </w:rPr>
              <w:t>4. Зеркало.</w:t>
            </w:r>
          </w:p>
        </w:tc>
      </w:tr>
      <w:tr w:rsidR="00C32BC1" w:rsidRPr="00A5403C" w:rsidTr="00713498">
        <w:tc>
          <w:tcPr>
            <w:tcW w:w="675" w:type="dxa"/>
          </w:tcPr>
          <w:p w:rsidR="00C32BC1" w:rsidRPr="00A5403C" w:rsidRDefault="00C32BC1" w:rsidP="00713498">
            <w:pPr>
              <w:jc w:val="both"/>
            </w:pPr>
            <w:r w:rsidRPr="00A5403C">
              <w:t>3.</w:t>
            </w:r>
          </w:p>
        </w:tc>
        <w:tc>
          <w:tcPr>
            <w:tcW w:w="2127" w:type="dxa"/>
          </w:tcPr>
          <w:p w:rsidR="00C32BC1" w:rsidRPr="00A5403C" w:rsidRDefault="00C32BC1" w:rsidP="00713498">
            <w:pPr>
              <w:jc w:val="both"/>
              <w:rPr>
                <w:b/>
              </w:rPr>
            </w:pPr>
            <w:r w:rsidRPr="00A5403C">
              <w:rPr>
                <w:b/>
              </w:rPr>
              <w:t>Центр музыкального развития</w:t>
            </w:r>
          </w:p>
        </w:tc>
        <w:tc>
          <w:tcPr>
            <w:tcW w:w="6901" w:type="dxa"/>
          </w:tcPr>
          <w:p w:rsidR="00C32BC1" w:rsidRPr="00A5403C" w:rsidRDefault="00C32BC1" w:rsidP="00713498">
            <w:pPr>
              <w:jc w:val="both"/>
              <w:rPr>
                <w:color w:val="000000"/>
              </w:rPr>
            </w:pPr>
            <w:r w:rsidRPr="00A5403C">
              <w:rPr>
                <w:color w:val="000000"/>
              </w:rPr>
              <w:t>1. Детские музыкальные инструменты (металлофон, бубен, маракасы, «поющие» игрушки, барабан).</w:t>
            </w:r>
          </w:p>
          <w:p w:rsidR="00C32BC1" w:rsidRPr="00A5403C" w:rsidRDefault="00C32BC1" w:rsidP="00713498">
            <w:pPr>
              <w:jc w:val="both"/>
              <w:rPr>
                <w:color w:val="000000"/>
              </w:rPr>
            </w:pPr>
            <w:r w:rsidRPr="00A5403C">
              <w:rPr>
                <w:color w:val="000000"/>
              </w:rPr>
              <w:t>2. Магнитофон, аудиокассеты с записью детских песенок, музыки для детей (по программе), голосов природы.</w:t>
            </w:r>
          </w:p>
        </w:tc>
      </w:tr>
      <w:tr w:rsidR="00C32BC1" w:rsidRPr="00A5403C" w:rsidTr="00713498">
        <w:tc>
          <w:tcPr>
            <w:tcW w:w="675" w:type="dxa"/>
          </w:tcPr>
          <w:p w:rsidR="00C32BC1" w:rsidRPr="00A5403C" w:rsidRDefault="00C32BC1" w:rsidP="00713498">
            <w:pPr>
              <w:jc w:val="both"/>
            </w:pPr>
            <w:r w:rsidRPr="00A5403C">
              <w:t>4.</w:t>
            </w:r>
          </w:p>
        </w:tc>
        <w:tc>
          <w:tcPr>
            <w:tcW w:w="2127" w:type="dxa"/>
          </w:tcPr>
          <w:p w:rsidR="00C32BC1" w:rsidRPr="00A5403C" w:rsidRDefault="00C32BC1" w:rsidP="00713498">
            <w:pPr>
              <w:jc w:val="both"/>
              <w:rPr>
                <w:b/>
              </w:rPr>
            </w:pPr>
            <w:r w:rsidRPr="00A5403C">
              <w:rPr>
                <w:b/>
              </w:rPr>
              <w:t>Центр речевого развития, художественного чтения. Библиотека</w:t>
            </w:r>
          </w:p>
        </w:tc>
        <w:tc>
          <w:tcPr>
            <w:tcW w:w="6901" w:type="dxa"/>
          </w:tcPr>
          <w:p w:rsidR="00C32BC1" w:rsidRPr="00A5403C" w:rsidRDefault="00C32BC1" w:rsidP="00713498">
            <w:pPr>
              <w:jc w:val="both"/>
              <w:rPr>
                <w:color w:val="000000"/>
              </w:rPr>
            </w:pPr>
            <w:r w:rsidRPr="00A5403C">
              <w:rPr>
                <w:color w:val="000000"/>
              </w:rPr>
              <w:t>1. Игрушки и пособия для развития дыхания (тренажеры, «Мыльные пузыри).</w:t>
            </w:r>
          </w:p>
          <w:p w:rsidR="00C32BC1" w:rsidRPr="00A5403C" w:rsidRDefault="00C32BC1" w:rsidP="00713498">
            <w:pPr>
              <w:jc w:val="both"/>
              <w:rPr>
                <w:color w:val="000000"/>
              </w:rPr>
            </w:pPr>
            <w:r w:rsidRPr="00A5403C">
              <w:rPr>
                <w:color w:val="000000"/>
              </w:rPr>
              <w:t>2. Картотека предметных и сюжетных картинок.</w:t>
            </w:r>
          </w:p>
          <w:p w:rsidR="00C32BC1" w:rsidRPr="00A5403C" w:rsidRDefault="00C32BC1" w:rsidP="00713498">
            <w:pPr>
              <w:jc w:val="both"/>
              <w:rPr>
                <w:color w:val="000000"/>
              </w:rPr>
            </w:pPr>
            <w:r w:rsidRPr="00A5403C">
              <w:rPr>
                <w:color w:val="000000"/>
              </w:rPr>
              <w:t>3. «Алгоритмы» для составления рассказов о предметах и объектах.</w:t>
            </w:r>
          </w:p>
          <w:p w:rsidR="00C32BC1" w:rsidRPr="00A5403C" w:rsidRDefault="00C32BC1" w:rsidP="00713498">
            <w:pPr>
              <w:jc w:val="both"/>
              <w:rPr>
                <w:color w:val="000000"/>
              </w:rPr>
            </w:pPr>
            <w:r w:rsidRPr="00A5403C">
              <w:rPr>
                <w:color w:val="000000"/>
              </w:rPr>
              <w:t>4. Дидактические игры по развитию речи</w:t>
            </w:r>
          </w:p>
          <w:p w:rsidR="00C32BC1" w:rsidRPr="00A5403C" w:rsidRDefault="00C32BC1" w:rsidP="00713498">
            <w:pPr>
              <w:jc w:val="both"/>
              <w:rPr>
                <w:color w:val="000000"/>
              </w:rPr>
            </w:pPr>
            <w:r w:rsidRPr="00A5403C">
              <w:rPr>
                <w:color w:val="000000"/>
              </w:rPr>
              <w:t>5. Лото и домино.</w:t>
            </w:r>
          </w:p>
          <w:p w:rsidR="00C32BC1" w:rsidRPr="00A5403C" w:rsidRDefault="00C32BC1" w:rsidP="00713498">
            <w:pPr>
              <w:jc w:val="both"/>
              <w:rPr>
                <w:color w:val="000000"/>
              </w:rPr>
            </w:pPr>
            <w:r w:rsidRPr="00A5403C">
              <w:rPr>
                <w:b/>
                <w:bCs/>
                <w:iCs/>
                <w:color w:val="000000"/>
              </w:rPr>
              <w:t>Книжный уголок:</w:t>
            </w:r>
          </w:p>
          <w:p w:rsidR="00C32BC1" w:rsidRPr="00A5403C" w:rsidRDefault="00C32BC1" w:rsidP="00713498">
            <w:pPr>
              <w:jc w:val="both"/>
              <w:rPr>
                <w:color w:val="000000"/>
              </w:rPr>
            </w:pPr>
            <w:r w:rsidRPr="00A5403C">
              <w:rPr>
                <w:color w:val="000000"/>
              </w:rPr>
              <w:t>1. Детские книги по программе и любимые книги детей.</w:t>
            </w:r>
          </w:p>
          <w:p w:rsidR="00C32BC1" w:rsidRPr="00A5403C" w:rsidRDefault="00C32BC1" w:rsidP="00713498">
            <w:pPr>
              <w:jc w:val="both"/>
              <w:rPr>
                <w:color w:val="000000"/>
              </w:rPr>
            </w:pPr>
            <w:r w:rsidRPr="00A5403C">
              <w:rPr>
                <w:color w:val="000000"/>
              </w:rPr>
              <w:t>2. Детские энциклопедии, справочная литература, словари и словарики.</w:t>
            </w:r>
          </w:p>
          <w:p w:rsidR="00C32BC1" w:rsidRPr="00A5403C" w:rsidRDefault="00C32BC1" w:rsidP="00713498">
            <w:pPr>
              <w:jc w:val="both"/>
              <w:rPr>
                <w:color w:val="000000"/>
              </w:rPr>
            </w:pPr>
            <w:r w:rsidRPr="00A5403C">
              <w:rPr>
                <w:color w:val="000000"/>
              </w:rPr>
              <w:t>3. Книги, знакомящие с культурой русского народа: сказки, загадки, потешки, игры.</w:t>
            </w:r>
          </w:p>
          <w:p w:rsidR="00C32BC1" w:rsidRPr="00A5403C" w:rsidRDefault="00C32BC1" w:rsidP="00713498">
            <w:pPr>
              <w:jc w:val="both"/>
              <w:rPr>
                <w:color w:val="000000"/>
              </w:rPr>
            </w:pPr>
            <w:r w:rsidRPr="00A5403C">
              <w:rPr>
                <w:color w:val="000000"/>
              </w:rPr>
              <w:t>4. Книжки-раскраски, книжки-самоделки.</w:t>
            </w:r>
          </w:p>
          <w:p w:rsidR="00C32BC1" w:rsidRPr="00A5403C" w:rsidRDefault="00C32BC1" w:rsidP="00713498">
            <w:pPr>
              <w:jc w:val="both"/>
              <w:rPr>
                <w:color w:val="000000"/>
              </w:rPr>
            </w:pPr>
            <w:r w:rsidRPr="00A5403C">
              <w:rPr>
                <w:color w:val="000000"/>
              </w:rPr>
              <w:t>5. Магнитофон, аудиокассеты с записью литературных произведений для детей.</w:t>
            </w:r>
          </w:p>
        </w:tc>
      </w:tr>
      <w:tr w:rsidR="00C32BC1" w:rsidRPr="00A5403C" w:rsidTr="00713498">
        <w:trPr>
          <w:trHeight w:val="2273"/>
        </w:trPr>
        <w:tc>
          <w:tcPr>
            <w:tcW w:w="675" w:type="dxa"/>
          </w:tcPr>
          <w:p w:rsidR="00C32BC1" w:rsidRPr="00A5403C" w:rsidRDefault="00C32BC1" w:rsidP="00713498">
            <w:pPr>
              <w:jc w:val="both"/>
            </w:pPr>
            <w:r w:rsidRPr="00A5403C">
              <w:t>5.</w:t>
            </w:r>
          </w:p>
          <w:p w:rsidR="00C32BC1" w:rsidRPr="00A5403C" w:rsidRDefault="00C32BC1" w:rsidP="00713498">
            <w:pPr>
              <w:jc w:val="both"/>
            </w:pPr>
          </w:p>
        </w:tc>
        <w:tc>
          <w:tcPr>
            <w:tcW w:w="2127" w:type="dxa"/>
          </w:tcPr>
          <w:p w:rsidR="00C32BC1" w:rsidRPr="00A5403C" w:rsidRDefault="00C32BC1" w:rsidP="00713498">
            <w:pPr>
              <w:jc w:val="both"/>
              <w:rPr>
                <w:b/>
              </w:rPr>
            </w:pPr>
            <w:r w:rsidRPr="00A5403C">
              <w:rPr>
                <w:b/>
              </w:rPr>
              <w:t>Центр сюжетно – ролевых игр</w:t>
            </w:r>
          </w:p>
        </w:tc>
        <w:tc>
          <w:tcPr>
            <w:tcW w:w="6901" w:type="dxa"/>
          </w:tcPr>
          <w:p w:rsidR="00C32BC1" w:rsidRPr="00A5403C" w:rsidRDefault="00C32BC1" w:rsidP="00713498">
            <w:pPr>
              <w:jc w:val="both"/>
              <w:rPr>
                <w:color w:val="000000"/>
              </w:rPr>
            </w:pPr>
            <w:r w:rsidRPr="00A5403C">
              <w:rPr>
                <w:color w:val="000000"/>
              </w:rPr>
              <w:t>1. Куклы.</w:t>
            </w:r>
          </w:p>
          <w:p w:rsidR="00C32BC1" w:rsidRPr="00A5403C" w:rsidRDefault="00C32BC1" w:rsidP="00713498">
            <w:pPr>
              <w:jc w:val="both"/>
              <w:rPr>
                <w:color w:val="000000"/>
              </w:rPr>
            </w:pPr>
            <w:r w:rsidRPr="00A5403C">
              <w:rPr>
                <w:color w:val="000000"/>
              </w:rPr>
              <w:t>2. Комплекты одежды для кукол.</w:t>
            </w:r>
          </w:p>
          <w:p w:rsidR="00C32BC1" w:rsidRPr="00A5403C" w:rsidRDefault="00C32BC1" w:rsidP="00713498">
            <w:pPr>
              <w:jc w:val="both"/>
              <w:rPr>
                <w:color w:val="000000"/>
              </w:rPr>
            </w:pPr>
            <w:r w:rsidRPr="00A5403C">
              <w:rPr>
                <w:color w:val="000000"/>
              </w:rPr>
              <w:t>3. Постельные принадлежности для кукол, мебель и посуда кукол, коляски.</w:t>
            </w:r>
          </w:p>
          <w:p w:rsidR="00C32BC1" w:rsidRPr="00A5403C" w:rsidRDefault="00C32BC1" w:rsidP="00713498">
            <w:pPr>
              <w:jc w:val="both"/>
              <w:rPr>
                <w:color w:val="000000"/>
              </w:rPr>
            </w:pPr>
            <w:r w:rsidRPr="00A5403C">
              <w:rPr>
                <w:color w:val="000000"/>
              </w:rPr>
              <w:t>4. Предметы-заместители.</w:t>
            </w:r>
          </w:p>
          <w:p w:rsidR="00C32BC1" w:rsidRPr="00A5403C" w:rsidRDefault="00C32BC1" w:rsidP="00713498">
            <w:pPr>
              <w:jc w:val="both"/>
              <w:rPr>
                <w:color w:val="000000"/>
              </w:rPr>
            </w:pPr>
            <w:r w:rsidRPr="00A5403C">
              <w:rPr>
                <w:color w:val="000000"/>
              </w:rPr>
              <w:t>5. Атрибуты для 4—5 сюжетно-ролевых игр.</w:t>
            </w:r>
          </w:p>
        </w:tc>
      </w:tr>
      <w:tr w:rsidR="00C32BC1" w:rsidRPr="00A5403C" w:rsidTr="00713498">
        <w:tc>
          <w:tcPr>
            <w:tcW w:w="675" w:type="dxa"/>
          </w:tcPr>
          <w:p w:rsidR="00C32BC1" w:rsidRPr="00A5403C" w:rsidRDefault="00C32BC1" w:rsidP="00713498">
            <w:pPr>
              <w:jc w:val="both"/>
            </w:pPr>
            <w:r w:rsidRPr="00A5403C">
              <w:t>6.</w:t>
            </w:r>
          </w:p>
        </w:tc>
        <w:tc>
          <w:tcPr>
            <w:tcW w:w="2127" w:type="dxa"/>
          </w:tcPr>
          <w:p w:rsidR="00C32BC1" w:rsidRPr="00A5403C" w:rsidRDefault="00C32BC1" w:rsidP="00713498">
            <w:pPr>
              <w:jc w:val="both"/>
              <w:rPr>
                <w:b/>
              </w:rPr>
            </w:pPr>
            <w:r w:rsidRPr="00A5403C">
              <w:rPr>
                <w:b/>
              </w:rPr>
              <w:t>Центр</w:t>
            </w:r>
          </w:p>
          <w:p w:rsidR="00C32BC1" w:rsidRPr="00A5403C" w:rsidRDefault="00C32BC1" w:rsidP="00713498">
            <w:pPr>
              <w:jc w:val="both"/>
              <w:rPr>
                <w:b/>
              </w:rPr>
            </w:pPr>
            <w:r w:rsidRPr="00A5403C">
              <w:rPr>
                <w:b/>
              </w:rPr>
              <w:t>познания</w:t>
            </w:r>
          </w:p>
        </w:tc>
        <w:tc>
          <w:tcPr>
            <w:tcW w:w="6901" w:type="dxa"/>
          </w:tcPr>
          <w:p w:rsidR="00C32BC1" w:rsidRPr="00A5403C" w:rsidRDefault="00C32BC1" w:rsidP="00713498">
            <w:pPr>
              <w:jc w:val="both"/>
              <w:rPr>
                <w:color w:val="000000"/>
              </w:rPr>
            </w:pPr>
            <w:r w:rsidRPr="00A5403C">
              <w:rPr>
                <w:color w:val="000000"/>
              </w:rPr>
              <w:t>1. Раздаточный счетный материал (игрушки, мелкие пред</w:t>
            </w:r>
            <w:r w:rsidRPr="00A5403C">
              <w:rPr>
                <w:color w:val="000000"/>
              </w:rPr>
              <w:softHyphen/>
              <w:t>меты, предметные картинки).</w:t>
            </w:r>
          </w:p>
          <w:p w:rsidR="00C32BC1" w:rsidRPr="00A5403C" w:rsidRDefault="00C32BC1" w:rsidP="00713498">
            <w:pPr>
              <w:jc w:val="both"/>
              <w:rPr>
                <w:color w:val="000000"/>
              </w:rPr>
            </w:pPr>
            <w:r w:rsidRPr="00A5403C">
              <w:rPr>
                <w:color w:val="000000"/>
              </w:rPr>
              <w:t>2. Комплекты цифр, математических знаков, геометрических фигур, счетного материала для магнитной доски и фланелеграфа.</w:t>
            </w:r>
          </w:p>
          <w:p w:rsidR="00C32BC1" w:rsidRPr="00A5403C" w:rsidRDefault="00C32BC1" w:rsidP="00713498">
            <w:pPr>
              <w:jc w:val="both"/>
              <w:rPr>
                <w:color w:val="000000"/>
              </w:rPr>
            </w:pPr>
            <w:r w:rsidRPr="00A5403C">
              <w:rPr>
                <w:color w:val="000000"/>
              </w:rPr>
              <w:t>3. Занимательный и познавательный математический материал, логико-математические игры.</w:t>
            </w:r>
          </w:p>
          <w:p w:rsidR="00C32BC1" w:rsidRPr="00A5403C" w:rsidRDefault="00C32BC1" w:rsidP="00713498">
            <w:pPr>
              <w:jc w:val="both"/>
              <w:rPr>
                <w:color w:val="000000"/>
              </w:rPr>
            </w:pPr>
            <w:r w:rsidRPr="00A5403C">
              <w:rPr>
                <w:color w:val="000000"/>
              </w:rPr>
              <w:t>4. «Волшебные часы» (части суток, времена года, дни недели</w:t>
            </w:r>
          </w:p>
          <w:p w:rsidR="00C32BC1" w:rsidRPr="00A5403C" w:rsidRDefault="00C32BC1" w:rsidP="00713498">
            <w:pPr>
              <w:jc w:val="both"/>
              <w:rPr>
                <w:color w:val="000000"/>
              </w:rPr>
            </w:pPr>
            <w:r w:rsidRPr="00A5403C">
              <w:rPr>
                <w:color w:val="000000"/>
              </w:rPr>
              <w:lastRenderedPageBreak/>
              <w:t>5. Счетные палочки.</w:t>
            </w:r>
          </w:p>
          <w:p w:rsidR="00C32BC1" w:rsidRPr="00A5403C" w:rsidRDefault="00C32BC1" w:rsidP="00713498">
            <w:pPr>
              <w:jc w:val="both"/>
              <w:rPr>
                <w:color w:val="000000"/>
              </w:rPr>
            </w:pPr>
            <w:r w:rsidRPr="00A5403C">
              <w:rPr>
                <w:color w:val="000000"/>
              </w:rPr>
              <w:t>6. Шнуровки.</w:t>
            </w:r>
          </w:p>
        </w:tc>
      </w:tr>
      <w:tr w:rsidR="00C32BC1" w:rsidRPr="00A5403C" w:rsidTr="00713498">
        <w:tc>
          <w:tcPr>
            <w:tcW w:w="675" w:type="dxa"/>
          </w:tcPr>
          <w:p w:rsidR="00C32BC1" w:rsidRPr="00A5403C" w:rsidRDefault="00C32BC1" w:rsidP="00713498">
            <w:pPr>
              <w:jc w:val="both"/>
            </w:pPr>
            <w:r w:rsidRPr="00A5403C">
              <w:lastRenderedPageBreak/>
              <w:t>7.</w:t>
            </w:r>
          </w:p>
        </w:tc>
        <w:tc>
          <w:tcPr>
            <w:tcW w:w="2127" w:type="dxa"/>
          </w:tcPr>
          <w:p w:rsidR="00C32BC1" w:rsidRPr="00A5403C" w:rsidRDefault="00C32BC1" w:rsidP="00713498">
            <w:pPr>
              <w:jc w:val="both"/>
              <w:rPr>
                <w:b/>
              </w:rPr>
            </w:pPr>
            <w:r w:rsidRPr="00A5403C">
              <w:rPr>
                <w:b/>
              </w:rPr>
              <w:t>Центр конструктивно – модельной деятельности</w:t>
            </w:r>
          </w:p>
        </w:tc>
        <w:tc>
          <w:tcPr>
            <w:tcW w:w="6901" w:type="dxa"/>
          </w:tcPr>
          <w:p w:rsidR="00C32BC1" w:rsidRPr="00A5403C" w:rsidRDefault="00C32BC1" w:rsidP="00713498">
            <w:pPr>
              <w:jc w:val="both"/>
              <w:rPr>
                <w:color w:val="000000"/>
              </w:rPr>
            </w:pPr>
            <w:r w:rsidRPr="00A5403C">
              <w:rPr>
                <w:color w:val="000000"/>
              </w:rPr>
              <w:t>1. Строительный конструктор с блоками среднего размера.</w:t>
            </w:r>
          </w:p>
          <w:p w:rsidR="00C32BC1" w:rsidRPr="00A5403C" w:rsidRDefault="00C32BC1" w:rsidP="00713498">
            <w:pPr>
              <w:jc w:val="both"/>
              <w:rPr>
                <w:color w:val="000000"/>
              </w:rPr>
            </w:pPr>
            <w:r w:rsidRPr="00A5403C">
              <w:rPr>
                <w:color w:val="000000"/>
              </w:rPr>
              <w:t>2. Строительный конструктор с блоками маленького размера.</w:t>
            </w:r>
          </w:p>
          <w:p w:rsidR="00C32BC1" w:rsidRPr="00A5403C" w:rsidRDefault="00C32BC1" w:rsidP="00713498">
            <w:pPr>
              <w:jc w:val="both"/>
              <w:rPr>
                <w:color w:val="000000"/>
              </w:rPr>
            </w:pPr>
            <w:r w:rsidRPr="00A5403C">
              <w:rPr>
                <w:color w:val="000000"/>
              </w:rPr>
              <w:t>3.Конструкторы типа «Lego»</w:t>
            </w:r>
          </w:p>
          <w:p w:rsidR="00C32BC1" w:rsidRPr="00A5403C" w:rsidRDefault="00C32BC1" w:rsidP="00713498">
            <w:pPr>
              <w:jc w:val="both"/>
              <w:rPr>
                <w:color w:val="000000"/>
              </w:rPr>
            </w:pPr>
            <w:r w:rsidRPr="00A5403C">
              <w:rPr>
                <w:color w:val="000000"/>
              </w:rPr>
              <w:t>4. Небольшие игрушки для обыгрывания построек (фигур</w:t>
            </w:r>
            <w:r w:rsidRPr="00A5403C">
              <w:rPr>
                <w:color w:val="000000"/>
              </w:rPr>
              <w:softHyphen/>
              <w:t>ки людей и животных, макеты деревьев и кустарников, дорож</w:t>
            </w:r>
            <w:r w:rsidRPr="00A5403C">
              <w:rPr>
                <w:color w:val="000000"/>
              </w:rPr>
              <w:softHyphen/>
              <w:t>ные знаки, светофоры).</w:t>
            </w:r>
          </w:p>
          <w:p w:rsidR="00C32BC1" w:rsidRPr="00A5403C" w:rsidRDefault="00C32BC1" w:rsidP="00713498">
            <w:pPr>
              <w:jc w:val="both"/>
              <w:rPr>
                <w:color w:val="000000"/>
              </w:rPr>
            </w:pPr>
            <w:r w:rsidRPr="00A5403C">
              <w:rPr>
                <w:color w:val="000000"/>
              </w:rPr>
              <w:t>5. Машины легковые и грузовые (самосвалы, грузовики фургоны, специальный транспорт)</w:t>
            </w:r>
          </w:p>
          <w:p w:rsidR="00C32BC1" w:rsidRPr="00A5403C" w:rsidRDefault="00C32BC1" w:rsidP="00713498">
            <w:pPr>
              <w:jc w:val="both"/>
              <w:rPr>
                <w:color w:val="000000"/>
              </w:rPr>
            </w:pPr>
            <w:r w:rsidRPr="00A5403C">
              <w:rPr>
                <w:color w:val="000000"/>
              </w:rPr>
              <w:t>6. Схемы построек.</w:t>
            </w:r>
          </w:p>
        </w:tc>
      </w:tr>
      <w:tr w:rsidR="00C32BC1" w:rsidRPr="00A5403C" w:rsidTr="00713498">
        <w:tc>
          <w:tcPr>
            <w:tcW w:w="675" w:type="dxa"/>
          </w:tcPr>
          <w:p w:rsidR="00C32BC1" w:rsidRPr="00A5403C" w:rsidRDefault="00C32BC1" w:rsidP="00713498">
            <w:pPr>
              <w:jc w:val="both"/>
            </w:pPr>
            <w:r w:rsidRPr="00A5403C">
              <w:t>8.</w:t>
            </w:r>
          </w:p>
        </w:tc>
        <w:tc>
          <w:tcPr>
            <w:tcW w:w="2127" w:type="dxa"/>
          </w:tcPr>
          <w:p w:rsidR="00C32BC1" w:rsidRPr="00A5403C" w:rsidRDefault="00C32BC1" w:rsidP="00713498">
            <w:pPr>
              <w:jc w:val="both"/>
              <w:rPr>
                <w:b/>
              </w:rPr>
            </w:pPr>
            <w:r w:rsidRPr="00A5403C">
              <w:rPr>
                <w:b/>
              </w:rPr>
              <w:t>Центр физического развития</w:t>
            </w:r>
          </w:p>
        </w:tc>
        <w:tc>
          <w:tcPr>
            <w:tcW w:w="6901" w:type="dxa"/>
          </w:tcPr>
          <w:p w:rsidR="00C32BC1" w:rsidRPr="00A5403C" w:rsidRDefault="00C32BC1" w:rsidP="00713498">
            <w:pPr>
              <w:jc w:val="both"/>
              <w:rPr>
                <w:color w:val="000000"/>
              </w:rPr>
            </w:pPr>
            <w:r w:rsidRPr="00A5403C">
              <w:rPr>
                <w:color w:val="000000"/>
              </w:rPr>
              <w:t xml:space="preserve">1. Мячи </w:t>
            </w:r>
          </w:p>
          <w:p w:rsidR="00C32BC1" w:rsidRPr="00A5403C" w:rsidRDefault="00C32BC1" w:rsidP="00713498">
            <w:pPr>
              <w:jc w:val="both"/>
              <w:rPr>
                <w:color w:val="000000"/>
              </w:rPr>
            </w:pPr>
            <w:r w:rsidRPr="00A5403C">
              <w:rPr>
                <w:color w:val="000000"/>
              </w:rPr>
              <w:t>2. Обручи.</w:t>
            </w:r>
          </w:p>
          <w:p w:rsidR="00C32BC1" w:rsidRPr="00A5403C" w:rsidRDefault="00C32BC1" w:rsidP="00713498">
            <w:pPr>
              <w:jc w:val="both"/>
              <w:rPr>
                <w:color w:val="000000"/>
              </w:rPr>
            </w:pPr>
            <w:r w:rsidRPr="00A5403C">
              <w:rPr>
                <w:color w:val="000000"/>
              </w:rPr>
              <w:t>3. Веревки, шнуры.</w:t>
            </w:r>
          </w:p>
          <w:p w:rsidR="00C32BC1" w:rsidRPr="00A5403C" w:rsidRDefault="00C32BC1" w:rsidP="00713498">
            <w:pPr>
              <w:jc w:val="both"/>
              <w:rPr>
                <w:color w:val="000000"/>
              </w:rPr>
            </w:pPr>
            <w:r w:rsidRPr="00A5403C">
              <w:rPr>
                <w:color w:val="000000"/>
              </w:rPr>
              <w:t>4. Кольцеброс.</w:t>
            </w:r>
          </w:p>
          <w:p w:rsidR="00C32BC1" w:rsidRPr="00A5403C" w:rsidRDefault="00C32BC1" w:rsidP="00713498">
            <w:pPr>
              <w:jc w:val="both"/>
              <w:rPr>
                <w:color w:val="000000"/>
              </w:rPr>
            </w:pPr>
            <w:r w:rsidRPr="00A5403C">
              <w:rPr>
                <w:color w:val="000000"/>
              </w:rPr>
              <w:t>5. Кегли.</w:t>
            </w:r>
          </w:p>
          <w:p w:rsidR="00C32BC1" w:rsidRPr="00A5403C" w:rsidRDefault="00C32BC1" w:rsidP="00713498">
            <w:pPr>
              <w:jc w:val="both"/>
              <w:rPr>
                <w:color w:val="000000"/>
              </w:rPr>
            </w:pPr>
            <w:r w:rsidRPr="00A5403C">
              <w:rPr>
                <w:color w:val="000000"/>
              </w:rPr>
              <w:t>6. Мишени на ковролиновой основе с набором мячиков на «липучках».</w:t>
            </w:r>
          </w:p>
          <w:p w:rsidR="00C32BC1" w:rsidRPr="00A5403C" w:rsidRDefault="00C32BC1" w:rsidP="00713498">
            <w:pPr>
              <w:jc w:val="both"/>
              <w:rPr>
                <w:color w:val="000000"/>
              </w:rPr>
            </w:pPr>
            <w:r w:rsidRPr="00A5403C">
              <w:rPr>
                <w:color w:val="000000"/>
              </w:rPr>
              <w:t>7. Длинная скакалка.</w:t>
            </w:r>
          </w:p>
          <w:p w:rsidR="00C32BC1" w:rsidRPr="00A5403C" w:rsidRDefault="00C32BC1" w:rsidP="00713498">
            <w:pPr>
              <w:jc w:val="both"/>
              <w:rPr>
                <w:color w:val="000000"/>
              </w:rPr>
            </w:pPr>
            <w:r w:rsidRPr="00A5403C">
              <w:rPr>
                <w:color w:val="000000"/>
              </w:rPr>
              <w:t>8. Нетрадиционное спортивное оборудование.</w:t>
            </w:r>
          </w:p>
          <w:p w:rsidR="00C32BC1" w:rsidRPr="00A5403C" w:rsidRDefault="00C32BC1" w:rsidP="00713498">
            <w:pPr>
              <w:jc w:val="both"/>
              <w:rPr>
                <w:color w:val="000000"/>
              </w:rPr>
            </w:pPr>
            <w:r w:rsidRPr="00A5403C">
              <w:rPr>
                <w:color w:val="000000"/>
              </w:rPr>
              <w:t>9. Массажные коврики.</w:t>
            </w:r>
          </w:p>
          <w:p w:rsidR="00C32BC1" w:rsidRPr="00A5403C" w:rsidRDefault="00C32BC1" w:rsidP="00713498">
            <w:pPr>
              <w:jc w:val="both"/>
              <w:rPr>
                <w:color w:val="000000"/>
              </w:rPr>
            </w:pPr>
            <w:r w:rsidRPr="00A5403C">
              <w:rPr>
                <w:color w:val="000000"/>
              </w:rPr>
              <w:t>10. Набор картинок по теме: спорт, ЗОЖ.</w:t>
            </w:r>
          </w:p>
          <w:p w:rsidR="00C32BC1" w:rsidRPr="00A5403C" w:rsidRDefault="00C32BC1" w:rsidP="00713498">
            <w:pPr>
              <w:jc w:val="both"/>
              <w:rPr>
                <w:color w:val="000000"/>
              </w:rPr>
            </w:pPr>
          </w:p>
        </w:tc>
      </w:tr>
      <w:tr w:rsidR="00C32BC1" w:rsidRPr="00A5403C" w:rsidTr="00713498">
        <w:tc>
          <w:tcPr>
            <w:tcW w:w="675" w:type="dxa"/>
          </w:tcPr>
          <w:p w:rsidR="00C32BC1" w:rsidRPr="00A5403C" w:rsidRDefault="00C32BC1" w:rsidP="00713498">
            <w:pPr>
              <w:jc w:val="both"/>
            </w:pPr>
            <w:r w:rsidRPr="00A5403C">
              <w:t>9.</w:t>
            </w:r>
          </w:p>
        </w:tc>
        <w:tc>
          <w:tcPr>
            <w:tcW w:w="2127" w:type="dxa"/>
          </w:tcPr>
          <w:p w:rsidR="00C32BC1" w:rsidRPr="00A5403C" w:rsidRDefault="00C32BC1" w:rsidP="00713498">
            <w:pPr>
              <w:jc w:val="both"/>
              <w:rPr>
                <w:b/>
              </w:rPr>
            </w:pPr>
            <w:r w:rsidRPr="00A5403C">
              <w:rPr>
                <w:b/>
              </w:rPr>
              <w:t>Центр патриотического воспитания</w:t>
            </w:r>
          </w:p>
        </w:tc>
        <w:tc>
          <w:tcPr>
            <w:tcW w:w="6901" w:type="dxa"/>
          </w:tcPr>
          <w:p w:rsidR="00C32BC1" w:rsidRPr="00A5403C" w:rsidRDefault="00C32BC1" w:rsidP="00713498">
            <w:pPr>
              <w:jc w:val="both"/>
              <w:rPr>
                <w:color w:val="000000"/>
              </w:rPr>
            </w:pPr>
            <w:r w:rsidRPr="00A5403C">
              <w:rPr>
                <w:color w:val="000000"/>
              </w:rPr>
              <w:t>1. Государственная символика: портрет президента, флаг, герб России.</w:t>
            </w:r>
          </w:p>
          <w:p w:rsidR="00C32BC1" w:rsidRPr="00A5403C" w:rsidRDefault="00C32BC1" w:rsidP="00713498">
            <w:pPr>
              <w:jc w:val="both"/>
              <w:rPr>
                <w:color w:val="000000"/>
              </w:rPr>
            </w:pPr>
            <w:r w:rsidRPr="00A5403C">
              <w:rPr>
                <w:color w:val="000000"/>
              </w:rPr>
              <w:t>2. Изделия народных промыслов.</w:t>
            </w:r>
          </w:p>
          <w:p w:rsidR="00C32BC1" w:rsidRPr="00A5403C" w:rsidRDefault="00C32BC1" w:rsidP="00713498">
            <w:pPr>
              <w:jc w:val="both"/>
              <w:rPr>
                <w:color w:val="000000"/>
              </w:rPr>
            </w:pPr>
            <w:r w:rsidRPr="00A5403C">
              <w:rPr>
                <w:color w:val="000000"/>
              </w:rPr>
              <w:t>3. Дидактические игры по направлению «Человек в истории и культуре».</w:t>
            </w:r>
          </w:p>
        </w:tc>
      </w:tr>
      <w:tr w:rsidR="00C32BC1" w:rsidRPr="00A5403C" w:rsidTr="00713498">
        <w:tc>
          <w:tcPr>
            <w:tcW w:w="675" w:type="dxa"/>
          </w:tcPr>
          <w:p w:rsidR="00C32BC1" w:rsidRPr="00A5403C" w:rsidRDefault="00C32BC1" w:rsidP="00713498">
            <w:pPr>
              <w:jc w:val="both"/>
            </w:pPr>
            <w:r w:rsidRPr="00A5403C">
              <w:t>10.</w:t>
            </w:r>
          </w:p>
        </w:tc>
        <w:tc>
          <w:tcPr>
            <w:tcW w:w="2127" w:type="dxa"/>
          </w:tcPr>
          <w:p w:rsidR="00C32BC1" w:rsidRPr="00A5403C" w:rsidRDefault="00C32BC1" w:rsidP="00713498">
            <w:pPr>
              <w:jc w:val="both"/>
              <w:rPr>
                <w:b/>
              </w:rPr>
            </w:pPr>
            <w:r w:rsidRPr="00A5403C">
              <w:rPr>
                <w:b/>
              </w:rPr>
              <w:t>Центр безопасности</w:t>
            </w:r>
          </w:p>
          <w:p w:rsidR="00C32BC1" w:rsidRPr="00A5403C" w:rsidRDefault="00C32BC1" w:rsidP="00713498">
            <w:pPr>
              <w:jc w:val="both"/>
            </w:pPr>
          </w:p>
        </w:tc>
        <w:tc>
          <w:tcPr>
            <w:tcW w:w="6901" w:type="dxa"/>
          </w:tcPr>
          <w:p w:rsidR="00C32BC1" w:rsidRPr="00A5403C" w:rsidRDefault="00C32BC1" w:rsidP="00713498">
            <w:pPr>
              <w:jc w:val="both"/>
              <w:rPr>
                <w:color w:val="000000"/>
              </w:rPr>
            </w:pPr>
            <w:r w:rsidRPr="00A5403C">
              <w:rPr>
                <w:color w:val="000000"/>
              </w:rPr>
              <w:t>1. Картинки с различными ситуациями поведения и вариантами реагирования.</w:t>
            </w:r>
          </w:p>
          <w:p w:rsidR="00C32BC1" w:rsidRPr="00A5403C" w:rsidRDefault="00C32BC1" w:rsidP="00713498">
            <w:pPr>
              <w:jc w:val="both"/>
              <w:rPr>
                <w:color w:val="000000"/>
              </w:rPr>
            </w:pPr>
            <w:r w:rsidRPr="00A5403C">
              <w:rPr>
                <w:color w:val="000000"/>
              </w:rPr>
              <w:t>2.Правила безопасного поведения: на дороге, в природе, дома, на улице, с незнакомыми людьми, с опасными предметами, при пожаре и т.д.</w:t>
            </w:r>
          </w:p>
          <w:p w:rsidR="00C32BC1" w:rsidRPr="00A5403C" w:rsidRDefault="00C32BC1" w:rsidP="00713498">
            <w:pPr>
              <w:jc w:val="both"/>
              <w:rPr>
                <w:color w:val="000000"/>
              </w:rPr>
            </w:pPr>
            <w:r w:rsidRPr="00A5403C">
              <w:rPr>
                <w:color w:val="000000"/>
              </w:rPr>
              <w:t>3. Дидактические игры.</w:t>
            </w:r>
          </w:p>
        </w:tc>
      </w:tr>
      <w:tr w:rsidR="00C32BC1" w:rsidRPr="00A5403C" w:rsidTr="00713498">
        <w:tc>
          <w:tcPr>
            <w:tcW w:w="675" w:type="dxa"/>
          </w:tcPr>
          <w:p w:rsidR="00C32BC1" w:rsidRPr="00A5403C" w:rsidRDefault="00C32BC1" w:rsidP="00713498">
            <w:pPr>
              <w:jc w:val="both"/>
            </w:pPr>
            <w:r w:rsidRPr="00A5403C">
              <w:t>11.</w:t>
            </w:r>
          </w:p>
        </w:tc>
        <w:tc>
          <w:tcPr>
            <w:tcW w:w="2127" w:type="dxa"/>
          </w:tcPr>
          <w:p w:rsidR="00C32BC1" w:rsidRPr="00A5403C" w:rsidRDefault="00C32BC1" w:rsidP="00713498">
            <w:pPr>
              <w:jc w:val="both"/>
              <w:rPr>
                <w:b/>
              </w:rPr>
            </w:pPr>
            <w:r w:rsidRPr="00A5403C">
              <w:rPr>
                <w:b/>
              </w:rPr>
              <w:t>Центр природы и экспериментирования</w:t>
            </w:r>
          </w:p>
          <w:p w:rsidR="00C32BC1" w:rsidRPr="00A5403C" w:rsidRDefault="00C32BC1" w:rsidP="00713498">
            <w:pPr>
              <w:jc w:val="both"/>
            </w:pPr>
          </w:p>
        </w:tc>
        <w:tc>
          <w:tcPr>
            <w:tcW w:w="6901" w:type="dxa"/>
          </w:tcPr>
          <w:p w:rsidR="00C32BC1" w:rsidRPr="00A5403C" w:rsidRDefault="00C32BC1" w:rsidP="00713498">
            <w:pPr>
              <w:jc w:val="both"/>
              <w:rPr>
                <w:color w:val="000000"/>
              </w:rPr>
            </w:pPr>
            <w:r w:rsidRPr="00A5403C">
              <w:rPr>
                <w:color w:val="000000"/>
              </w:rPr>
              <w:t>1. Календарь природы.</w:t>
            </w:r>
          </w:p>
          <w:p w:rsidR="00C32BC1" w:rsidRPr="00A5403C" w:rsidRDefault="00C32BC1" w:rsidP="00713498">
            <w:pPr>
              <w:jc w:val="both"/>
              <w:rPr>
                <w:color w:val="000000"/>
              </w:rPr>
            </w:pPr>
            <w:r w:rsidRPr="00A5403C">
              <w:rPr>
                <w:color w:val="000000"/>
              </w:rPr>
              <w:t>2. Комнатные растения (по программе) с указателями.</w:t>
            </w:r>
          </w:p>
          <w:p w:rsidR="00C32BC1" w:rsidRPr="00A5403C" w:rsidRDefault="00C32BC1" w:rsidP="00713498">
            <w:pPr>
              <w:jc w:val="both"/>
              <w:rPr>
                <w:color w:val="000000"/>
              </w:rPr>
            </w:pPr>
            <w:r w:rsidRPr="00A5403C">
              <w:rPr>
                <w:color w:val="000000"/>
              </w:rPr>
              <w:t>1. Лейки, опрыскиватель, палочки для рыхления почвы, кисточки.</w:t>
            </w:r>
          </w:p>
          <w:p w:rsidR="00C32BC1" w:rsidRPr="00A5403C" w:rsidRDefault="00C32BC1" w:rsidP="00713498">
            <w:pPr>
              <w:jc w:val="both"/>
              <w:rPr>
                <w:color w:val="000000"/>
              </w:rPr>
            </w:pPr>
            <w:r w:rsidRPr="00A5403C">
              <w:rPr>
                <w:color w:val="000000"/>
              </w:rPr>
              <w:t>2. Лото, кубики, настольно-печатные игры по теме</w:t>
            </w:r>
          </w:p>
          <w:p w:rsidR="00C32BC1" w:rsidRPr="00A5403C" w:rsidRDefault="00C32BC1" w:rsidP="00713498">
            <w:pPr>
              <w:jc w:val="both"/>
              <w:rPr>
                <w:color w:val="000000"/>
              </w:rPr>
            </w:pPr>
            <w:r w:rsidRPr="00A5403C">
              <w:rPr>
                <w:color w:val="000000"/>
              </w:rPr>
              <w:t>3. Иллюстративный материал</w:t>
            </w:r>
          </w:p>
          <w:p w:rsidR="00C32BC1" w:rsidRPr="00A5403C" w:rsidRDefault="00C32BC1" w:rsidP="00713498">
            <w:pPr>
              <w:jc w:val="both"/>
              <w:rPr>
                <w:color w:val="000000"/>
              </w:rPr>
            </w:pPr>
            <w:r w:rsidRPr="00A5403C">
              <w:rPr>
                <w:color w:val="000000"/>
              </w:rPr>
              <w:t>4.Передники.</w:t>
            </w:r>
          </w:p>
          <w:p w:rsidR="00C32BC1" w:rsidRPr="00A5403C" w:rsidRDefault="00C32BC1" w:rsidP="00713498">
            <w:pPr>
              <w:jc w:val="both"/>
              <w:rPr>
                <w:color w:val="000000"/>
              </w:rPr>
            </w:pPr>
            <w:r w:rsidRPr="00A5403C">
              <w:rPr>
                <w:color w:val="000000"/>
              </w:rPr>
              <w:t>5. Природный материал: песок, вода, глина, камешки.ракушки, минералы, разная по составу земля, различные семена и плоды, кора деревьев, мох, листья и т. п.</w:t>
            </w:r>
          </w:p>
          <w:p w:rsidR="00C32BC1" w:rsidRPr="00A5403C" w:rsidRDefault="00C32BC1" w:rsidP="00713498">
            <w:pPr>
              <w:jc w:val="both"/>
              <w:rPr>
                <w:color w:val="000000"/>
              </w:rPr>
            </w:pPr>
            <w:r w:rsidRPr="00A5403C">
              <w:rPr>
                <w:color w:val="000000"/>
              </w:rPr>
              <w:t>6. Сыпучие продукты: фасоль, горох, манка, мука, соль.</w:t>
            </w:r>
          </w:p>
          <w:p w:rsidR="00C32BC1" w:rsidRPr="00A5403C" w:rsidRDefault="00C32BC1" w:rsidP="00713498">
            <w:pPr>
              <w:jc w:val="both"/>
              <w:rPr>
                <w:color w:val="000000"/>
              </w:rPr>
            </w:pPr>
            <w:r w:rsidRPr="00A5403C">
              <w:rPr>
                <w:color w:val="000000"/>
              </w:rPr>
              <w:t>7. Емкости разной вместимости, ложки, лопатки, палочки, воронки, сито.</w:t>
            </w:r>
          </w:p>
          <w:p w:rsidR="00C32BC1" w:rsidRPr="00A5403C" w:rsidRDefault="00C32BC1" w:rsidP="00713498">
            <w:pPr>
              <w:jc w:val="both"/>
              <w:rPr>
                <w:color w:val="000000"/>
              </w:rPr>
            </w:pPr>
            <w:r w:rsidRPr="00A5403C">
              <w:rPr>
                <w:color w:val="000000"/>
              </w:rPr>
              <w:t>8. Микроскоп, лупы.</w:t>
            </w:r>
          </w:p>
          <w:p w:rsidR="00C32BC1" w:rsidRPr="00A5403C" w:rsidRDefault="00C32BC1" w:rsidP="00713498">
            <w:pPr>
              <w:jc w:val="both"/>
              <w:rPr>
                <w:color w:val="000000"/>
              </w:rPr>
            </w:pPr>
            <w:r w:rsidRPr="00A5403C">
              <w:rPr>
                <w:color w:val="000000"/>
              </w:rPr>
              <w:t>9. песочные часы, безмен.</w:t>
            </w:r>
          </w:p>
          <w:p w:rsidR="00C32BC1" w:rsidRPr="00A5403C" w:rsidRDefault="00C32BC1" w:rsidP="00713498">
            <w:pPr>
              <w:jc w:val="both"/>
              <w:rPr>
                <w:color w:val="000000"/>
              </w:rPr>
            </w:pPr>
            <w:r w:rsidRPr="00A5403C">
              <w:rPr>
                <w:color w:val="000000"/>
              </w:rPr>
              <w:t>10. Вспомогательные материалы (пипетки, колбы, шпатели, вата, марля).</w:t>
            </w:r>
          </w:p>
          <w:p w:rsidR="00C32BC1" w:rsidRPr="00A5403C" w:rsidRDefault="00C32BC1" w:rsidP="00713498">
            <w:pPr>
              <w:jc w:val="both"/>
              <w:rPr>
                <w:color w:val="000000"/>
              </w:rPr>
            </w:pPr>
            <w:r w:rsidRPr="00A5403C">
              <w:rPr>
                <w:color w:val="000000"/>
              </w:rPr>
              <w:t xml:space="preserve">11. Схемы, модели, таблицы с «алгоритмами» выполнения </w:t>
            </w:r>
            <w:r w:rsidRPr="00A5403C">
              <w:rPr>
                <w:color w:val="000000"/>
              </w:rPr>
              <w:lastRenderedPageBreak/>
              <w:t>опытов.</w:t>
            </w:r>
          </w:p>
          <w:p w:rsidR="00C32BC1" w:rsidRPr="00A5403C" w:rsidRDefault="00C32BC1" w:rsidP="00713498">
            <w:pPr>
              <w:jc w:val="both"/>
              <w:rPr>
                <w:color w:val="000000"/>
              </w:rPr>
            </w:pPr>
            <w:r w:rsidRPr="00A5403C">
              <w:rPr>
                <w:color w:val="000000"/>
              </w:rPr>
              <w:t>12. Дидактические игры («Из чего сделано?», «Угадай на ощупь», «Угадай по запаху?»).</w:t>
            </w:r>
          </w:p>
        </w:tc>
      </w:tr>
    </w:tbl>
    <w:p w:rsidR="00C32BC1" w:rsidRDefault="00C32BC1" w:rsidP="00C32BC1">
      <w:pPr>
        <w:shd w:val="clear" w:color="auto" w:fill="FFFFFF"/>
        <w:jc w:val="right"/>
        <w:rPr>
          <w:b/>
          <w:bCs/>
          <w:i/>
          <w:iCs/>
          <w:color w:val="000000"/>
        </w:rPr>
      </w:pPr>
    </w:p>
    <w:p w:rsidR="00C32BC1" w:rsidRPr="00894DC5" w:rsidRDefault="00C32BC1" w:rsidP="00C32BC1">
      <w:pPr>
        <w:shd w:val="clear" w:color="auto" w:fill="FFFFFF"/>
        <w:jc w:val="right"/>
        <w:rPr>
          <w:b/>
          <w:bCs/>
          <w:i/>
          <w:iCs/>
          <w:color w:val="000000"/>
        </w:rPr>
      </w:pPr>
    </w:p>
    <w:p w:rsidR="00C32BC1" w:rsidRPr="00894DC5" w:rsidRDefault="00C32BC1" w:rsidP="00C32BC1">
      <w:pPr>
        <w:shd w:val="clear" w:color="auto" w:fill="FFFFFF"/>
        <w:rPr>
          <w:b/>
          <w:bCs/>
          <w:i/>
          <w:iCs/>
          <w:color w:val="000000"/>
        </w:rPr>
      </w:pPr>
    </w:p>
    <w:p w:rsidR="00C32BC1" w:rsidRPr="00894DC5" w:rsidRDefault="00C32BC1" w:rsidP="00C32BC1">
      <w:pPr>
        <w:shd w:val="clear" w:color="auto" w:fill="FFFFFF"/>
        <w:rPr>
          <w:b/>
          <w:bCs/>
          <w:i/>
          <w:iCs/>
          <w:color w:val="000000"/>
        </w:rPr>
      </w:pPr>
    </w:p>
    <w:p w:rsidR="00C32BC1" w:rsidRPr="00894DC5" w:rsidRDefault="00C32BC1" w:rsidP="00C32BC1">
      <w:pPr>
        <w:shd w:val="clear" w:color="auto" w:fill="FFFFFF"/>
        <w:rPr>
          <w:b/>
          <w:bCs/>
          <w:i/>
          <w:iCs/>
          <w:color w:val="000000"/>
        </w:rPr>
      </w:pPr>
    </w:p>
    <w:p w:rsidR="00C32BC1" w:rsidRPr="00894DC5" w:rsidRDefault="00C32BC1" w:rsidP="00C32BC1">
      <w:pPr>
        <w:shd w:val="clear" w:color="auto" w:fill="FFFFFF"/>
        <w:rPr>
          <w:b/>
          <w:bCs/>
          <w:i/>
          <w:iCs/>
          <w:color w:val="000000"/>
        </w:rPr>
      </w:pPr>
    </w:p>
    <w:p w:rsidR="00C32BC1" w:rsidRPr="00894DC5" w:rsidRDefault="00C32BC1" w:rsidP="00C32BC1">
      <w:pPr>
        <w:shd w:val="clear" w:color="auto" w:fill="FFFFFF"/>
        <w:rPr>
          <w:b/>
          <w:bCs/>
          <w:i/>
          <w:iCs/>
          <w:color w:val="000000"/>
        </w:rPr>
      </w:pPr>
    </w:p>
    <w:p w:rsidR="00C32BC1" w:rsidRPr="00894DC5" w:rsidRDefault="00C32BC1" w:rsidP="00C32BC1">
      <w:pPr>
        <w:shd w:val="clear" w:color="auto" w:fill="FFFFFF"/>
        <w:rPr>
          <w:b/>
          <w:bCs/>
          <w:i/>
          <w:iCs/>
          <w:color w:val="000000"/>
        </w:rPr>
      </w:pPr>
    </w:p>
    <w:p w:rsidR="00C32BC1" w:rsidRPr="00894DC5" w:rsidRDefault="00C32BC1" w:rsidP="00C32BC1">
      <w:pPr>
        <w:shd w:val="clear" w:color="auto" w:fill="FFFFFF"/>
        <w:rPr>
          <w:b/>
          <w:bCs/>
          <w:i/>
          <w:iCs/>
          <w:color w:val="000000"/>
        </w:rPr>
      </w:pPr>
    </w:p>
    <w:p w:rsidR="00C32BC1" w:rsidRDefault="00C32BC1" w:rsidP="00C32BC1">
      <w:pPr>
        <w:spacing w:after="10"/>
        <w:jc w:val="right"/>
        <w:rPr>
          <w:rFonts w:eastAsia="Calibri"/>
          <w:b/>
          <w:i/>
        </w:rPr>
      </w:pPr>
    </w:p>
    <w:p w:rsidR="00C32BC1" w:rsidRDefault="00C32BC1" w:rsidP="00C32BC1">
      <w:pPr>
        <w:autoSpaceDE w:val="0"/>
        <w:autoSpaceDN w:val="0"/>
        <w:adjustRightInd w:val="0"/>
        <w:jc w:val="right"/>
        <w:rPr>
          <w:b/>
          <w:bCs/>
          <w:i/>
          <w:u w:val="single"/>
        </w:rPr>
      </w:pPr>
    </w:p>
    <w:p w:rsidR="00C32BC1" w:rsidRDefault="00C32BC1" w:rsidP="00C32BC1">
      <w:pPr>
        <w:autoSpaceDE w:val="0"/>
        <w:autoSpaceDN w:val="0"/>
        <w:adjustRightInd w:val="0"/>
        <w:jc w:val="right"/>
        <w:rPr>
          <w:b/>
          <w:bCs/>
          <w:i/>
          <w:u w:val="single"/>
        </w:rPr>
      </w:pPr>
    </w:p>
    <w:p w:rsidR="00C32BC1" w:rsidRDefault="00C32BC1" w:rsidP="00C32BC1">
      <w:pPr>
        <w:autoSpaceDE w:val="0"/>
        <w:autoSpaceDN w:val="0"/>
        <w:adjustRightInd w:val="0"/>
        <w:jc w:val="right"/>
        <w:rPr>
          <w:b/>
          <w:bCs/>
          <w:i/>
          <w:u w:val="single"/>
        </w:rPr>
      </w:pPr>
    </w:p>
    <w:p w:rsidR="00C32BC1" w:rsidRDefault="00C32BC1" w:rsidP="00C32BC1">
      <w:pPr>
        <w:autoSpaceDE w:val="0"/>
        <w:autoSpaceDN w:val="0"/>
        <w:adjustRightInd w:val="0"/>
        <w:jc w:val="right"/>
        <w:rPr>
          <w:b/>
          <w:bCs/>
          <w:i/>
          <w:u w:val="single"/>
        </w:rPr>
      </w:pPr>
    </w:p>
    <w:p w:rsidR="00C32BC1" w:rsidRDefault="00C32BC1" w:rsidP="00C32BC1">
      <w:pPr>
        <w:autoSpaceDE w:val="0"/>
        <w:autoSpaceDN w:val="0"/>
        <w:adjustRightInd w:val="0"/>
        <w:jc w:val="right"/>
        <w:rPr>
          <w:b/>
          <w:bCs/>
          <w:i/>
          <w:u w:val="single"/>
        </w:rPr>
      </w:pPr>
    </w:p>
    <w:p w:rsidR="00C32BC1" w:rsidRDefault="00C32BC1" w:rsidP="00C32BC1">
      <w:pPr>
        <w:autoSpaceDE w:val="0"/>
        <w:autoSpaceDN w:val="0"/>
        <w:adjustRightInd w:val="0"/>
        <w:jc w:val="right"/>
        <w:rPr>
          <w:b/>
          <w:bCs/>
          <w:i/>
          <w:u w:val="single"/>
        </w:rPr>
      </w:pPr>
    </w:p>
    <w:p w:rsidR="00C32BC1" w:rsidRDefault="00C32BC1" w:rsidP="00C32BC1">
      <w:pPr>
        <w:autoSpaceDE w:val="0"/>
        <w:autoSpaceDN w:val="0"/>
        <w:adjustRightInd w:val="0"/>
        <w:jc w:val="right"/>
        <w:rPr>
          <w:b/>
          <w:bCs/>
          <w:i/>
          <w:u w:val="single"/>
        </w:rPr>
      </w:pPr>
    </w:p>
    <w:p w:rsidR="00C32BC1" w:rsidRDefault="00C32BC1" w:rsidP="00C32BC1">
      <w:pPr>
        <w:autoSpaceDE w:val="0"/>
        <w:autoSpaceDN w:val="0"/>
        <w:adjustRightInd w:val="0"/>
        <w:jc w:val="right"/>
        <w:rPr>
          <w:b/>
          <w:bCs/>
          <w:i/>
          <w:u w:val="single"/>
        </w:rPr>
      </w:pPr>
    </w:p>
    <w:p w:rsidR="00C32BC1" w:rsidRDefault="00C32BC1" w:rsidP="00C32BC1">
      <w:pPr>
        <w:autoSpaceDE w:val="0"/>
        <w:autoSpaceDN w:val="0"/>
        <w:adjustRightInd w:val="0"/>
        <w:jc w:val="right"/>
        <w:rPr>
          <w:b/>
          <w:bCs/>
          <w:i/>
          <w:u w:val="single"/>
        </w:rPr>
      </w:pPr>
    </w:p>
    <w:p w:rsidR="00C32BC1" w:rsidRDefault="00C32BC1" w:rsidP="00C32BC1">
      <w:pPr>
        <w:autoSpaceDE w:val="0"/>
        <w:autoSpaceDN w:val="0"/>
        <w:adjustRightInd w:val="0"/>
        <w:jc w:val="right"/>
        <w:rPr>
          <w:b/>
          <w:bCs/>
          <w:i/>
          <w:u w:val="single"/>
        </w:rPr>
      </w:pPr>
    </w:p>
    <w:p w:rsidR="00C32BC1" w:rsidRDefault="00C32BC1" w:rsidP="00C32BC1">
      <w:pPr>
        <w:autoSpaceDE w:val="0"/>
        <w:autoSpaceDN w:val="0"/>
        <w:adjustRightInd w:val="0"/>
        <w:jc w:val="right"/>
        <w:rPr>
          <w:b/>
          <w:bCs/>
          <w:i/>
          <w:u w:val="single"/>
        </w:rPr>
      </w:pPr>
    </w:p>
    <w:p w:rsidR="00C32BC1" w:rsidRDefault="00C32BC1" w:rsidP="00C32BC1">
      <w:pPr>
        <w:autoSpaceDE w:val="0"/>
        <w:autoSpaceDN w:val="0"/>
        <w:adjustRightInd w:val="0"/>
        <w:jc w:val="right"/>
        <w:rPr>
          <w:b/>
          <w:bCs/>
          <w:i/>
          <w:u w:val="single"/>
        </w:rPr>
      </w:pPr>
    </w:p>
    <w:p w:rsidR="00C32BC1" w:rsidRDefault="00C32BC1" w:rsidP="00C32BC1">
      <w:pPr>
        <w:autoSpaceDE w:val="0"/>
        <w:autoSpaceDN w:val="0"/>
        <w:adjustRightInd w:val="0"/>
        <w:jc w:val="right"/>
        <w:rPr>
          <w:b/>
          <w:bCs/>
          <w:i/>
          <w:u w:val="single"/>
        </w:rPr>
      </w:pPr>
    </w:p>
    <w:p w:rsidR="00C32BC1" w:rsidRDefault="00C32BC1" w:rsidP="00C32BC1">
      <w:pPr>
        <w:autoSpaceDE w:val="0"/>
        <w:autoSpaceDN w:val="0"/>
        <w:adjustRightInd w:val="0"/>
        <w:jc w:val="right"/>
        <w:rPr>
          <w:b/>
          <w:bCs/>
          <w:i/>
          <w:u w:val="single"/>
        </w:rPr>
      </w:pPr>
    </w:p>
    <w:p w:rsidR="00C32BC1" w:rsidRDefault="00C32BC1" w:rsidP="00C32BC1">
      <w:pPr>
        <w:autoSpaceDE w:val="0"/>
        <w:autoSpaceDN w:val="0"/>
        <w:adjustRightInd w:val="0"/>
        <w:jc w:val="right"/>
        <w:rPr>
          <w:b/>
          <w:bCs/>
          <w:i/>
          <w:u w:val="single"/>
        </w:rPr>
      </w:pPr>
    </w:p>
    <w:p w:rsidR="00C32BC1" w:rsidRDefault="00C32BC1" w:rsidP="00C32BC1">
      <w:pPr>
        <w:autoSpaceDE w:val="0"/>
        <w:autoSpaceDN w:val="0"/>
        <w:adjustRightInd w:val="0"/>
        <w:jc w:val="right"/>
        <w:rPr>
          <w:b/>
          <w:bCs/>
          <w:i/>
          <w:u w:val="single"/>
        </w:rPr>
      </w:pPr>
    </w:p>
    <w:p w:rsidR="00C32BC1" w:rsidRDefault="00C32BC1" w:rsidP="00C32BC1">
      <w:pPr>
        <w:autoSpaceDE w:val="0"/>
        <w:autoSpaceDN w:val="0"/>
        <w:adjustRightInd w:val="0"/>
        <w:jc w:val="right"/>
        <w:rPr>
          <w:b/>
          <w:bCs/>
          <w:i/>
          <w:u w:val="single"/>
        </w:rPr>
      </w:pPr>
    </w:p>
    <w:p w:rsidR="00C32BC1" w:rsidRDefault="00C32BC1" w:rsidP="00C32BC1">
      <w:pPr>
        <w:autoSpaceDE w:val="0"/>
        <w:autoSpaceDN w:val="0"/>
        <w:adjustRightInd w:val="0"/>
        <w:jc w:val="right"/>
        <w:rPr>
          <w:b/>
          <w:bCs/>
          <w:i/>
          <w:u w:val="single"/>
        </w:rPr>
      </w:pPr>
    </w:p>
    <w:p w:rsidR="00C32BC1" w:rsidRDefault="00C32BC1" w:rsidP="00C32BC1">
      <w:pPr>
        <w:autoSpaceDE w:val="0"/>
        <w:autoSpaceDN w:val="0"/>
        <w:adjustRightInd w:val="0"/>
        <w:rPr>
          <w:b/>
          <w:bCs/>
          <w:i/>
          <w:u w:val="single"/>
        </w:rPr>
      </w:pPr>
    </w:p>
    <w:p w:rsidR="00C32BC1" w:rsidRDefault="00C32BC1" w:rsidP="00C32BC1">
      <w:pPr>
        <w:autoSpaceDE w:val="0"/>
        <w:autoSpaceDN w:val="0"/>
        <w:adjustRightInd w:val="0"/>
        <w:rPr>
          <w:b/>
          <w:bCs/>
          <w:i/>
          <w:u w:val="single"/>
        </w:rPr>
      </w:pPr>
    </w:p>
    <w:p w:rsidR="00C32BC1" w:rsidRDefault="00C32BC1" w:rsidP="00C32BC1">
      <w:pPr>
        <w:autoSpaceDE w:val="0"/>
        <w:autoSpaceDN w:val="0"/>
        <w:adjustRightInd w:val="0"/>
        <w:rPr>
          <w:b/>
          <w:bCs/>
          <w:i/>
          <w:u w:val="single"/>
        </w:rPr>
      </w:pPr>
    </w:p>
    <w:p w:rsidR="00C32BC1" w:rsidRDefault="00C32BC1" w:rsidP="00C32BC1">
      <w:pPr>
        <w:autoSpaceDE w:val="0"/>
        <w:autoSpaceDN w:val="0"/>
        <w:adjustRightInd w:val="0"/>
        <w:rPr>
          <w:b/>
          <w:bCs/>
          <w:i/>
          <w:u w:val="single"/>
        </w:rPr>
      </w:pPr>
    </w:p>
    <w:p w:rsidR="00C32BC1" w:rsidRDefault="00C32BC1" w:rsidP="00C32BC1">
      <w:pPr>
        <w:autoSpaceDE w:val="0"/>
        <w:autoSpaceDN w:val="0"/>
        <w:adjustRightInd w:val="0"/>
        <w:rPr>
          <w:b/>
          <w:bCs/>
          <w:i/>
          <w:u w:val="single"/>
        </w:rPr>
      </w:pPr>
    </w:p>
    <w:p w:rsidR="00C32BC1" w:rsidRDefault="00C32BC1"/>
    <w:sectPr w:rsidR="00C32BC1" w:rsidSect="00A00E9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047" w:rsidRDefault="00A15047" w:rsidP="00424CBA">
      <w:r>
        <w:separator/>
      </w:r>
    </w:p>
  </w:endnote>
  <w:endnote w:type="continuationSeparator" w:id="0">
    <w:p w:rsidR="00A15047" w:rsidRDefault="00A15047" w:rsidP="00424C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Schoolbook">
    <w:charset w:val="00"/>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06C" w:rsidRDefault="001A606C">
    <w:pPr>
      <w:pStyle w:val="afc"/>
      <w:jc w:val="center"/>
    </w:pPr>
  </w:p>
  <w:p w:rsidR="001A606C" w:rsidRDefault="001A606C">
    <w:pPr>
      <w:pStyle w:val="a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06C" w:rsidRDefault="001A606C" w:rsidP="00F335DD">
    <w:pPr>
      <w:pStyle w:val="afc"/>
    </w:pPr>
  </w:p>
  <w:p w:rsidR="001A606C" w:rsidRDefault="001A606C">
    <w:pPr>
      <w:pStyle w:val="a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06C" w:rsidRDefault="001A606C">
    <w:pPr>
      <w:pStyle w:val="afc"/>
      <w:jc w:val="center"/>
    </w:pPr>
  </w:p>
  <w:p w:rsidR="001A606C" w:rsidRDefault="001A606C">
    <w:pPr>
      <w:pStyle w:val="af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06C" w:rsidRDefault="001A606C" w:rsidP="00F335DD">
    <w:pPr>
      <w:pStyle w:val="afc"/>
    </w:pPr>
  </w:p>
  <w:p w:rsidR="001A606C" w:rsidRDefault="001A606C">
    <w:pPr>
      <w:pStyle w:val="af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BC1" w:rsidRDefault="00C32BC1">
    <w:pPr>
      <w:pStyle w:val="afc"/>
      <w:jc w:val="center"/>
    </w:pPr>
  </w:p>
  <w:p w:rsidR="00C32BC1" w:rsidRDefault="00C32BC1">
    <w:pPr>
      <w:pStyle w:val="afc"/>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BC1" w:rsidRDefault="00C32BC1" w:rsidP="00894DC5">
    <w:pPr>
      <w:pStyle w:val="afc"/>
    </w:pPr>
  </w:p>
  <w:p w:rsidR="00C32BC1" w:rsidRDefault="00C32BC1">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047" w:rsidRDefault="00A15047" w:rsidP="00424CBA">
      <w:r>
        <w:separator/>
      </w:r>
    </w:p>
  </w:footnote>
  <w:footnote w:type="continuationSeparator" w:id="0">
    <w:p w:rsidR="00A15047" w:rsidRDefault="00A15047" w:rsidP="00424C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D4CE0EA"/>
    <w:name w:val="WW8Num1"/>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00A3179F"/>
    <w:multiLevelType w:val="multilevel"/>
    <w:tmpl w:val="B8B68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start w:val="1"/>
      <w:numFmt w:val="bullet"/>
      <w:lvlText w:val="o"/>
      <w:lvlJc w:val="left"/>
      <w:pPr>
        <w:tabs>
          <w:tab w:val="num" w:pos="3658"/>
        </w:tabs>
        <w:ind w:left="3658" w:hanging="360"/>
      </w:pPr>
      <w:rPr>
        <w:rFonts w:ascii="Courier New" w:hAnsi="Courier New" w:cs="Courier New" w:hint="default"/>
      </w:rPr>
    </w:lvl>
    <w:lvl w:ilvl="5" w:tplc="04190005">
      <w:start w:val="1"/>
      <w:numFmt w:val="bullet"/>
      <w:lvlText w:val=""/>
      <w:lvlJc w:val="left"/>
      <w:pPr>
        <w:tabs>
          <w:tab w:val="num" w:pos="4378"/>
        </w:tabs>
        <w:ind w:left="4378" w:hanging="360"/>
      </w:pPr>
      <w:rPr>
        <w:rFonts w:ascii="Wingdings" w:hAnsi="Wingdings" w:hint="default"/>
      </w:rPr>
    </w:lvl>
    <w:lvl w:ilvl="6" w:tplc="04190001">
      <w:start w:val="1"/>
      <w:numFmt w:val="bullet"/>
      <w:lvlText w:val=""/>
      <w:lvlJc w:val="left"/>
      <w:pPr>
        <w:tabs>
          <w:tab w:val="num" w:pos="5098"/>
        </w:tabs>
        <w:ind w:left="5098" w:hanging="360"/>
      </w:pPr>
      <w:rPr>
        <w:rFonts w:ascii="Symbol" w:hAnsi="Symbol" w:hint="default"/>
      </w:rPr>
    </w:lvl>
    <w:lvl w:ilvl="7" w:tplc="04190003">
      <w:start w:val="1"/>
      <w:numFmt w:val="bullet"/>
      <w:lvlText w:val="o"/>
      <w:lvlJc w:val="left"/>
      <w:pPr>
        <w:tabs>
          <w:tab w:val="num" w:pos="5818"/>
        </w:tabs>
        <w:ind w:left="5818" w:hanging="360"/>
      </w:pPr>
      <w:rPr>
        <w:rFonts w:ascii="Courier New" w:hAnsi="Courier New" w:cs="Courier New" w:hint="default"/>
      </w:rPr>
    </w:lvl>
    <w:lvl w:ilvl="8" w:tplc="04190005">
      <w:start w:val="1"/>
      <w:numFmt w:val="bullet"/>
      <w:lvlText w:val=""/>
      <w:lvlJc w:val="left"/>
      <w:pPr>
        <w:tabs>
          <w:tab w:val="num" w:pos="6538"/>
        </w:tabs>
        <w:ind w:left="6538" w:hanging="360"/>
      </w:pPr>
      <w:rPr>
        <w:rFonts w:ascii="Wingdings" w:hAnsi="Wingdings" w:hint="default"/>
      </w:rPr>
    </w:lvl>
  </w:abstractNum>
  <w:abstractNum w:abstractNumId="4">
    <w:nsid w:val="0FCB1B58"/>
    <w:multiLevelType w:val="hybridMultilevel"/>
    <w:tmpl w:val="87B84738"/>
    <w:lvl w:ilvl="0" w:tplc="81D67A24">
      <w:start w:val="1"/>
      <w:numFmt w:val="bullet"/>
      <w:lvlText w:val="•"/>
      <w:lvlJc w:val="left"/>
      <w:pPr>
        <w:tabs>
          <w:tab w:val="num" w:pos="720"/>
        </w:tabs>
        <w:ind w:left="720" w:hanging="360"/>
      </w:pPr>
      <w:rPr>
        <w:rFonts w:ascii="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2F15523"/>
    <w:multiLevelType w:val="hybridMultilevel"/>
    <w:tmpl w:val="E38E561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7430F7A"/>
    <w:multiLevelType w:val="hybridMultilevel"/>
    <w:tmpl w:val="D676F9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AA0061"/>
    <w:multiLevelType w:val="hybridMultilevel"/>
    <w:tmpl w:val="58A661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ED57E90"/>
    <w:multiLevelType w:val="hybridMultilevel"/>
    <w:tmpl w:val="D7DA6CBC"/>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2558F0"/>
    <w:multiLevelType w:val="hybridMultilevel"/>
    <w:tmpl w:val="560C5BF0"/>
    <w:lvl w:ilvl="0" w:tplc="81D67A24">
      <w:start w:val="1"/>
      <w:numFmt w:val="bullet"/>
      <w:lvlText w:val="•"/>
      <w:lvlJc w:val="left"/>
      <w:pPr>
        <w:tabs>
          <w:tab w:val="num" w:pos="720"/>
        </w:tabs>
        <w:ind w:left="720" w:hanging="360"/>
      </w:pPr>
      <w:rPr>
        <w:rFonts w:ascii="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06F717B"/>
    <w:multiLevelType w:val="hybridMultilevel"/>
    <w:tmpl w:val="050E3206"/>
    <w:lvl w:ilvl="0" w:tplc="B55C208C">
      <w:start w:val="1"/>
      <w:numFmt w:val="decimal"/>
      <w:lvlText w:val="%1."/>
      <w:lvlJc w:val="left"/>
      <w:pPr>
        <w:ind w:left="496"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2AC650B"/>
    <w:multiLevelType w:val="hybridMultilevel"/>
    <w:tmpl w:val="306E4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021F83"/>
    <w:multiLevelType w:val="multilevel"/>
    <w:tmpl w:val="DD4AEF1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2E786D28"/>
    <w:multiLevelType w:val="hybridMultilevel"/>
    <w:tmpl w:val="D9FAD0A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15">
    <w:nsid w:val="344A4B5B"/>
    <w:multiLevelType w:val="hybridMultilevel"/>
    <w:tmpl w:val="511E752A"/>
    <w:lvl w:ilvl="0" w:tplc="81D67A24">
      <w:start w:val="1"/>
      <w:numFmt w:val="bullet"/>
      <w:lvlText w:val="•"/>
      <w:lvlJc w:val="left"/>
      <w:pPr>
        <w:tabs>
          <w:tab w:val="num" w:pos="720"/>
        </w:tabs>
        <w:ind w:left="720" w:hanging="360"/>
      </w:pPr>
      <w:rPr>
        <w:rFonts w:ascii="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65B737B"/>
    <w:multiLevelType w:val="hybridMultilevel"/>
    <w:tmpl w:val="A406EA46"/>
    <w:lvl w:ilvl="0" w:tplc="0419000D">
      <w:start w:val="1"/>
      <w:numFmt w:val="bullet"/>
      <w:lvlText w:val=""/>
      <w:lvlJc w:val="left"/>
      <w:pPr>
        <w:ind w:left="766" w:hanging="360"/>
      </w:pPr>
      <w:rPr>
        <w:rFonts w:ascii="Wingdings" w:hAnsi="Wingdings" w:hint="default"/>
      </w:rPr>
    </w:lvl>
    <w:lvl w:ilvl="1" w:tplc="04190003" w:tentative="1">
      <w:start w:val="1"/>
      <w:numFmt w:val="bullet"/>
      <w:lvlText w:val="o"/>
      <w:lvlJc w:val="left"/>
      <w:pPr>
        <w:ind w:left="1486" w:hanging="360"/>
      </w:pPr>
      <w:rPr>
        <w:rFonts w:ascii="Courier New" w:hAnsi="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7">
    <w:nsid w:val="3CA30C6A"/>
    <w:multiLevelType w:val="hybridMultilevel"/>
    <w:tmpl w:val="C0BEE9D6"/>
    <w:lvl w:ilvl="0" w:tplc="24DEC1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FA31021"/>
    <w:multiLevelType w:val="multilevel"/>
    <w:tmpl w:val="06FEA760"/>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nsid w:val="45AC1172"/>
    <w:multiLevelType w:val="hybridMultilevel"/>
    <w:tmpl w:val="FB9407AC"/>
    <w:lvl w:ilvl="0" w:tplc="81D67A24">
      <w:start w:val="1"/>
      <w:numFmt w:val="bullet"/>
      <w:lvlText w:val="•"/>
      <w:lvlJc w:val="left"/>
      <w:pPr>
        <w:tabs>
          <w:tab w:val="num" w:pos="720"/>
        </w:tabs>
        <w:ind w:left="720" w:hanging="360"/>
      </w:pPr>
      <w:rPr>
        <w:rFonts w:ascii="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775254E"/>
    <w:multiLevelType w:val="hybridMultilevel"/>
    <w:tmpl w:val="FC1664F6"/>
    <w:lvl w:ilvl="0" w:tplc="81D67A24">
      <w:start w:val="1"/>
      <w:numFmt w:val="bullet"/>
      <w:lvlText w:val="•"/>
      <w:lvlJc w:val="left"/>
      <w:pPr>
        <w:tabs>
          <w:tab w:val="num" w:pos="720"/>
        </w:tabs>
        <w:ind w:left="720" w:hanging="360"/>
      </w:pPr>
      <w:rPr>
        <w:rFonts w:ascii="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9342672"/>
    <w:multiLevelType w:val="multilevel"/>
    <w:tmpl w:val="4C46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696E5B"/>
    <w:multiLevelType w:val="hybridMultilevel"/>
    <w:tmpl w:val="F362B5C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3">
    <w:nsid w:val="4E247DEE"/>
    <w:multiLevelType w:val="multilevel"/>
    <w:tmpl w:val="CD40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D355BA"/>
    <w:multiLevelType w:val="hybridMultilevel"/>
    <w:tmpl w:val="F3DCD26C"/>
    <w:lvl w:ilvl="0" w:tplc="A43ADE7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52FA1299"/>
    <w:multiLevelType w:val="multilevel"/>
    <w:tmpl w:val="64163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AC1387"/>
    <w:multiLevelType w:val="hybridMultilevel"/>
    <w:tmpl w:val="5ED81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7AD1B16"/>
    <w:multiLevelType w:val="hybridMultilevel"/>
    <w:tmpl w:val="C0529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9CE508E"/>
    <w:multiLevelType w:val="hybridMultilevel"/>
    <w:tmpl w:val="58181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B1B38FE"/>
    <w:multiLevelType w:val="hybridMultilevel"/>
    <w:tmpl w:val="2DD0DD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D3261C8"/>
    <w:multiLevelType w:val="hybridMultilevel"/>
    <w:tmpl w:val="BC76ADE0"/>
    <w:lvl w:ilvl="0" w:tplc="24DEC196">
      <w:start w:val="1"/>
      <w:numFmt w:val="bullet"/>
      <w:lvlText w:val=""/>
      <w:lvlJc w:val="left"/>
      <w:pPr>
        <w:ind w:left="1429" w:hanging="360"/>
      </w:pPr>
      <w:rPr>
        <w:rFonts w:ascii="Symbol" w:hAnsi="Symbol" w:hint="default"/>
      </w:rPr>
    </w:lvl>
    <w:lvl w:ilvl="1" w:tplc="EFEE318E">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E4F2A93"/>
    <w:multiLevelType w:val="hybridMultilevel"/>
    <w:tmpl w:val="28328870"/>
    <w:lvl w:ilvl="0" w:tplc="A43AD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72A49AB"/>
    <w:multiLevelType w:val="hybridMultilevel"/>
    <w:tmpl w:val="A18633D6"/>
    <w:lvl w:ilvl="0" w:tplc="0419000D">
      <w:start w:val="1"/>
      <w:numFmt w:val="bullet"/>
      <w:lvlText w:val=""/>
      <w:lvlJc w:val="left"/>
      <w:pPr>
        <w:ind w:left="778" w:hanging="360"/>
      </w:pPr>
      <w:rPr>
        <w:rFonts w:ascii="Wingdings" w:hAnsi="Wingdings" w:hint="default"/>
      </w:rPr>
    </w:lvl>
    <w:lvl w:ilvl="1" w:tplc="04190003" w:tentative="1">
      <w:start w:val="1"/>
      <w:numFmt w:val="bullet"/>
      <w:lvlText w:val="o"/>
      <w:lvlJc w:val="left"/>
      <w:pPr>
        <w:ind w:left="1498" w:hanging="360"/>
      </w:pPr>
      <w:rPr>
        <w:rFonts w:ascii="Courier New" w:hAnsi="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33">
    <w:nsid w:val="7DD80F87"/>
    <w:multiLevelType w:val="hybridMultilevel"/>
    <w:tmpl w:val="B7E0B7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4"/>
  </w:num>
  <w:num w:numId="2">
    <w:abstractNumId w:val="0"/>
    <w:lvlOverride w:ilvl="0">
      <w:startOverride w:val="1"/>
    </w:lvlOverride>
  </w:num>
  <w:num w:numId="3">
    <w:abstractNumId w:val="6"/>
  </w:num>
  <w:num w:numId="4">
    <w:abstractNumId w:val="18"/>
  </w:num>
  <w:num w:numId="5">
    <w:abstractNumId w:val="22"/>
  </w:num>
  <w:num w:numId="6">
    <w:abstractNumId w:val="29"/>
  </w:num>
  <w:num w:numId="7">
    <w:abstractNumId w:val="30"/>
  </w:num>
  <w:num w:numId="8">
    <w:abstractNumId w:val="17"/>
  </w:num>
  <w:num w:numId="9">
    <w:abstractNumId w:val="13"/>
  </w:num>
  <w:num w:numId="10">
    <w:abstractNumId w:val="26"/>
  </w:num>
  <w:num w:numId="11">
    <w:abstractNumId w:val="7"/>
  </w:num>
  <w:num w:numId="12">
    <w:abstractNumId w:val="27"/>
  </w:num>
  <w:num w:numId="1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4"/>
  </w:num>
  <w:num w:numId="16">
    <w:abstractNumId w:val="9"/>
  </w:num>
  <w:num w:numId="17">
    <w:abstractNumId w:val="15"/>
  </w:num>
  <w:num w:numId="18">
    <w:abstractNumId w:val="20"/>
  </w:num>
  <w:num w:numId="19">
    <w:abstractNumId w:val="19"/>
  </w:num>
  <w:num w:numId="20">
    <w:abstractNumId w:val="32"/>
  </w:num>
  <w:num w:numId="21">
    <w:abstractNumId w:val="5"/>
  </w:num>
  <w:num w:numId="22">
    <w:abstractNumId w:val="8"/>
  </w:num>
  <w:num w:numId="23">
    <w:abstractNumId w:val="16"/>
  </w:num>
  <w:num w:numId="24">
    <w:abstractNumId w:val="3"/>
  </w:num>
  <w:num w:numId="25">
    <w:abstractNumId w:val="12"/>
  </w:num>
  <w:num w:numId="26">
    <w:abstractNumId w:val="24"/>
  </w:num>
  <w:num w:numId="27">
    <w:abstractNumId w:val="31"/>
  </w:num>
  <w:num w:numId="28">
    <w:abstractNumId w:val="28"/>
  </w:num>
  <w:num w:numId="29">
    <w:abstractNumId w:val="11"/>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21"/>
  </w:num>
  <w:num w:numId="33">
    <w:abstractNumId w:val="23"/>
  </w:num>
  <w:num w:numId="34">
    <w:abstractNumId w:val="2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335DD"/>
    <w:rsid w:val="000E27AD"/>
    <w:rsid w:val="001A606C"/>
    <w:rsid w:val="00237B5E"/>
    <w:rsid w:val="00412DD7"/>
    <w:rsid w:val="00424CBA"/>
    <w:rsid w:val="004A026E"/>
    <w:rsid w:val="004B6C87"/>
    <w:rsid w:val="00564CB0"/>
    <w:rsid w:val="0059770F"/>
    <w:rsid w:val="00766008"/>
    <w:rsid w:val="008B52EE"/>
    <w:rsid w:val="00A00E9B"/>
    <w:rsid w:val="00A15047"/>
    <w:rsid w:val="00C32BC1"/>
    <w:rsid w:val="00F335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allout" idref="#Скругленная прямоугольная выноска 226"/>
        <o:r id="V:Rule2" type="callout" idref="#Скругленная прямоугольная выноска 225"/>
        <o:r id="V:Rule3" type="callout" idref="#Скругленная прямоугольная выноска 227"/>
        <o:r id="V:Rule6" type="connector" idref="#Прямая со стрелкой 211"/>
        <o:r id="V:Rule7" type="connector" idref="#Прямая со стрелкой 20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335DD"/>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335DD"/>
    <w:pPr>
      <w:keepNext/>
      <w:spacing w:before="240" w:after="60"/>
      <w:outlineLvl w:val="0"/>
    </w:pPr>
    <w:rPr>
      <w:rFonts w:asciiTheme="majorHAnsi" w:eastAsiaTheme="majorEastAsia" w:hAnsiTheme="majorHAnsi"/>
      <w:b/>
      <w:bCs/>
      <w:kern w:val="32"/>
      <w:sz w:val="32"/>
      <w:szCs w:val="32"/>
    </w:rPr>
  </w:style>
  <w:style w:type="paragraph" w:styleId="2">
    <w:name w:val="heading 2"/>
    <w:basedOn w:val="a0"/>
    <w:next w:val="a0"/>
    <w:link w:val="20"/>
    <w:unhideWhenUsed/>
    <w:qFormat/>
    <w:rsid w:val="00F335DD"/>
    <w:pPr>
      <w:keepNext/>
      <w:spacing w:before="240" w:after="60"/>
      <w:outlineLvl w:val="1"/>
    </w:pPr>
    <w:rPr>
      <w:rFonts w:asciiTheme="majorHAnsi" w:eastAsiaTheme="majorEastAsia" w:hAnsiTheme="majorHAnsi"/>
      <w:b/>
      <w:bCs/>
      <w:i/>
      <w:iCs/>
      <w:sz w:val="28"/>
      <w:szCs w:val="28"/>
    </w:rPr>
  </w:style>
  <w:style w:type="paragraph" w:styleId="3">
    <w:name w:val="heading 3"/>
    <w:basedOn w:val="a0"/>
    <w:next w:val="a0"/>
    <w:link w:val="30"/>
    <w:semiHidden/>
    <w:unhideWhenUsed/>
    <w:qFormat/>
    <w:rsid w:val="00F335DD"/>
    <w:pPr>
      <w:keepNext/>
      <w:spacing w:before="240" w:after="60"/>
      <w:outlineLvl w:val="2"/>
    </w:pPr>
    <w:rPr>
      <w:rFonts w:asciiTheme="majorHAnsi" w:eastAsiaTheme="majorEastAsia" w:hAnsiTheme="majorHAnsi"/>
      <w:b/>
      <w:bCs/>
      <w:sz w:val="26"/>
      <w:szCs w:val="26"/>
    </w:rPr>
  </w:style>
  <w:style w:type="paragraph" w:styleId="4">
    <w:name w:val="heading 4"/>
    <w:basedOn w:val="a0"/>
    <w:next w:val="a0"/>
    <w:link w:val="40"/>
    <w:semiHidden/>
    <w:unhideWhenUsed/>
    <w:qFormat/>
    <w:rsid w:val="00F335DD"/>
    <w:pPr>
      <w:keepNext/>
      <w:spacing w:before="240" w:after="60"/>
      <w:outlineLvl w:val="3"/>
    </w:pPr>
    <w:rPr>
      <w:b/>
      <w:bCs/>
      <w:sz w:val="28"/>
      <w:szCs w:val="28"/>
    </w:rPr>
  </w:style>
  <w:style w:type="paragraph" w:styleId="5">
    <w:name w:val="heading 5"/>
    <w:basedOn w:val="a0"/>
    <w:next w:val="a0"/>
    <w:link w:val="50"/>
    <w:semiHidden/>
    <w:unhideWhenUsed/>
    <w:qFormat/>
    <w:rsid w:val="00F335DD"/>
    <w:pPr>
      <w:spacing w:before="240" w:after="60"/>
      <w:outlineLvl w:val="4"/>
    </w:pPr>
    <w:rPr>
      <w:b/>
      <w:bCs/>
      <w:i/>
      <w:iCs/>
      <w:sz w:val="26"/>
      <w:szCs w:val="26"/>
    </w:rPr>
  </w:style>
  <w:style w:type="paragraph" w:styleId="6">
    <w:name w:val="heading 6"/>
    <w:basedOn w:val="a0"/>
    <w:next w:val="a0"/>
    <w:link w:val="60"/>
    <w:uiPriority w:val="9"/>
    <w:semiHidden/>
    <w:unhideWhenUsed/>
    <w:qFormat/>
    <w:rsid w:val="00F335DD"/>
    <w:pPr>
      <w:spacing w:before="240" w:after="60"/>
      <w:outlineLvl w:val="5"/>
    </w:pPr>
    <w:rPr>
      <w:b/>
      <w:bCs/>
      <w:sz w:val="22"/>
      <w:szCs w:val="22"/>
    </w:rPr>
  </w:style>
  <w:style w:type="paragraph" w:styleId="7">
    <w:name w:val="heading 7"/>
    <w:basedOn w:val="a0"/>
    <w:next w:val="a0"/>
    <w:link w:val="70"/>
    <w:uiPriority w:val="9"/>
    <w:semiHidden/>
    <w:unhideWhenUsed/>
    <w:qFormat/>
    <w:rsid w:val="00F335DD"/>
    <w:pPr>
      <w:spacing w:before="240" w:after="60"/>
      <w:outlineLvl w:val="6"/>
    </w:pPr>
  </w:style>
  <w:style w:type="paragraph" w:styleId="8">
    <w:name w:val="heading 8"/>
    <w:basedOn w:val="a0"/>
    <w:next w:val="a0"/>
    <w:link w:val="80"/>
    <w:uiPriority w:val="9"/>
    <w:semiHidden/>
    <w:unhideWhenUsed/>
    <w:qFormat/>
    <w:rsid w:val="00F335DD"/>
    <w:pPr>
      <w:spacing w:before="240" w:after="60"/>
      <w:outlineLvl w:val="7"/>
    </w:pPr>
    <w:rPr>
      <w:i/>
      <w:iCs/>
    </w:rPr>
  </w:style>
  <w:style w:type="paragraph" w:styleId="9">
    <w:name w:val="heading 9"/>
    <w:basedOn w:val="a0"/>
    <w:next w:val="a0"/>
    <w:link w:val="90"/>
    <w:uiPriority w:val="9"/>
    <w:semiHidden/>
    <w:unhideWhenUsed/>
    <w:qFormat/>
    <w:rsid w:val="00F335DD"/>
    <w:pPr>
      <w:spacing w:before="240" w:after="60"/>
      <w:outlineLvl w:val="8"/>
    </w:pPr>
    <w:rPr>
      <w:rFonts w:asciiTheme="majorHAnsi" w:eastAsiaTheme="majorEastAsia" w:hAnsiTheme="majorHAnsi"/>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335DD"/>
    <w:rPr>
      <w:rFonts w:asciiTheme="majorHAnsi" w:eastAsiaTheme="majorEastAsia" w:hAnsiTheme="majorHAnsi" w:cs="Times New Roman"/>
      <w:b/>
      <w:bCs/>
      <w:kern w:val="32"/>
      <w:sz w:val="32"/>
      <w:szCs w:val="32"/>
      <w:lang w:eastAsia="ru-RU"/>
    </w:rPr>
  </w:style>
  <w:style w:type="character" w:customStyle="1" w:styleId="20">
    <w:name w:val="Заголовок 2 Знак"/>
    <w:basedOn w:val="a1"/>
    <w:link w:val="2"/>
    <w:rsid w:val="00F335DD"/>
    <w:rPr>
      <w:rFonts w:asciiTheme="majorHAnsi" w:eastAsiaTheme="majorEastAsia" w:hAnsiTheme="majorHAnsi" w:cs="Times New Roman"/>
      <w:b/>
      <w:bCs/>
      <w:i/>
      <w:iCs/>
      <w:sz w:val="28"/>
      <w:szCs w:val="28"/>
      <w:lang w:eastAsia="ru-RU"/>
    </w:rPr>
  </w:style>
  <w:style w:type="character" w:customStyle="1" w:styleId="30">
    <w:name w:val="Заголовок 3 Знак"/>
    <w:basedOn w:val="a1"/>
    <w:link w:val="3"/>
    <w:semiHidden/>
    <w:rsid w:val="00F335DD"/>
    <w:rPr>
      <w:rFonts w:asciiTheme="majorHAnsi" w:eastAsiaTheme="majorEastAsia" w:hAnsiTheme="majorHAnsi" w:cs="Times New Roman"/>
      <w:b/>
      <w:bCs/>
      <w:sz w:val="26"/>
      <w:szCs w:val="26"/>
      <w:lang w:eastAsia="ru-RU"/>
    </w:rPr>
  </w:style>
  <w:style w:type="character" w:customStyle="1" w:styleId="40">
    <w:name w:val="Заголовок 4 Знак"/>
    <w:basedOn w:val="a1"/>
    <w:link w:val="4"/>
    <w:semiHidden/>
    <w:rsid w:val="00F335D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semiHidden/>
    <w:rsid w:val="00F335DD"/>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
    <w:semiHidden/>
    <w:rsid w:val="00F335DD"/>
    <w:rPr>
      <w:rFonts w:ascii="Times New Roman" w:eastAsia="Times New Roman" w:hAnsi="Times New Roman" w:cs="Times New Roman"/>
      <w:b/>
      <w:bCs/>
      <w:lang w:eastAsia="ru-RU"/>
    </w:rPr>
  </w:style>
  <w:style w:type="character" w:customStyle="1" w:styleId="70">
    <w:name w:val="Заголовок 7 Знак"/>
    <w:basedOn w:val="a1"/>
    <w:link w:val="7"/>
    <w:uiPriority w:val="9"/>
    <w:semiHidden/>
    <w:rsid w:val="00F335DD"/>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semiHidden/>
    <w:rsid w:val="00F335D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
    <w:semiHidden/>
    <w:rsid w:val="00F335DD"/>
    <w:rPr>
      <w:rFonts w:asciiTheme="majorHAnsi" w:eastAsiaTheme="majorEastAsia" w:hAnsiTheme="majorHAnsi" w:cs="Times New Roman"/>
      <w:lang w:eastAsia="ru-RU"/>
    </w:rPr>
  </w:style>
  <w:style w:type="paragraph" w:styleId="a4">
    <w:name w:val="Title"/>
    <w:basedOn w:val="a0"/>
    <w:next w:val="a0"/>
    <w:link w:val="a5"/>
    <w:qFormat/>
    <w:rsid w:val="00F335DD"/>
    <w:pPr>
      <w:spacing w:before="240" w:after="6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F335DD"/>
    <w:rPr>
      <w:rFonts w:asciiTheme="majorHAnsi" w:eastAsiaTheme="majorEastAsia" w:hAnsiTheme="majorHAnsi" w:cs="Times New Roman"/>
      <w:b/>
      <w:bCs/>
      <w:kern w:val="28"/>
      <w:sz w:val="32"/>
      <w:szCs w:val="32"/>
      <w:lang w:eastAsia="ru-RU"/>
    </w:rPr>
  </w:style>
  <w:style w:type="paragraph" w:styleId="a6">
    <w:name w:val="Subtitle"/>
    <w:basedOn w:val="a0"/>
    <w:next w:val="a0"/>
    <w:link w:val="a7"/>
    <w:qFormat/>
    <w:rsid w:val="00F335DD"/>
    <w:pPr>
      <w:spacing w:after="60"/>
      <w:jc w:val="center"/>
      <w:outlineLvl w:val="1"/>
    </w:pPr>
    <w:rPr>
      <w:rFonts w:asciiTheme="majorHAnsi" w:eastAsiaTheme="majorEastAsia" w:hAnsiTheme="majorHAnsi"/>
    </w:rPr>
  </w:style>
  <w:style w:type="character" w:customStyle="1" w:styleId="a7">
    <w:name w:val="Подзаголовок Знак"/>
    <w:basedOn w:val="a1"/>
    <w:link w:val="a6"/>
    <w:rsid w:val="00F335DD"/>
    <w:rPr>
      <w:rFonts w:asciiTheme="majorHAnsi" w:eastAsiaTheme="majorEastAsia" w:hAnsiTheme="majorHAnsi" w:cs="Times New Roman"/>
      <w:sz w:val="24"/>
      <w:szCs w:val="24"/>
      <w:lang w:eastAsia="ru-RU"/>
    </w:rPr>
  </w:style>
  <w:style w:type="character" w:styleId="a8">
    <w:name w:val="Strong"/>
    <w:basedOn w:val="a1"/>
    <w:uiPriority w:val="22"/>
    <w:qFormat/>
    <w:rsid w:val="00F335DD"/>
    <w:rPr>
      <w:b/>
      <w:bCs/>
    </w:rPr>
  </w:style>
  <w:style w:type="character" w:styleId="a9">
    <w:name w:val="Emphasis"/>
    <w:basedOn w:val="a1"/>
    <w:uiPriority w:val="20"/>
    <w:qFormat/>
    <w:rsid w:val="00F335DD"/>
    <w:rPr>
      <w:rFonts w:asciiTheme="minorHAnsi" w:hAnsiTheme="minorHAnsi"/>
      <w:b/>
      <w:i/>
      <w:iCs/>
    </w:rPr>
  </w:style>
  <w:style w:type="paragraph" w:styleId="aa">
    <w:name w:val="No Spacing"/>
    <w:basedOn w:val="a0"/>
    <w:link w:val="ab"/>
    <w:uiPriority w:val="1"/>
    <w:qFormat/>
    <w:rsid w:val="00F335DD"/>
    <w:rPr>
      <w:szCs w:val="32"/>
    </w:rPr>
  </w:style>
  <w:style w:type="paragraph" w:styleId="ac">
    <w:name w:val="List Paragraph"/>
    <w:basedOn w:val="a0"/>
    <w:uiPriority w:val="34"/>
    <w:qFormat/>
    <w:rsid w:val="00F335DD"/>
    <w:pPr>
      <w:ind w:left="720"/>
      <w:contextualSpacing/>
    </w:pPr>
  </w:style>
  <w:style w:type="paragraph" w:styleId="21">
    <w:name w:val="Quote"/>
    <w:basedOn w:val="a0"/>
    <w:next w:val="a0"/>
    <w:link w:val="22"/>
    <w:uiPriority w:val="29"/>
    <w:qFormat/>
    <w:rsid w:val="00F335DD"/>
    <w:rPr>
      <w:i/>
    </w:rPr>
  </w:style>
  <w:style w:type="character" w:customStyle="1" w:styleId="22">
    <w:name w:val="Цитата 2 Знак"/>
    <w:basedOn w:val="a1"/>
    <w:link w:val="21"/>
    <w:uiPriority w:val="29"/>
    <w:rsid w:val="00F335DD"/>
    <w:rPr>
      <w:rFonts w:ascii="Times New Roman" w:eastAsia="Times New Roman" w:hAnsi="Times New Roman" w:cs="Times New Roman"/>
      <w:i/>
      <w:sz w:val="24"/>
      <w:szCs w:val="24"/>
      <w:lang w:eastAsia="ru-RU"/>
    </w:rPr>
  </w:style>
  <w:style w:type="paragraph" w:styleId="ad">
    <w:name w:val="Intense Quote"/>
    <w:basedOn w:val="a0"/>
    <w:next w:val="a0"/>
    <w:link w:val="ae"/>
    <w:uiPriority w:val="30"/>
    <w:qFormat/>
    <w:rsid w:val="00F335DD"/>
    <w:pPr>
      <w:ind w:left="720" w:right="720"/>
    </w:pPr>
    <w:rPr>
      <w:b/>
      <w:i/>
      <w:szCs w:val="22"/>
    </w:rPr>
  </w:style>
  <w:style w:type="character" w:customStyle="1" w:styleId="ae">
    <w:name w:val="Выделенная цитата Знак"/>
    <w:basedOn w:val="a1"/>
    <w:link w:val="ad"/>
    <w:uiPriority w:val="30"/>
    <w:rsid w:val="00F335DD"/>
    <w:rPr>
      <w:rFonts w:ascii="Times New Roman" w:eastAsia="Times New Roman" w:hAnsi="Times New Roman" w:cs="Times New Roman"/>
      <w:b/>
      <w:i/>
      <w:sz w:val="24"/>
      <w:lang w:eastAsia="ru-RU"/>
    </w:rPr>
  </w:style>
  <w:style w:type="character" w:styleId="af">
    <w:name w:val="Subtle Emphasis"/>
    <w:uiPriority w:val="19"/>
    <w:qFormat/>
    <w:rsid w:val="00F335DD"/>
    <w:rPr>
      <w:i/>
      <w:color w:val="5A5A5A" w:themeColor="text1" w:themeTint="A5"/>
    </w:rPr>
  </w:style>
  <w:style w:type="character" w:styleId="af0">
    <w:name w:val="Intense Emphasis"/>
    <w:basedOn w:val="a1"/>
    <w:uiPriority w:val="21"/>
    <w:qFormat/>
    <w:rsid w:val="00F335DD"/>
    <w:rPr>
      <w:b/>
      <w:i/>
      <w:sz w:val="24"/>
      <w:szCs w:val="24"/>
      <w:u w:val="single"/>
    </w:rPr>
  </w:style>
  <w:style w:type="character" w:styleId="af1">
    <w:name w:val="Subtle Reference"/>
    <w:basedOn w:val="a1"/>
    <w:uiPriority w:val="31"/>
    <w:qFormat/>
    <w:rsid w:val="00F335DD"/>
    <w:rPr>
      <w:sz w:val="24"/>
      <w:szCs w:val="24"/>
      <w:u w:val="single"/>
    </w:rPr>
  </w:style>
  <w:style w:type="character" w:styleId="af2">
    <w:name w:val="Intense Reference"/>
    <w:basedOn w:val="a1"/>
    <w:uiPriority w:val="32"/>
    <w:qFormat/>
    <w:rsid w:val="00F335DD"/>
    <w:rPr>
      <w:b/>
      <w:sz w:val="24"/>
      <w:u w:val="single"/>
    </w:rPr>
  </w:style>
  <w:style w:type="character" w:styleId="af3">
    <w:name w:val="Book Title"/>
    <w:basedOn w:val="a1"/>
    <w:uiPriority w:val="33"/>
    <w:qFormat/>
    <w:rsid w:val="00F335DD"/>
    <w:rPr>
      <w:rFonts w:asciiTheme="majorHAnsi" w:eastAsiaTheme="majorEastAsia" w:hAnsiTheme="majorHAnsi"/>
      <w:b/>
      <w:i/>
      <w:sz w:val="24"/>
      <w:szCs w:val="24"/>
    </w:rPr>
  </w:style>
  <w:style w:type="paragraph" w:styleId="af4">
    <w:name w:val="TOC Heading"/>
    <w:basedOn w:val="1"/>
    <w:next w:val="a0"/>
    <w:uiPriority w:val="39"/>
    <w:semiHidden/>
    <w:unhideWhenUsed/>
    <w:qFormat/>
    <w:rsid w:val="00F335DD"/>
    <w:pPr>
      <w:outlineLvl w:val="9"/>
    </w:pPr>
  </w:style>
  <w:style w:type="character" w:styleId="af5">
    <w:name w:val="Hyperlink"/>
    <w:uiPriority w:val="99"/>
    <w:unhideWhenUsed/>
    <w:rsid w:val="00F335DD"/>
    <w:rPr>
      <w:rFonts w:ascii="Times New Roman" w:hAnsi="Times New Roman" w:cs="Times New Roman" w:hint="default"/>
      <w:color w:val="0000FF"/>
      <w:u w:val="single"/>
    </w:rPr>
  </w:style>
  <w:style w:type="character" w:styleId="af6">
    <w:name w:val="FollowedHyperlink"/>
    <w:basedOn w:val="a1"/>
    <w:uiPriority w:val="99"/>
    <w:semiHidden/>
    <w:unhideWhenUsed/>
    <w:rsid w:val="00F335DD"/>
    <w:rPr>
      <w:color w:val="800080" w:themeColor="followedHyperlink"/>
      <w:u w:val="single"/>
    </w:rPr>
  </w:style>
  <w:style w:type="paragraph" w:styleId="HTML">
    <w:name w:val="HTML Preformatted"/>
    <w:basedOn w:val="a0"/>
    <w:link w:val="HTML0"/>
    <w:semiHidden/>
    <w:unhideWhenUsed/>
    <w:rsid w:val="00F335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Lucida Sans Unicode" w:hAnsi="Courier New"/>
      <w:kern w:val="2"/>
      <w:lang w:eastAsia="en-US"/>
    </w:rPr>
  </w:style>
  <w:style w:type="character" w:customStyle="1" w:styleId="HTML0">
    <w:name w:val="Стандартный HTML Знак"/>
    <w:basedOn w:val="a1"/>
    <w:link w:val="HTML"/>
    <w:semiHidden/>
    <w:rsid w:val="00F335DD"/>
    <w:rPr>
      <w:rFonts w:ascii="Courier New" w:eastAsia="Lucida Sans Unicode" w:hAnsi="Courier New" w:cs="Times New Roman"/>
      <w:kern w:val="2"/>
      <w:sz w:val="24"/>
      <w:szCs w:val="24"/>
    </w:rPr>
  </w:style>
  <w:style w:type="paragraph" w:styleId="af7">
    <w:name w:val="Normal (Web)"/>
    <w:basedOn w:val="a0"/>
    <w:unhideWhenUsed/>
    <w:rsid w:val="00F335DD"/>
    <w:pPr>
      <w:spacing w:before="100" w:beforeAutospacing="1" w:after="100" w:afterAutospacing="1"/>
    </w:pPr>
  </w:style>
  <w:style w:type="paragraph" w:styleId="11">
    <w:name w:val="toc 1"/>
    <w:basedOn w:val="a0"/>
    <w:next w:val="a0"/>
    <w:autoRedefine/>
    <w:uiPriority w:val="99"/>
    <w:semiHidden/>
    <w:unhideWhenUsed/>
    <w:rsid w:val="00F335DD"/>
    <w:pPr>
      <w:tabs>
        <w:tab w:val="left" w:pos="440"/>
        <w:tab w:val="right" w:leader="dot" w:pos="9627"/>
      </w:tabs>
      <w:spacing w:after="100" w:line="276" w:lineRule="auto"/>
      <w:jc w:val="both"/>
    </w:pPr>
    <w:rPr>
      <w:rFonts w:ascii="Calibri" w:eastAsia="Calibri" w:hAnsi="Calibri"/>
      <w:sz w:val="22"/>
      <w:szCs w:val="22"/>
      <w:lang w:eastAsia="en-US"/>
    </w:rPr>
  </w:style>
  <w:style w:type="paragraph" w:styleId="23">
    <w:name w:val="toc 2"/>
    <w:basedOn w:val="a0"/>
    <w:next w:val="a0"/>
    <w:autoRedefine/>
    <w:uiPriority w:val="1"/>
    <w:unhideWhenUsed/>
    <w:qFormat/>
    <w:rsid w:val="00F335DD"/>
    <w:pPr>
      <w:tabs>
        <w:tab w:val="left" w:pos="880"/>
        <w:tab w:val="right" w:leader="dot" w:pos="9627"/>
      </w:tabs>
      <w:spacing w:after="100"/>
    </w:pPr>
    <w:rPr>
      <w:rFonts w:eastAsia="Batang"/>
      <w:sz w:val="28"/>
      <w:szCs w:val="28"/>
      <w:lang w:eastAsia="en-US"/>
    </w:rPr>
  </w:style>
  <w:style w:type="paragraph" w:styleId="af8">
    <w:name w:val="footnote text"/>
    <w:basedOn w:val="a0"/>
    <w:link w:val="af9"/>
    <w:semiHidden/>
    <w:unhideWhenUsed/>
    <w:rsid w:val="00F335DD"/>
    <w:rPr>
      <w:sz w:val="20"/>
      <w:szCs w:val="20"/>
    </w:rPr>
  </w:style>
  <w:style w:type="character" w:customStyle="1" w:styleId="af9">
    <w:name w:val="Текст сноски Знак"/>
    <w:basedOn w:val="a1"/>
    <w:link w:val="af8"/>
    <w:semiHidden/>
    <w:rsid w:val="00F335DD"/>
    <w:rPr>
      <w:rFonts w:ascii="Times New Roman" w:eastAsia="Times New Roman" w:hAnsi="Times New Roman" w:cs="Times New Roman"/>
      <w:sz w:val="20"/>
      <w:szCs w:val="20"/>
      <w:lang w:eastAsia="ru-RU"/>
    </w:rPr>
  </w:style>
  <w:style w:type="paragraph" w:styleId="afa">
    <w:name w:val="header"/>
    <w:basedOn w:val="a0"/>
    <w:link w:val="afb"/>
    <w:uiPriority w:val="99"/>
    <w:unhideWhenUsed/>
    <w:rsid w:val="00F335DD"/>
    <w:pPr>
      <w:tabs>
        <w:tab w:val="center" w:pos="4677"/>
        <w:tab w:val="right" w:pos="9355"/>
      </w:tabs>
    </w:pPr>
    <w:rPr>
      <w:rFonts w:ascii="Calibri" w:eastAsia="Calibri" w:hAnsi="Calibri"/>
      <w:sz w:val="22"/>
      <w:szCs w:val="22"/>
      <w:lang w:eastAsia="en-US"/>
    </w:rPr>
  </w:style>
  <w:style w:type="character" w:customStyle="1" w:styleId="afb">
    <w:name w:val="Верхний колонтитул Знак"/>
    <w:basedOn w:val="a1"/>
    <w:link w:val="afa"/>
    <w:uiPriority w:val="99"/>
    <w:rsid w:val="00F335DD"/>
    <w:rPr>
      <w:rFonts w:ascii="Calibri" w:eastAsia="Calibri" w:hAnsi="Calibri" w:cs="Times New Roman"/>
    </w:rPr>
  </w:style>
  <w:style w:type="paragraph" w:styleId="afc">
    <w:name w:val="footer"/>
    <w:basedOn w:val="a0"/>
    <w:link w:val="afd"/>
    <w:uiPriority w:val="99"/>
    <w:unhideWhenUsed/>
    <w:rsid w:val="00F335DD"/>
    <w:pPr>
      <w:tabs>
        <w:tab w:val="center" w:pos="4677"/>
        <w:tab w:val="right" w:pos="9355"/>
      </w:tabs>
    </w:pPr>
    <w:rPr>
      <w:rFonts w:ascii="Calibri" w:eastAsia="Calibri" w:hAnsi="Calibri"/>
      <w:sz w:val="22"/>
      <w:szCs w:val="22"/>
      <w:lang w:eastAsia="en-US"/>
    </w:rPr>
  </w:style>
  <w:style w:type="character" w:customStyle="1" w:styleId="afd">
    <w:name w:val="Нижний колонтитул Знак"/>
    <w:basedOn w:val="a1"/>
    <w:link w:val="afc"/>
    <w:uiPriority w:val="99"/>
    <w:rsid w:val="00F335DD"/>
    <w:rPr>
      <w:rFonts w:ascii="Calibri" w:eastAsia="Calibri" w:hAnsi="Calibri" w:cs="Times New Roman"/>
    </w:rPr>
  </w:style>
  <w:style w:type="paragraph" w:styleId="afe">
    <w:name w:val="endnote text"/>
    <w:basedOn w:val="a0"/>
    <w:link w:val="aff"/>
    <w:semiHidden/>
    <w:unhideWhenUsed/>
    <w:rsid w:val="00F335DD"/>
    <w:rPr>
      <w:sz w:val="20"/>
      <w:szCs w:val="20"/>
    </w:rPr>
  </w:style>
  <w:style w:type="character" w:customStyle="1" w:styleId="aff">
    <w:name w:val="Текст концевой сноски Знак"/>
    <w:basedOn w:val="a1"/>
    <w:link w:val="afe"/>
    <w:semiHidden/>
    <w:rsid w:val="00F335DD"/>
    <w:rPr>
      <w:rFonts w:ascii="Times New Roman" w:eastAsia="Times New Roman" w:hAnsi="Times New Roman" w:cs="Times New Roman"/>
      <w:sz w:val="20"/>
      <w:szCs w:val="20"/>
      <w:lang w:eastAsia="ru-RU"/>
    </w:rPr>
  </w:style>
  <w:style w:type="paragraph" w:styleId="aff0">
    <w:name w:val="Body Text"/>
    <w:basedOn w:val="a0"/>
    <w:link w:val="aff1"/>
    <w:uiPriority w:val="1"/>
    <w:unhideWhenUsed/>
    <w:qFormat/>
    <w:rsid w:val="00F335DD"/>
    <w:pPr>
      <w:spacing w:after="120"/>
    </w:pPr>
  </w:style>
  <w:style w:type="character" w:customStyle="1" w:styleId="aff1">
    <w:name w:val="Основной текст Знак"/>
    <w:basedOn w:val="a1"/>
    <w:link w:val="aff0"/>
    <w:uiPriority w:val="1"/>
    <w:rsid w:val="00F335DD"/>
    <w:rPr>
      <w:rFonts w:ascii="Times New Roman" w:eastAsia="Times New Roman" w:hAnsi="Times New Roman" w:cs="Times New Roman"/>
      <w:sz w:val="24"/>
      <w:szCs w:val="24"/>
      <w:lang w:eastAsia="ru-RU"/>
    </w:rPr>
  </w:style>
  <w:style w:type="paragraph" w:styleId="aff2">
    <w:name w:val="List"/>
    <w:basedOn w:val="aff0"/>
    <w:semiHidden/>
    <w:unhideWhenUsed/>
    <w:rsid w:val="00F335DD"/>
    <w:pPr>
      <w:widowControl w:val="0"/>
      <w:suppressAutoHyphens/>
    </w:pPr>
    <w:rPr>
      <w:rFonts w:eastAsia="Lucida Sans Unicode" w:cs="Tahoma"/>
      <w:kern w:val="2"/>
    </w:rPr>
  </w:style>
  <w:style w:type="paragraph" w:styleId="aff3">
    <w:name w:val="Body Text Indent"/>
    <w:basedOn w:val="a0"/>
    <w:link w:val="aff4"/>
    <w:unhideWhenUsed/>
    <w:rsid w:val="00F335DD"/>
    <w:pPr>
      <w:ind w:firstLine="1260"/>
      <w:jc w:val="both"/>
    </w:pPr>
    <w:rPr>
      <w:sz w:val="28"/>
    </w:rPr>
  </w:style>
  <w:style w:type="character" w:customStyle="1" w:styleId="aff4">
    <w:name w:val="Основной текст с отступом Знак"/>
    <w:basedOn w:val="a1"/>
    <w:link w:val="aff3"/>
    <w:rsid w:val="00F335DD"/>
    <w:rPr>
      <w:rFonts w:ascii="Times New Roman" w:eastAsia="Times New Roman" w:hAnsi="Times New Roman" w:cs="Times New Roman"/>
      <w:sz w:val="28"/>
      <w:szCs w:val="24"/>
      <w:lang w:eastAsia="ru-RU"/>
    </w:rPr>
  </w:style>
  <w:style w:type="paragraph" w:styleId="24">
    <w:name w:val="Body Text 2"/>
    <w:basedOn w:val="a0"/>
    <w:link w:val="25"/>
    <w:semiHidden/>
    <w:unhideWhenUsed/>
    <w:rsid w:val="00F335DD"/>
    <w:pPr>
      <w:spacing w:after="120" w:line="480" w:lineRule="auto"/>
    </w:pPr>
  </w:style>
  <w:style w:type="character" w:customStyle="1" w:styleId="25">
    <w:name w:val="Основной текст 2 Знак"/>
    <w:basedOn w:val="a1"/>
    <w:link w:val="24"/>
    <w:semiHidden/>
    <w:rsid w:val="00F335DD"/>
    <w:rPr>
      <w:rFonts w:ascii="Times New Roman" w:eastAsia="Times New Roman" w:hAnsi="Times New Roman" w:cs="Times New Roman"/>
      <w:sz w:val="24"/>
      <w:szCs w:val="24"/>
      <w:lang w:eastAsia="ru-RU"/>
    </w:rPr>
  </w:style>
  <w:style w:type="paragraph" w:styleId="31">
    <w:name w:val="Body Text 3"/>
    <w:basedOn w:val="a0"/>
    <w:link w:val="32"/>
    <w:semiHidden/>
    <w:unhideWhenUsed/>
    <w:rsid w:val="00F335DD"/>
    <w:pPr>
      <w:spacing w:after="120"/>
    </w:pPr>
    <w:rPr>
      <w:sz w:val="16"/>
      <w:szCs w:val="16"/>
    </w:rPr>
  </w:style>
  <w:style w:type="character" w:customStyle="1" w:styleId="32">
    <w:name w:val="Основной текст 3 Знак"/>
    <w:basedOn w:val="a1"/>
    <w:link w:val="31"/>
    <w:semiHidden/>
    <w:rsid w:val="00F335DD"/>
    <w:rPr>
      <w:rFonts w:ascii="Times New Roman" w:eastAsia="Times New Roman" w:hAnsi="Times New Roman" w:cs="Times New Roman"/>
      <w:sz w:val="16"/>
      <w:szCs w:val="16"/>
      <w:lang w:eastAsia="ru-RU"/>
    </w:rPr>
  </w:style>
  <w:style w:type="paragraph" w:styleId="33">
    <w:name w:val="Body Text Indent 3"/>
    <w:basedOn w:val="a0"/>
    <w:link w:val="34"/>
    <w:semiHidden/>
    <w:unhideWhenUsed/>
    <w:rsid w:val="00F335DD"/>
    <w:pPr>
      <w:spacing w:after="120"/>
      <w:ind w:left="283"/>
    </w:pPr>
    <w:rPr>
      <w:sz w:val="16"/>
      <w:szCs w:val="16"/>
    </w:rPr>
  </w:style>
  <w:style w:type="character" w:customStyle="1" w:styleId="34">
    <w:name w:val="Основной текст с отступом 3 Знак"/>
    <w:basedOn w:val="a1"/>
    <w:link w:val="33"/>
    <w:semiHidden/>
    <w:rsid w:val="00F335DD"/>
    <w:rPr>
      <w:rFonts w:ascii="Times New Roman" w:eastAsia="Times New Roman" w:hAnsi="Times New Roman" w:cs="Times New Roman"/>
      <w:sz w:val="16"/>
      <w:szCs w:val="16"/>
      <w:lang w:eastAsia="ru-RU"/>
    </w:rPr>
  </w:style>
  <w:style w:type="paragraph" w:styleId="aff5">
    <w:name w:val="Document Map"/>
    <w:basedOn w:val="a0"/>
    <w:link w:val="aff6"/>
    <w:semiHidden/>
    <w:unhideWhenUsed/>
    <w:rsid w:val="00F335DD"/>
    <w:pPr>
      <w:shd w:val="clear" w:color="auto" w:fill="000080"/>
    </w:pPr>
    <w:rPr>
      <w:rFonts w:ascii="Tahoma" w:hAnsi="Tahoma"/>
      <w:sz w:val="20"/>
      <w:szCs w:val="20"/>
    </w:rPr>
  </w:style>
  <w:style w:type="character" w:customStyle="1" w:styleId="aff6">
    <w:name w:val="Схема документа Знак"/>
    <w:basedOn w:val="a1"/>
    <w:link w:val="aff5"/>
    <w:semiHidden/>
    <w:rsid w:val="00F335DD"/>
    <w:rPr>
      <w:rFonts w:ascii="Tahoma" w:eastAsia="Times New Roman" w:hAnsi="Tahoma" w:cs="Times New Roman"/>
      <w:sz w:val="20"/>
      <w:szCs w:val="20"/>
      <w:shd w:val="clear" w:color="auto" w:fill="000080"/>
      <w:lang w:eastAsia="ru-RU"/>
    </w:rPr>
  </w:style>
  <w:style w:type="paragraph" w:styleId="aff7">
    <w:name w:val="Balloon Text"/>
    <w:basedOn w:val="a0"/>
    <w:link w:val="aff8"/>
    <w:uiPriority w:val="99"/>
    <w:semiHidden/>
    <w:unhideWhenUsed/>
    <w:rsid w:val="00F335DD"/>
    <w:rPr>
      <w:rFonts w:ascii="Tahoma" w:eastAsia="Calibri" w:hAnsi="Tahoma"/>
      <w:sz w:val="16"/>
      <w:szCs w:val="16"/>
      <w:lang w:eastAsia="en-US"/>
    </w:rPr>
  </w:style>
  <w:style w:type="character" w:customStyle="1" w:styleId="aff8">
    <w:name w:val="Текст выноски Знак"/>
    <w:basedOn w:val="a1"/>
    <w:link w:val="aff7"/>
    <w:uiPriority w:val="99"/>
    <w:semiHidden/>
    <w:rsid w:val="00F335DD"/>
    <w:rPr>
      <w:rFonts w:ascii="Tahoma" w:eastAsia="Calibri" w:hAnsi="Tahoma" w:cs="Times New Roman"/>
      <w:sz w:val="16"/>
      <w:szCs w:val="16"/>
    </w:rPr>
  </w:style>
  <w:style w:type="character" w:customStyle="1" w:styleId="ab">
    <w:name w:val="Без интервала Знак"/>
    <w:link w:val="aa"/>
    <w:uiPriority w:val="1"/>
    <w:locked/>
    <w:rsid w:val="00F335DD"/>
    <w:rPr>
      <w:rFonts w:ascii="Times New Roman" w:eastAsia="Times New Roman" w:hAnsi="Times New Roman" w:cs="Times New Roman"/>
      <w:sz w:val="24"/>
      <w:szCs w:val="32"/>
      <w:lang w:eastAsia="ru-RU"/>
    </w:rPr>
  </w:style>
  <w:style w:type="paragraph" w:customStyle="1" w:styleId="msonormalcxspmiddle">
    <w:name w:val="msonormalcxspmiddle"/>
    <w:basedOn w:val="a0"/>
    <w:rsid w:val="00F335DD"/>
    <w:pPr>
      <w:spacing w:before="100" w:beforeAutospacing="1" w:after="100" w:afterAutospacing="1"/>
    </w:pPr>
  </w:style>
  <w:style w:type="paragraph" w:customStyle="1" w:styleId="Default">
    <w:name w:val="Default"/>
    <w:rsid w:val="00F335D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0"/>
    <w:uiPriority w:val="99"/>
    <w:rsid w:val="00F335DD"/>
    <w:pPr>
      <w:widowControl w:val="0"/>
      <w:autoSpaceDE w:val="0"/>
      <w:autoSpaceDN w:val="0"/>
      <w:adjustRightInd w:val="0"/>
      <w:spacing w:line="259" w:lineRule="exact"/>
      <w:ind w:firstLine="384"/>
      <w:jc w:val="both"/>
    </w:pPr>
    <w:rPr>
      <w:rFonts w:ascii="Tahoma" w:hAnsi="Tahoma" w:cs="Tahoma"/>
    </w:rPr>
  </w:style>
  <w:style w:type="paragraph" w:customStyle="1" w:styleId="Style77">
    <w:name w:val="Style77"/>
    <w:basedOn w:val="a0"/>
    <w:uiPriority w:val="99"/>
    <w:rsid w:val="00F335DD"/>
    <w:pPr>
      <w:widowControl w:val="0"/>
      <w:autoSpaceDE w:val="0"/>
      <w:autoSpaceDN w:val="0"/>
      <w:adjustRightInd w:val="0"/>
    </w:pPr>
    <w:rPr>
      <w:rFonts w:ascii="Tahoma" w:hAnsi="Tahoma" w:cs="Tahoma"/>
    </w:rPr>
  </w:style>
  <w:style w:type="paragraph" w:customStyle="1" w:styleId="Style5">
    <w:name w:val="Style5"/>
    <w:basedOn w:val="a0"/>
    <w:uiPriority w:val="99"/>
    <w:rsid w:val="00F335DD"/>
    <w:pPr>
      <w:widowControl w:val="0"/>
      <w:autoSpaceDE w:val="0"/>
      <w:autoSpaceDN w:val="0"/>
      <w:adjustRightInd w:val="0"/>
      <w:spacing w:line="223" w:lineRule="exact"/>
      <w:ind w:firstLine="288"/>
      <w:jc w:val="both"/>
    </w:pPr>
    <w:rPr>
      <w:rFonts w:ascii="Tahoma" w:hAnsi="Tahoma" w:cs="Tahoma"/>
    </w:rPr>
  </w:style>
  <w:style w:type="paragraph" w:customStyle="1" w:styleId="Style24">
    <w:name w:val="Style24"/>
    <w:basedOn w:val="a0"/>
    <w:uiPriority w:val="99"/>
    <w:rsid w:val="00F335DD"/>
    <w:pPr>
      <w:widowControl w:val="0"/>
      <w:autoSpaceDE w:val="0"/>
      <w:autoSpaceDN w:val="0"/>
      <w:adjustRightInd w:val="0"/>
      <w:spacing w:line="262" w:lineRule="exact"/>
      <w:ind w:firstLine="355"/>
    </w:pPr>
    <w:rPr>
      <w:rFonts w:ascii="Tahoma" w:hAnsi="Tahoma" w:cs="Tahoma"/>
    </w:rPr>
  </w:style>
  <w:style w:type="paragraph" w:customStyle="1" w:styleId="12">
    <w:name w:val="Абзац списка1"/>
    <w:basedOn w:val="a0"/>
    <w:qFormat/>
    <w:rsid w:val="00F335DD"/>
    <w:pPr>
      <w:spacing w:after="200"/>
      <w:ind w:left="720"/>
    </w:pPr>
    <w:rPr>
      <w:sz w:val="28"/>
      <w:szCs w:val="28"/>
      <w:lang w:eastAsia="en-US"/>
    </w:rPr>
  </w:style>
  <w:style w:type="paragraph" w:customStyle="1" w:styleId="Style29">
    <w:name w:val="Style29"/>
    <w:basedOn w:val="a0"/>
    <w:rsid w:val="00F335DD"/>
    <w:pPr>
      <w:widowControl w:val="0"/>
      <w:autoSpaceDE w:val="0"/>
      <w:autoSpaceDN w:val="0"/>
      <w:adjustRightInd w:val="0"/>
      <w:spacing w:line="259" w:lineRule="exact"/>
      <w:ind w:firstLine="355"/>
      <w:jc w:val="both"/>
    </w:pPr>
  </w:style>
  <w:style w:type="paragraph" w:customStyle="1" w:styleId="Style37">
    <w:name w:val="Style37"/>
    <w:basedOn w:val="a0"/>
    <w:uiPriority w:val="99"/>
    <w:rsid w:val="00F335DD"/>
    <w:pPr>
      <w:widowControl w:val="0"/>
      <w:autoSpaceDE w:val="0"/>
      <w:autoSpaceDN w:val="0"/>
      <w:adjustRightInd w:val="0"/>
      <w:spacing w:line="259" w:lineRule="exact"/>
      <w:ind w:firstLine="346"/>
      <w:jc w:val="both"/>
    </w:pPr>
  </w:style>
  <w:style w:type="paragraph" w:customStyle="1" w:styleId="aff9">
    <w:name w:val="Знак"/>
    <w:basedOn w:val="a0"/>
    <w:rsid w:val="00F335DD"/>
    <w:pPr>
      <w:spacing w:after="160" w:line="240" w:lineRule="exact"/>
    </w:pPr>
    <w:rPr>
      <w:rFonts w:ascii="Verdana" w:hAnsi="Verdana" w:cs="Verdana"/>
      <w:sz w:val="20"/>
      <w:szCs w:val="20"/>
      <w:lang w:val="en-US" w:eastAsia="en-US"/>
    </w:rPr>
  </w:style>
  <w:style w:type="paragraph" w:customStyle="1" w:styleId="bodytextindent3">
    <w:name w:val="bodytextindent3"/>
    <w:basedOn w:val="a0"/>
    <w:rsid w:val="00F335DD"/>
    <w:pPr>
      <w:spacing w:before="100" w:beforeAutospacing="1" w:after="100" w:afterAutospacing="1"/>
    </w:pPr>
  </w:style>
  <w:style w:type="character" w:customStyle="1" w:styleId="affa">
    <w:name w:val="Основной текст_"/>
    <w:link w:val="13"/>
    <w:locked/>
    <w:rsid w:val="00F335DD"/>
    <w:rPr>
      <w:sz w:val="23"/>
      <w:szCs w:val="23"/>
      <w:shd w:val="clear" w:color="auto" w:fill="FFFFFF"/>
    </w:rPr>
  </w:style>
  <w:style w:type="paragraph" w:customStyle="1" w:styleId="13">
    <w:name w:val="Основной текст1"/>
    <w:basedOn w:val="a0"/>
    <w:link w:val="affa"/>
    <w:rsid w:val="00F335DD"/>
    <w:pPr>
      <w:shd w:val="clear" w:color="auto" w:fill="FFFFFF"/>
      <w:spacing w:before="120" w:line="302" w:lineRule="exact"/>
      <w:ind w:firstLine="400"/>
      <w:jc w:val="both"/>
    </w:pPr>
    <w:rPr>
      <w:rFonts w:asciiTheme="minorHAnsi" w:eastAsiaTheme="minorHAnsi" w:hAnsiTheme="minorHAnsi" w:cstheme="minorBidi"/>
      <w:sz w:val="23"/>
      <w:szCs w:val="23"/>
      <w:lang w:eastAsia="en-US"/>
    </w:rPr>
  </w:style>
  <w:style w:type="character" w:customStyle="1" w:styleId="26">
    <w:name w:val="Основной текст (2)_"/>
    <w:link w:val="27"/>
    <w:locked/>
    <w:rsid w:val="00F335DD"/>
    <w:rPr>
      <w:rFonts w:ascii="Arial" w:eastAsia="Arial" w:hAnsi="Arial" w:cs="Arial"/>
      <w:sz w:val="23"/>
      <w:szCs w:val="23"/>
      <w:shd w:val="clear" w:color="auto" w:fill="FFFFFF"/>
    </w:rPr>
  </w:style>
  <w:style w:type="paragraph" w:customStyle="1" w:styleId="27">
    <w:name w:val="Основной текст (2)"/>
    <w:basedOn w:val="a0"/>
    <w:link w:val="26"/>
    <w:rsid w:val="00F335DD"/>
    <w:pPr>
      <w:shd w:val="clear" w:color="auto" w:fill="FFFFFF"/>
      <w:spacing w:line="298" w:lineRule="exact"/>
    </w:pPr>
    <w:rPr>
      <w:rFonts w:ascii="Arial" w:eastAsia="Arial" w:hAnsi="Arial" w:cs="Arial"/>
      <w:sz w:val="23"/>
      <w:szCs w:val="23"/>
      <w:lang w:eastAsia="en-US"/>
    </w:rPr>
  </w:style>
  <w:style w:type="character" w:customStyle="1" w:styleId="14">
    <w:name w:val="Заголовок №1_"/>
    <w:link w:val="15"/>
    <w:locked/>
    <w:rsid w:val="00F335DD"/>
    <w:rPr>
      <w:rFonts w:ascii="Arial" w:eastAsia="Arial" w:hAnsi="Arial" w:cs="Arial"/>
      <w:sz w:val="23"/>
      <w:szCs w:val="23"/>
      <w:shd w:val="clear" w:color="auto" w:fill="FFFFFF"/>
    </w:rPr>
  </w:style>
  <w:style w:type="paragraph" w:customStyle="1" w:styleId="15">
    <w:name w:val="Заголовок №1"/>
    <w:basedOn w:val="a0"/>
    <w:link w:val="14"/>
    <w:rsid w:val="00F335DD"/>
    <w:pPr>
      <w:shd w:val="clear" w:color="auto" w:fill="FFFFFF"/>
      <w:spacing w:line="274" w:lineRule="exact"/>
      <w:outlineLvl w:val="0"/>
    </w:pPr>
    <w:rPr>
      <w:rFonts w:ascii="Arial" w:eastAsia="Arial" w:hAnsi="Arial" w:cs="Arial"/>
      <w:sz w:val="23"/>
      <w:szCs w:val="23"/>
      <w:lang w:eastAsia="en-US"/>
    </w:rPr>
  </w:style>
  <w:style w:type="character" w:customStyle="1" w:styleId="35">
    <w:name w:val="Основной текст (3)_"/>
    <w:link w:val="36"/>
    <w:locked/>
    <w:rsid w:val="00F335DD"/>
    <w:rPr>
      <w:rFonts w:ascii="Arial" w:eastAsia="Arial" w:hAnsi="Arial" w:cs="Arial"/>
      <w:sz w:val="23"/>
      <w:szCs w:val="23"/>
      <w:shd w:val="clear" w:color="auto" w:fill="FFFFFF"/>
    </w:rPr>
  </w:style>
  <w:style w:type="paragraph" w:customStyle="1" w:styleId="36">
    <w:name w:val="Основной текст (3)"/>
    <w:basedOn w:val="a0"/>
    <w:link w:val="35"/>
    <w:rsid w:val="00F335DD"/>
    <w:pPr>
      <w:shd w:val="clear" w:color="auto" w:fill="FFFFFF"/>
      <w:spacing w:line="274" w:lineRule="exact"/>
    </w:pPr>
    <w:rPr>
      <w:rFonts w:ascii="Arial" w:eastAsia="Arial" w:hAnsi="Arial" w:cs="Arial"/>
      <w:sz w:val="23"/>
      <w:szCs w:val="23"/>
      <w:lang w:eastAsia="en-US"/>
    </w:rPr>
  </w:style>
  <w:style w:type="paragraph" w:customStyle="1" w:styleId="affb">
    <w:name w:val="Новый"/>
    <w:basedOn w:val="a0"/>
    <w:rsid w:val="00F335DD"/>
    <w:pPr>
      <w:spacing w:line="360" w:lineRule="auto"/>
      <w:ind w:firstLine="454"/>
      <w:jc w:val="both"/>
    </w:pPr>
    <w:rPr>
      <w:sz w:val="28"/>
    </w:rPr>
  </w:style>
  <w:style w:type="paragraph" w:customStyle="1" w:styleId="Style25">
    <w:name w:val="Style25"/>
    <w:basedOn w:val="a0"/>
    <w:rsid w:val="00F335DD"/>
    <w:pPr>
      <w:widowControl w:val="0"/>
      <w:suppressAutoHyphens/>
      <w:autoSpaceDE w:val="0"/>
      <w:spacing w:line="202" w:lineRule="exact"/>
      <w:jc w:val="center"/>
    </w:pPr>
    <w:rPr>
      <w:rFonts w:ascii="Tahoma" w:hAnsi="Tahoma" w:cs="Tahoma"/>
      <w:kern w:val="2"/>
    </w:rPr>
  </w:style>
  <w:style w:type="paragraph" w:customStyle="1" w:styleId="Style26">
    <w:name w:val="Style26"/>
    <w:basedOn w:val="a0"/>
    <w:rsid w:val="00F335DD"/>
    <w:pPr>
      <w:widowControl w:val="0"/>
      <w:suppressAutoHyphens/>
      <w:autoSpaceDE w:val="0"/>
    </w:pPr>
    <w:rPr>
      <w:rFonts w:ascii="Tahoma" w:hAnsi="Tahoma" w:cs="Tahoma"/>
      <w:kern w:val="2"/>
    </w:rPr>
  </w:style>
  <w:style w:type="paragraph" w:customStyle="1" w:styleId="Style45">
    <w:name w:val="Style45"/>
    <w:basedOn w:val="a0"/>
    <w:uiPriority w:val="99"/>
    <w:rsid w:val="00F335DD"/>
    <w:pPr>
      <w:widowControl w:val="0"/>
      <w:autoSpaceDE w:val="0"/>
      <w:autoSpaceDN w:val="0"/>
      <w:adjustRightInd w:val="0"/>
      <w:spacing w:line="202" w:lineRule="exact"/>
      <w:jc w:val="right"/>
    </w:pPr>
    <w:rPr>
      <w:rFonts w:ascii="Tahoma" w:hAnsi="Tahoma" w:cs="Tahoma"/>
    </w:rPr>
  </w:style>
  <w:style w:type="paragraph" w:customStyle="1" w:styleId="Style54">
    <w:name w:val="Style54"/>
    <w:basedOn w:val="a0"/>
    <w:uiPriority w:val="99"/>
    <w:rsid w:val="00F335DD"/>
    <w:pPr>
      <w:widowControl w:val="0"/>
      <w:autoSpaceDE w:val="0"/>
      <w:autoSpaceDN w:val="0"/>
      <w:adjustRightInd w:val="0"/>
      <w:jc w:val="right"/>
    </w:pPr>
    <w:rPr>
      <w:rFonts w:ascii="Tahoma" w:hAnsi="Tahoma" w:cs="Tahoma"/>
    </w:rPr>
  </w:style>
  <w:style w:type="paragraph" w:customStyle="1" w:styleId="Style67">
    <w:name w:val="Style67"/>
    <w:basedOn w:val="a0"/>
    <w:uiPriority w:val="99"/>
    <w:rsid w:val="00F335DD"/>
    <w:pPr>
      <w:widowControl w:val="0"/>
      <w:autoSpaceDE w:val="0"/>
      <w:autoSpaceDN w:val="0"/>
      <w:adjustRightInd w:val="0"/>
      <w:spacing w:line="202" w:lineRule="exact"/>
      <w:jc w:val="center"/>
    </w:pPr>
    <w:rPr>
      <w:rFonts w:ascii="Tahoma" w:hAnsi="Tahoma" w:cs="Tahoma"/>
    </w:rPr>
  </w:style>
  <w:style w:type="paragraph" w:customStyle="1" w:styleId="Style73">
    <w:name w:val="Style73"/>
    <w:basedOn w:val="a0"/>
    <w:uiPriority w:val="99"/>
    <w:rsid w:val="00F335DD"/>
    <w:pPr>
      <w:widowControl w:val="0"/>
      <w:autoSpaceDE w:val="0"/>
      <w:autoSpaceDN w:val="0"/>
      <w:adjustRightInd w:val="0"/>
    </w:pPr>
    <w:rPr>
      <w:rFonts w:ascii="Tahoma" w:hAnsi="Tahoma" w:cs="Tahoma"/>
    </w:rPr>
  </w:style>
  <w:style w:type="paragraph" w:customStyle="1" w:styleId="Style122">
    <w:name w:val="Style122"/>
    <w:basedOn w:val="a0"/>
    <w:uiPriority w:val="99"/>
    <w:rsid w:val="00F335DD"/>
    <w:pPr>
      <w:widowControl w:val="0"/>
      <w:autoSpaceDE w:val="0"/>
      <w:autoSpaceDN w:val="0"/>
      <w:adjustRightInd w:val="0"/>
    </w:pPr>
    <w:rPr>
      <w:rFonts w:ascii="Tahoma" w:hAnsi="Tahoma" w:cs="Tahoma"/>
    </w:rPr>
  </w:style>
  <w:style w:type="paragraph" w:customStyle="1" w:styleId="Style116">
    <w:name w:val="Style116"/>
    <w:basedOn w:val="a0"/>
    <w:uiPriority w:val="99"/>
    <w:rsid w:val="00F335DD"/>
    <w:pPr>
      <w:widowControl w:val="0"/>
      <w:autoSpaceDE w:val="0"/>
      <w:autoSpaceDN w:val="0"/>
      <w:adjustRightInd w:val="0"/>
    </w:pPr>
    <w:rPr>
      <w:rFonts w:ascii="Tahoma" w:hAnsi="Tahoma" w:cs="Tahoma"/>
    </w:rPr>
  </w:style>
  <w:style w:type="paragraph" w:customStyle="1" w:styleId="Style18">
    <w:name w:val="Style18"/>
    <w:basedOn w:val="a0"/>
    <w:uiPriority w:val="99"/>
    <w:rsid w:val="00F335DD"/>
    <w:pPr>
      <w:widowControl w:val="0"/>
      <w:suppressAutoHyphens/>
      <w:autoSpaceDE w:val="0"/>
    </w:pPr>
    <w:rPr>
      <w:rFonts w:ascii="Tahoma" w:hAnsi="Tahoma" w:cs="Tahoma"/>
      <w:kern w:val="2"/>
    </w:rPr>
  </w:style>
  <w:style w:type="paragraph" w:customStyle="1" w:styleId="Style117">
    <w:name w:val="Style117"/>
    <w:basedOn w:val="a0"/>
    <w:uiPriority w:val="99"/>
    <w:rsid w:val="00F335DD"/>
    <w:pPr>
      <w:widowControl w:val="0"/>
      <w:autoSpaceDE w:val="0"/>
      <w:spacing w:line="262" w:lineRule="exact"/>
      <w:jc w:val="both"/>
    </w:pPr>
    <w:rPr>
      <w:rFonts w:ascii="Tahoma" w:hAnsi="Tahoma" w:cs="Tahoma"/>
      <w:kern w:val="2"/>
      <w:lang w:eastAsia="ar-SA"/>
    </w:rPr>
  </w:style>
  <w:style w:type="paragraph" w:customStyle="1" w:styleId="Style17">
    <w:name w:val="Style17"/>
    <w:basedOn w:val="a0"/>
    <w:uiPriority w:val="99"/>
    <w:rsid w:val="00F335DD"/>
    <w:pPr>
      <w:widowControl w:val="0"/>
      <w:suppressAutoHyphens/>
      <w:autoSpaceDE w:val="0"/>
    </w:pPr>
    <w:rPr>
      <w:rFonts w:ascii="Tahoma" w:hAnsi="Tahoma" w:cs="Tahoma"/>
      <w:kern w:val="2"/>
      <w:lang w:eastAsia="ar-SA"/>
    </w:rPr>
  </w:style>
  <w:style w:type="paragraph" w:customStyle="1" w:styleId="Style128">
    <w:name w:val="Style128"/>
    <w:basedOn w:val="a0"/>
    <w:uiPriority w:val="99"/>
    <w:rsid w:val="00F335DD"/>
    <w:pPr>
      <w:widowControl w:val="0"/>
      <w:autoSpaceDE w:val="0"/>
      <w:autoSpaceDN w:val="0"/>
      <w:adjustRightInd w:val="0"/>
      <w:spacing w:line="264" w:lineRule="exact"/>
    </w:pPr>
    <w:rPr>
      <w:rFonts w:ascii="Tahoma" w:hAnsi="Tahoma" w:cs="Tahoma"/>
    </w:rPr>
  </w:style>
  <w:style w:type="paragraph" w:customStyle="1" w:styleId="Style99">
    <w:name w:val="Style99"/>
    <w:basedOn w:val="a0"/>
    <w:uiPriority w:val="99"/>
    <w:rsid w:val="00F335DD"/>
    <w:pPr>
      <w:widowControl w:val="0"/>
      <w:autoSpaceDE w:val="0"/>
      <w:autoSpaceDN w:val="0"/>
      <w:adjustRightInd w:val="0"/>
    </w:pPr>
    <w:rPr>
      <w:rFonts w:ascii="Tahoma" w:hAnsi="Tahoma" w:cs="Tahoma"/>
    </w:rPr>
  </w:style>
  <w:style w:type="paragraph" w:customStyle="1" w:styleId="Style102">
    <w:name w:val="Style102"/>
    <w:basedOn w:val="a0"/>
    <w:uiPriority w:val="99"/>
    <w:rsid w:val="00F335DD"/>
    <w:pPr>
      <w:widowControl w:val="0"/>
      <w:autoSpaceDE w:val="0"/>
      <w:autoSpaceDN w:val="0"/>
      <w:adjustRightInd w:val="0"/>
      <w:spacing w:line="259" w:lineRule="exact"/>
      <w:ind w:firstLine="192"/>
    </w:pPr>
    <w:rPr>
      <w:rFonts w:ascii="Tahoma" w:hAnsi="Tahoma" w:cs="Tahoma"/>
    </w:rPr>
  </w:style>
  <w:style w:type="paragraph" w:customStyle="1" w:styleId="Style184">
    <w:name w:val="Style184"/>
    <w:basedOn w:val="a0"/>
    <w:uiPriority w:val="99"/>
    <w:rsid w:val="00F335DD"/>
    <w:pPr>
      <w:widowControl w:val="0"/>
      <w:autoSpaceDE w:val="0"/>
      <w:autoSpaceDN w:val="0"/>
      <w:adjustRightInd w:val="0"/>
    </w:pPr>
    <w:rPr>
      <w:rFonts w:ascii="Tahoma" w:hAnsi="Tahoma" w:cs="Tahoma"/>
    </w:rPr>
  </w:style>
  <w:style w:type="paragraph" w:customStyle="1" w:styleId="msonormalcxspmiddlecxspmiddle">
    <w:name w:val="msonormalcxspmiddlecxspmiddle"/>
    <w:basedOn w:val="a0"/>
    <w:rsid w:val="00F335DD"/>
    <w:pPr>
      <w:spacing w:before="100" w:beforeAutospacing="1" w:after="100" w:afterAutospacing="1"/>
    </w:pPr>
  </w:style>
  <w:style w:type="paragraph" w:customStyle="1" w:styleId="msonormalcxspmiddlecxsplast">
    <w:name w:val="msonormalcxspmiddlecxsplast"/>
    <w:basedOn w:val="a0"/>
    <w:rsid w:val="00F335DD"/>
    <w:pPr>
      <w:spacing w:before="100" w:beforeAutospacing="1" w:after="100" w:afterAutospacing="1"/>
    </w:pPr>
  </w:style>
  <w:style w:type="paragraph" w:customStyle="1" w:styleId="affc">
    <w:name w:val="Знак Знак Знак Знак"/>
    <w:basedOn w:val="a0"/>
    <w:rsid w:val="00F335DD"/>
    <w:pPr>
      <w:spacing w:after="160" w:line="240" w:lineRule="exact"/>
    </w:pPr>
    <w:rPr>
      <w:rFonts w:ascii="Verdana" w:hAnsi="Verdana"/>
      <w:sz w:val="20"/>
      <w:szCs w:val="20"/>
      <w:lang w:val="en-US" w:eastAsia="en-US"/>
    </w:rPr>
  </w:style>
  <w:style w:type="paragraph" w:customStyle="1" w:styleId="western">
    <w:name w:val="western"/>
    <w:basedOn w:val="a0"/>
    <w:rsid w:val="00F335DD"/>
    <w:pPr>
      <w:spacing w:before="100" w:beforeAutospacing="1" w:after="115"/>
    </w:pPr>
    <w:rPr>
      <w:color w:val="000000"/>
    </w:rPr>
  </w:style>
  <w:style w:type="paragraph" w:customStyle="1" w:styleId="cjk">
    <w:name w:val="cjk"/>
    <w:basedOn w:val="a0"/>
    <w:rsid w:val="00F335DD"/>
    <w:pPr>
      <w:spacing w:before="100" w:beforeAutospacing="1" w:after="115"/>
    </w:pPr>
    <w:rPr>
      <w:color w:val="000000"/>
    </w:rPr>
  </w:style>
  <w:style w:type="paragraph" w:customStyle="1" w:styleId="ctl">
    <w:name w:val="ctl"/>
    <w:basedOn w:val="a0"/>
    <w:rsid w:val="00F335DD"/>
    <w:pPr>
      <w:spacing w:before="100" w:beforeAutospacing="1" w:after="115"/>
    </w:pPr>
    <w:rPr>
      <w:color w:val="000000"/>
    </w:rPr>
  </w:style>
  <w:style w:type="paragraph" w:customStyle="1" w:styleId="Style2">
    <w:name w:val="Style2"/>
    <w:basedOn w:val="a0"/>
    <w:rsid w:val="00F335DD"/>
    <w:pPr>
      <w:widowControl w:val="0"/>
      <w:autoSpaceDE w:val="0"/>
      <w:autoSpaceDN w:val="0"/>
      <w:adjustRightInd w:val="0"/>
      <w:spacing w:line="691" w:lineRule="exact"/>
      <w:jc w:val="center"/>
    </w:pPr>
    <w:rPr>
      <w:rFonts w:ascii="Tahoma" w:hAnsi="Tahoma" w:cs="Tahoma"/>
    </w:rPr>
  </w:style>
  <w:style w:type="paragraph" w:customStyle="1" w:styleId="Style90">
    <w:name w:val="Style90"/>
    <w:basedOn w:val="a0"/>
    <w:uiPriority w:val="99"/>
    <w:rsid w:val="00F335DD"/>
    <w:pPr>
      <w:widowControl w:val="0"/>
      <w:autoSpaceDE w:val="0"/>
      <w:autoSpaceDN w:val="0"/>
      <w:adjustRightInd w:val="0"/>
      <w:spacing w:line="262" w:lineRule="exact"/>
      <w:jc w:val="both"/>
    </w:pPr>
    <w:rPr>
      <w:rFonts w:ascii="Tahoma" w:hAnsi="Tahoma" w:cs="Tahoma"/>
    </w:rPr>
  </w:style>
  <w:style w:type="paragraph" w:customStyle="1" w:styleId="28">
    <w:name w:val="Стиль2"/>
    <w:basedOn w:val="a0"/>
    <w:rsid w:val="00F335DD"/>
    <w:pPr>
      <w:tabs>
        <w:tab w:val="num" w:pos="537"/>
        <w:tab w:val="num" w:pos="1080"/>
      </w:tabs>
      <w:spacing w:line="360" w:lineRule="auto"/>
      <w:ind w:left="1080" w:hanging="371"/>
    </w:pPr>
  </w:style>
  <w:style w:type="paragraph" w:customStyle="1" w:styleId="Style103">
    <w:name w:val="Style103"/>
    <w:basedOn w:val="a0"/>
    <w:rsid w:val="00F335DD"/>
    <w:pPr>
      <w:widowControl w:val="0"/>
      <w:autoSpaceDE w:val="0"/>
      <w:autoSpaceDN w:val="0"/>
      <w:adjustRightInd w:val="0"/>
      <w:spacing w:line="259" w:lineRule="exact"/>
    </w:pPr>
    <w:rPr>
      <w:rFonts w:ascii="Tahoma" w:hAnsi="Tahoma" w:cs="Tahoma"/>
    </w:rPr>
  </w:style>
  <w:style w:type="paragraph" w:customStyle="1" w:styleId="a">
    <w:name w:val="Знак Знак"/>
    <w:basedOn w:val="a0"/>
    <w:rsid w:val="00F335DD"/>
    <w:pPr>
      <w:numPr>
        <w:numId w:val="1"/>
      </w:numPr>
      <w:spacing w:after="160" w:line="240" w:lineRule="exact"/>
      <w:ind w:left="0" w:firstLine="0"/>
    </w:pPr>
    <w:rPr>
      <w:rFonts w:ascii="Verdana" w:hAnsi="Verdana"/>
      <w:sz w:val="20"/>
      <w:lang w:val="en-US" w:eastAsia="en-US"/>
    </w:rPr>
  </w:style>
  <w:style w:type="character" w:customStyle="1" w:styleId="100">
    <w:name w:val="Основной текст (10)"/>
    <w:link w:val="101"/>
    <w:locked/>
    <w:rsid w:val="00F335DD"/>
    <w:rPr>
      <w:b/>
      <w:bCs/>
      <w:sz w:val="24"/>
      <w:szCs w:val="24"/>
      <w:shd w:val="clear" w:color="auto" w:fill="FFFFFF"/>
    </w:rPr>
  </w:style>
  <w:style w:type="paragraph" w:customStyle="1" w:styleId="101">
    <w:name w:val="Основной текст (10)1"/>
    <w:basedOn w:val="a0"/>
    <w:link w:val="100"/>
    <w:rsid w:val="00F335DD"/>
    <w:pPr>
      <w:shd w:val="clear" w:color="auto" w:fill="FFFFFF"/>
      <w:spacing w:line="274" w:lineRule="exact"/>
    </w:pPr>
    <w:rPr>
      <w:rFonts w:asciiTheme="minorHAnsi" w:eastAsiaTheme="minorHAnsi" w:hAnsiTheme="minorHAnsi" w:cstheme="minorBidi"/>
      <w:b/>
      <w:bCs/>
      <w:lang w:eastAsia="en-US"/>
    </w:rPr>
  </w:style>
  <w:style w:type="character" w:customStyle="1" w:styleId="41">
    <w:name w:val="Основной текст (4)"/>
    <w:link w:val="410"/>
    <w:locked/>
    <w:rsid w:val="00F335DD"/>
    <w:rPr>
      <w:i/>
      <w:iCs/>
      <w:sz w:val="24"/>
      <w:szCs w:val="24"/>
      <w:shd w:val="clear" w:color="auto" w:fill="FFFFFF"/>
    </w:rPr>
  </w:style>
  <w:style w:type="paragraph" w:customStyle="1" w:styleId="410">
    <w:name w:val="Основной текст (4)1"/>
    <w:basedOn w:val="a0"/>
    <w:link w:val="41"/>
    <w:rsid w:val="00F335DD"/>
    <w:pPr>
      <w:shd w:val="clear" w:color="auto" w:fill="FFFFFF"/>
      <w:spacing w:line="288" w:lineRule="exact"/>
    </w:pPr>
    <w:rPr>
      <w:rFonts w:asciiTheme="minorHAnsi" w:eastAsiaTheme="minorHAnsi" w:hAnsiTheme="minorHAnsi" w:cstheme="minorBidi"/>
      <w:i/>
      <w:iCs/>
      <w:lang w:eastAsia="en-US"/>
    </w:rPr>
  </w:style>
  <w:style w:type="character" w:customStyle="1" w:styleId="51">
    <w:name w:val="Основной текст (5)"/>
    <w:link w:val="510"/>
    <w:locked/>
    <w:rsid w:val="00F335DD"/>
    <w:rPr>
      <w:sz w:val="24"/>
      <w:szCs w:val="24"/>
      <w:shd w:val="clear" w:color="auto" w:fill="FFFFFF"/>
    </w:rPr>
  </w:style>
  <w:style w:type="paragraph" w:customStyle="1" w:styleId="510">
    <w:name w:val="Основной текст (5)1"/>
    <w:basedOn w:val="a0"/>
    <w:link w:val="51"/>
    <w:rsid w:val="00F335DD"/>
    <w:pPr>
      <w:shd w:val="clear" w:color="auto" w:fill="FFFFFF"/>
      <w:spacing w:line="274" w:lineRule="exact"/>
    </w:pPr>
    <w:rPr>
      <w:rFonts w:asciiTheme="minorHAnsi" w:eastAsiaTheme="minorHAnsi" w:hAnsiTheme="minorHAnsi" w:cstheme="minorBidi"/>
      <w:lang w:eastAsia="en-US"/>
    </w:rPr>
  </w:style>
  <w:style w:type="paragraph" w:customStyle="1" w:styleId="310">
    <w:name w:val="Основной текст (3)1"/>
    <w:basedOn w:val="a0"/>
    <w:rsid w:val="00F335DD"/>
    <w:pPr>
      <w:shd w:val="clear" w:color="auto" w:fill="FFFFFF"/>
      <w:spacing w:before="120" w:after="120" w:line="240" w:lineRule="atLeast"/>
    </w:pPr>
    <w:rPr>
      <w:rFonts w:ascii="Calibri" w:eastAsia="Calibri" w:hAnsi="Calibri"/>
      <w:b/>
      <w:bCs/>
      <w:i/>
      <w:iCs/>
      <w:lang w:eastAsia="en-US"/>
    </w:rPr>
  </w:style>
  <w:style w:type="paragraph" w:customStyle="1" w:styleId="110">
    <w:name w:val="Заголовок №11"/>
    <w:basedOn w:val="a0"/>
    <w:rsid w:val="00F335DD"/>
    <w:pPr>
      <w:shd w:val="clear" w:color="auto" w:fill="FFFFFF"/>
      <w:spacing w:line="278" w:lineRule="exact"/>
      <w:ind w:firstLine="360"/>
      <w:jc w:val="both"/>
      <w:outlineLvl w:val="0"/>
    </w:pPr>
    <w:rPr>
      <w:rFonts w:ascii="Calibri" w:eastAsia="Calibri" w:hAnsi="Calibri"/>
      <w:b/>
      <w:bCs/>
      <w:lang w:eastAsia="en-US"/>
    </w:rPr>
  </w:style>
  <w:style w:type="character" w:customStyle="1" w:styleId="42">
    <w:name w:val="Подпись к таблице (4)"/>
    <w:link w:val="411"/>
    <w:locked/>
    <w:rsid w:val="00F335DD"/>
    <w:rPr>
      <w:b/>
      <w:bCs/>
      <w:sz w:val="24"/>
      <w:szCs w:val="24"/>
      <w:shd w:val="clear" w:color="auto" w:fill="FFFFFF"/>
    </w:rPr>
  </w:style>
  <w:style w:type="paragraph" w:customStyle="1" w:styleId="411">
    <w:name w:val="Подпись к таблице (4)1"/>
    <w:basedOn w:val="a0"/>
    <w:link w:val="42"/>
    <w:rsid w:val="00F335DD"/>
    <w:pPr>
      <w:shd w:val="clear" w:color="auto" w:fill="FFFFFF"/>
      <w:spacing w:before="120" w:line="240" w:lineRule="atLeast"/>
    </w:pPr>
    <w:rPr>
      <w:rFonts w:asciiTheme="minorHAnsi" w:eastAsiaTheme="minorHAnsi" w:hAnsiTheme="minorHAnsi" w:cstheme="minorBidi"/>
      <w:b/>
      <w:bCs/>
      <w:lang w:eastAsia="en-US"/>
    </w:rPr>
  </w:style>
  <w:style w:type="character" w:customStyle="1" w:styleId="130">
    <w:name w:val="Заголовок №1 (3)"/>
    <w:link w:val="131"/>
    <w:locked/>
    <w:rsid w:val="00F335DD"/>
    <w:rPr>
      <w:b/>
      <w:bCs/>
      <w:i/>
      <w:iCs/>
      <w:sz w:val="24"/>
      <w:szCs w:val="24"/>
      <w:shd w:val="clear" w:color="auto" w:fill="FFFFFF"/>
    </w:rPr>
  </w:style>
  <w:style w:type="paragraph" w:customStyle="1" w:styleId="131">
    <w:name w:val="Заголовок №1 (3)1"/>
    <w:basedOn w:val="a0"/>
    <w:link w:val="130"/>
    <w:rsid w:val="00F335DD"/>
    <w:pPr>
      <w:shd w:val="clear" w:color="auto" w:fill="FFFFFF"/>
      <w:spacing w:after="120" w:line="240" w:lineRule="atLeast"/>
      <w:outlineLvl w:val="0"/>
    </w:pPr>
    <w:rPr>
      <w:rFonts w:asciiTheme="minorHAnsi" w:eastAsiaTheme="minorHAnsi" w:hAnsiTheme="minorHAnsi" w:cstheme="minorBidi"/>
      <w:b/>
      <w:bCs/>
      <w:i/>
      <w:iCs/>
      <w:lang w:eastAsia="en-US"/>
    </w:rPr>
  </w:style>
  <w:style w:type="paragraph" w:customStyle="1" w:styleId="210">
    <w:name w:val="Основной текст (2)1"/>
    <w:basedOn w:val="a0"/>
    <w:rsid w:val="00F335DD"/>
    <w:pPr>
      <w:shd w:val="clear" w:color="auto" w:fill="FFFFFF"/>
      <w:spacing w:line="288" w:lineRule="exact"/>
    </w:pPr>
    <w:rPr>
      <w:rFonts w:ascii="Calibri" w:eastAsia="Calibri" w:hAnsi="Calibri"/>
      <w:i/>
      <w:iCs/>
      <w:lang w:eastAsia="en-US"/>
    </w:rPr>
  </w:style>
  <w:style w:type="character" w:customStyle="1" w:styleId="61">
    <w:name w:val="Основной текст (6)"/>
    <w:link w:val="610"/>
    <w:locked/>
    <w:rsid w:val="00F335DD"/>
    <w:rPr>
      <w:b/>
      <w:bCs/>
      <w:sz w:val="24"/>
      <w:szCs w:val="24"/>
      <w:shd w:val="clear" w:color="auto" w:fill="FFFFFF"/>
    </w:rPr>
  </w:style>
  <w:style w:type="paragraph" w:customStyle="1" w:styleId="610">
    <w:name w:val="Основной текст (6)1"/>
    <w:basedOn w:val="a0"/>
    <w:link w:val="61"/>
    <w:rsid w:val="00F335DD"/>
    <w:pPr>
      <w:shd w:val="clear" w:color="auto" w:fill="FFFFFF"/>
      <w:spacing w:line="302" w:lineRule="exact"/>
    </w:pPr>
    <w:rPr>
      <w:rFonts w:asciiTheme="minorHAnsi" w:eastAsiaTheme="minorHAnsi" w:hAnsiTheme="minorHAnsi" w:cstheme="minorBidi"/>
      <w:b/>
      <w:bCs/>
      <w:lang w:eastAsia="en-US"/>
    </w:rPr>
  </w:style>
  <w:style w:type="character" w:customStyle="1" w:styleId="120">
    <w:name w:val="Заголовок №1 (2)"/>
    <w:link w:val="121"/>
    <w:locked/>
    <w:rsid w:val="00F335DD"/>
    <w:rPr>
      <w:b/>
      <w:bCs/>
      <w:sz w:val="24"/>
      <w:szCs w:val="24"/>
      <w:shd w:val="clear" w:color="auto" w:fill="FFFFFF"/>
    </w:rPr>
  </w:style>
  <w:style w:type="paragraph" w:customStyle="1" w:styleId="121">
    <w:name w:val="Заголовок №1 (2)1"/>
    <w:basedOn w:val="a0"/>
    <w:link w:val="120"/>
    <w:rsid w:val="00F335DD"/>
    <w:pPr>
      <w:shd w:val="clear" w:color="auto" w:fill="FFFFFF"/>
      <w:spacing w:after="120" w:line="307" w:lineRule="exact"/>
      <w:ind w:firstLine="360"/>
      <w:jc w:val="both"/>
      <w:outlineLvl w:val="0"/>
    </w:pPr>
    <w:rPr>
      <w:rFonts w:asciiTheme="minorHAnsi" w:eastAsiaTheme="minorHAnsi" w:hAnsiTheme="minorHAnsi" w:cstheme="minorBidi"/>
      <w:b/>
      <w:bCs/>
      <w:lang w:eastAsia="en-US"/>
    </w:rPr>
  </w:style>
  <w:style w:type="character" w:customStyle="1" w:styleId="140">
    <w:name w:val="Заголовок №1 (4)"/>
    <w:link w:val="141"/>
    <w:locked/>
    <w:rsid w:val="00F335DD"/>
    <w:rPr>
      <w:b/>
      <w:bCs/>
      <w:i/>
      <w:iCs/>
      <w:sz w:val="24"/>
      <w:szCs w:val="24"/>
      <w:shd w:val="clear" w:color="auto" w:fill="FFFFFF"/>
    </w:rPr>
  </w:style>
  <w:style w:type="paragraph" w:customStyle="1" w:styleId="141">
    <w:name w:val="Заголовок №1 (4)1"/>
    <w:basedOn w:val="a0"/>
    <w:link w:val="140"/>
    <w:rsid w:val="00F335DD"/>
    <w:pPr>
      <w:shd w:val="clear" w:color="auto" w:fill="FFFFFF"/>
      <w:spacing w:before="180" w:after="180" w:line="240" w:lineRule="atLeast"/>
      <w:jc w:val="center"/>
      <w:outlineLvl w:val="0"/>
    </w:pPr>
    <w:rPr>
      <w:rFonts w:asciiTheme="minorHAnsi" w:eastAsiaTheme="minorHAnsi" w:hAnsiTheme="minorHAnsi" w:cstheme="minorBidi"/>
      <w:b/>
      <w:bCs/>
      <w:i/>
      <w:iCs/>
      <w:lang w:eastAsia="en-US"/>
    </w:rPr>
  </w:style>
  <w:style w:type="character" w:customStyle="1" w:styleId="150">
    <w:name w:val="Заголовок №1 (5)"/>
    <w:link w:val="151"/>
    <w:locked/>
    <w:rsid w:val="00F335DD"/>
    <w:rPr>
      <w:sz w:val="24"/>
      <w:szCs w:val="24"/>
      <w:shd w:val="clear" w:color="auto" w:fill="FFFFFF"/>
    </w:rPr>
  </w:style>
  <w:style w:type="paragraph" w:customStyle="1" w:styleId="151">
    <w:name w:val="Заголовок №1 (5)1"/>
    <w:basedOn w:val="a0"/>
    <w:link w:val="150"/>
    <w:rsid w:val="00F335DD"/>
    <w:pPr>
      <w:shd w:val="clear" w:color="auto" w:fill="FFFFFF"/>
      <w:spacing w:after="120" w:line="240" w:lineRule="atLeast"/>
      <w:outlineLvl w:val="0"/>
    </w:pPr>
    <w:rPr>
      <w:rFonts w:asciiTheme="minorHAnsi" w:eastAsiaTheme="minorHAnsi" w:hAnsiTheme="minorHAnsi" w:cstheme="minorBidi"/>
      <w:lang w:eastAsia="en-US"/>
    </w:rPr>
  </w:style>
  <w:style w:type="character" w:customStyle="1" w:styleId="230">
    <w:name w:val="Основной текст (23)"/>
    <w:link w:val="231"/>
    <w:locked/>
    <w:rsid w:val="00F335DD"/>
    <w:rPr>
      <w:i/>
      <w:iCs/>
      <w:sz w:val="24"/>
      <w:szCs w:val="24"/>
      <w:shd w:val="clear" w:color="auto" w:fill="FFFFFF"/>
    </w:rPr>
  </w:style>
  <w:style w:type="paragraph" w:customStyle="1" w:styleId="231">
    <w:name w:val="Основной текст (23)1"/>
    <w:basedOn w:val="a0"/>
    <w:link w:val="230"/>
    <w:rsid w:val="00F335DD"/>
    <w:pPr>
      <w:shd w:val="clear" w:color="auto" w:fill="FFFFFF"/>
      <w:spacing w:after="60" w:line="278" w:lineRule="exact"/>
      <w:ind w:firstLine="360"/>
      <w:jc w:val="both"/>
    </w:pPr>
    <w:rPr>
      <w:rFonts w:asciiTheme="minorHAnsi" w:eastAsiaTheme="minorHAnsi" w:hAnsiTheme="minorHAnsi" w:cstheme="minorBidi"/>
      <w:i/>
      <w:iCs/>
      <w:lang w:eastAsia="en-US"/>
    </w:rPr>
  </w:style>
  <w:style w:type="paragraph" w:customStyle="1" w:styleId="ParagraphStyle">
    <w:name w:val="Paragraph Style"/>
    <w:rsid w:val="00F335DD"/>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d">
    <w:name w:val="Заголовок"/>
    <w:basedOn w:val="a0"/>
    <w:next w:val="aff0"/>
    <w:uiPriority w:val="99"/>
    <w:rsid w:val="00F335DD"/>
    <w:pPr>
      <w:keepNext/>
      <w:widowControl w:val="0"/>
      <w:suppressAutoHyphens/>
      <w:spacing w:before="240" w:after="120"/>
    </w:pPr>
    <w:rPr>
      <w:rFonts w:ascii="Arial" w:eastAsia="MS Mincho" w:hAnsi="Arial" w:cs="Tahoma"/>
      <w:kern w:val="2"/>
      <w:sz w:val="28"/>
      <w:szCs w:val="28"/>
      <w:lang w:eastAsia="en-US"/>
    </w:rPr>
  </w:style>
  <w:style w:type="paragraph" w:customStyle="1" w:styleId="affe">
    <w:name w:val="Содержимое таблицы"/>
    <w:basedOn w:val="a0"/>
    <w:rsid w:val="00F335DD"/>
    <w:pPr>
      <w:widowControl w:val="0"/>
      <w:suppressLineNumbers/>
      <w:suppressAutoHyphens/>
    </w:pPr>
    <w:rPr>
      <w:rFonts w:eastAsia="Lucida Sans Unicode"/>
      <w:kern w:val="2"/>
      <w:lang w:eastAsia="en-US"/>
    </w:rPr>
  </w:style>
  <w:style w:type="paragraph" w:customStyle="1" w:styleId="afff">
    <w:name w:val="Заголовок таблицы"/>
    <w:basedOn w:val="affe"/>
    <w:rsid w:val="00F335DD"/>
    <w:pPr>
      <w:jc w:val="center"/>
    </w:pPr>
    <w:rPr>
      <w:b/>
      <w:bCs/>
    </w:rPr>
  </w:style>
  <w:style w:type="paragraph" w:customStyle="1" w:styleId="16">
    <w:name w:val="Название1"/>
    <w:basedOn w:val="a0"/>
    <w:qFormat/>
    <w:rsid w:val="00F335DD"/>
    <w:pPr>
      <w:widowControl w:val="0"/>
      <w:suppressLineNumbers/>
      <w:suppressAutoHyphens/>
      <w:spacing w:before="120" w:after="120"/>
    </w:pPr>
    <w:rPr>
      <w:rFonts w:eastAsia="Lucida Sans Unicode" w:cs="Tahoma"/>
      <w:i/>
      <w:iCs/>
      <w:kern w:val="2"/>
      <w:lang w:eastAsia="en-US"/>
    </w:rPr>
  </w:style>
  <w:style w:type="paragraph" w:customStyle="1" w:styleId="17">
    <w:name w:val="Указатель1"/>
    <w:basedOn w:val="a0"/>
    <w:rsid w:val="00F335DD"/>
    <w:pPr>
      <w:widowControl w:val="0"/>
      <w:suppressLineNumbers/>
      <w:suppressAutoHyphens/>
    </w:pPr>
    <w:rPr>
      <w:rFonts w:eastAsia="Lucida Sans Unicode" w:cs="Tahoma"/>
      <w:kern w:val="2"/>
      <w:lang w:eastAsia="en-US"/>
    </w:rPr>
  </w:style>
  <w:style w:type="paragraph" w:customStyle="1" w:styleId="311">
    <w:name w:val="Основной текст 31"/>
    <w:basedOn w:val="a0"/>
    <w:rsid w:val="00F335DD"/>
    <w:pPr>
      <w:widowControl w:val="0"/>
      <w:suppressAutoHyphens/>
      <w:spacing w:after="120"/>
    </w:pPr>
    <w:rPr>
      <w:rFonts w:eastAsia="Lucida Sans Unicode"/>
      <w:kern w:val="2"/>
      <w:sz w:val="16"/>
      <w:szCs w:val="16"/>
      <w:lang w:eastAsia="en-US"/>
    </w:rPr>
  </w:style>
  <w:style w:type="paragraph" w:customStyle="1" w:styleId="211">
    <w:name w:val="Основной текст 21"/>
    <w:basedOn w:val="a0"/>
    <w:rsid w:val="00F335DD"/>
    <w:pPr>
      <w:widowControl w:val="0"/>
      <w:suppressAutoHyphens/>
      <w:spacing w:after="120" w:line="480" w:lineRule="auto"/>
    </w:pPr>
    <w:rPr>
      <w:rFonts w:eastAsia="Lucida Sans Unicode"/>
      <w:kern w:val="2"/>
      <w:lang w:eastAsia="en-US"/>
    </w:rPr>
  </w:style>
  <w:style w:type="paragraph" w:customStyle="1" w:styleId="Style94">
    <w:name w:val="Style94"/>
    <w:basedOn w:val="a0"/>
    <w:uiPriority w:val="99"/>
    <w:rsid w:val="00F335DD"/>
    <w:pPr>
      <w:widowControl w:val="0"/>
      <w:suppressAutoHyphens/>
      <w:autoSpaceDE w:val="0"/>
      <w:spacing w:line="259" w:lineRule="exact"/>
    </w:pPr>
    <w:rPr>
      <w:rFonts w:ascii="Tahoma" w:hAnsi="Tahoma" w:cs="Tahoma"/>
      <w:kern w:val="2"/>
      <w:lang w:eastAsia="en-US"/>
    </w:rPr>
  </w:style>
  <w:style w:type="paragraph" w:customStyle="1" w:styleId="Style52">
    <w:name w:val="Style52"/>
    <w:basedOn w:val="a0"/>
    <w:uiPriority w:val="99"/>
    <w:rsid w:val="00F335DD"/>
    <w:pPr>
      <w:widowControl w:val="0"/>
      <w:autoSpaceDE w:val="0"/>
      <w:autoSpaceDN w:val="0"/>
      <w:adjustRightInd w:val="0"/>
      <w:spacing w:line="262" w:lineRule="exact"/>
      <w:ind w:firstLine="173"/>
      <w:jc w:val="both"/>
    </w:pPr>
    <w:rPr>
      <w:rFonts w:ascii="Tahoma" w:hAnsi="Tahoma" w:cs="Tahoma"/>
    </w:rPr>
  </w:style>
  <w:style w:type="paragraph" w:customStyle="1" w:styleId="Style79">
    <w:name w:val="Style79"/>
    <w:basedOn w:val="a0"/>
    <w:uiPriority w:val="99"/>
    <w:rsid w:val="00F335DD"/>
    <w:pPr>
      <w:widowControl w:val="0"/>
      <w:autoSpaceDE w:val="0"/>
      <w:autoSpaceDN w:val="0"/>
      <w:adjustRightInd w:val="0"/>
      <w:spacing w:line="263" w:lineRule="exact"/>
      <w:jc w:val="right"/>
    </w:pPr>
    <w:rPr>
      <w:rFonts w:ascii="Tahoma" w:hAnsi="Tahoma" w:cs="Tahoma"/>
    </w:rPr>
  </w:style>
  <w:style w:type="paragraph" w:customStyle="1" w:styleId="Style80">
    <w:name w:val="Style80"/>
    <w:basedOn w:val="a0"/>
    <w:rsid w:val="00F335DD"/>
    <w:pPr>
      <w:widowControl w:val="0"/>
      <w:autoSpaceDE w:val="0"/>
    </w:pPr>
    <w:rPr>
      <w:rFonts w:ascii="Tahoma" w:hAnsi="Tahoma" w:cs="Tahoma"/>
      <w:kern w:val="2"/>
      <w:lang w:eastAsia="ar-SA"/>
    </w:rPr>
  </w:style>
  <w:style w:type="paragraph" w:customStyle="1" w:styleId="Style180">
    <w:name w:val="Style180"/>
    <w:basedOn w:val="a0"/>
    <w:rsid w:val="00F335DD"/>
    <w:pPr>
      <w:widowControl w:val="0"/>
      <w:suppressAutoHyphens/>
      <w:autoSpaceDE w:val="0"/>
      <w:spacing w:line="403" w:lineRule="exact"/>
      <w:ind w:hanging="326"/>
    </w:pPr>
    <w:rPr>
      <w:rFonts w:ascii="Tahoma" w:hAnsi="Tahoma" w:cs="Tahoma"/>
      <w:kern w:val="2"/>
      <w:lang w:eastAsia="ar-SA"/>
    </w:rPr>
  </w:style>
  <w:style w:type="paragraph" w:customStyle="1" w:styleId="Style89">
    <w:name w:val="Style89"/>
    <w:basedOn w:val="a0"/>
    <w:rsid w:val="00F335DD"/>
    <w:pPr>
      <w:widowControl w:val="0"/>
      <w:suppressAutoHyphens/>
      <w:autoSpaceDE w:val="0"/>
      <w:spacing w:line="261" w:lineRule="exact"/>
      <w:ind w:hanging="144"/>
    </w:pPr>
    <w:rPr>
      <w:rFonts w:ascii="Tahoma" w:hAnsi="Tahoma" w:cs="Tahoma"/>
      <w:kern w:val="2"/>
      <w:lang w:eastAsia="ar-SA"/>
    </w:rPr>
  </w:style>
  <w:style w:type="paragraph" w:customStyle="1" w:styleId="Style22">
    <w:name w:val="Style22"/>
    <w:basedOn w:val="a0"/>
    <w:rsid w:val="00F335DD"/>
    <w:pPr>
      <w:widowControl w:val="0"/>
      <w:suppressAutoHyphens/>
      <w:autoSpaceDE w:val="0"/>
      <w:spacing w:line="269" w:lineRule="exact"/>
      <w:ind w:firstLine="182"/>
    </w:pPr>
    <w:rPr>
      <w:rFonts w:ascii="Tahoma" w:hAnsi="Tahoma" w:cs="Tahoma"/>
      <w:kern w:val="2"/>
      <w:lang w:eastAsia="ar-SA"/>
    </w:rPr>
  </w:style>
  <w:style w:type="paragraph" w:customStyle="1" w:styleId="Style147">
    <w:name w:val="Style147"/>
    <w:basedOn w:val="a0"/>
    <w:rsid w:val="00F335DD"/>
    <w:pPr>
      <w:widowControl w:val="0"/>
      <w:suppressAutoHyphens/>
      <w:autoSpaceDE w:val="0"/>
      <w:spacing w:line="265" w:lineRule="exact"/>
      <w:ind w:firstLine="250"/>
    </w:pPr>
    <w:rPr>
      <w:rFonts w:ascii="Tahoma" w:hAnsi="Tahoma" w:cs="Tahoma"/>
      <w:kern w:val="2"/>
      <w:lang w:eastAsia="ar-SA"/>
    </w:rPr>
  </w:style>
  <w:style w:type="paragraph" w:customStyle="1" w:styleId="Style14">
    <w:name w:val="Style14"/>
    <w:basedOn w:val="a0"/>
    <w:uiPriority w:val="99"/>
    <w:rsid w:val="00F335DD"/>
    <w:pPr>
      <w:widowControl w:val="0"/>
      <w:autoSpaceDE w:val="0"/>
      <w:autoSpaceDN w:val="0"/>
      <w:adjustRightInd w:val="0"/>
    </w:pPr>
    <w:rPr>
      <w:rFonts w:ascii="Tahoma" w:hAnsi="Tahoma" w:cs="Tahoma"/>
    </w:rPr>
  </w:style>
  <w:style w:type="paragraph" w:customStyle="1" w:styleId="Style86">
    <w:name w:val="Style86"/>
    <w:basedOn w:val="a0"/>
    <w:uiPriority w:val="99"/>
    <w:rsid w:val="00F335DD"/>
    <w:pPr>
      <w:widowControl w:val="0"/>
      <w:autoSpaceDE w:val="0"/>
      <w:autoSpaceDN w:val="0"/>
      <w:adjustRightInd w:val="0"/>
      <w:jc w:val="both"/>
    </w:pPr>
    <w:rPr>
      <w:rFonts w:ascii="Tahoma" w:hAnsi="Tahoma" w:cs="Tahoma"/>
    </w:rPr>
  </w:style>
  <w:style w:type="paragraph" w:customStyle="1" w:styleId="Style93">
    <w:name w:val="Style93"/>
    <w:basedOn w:val="a0"/>
    <w:uiPriority w:val="99"/>
    <w:rsid w:val="00F335DD"/>
    <w:pPr>
      <w:widowControl w:val="0"/>
      <w:autoSpaceDE w:val="0"/>
      <w:autoSpaceDN w:val="0"/>
      <w:adjustRightInd w:val="0"/>
      <w:spacing w:line="317" w:lineRule="exact"/>
    </w:pPr>
    <w:rPr>
      <w:rFonts w:ascii="Tahoma" w:hAnsi="Tahoma" w:cs="Tahoma"/>
    </w:rPr>
  </w:style>
  <w:style w:type="paragraph" w:customStyle="1" w:styleId="Style4">
    <w:name w:val="Style4"/>
    <w:basedOn w:val="a0"/>
    <w:rsid w:val="00F335DD"/>
    <w:pPr>
      <w:widowControl w:val="0"/>
      <w:autoSpaceDE w:val="0"/>
      <w:autoSpaceDN w:val="0"/>
      <w:adjustRightInd w:val="0"/>
      <w:spacing w:line="220" w:lineRule="exact"/>
      <w:ind w:firstLine="514"/>
      <w:jc w:val="both"/>
    </w:pPr>
  </w:style>
  <w:style w:type="paragraph" w:customStyle="1" w:styleId="Style3">
    <w:name w:val="Style3"/>
    <w:basedOn w:val="a0"/>
    <w:rsid w:val="00F335DD"/>
    <w:pPr>
      <w:widowControl w:val="0"/>
      <w:autoSpaceDE w:val="0"/>
      <w:autoSpaceDN w:val="0"/>
      <w:adjustRightInd w:val="0"/>
    </w:pPr>
  </w:style>
  <w:style w:type="paragraph" w:customStyle="1" w:styleId="Centered">
    <w:name w:val="Centered"/>
    <w:uiPriority w:val="99"/>
    <w:rsid w:val="00F335DD"/>
    <w:pPr>
      <w:autoSpaceDE w:val="0"/>
      <w:autoSpaceDN w:val="0"/>
      <w:adjustRightInd w:val="0"/>
      <w:spacing w:after="0" w:line="240" w:lineRule="auto"/>
      <w:jc w:val="center"/>
    </w:pPr>
    <w:rPr>
      <w:rFonts w:ascii="Arial" w:eastAsia="Calibri" w:hAnsi="Arial" w:cs="Arial"/>
      <w:sz w:val="24"/>
      <w:szCs w:val="24"/>
    </w:rPr>
  </w:style>
  <w:style w:type="character" w:styleId="afff0">
    <w:name w:val="annotation reference"/>
    <w:uiPriority w:val="99"/>
    <w:semiHidden/>
    <w:unhideWhenUsed/>
    <w:rsid w:val="00F335DD"/>
    <w:rPr>
      <w:sz w:val="16"/>
      <w:szCs w:val="16"/>
    </w:rPr>
  </w:style>
  <w:style w:type="character" w:customStyle="1" w:styleId="FontStyle207">
    <w:name w:val="Font Style207"/>
    <w:uiPriority w:val="99"/>
    <w:rsid w:val="00F335DD"/>
    <w:rPr>
      <w:rFonts w:ascii="Century Schoolbook" w:hAnsi="Century Schoolbook" w:cs="Century Schoolbook" w:hint="default"/>
      <w:sz w:val="18"/>
      <w:szCs w:val="18"/>
    </w:rPr>
  </w:style>
  <w:style w:type="character" w:customStyle="1" w:styleId="c0">
    <w:name w:val="c0"/>
    <w:rsid w:val="00F335DD"/>
  </w:style>
  <w:style w:type="character" w:customStyle="1" w:styleId="FontStyle223">
    <w:name w:val="Font Style223"/>
    <w:uiPriority w:val="99"/>
    <w:rsid w:val="00F335DD"/>
    <w:rPr>
      <w:rFonts w:ascii="Microsoft Sans Serif" w:hAnsi="Microsoft Sans Serif" w:cs="Microsoft Sans Serif" w:hint="default"/>
      <w:b/>
      <w:bCs/>
      <w:sz w:val="32"/>
      <w:szCs w:val="32"/>
    </w:rPr>
  </w:style>
  <w:style w:type="character" w:customStyle="1" w:styleId="FontStyle202">
    <w:name w:val="Font Style202"/>
    <w:uiPriority w:val="99"/>
    <w:rsid w:val="00F335DD"/>
    <w:rPr>
      <w:rFonts w:ascii="Century Schoolbook" w:hAnsi="Century Schoolbook" w:cs="Century Schoolbook" w:hint="default"/>
      <w:b/>
      <w:bCs/>
      <w:sz w:val="20"/>
      <w:szCs w:val="20"/>
    </w:rPr>
  </w:style>
  <w:style w:type="character" w:customStyle="1" w:styleId="FontStyle247">
    <w:name w:val="Font Style247"/>
    <w:uiPriority w:val="99"/>
    <w:rsid w:val="00F335DD"/>
    <w:rPr>
      <w:rFonts w:ascii="Century Schoolbook" w:hAnsi="Century Schoolbook" w:cs="Century Schoolbook" w:hint="default"/>
      <w:spacing w:val="-10"/>
      <w:sz w:val="20"/>
      <w:szCs w:val="20"/>
    </w:rPr>
  </w:style>
  <w:style w:type="character" w:customStyle="1" w:styleId="FontStyle254">
    <w:name w:val="Font Style254"/>
    <w:uiPriority w:val="99"/>
    <w:rsid w:val="00F335DD"/>
    <w:rPr>
      <w:rFonts w:ascii="MS Reference Sans Serif" w:hAnsi="MS Reference Sans Serif" w:cs="MS Reference Sans Serif" w:hint="default"/>
      <w:b/>
      <w:bCs/>
      <w:sz w:val="20"/>
      <w:szCs w:val="20"/>
    </w:rPr>
  </w:style>
  <w:style w:type="character" w:customStyle="1" w:styleId="FontStyle248">
    <w:name w:val="Font Style248"/>
    <w:uiPriority w:val="99"/>
    <w:rsid w:val="00F335DD"/>
    <w:rPr>
      <w:rFonts w:ascii="Century Schoolbook" w:hAnsi="Century Schoolbook" w:cs="Century Schoolbook" w:hint="default"/>
      <w:spacing w:val="-20"/>
      <w:sz w:val="20"/>
      <w:szCs w:val="20"/>
    </w:rPr>
  </w:style>
  <w:style w:type="character" w:customStyle="1" w:styleId="FontStyle49">
    <w:name w:val="Font Style49"/>
    <w:rsid w:val="00F335DD"/>
    <w:rPr>
      <w:rFonts w:ascii="Times New Roman" w:hAnsi="Times New Roman" w:cs="Times New Roman" w:hint="default"/>
      <w:sz w:val="20"/>
      <w:szCs w:val="20"/>
    </w:rPr>
  </w:style>
  <w:style w:type="character" w:customStyle="1" w:styleId="FontStyle53">
    <w:name w:val="Font Style53"/>
    <w:rsid w:val="00F335DD"/>
    <w:rPr>
      <w:rFonts w:ascii="Times New Roman" w:hAnsi="Times New Roman" w:cs="Times New Roman" w:hint="default"/>
      <w:b/>
      <w:bCs/>
      <w:sz w:val="18"/>
      <w:szCs w:val="18"/>
    </w:rPr>
  </w:style>
  <w:style w:type="character" w:customStyle="1" w:styleId="FontStyle43">
    <w:name w:val="Font Style43"/>
    <w:rsid w:val="00F335DD"/>
    <w:rPr>
      <w:rFonts w:ascii="Times New Roman" w:hAnsi="Times New Roman" w:cs="Times New Roman" w:hint="default"/>
      <w:b/>
      <w:bCs/>
      <w:sz w:val="20"/>
      <w:szCs w:val="20"/>
    </w:rPr>
  </w:style>
  <w:style w:type="character" w:customStyle="1" w:styleId="bold">
    <w:name w:val="bold"/>
    <w:basedOn w:val="a1"/>
    <w:rsid w:val="00F335DD"/>
  </w:style>
  <w:style w:type="character" w:customStyle="1" w:styleId="italicbold">
    <w:name w:val="italicbold"/>
    <w:basedOn w:val="a1"/>
    <w:rsid w:val="00F335DD"/>
  </w:style>
  <w:style w:type="character" w:customStyle="1" w:styleId="afff1">
    <w:name w:val="Основной текст + Курсив"/>
    <w:rsid w:val="00F335DD"/>
    <w:rPr>
      <w:i/>
      <w:iCs/>
      <w:spacing w:val="40"/>
      <w:sz w:val="23"/>
      <w:szCs w:val="23"/>
      <w:shd w:val="clear" w:color="auto" w:fill="FFFFFF"/>
    </w:rPr>
  </w:style>
  <w:style w:type="character" w:customStyle="1" w:styleId="1pt">
    <w:name w:val="Основной текст + Интервал 1 pt"/>
    <w:rsid w:val="00F335DD"/>
    <w:rPr>
      <w:spacing w:val="30"/>
      <w:sz w:val="22"/>
      <w:szCs w:val="22"/>
      <w:shd w:val="clear" w:color="auto" w:fill="FFFFFF"/>
    </w:rPr>
  </w:style>
  <w:style w:type="character" w:customStyle="1" w:styleId="102">
    <w:name w:val="Основной текст + 10"/>
    <w:aliases w:val="5 pt,Курсив,Основной текст + 8,Малые прописные,Основной текст + 7,Основной текст + 11,Интервал -1 pt,Основной текст (5) + 11"/>
    <w:rsid w:val="00F335DD"/>
    <w:rPr>
      <w:rFonts w:ascii="Times New Roman" w:eastAsia="Times New Roman" w:hAnsi="Times New Roman" w:cs="Times New Roman" w:hint="default"/>
      <w:b/>
      <w:bCs/>
      <w:i/>
      <w:iCs/>
      <w:sz w:val="27"/>
      <w:szCs w:val="27"/>
      <w:shd w:val="clear" w:color="auto" w:fill="FFFFFF"/>
    </w:rPr>
  </w:style>
  <w:style w:type="character" w:customStyle="1" w:styleId="37">
    <w:name w:val="Основной текст (3) + Не курсив"/>
    <w:rsid w:val="00F335DD"/>
    <w:rPr>
      <w:rFonts w:ascii="Arial" w:eastAsia="Arial" w:hAnsi="Arial" w:cs="Arial" w:hint="default"/>
      <w:i/>
      <w:iCs/>
      <w:sz w:val="23"/>
      <w:szCs w:val="23"/>
      <w:shd w:val="clear" w:color="auto" w:fill="FFFFFF"/>
    </w:rPr>
  </w:style>
  <w:style w:type="character" w:customStyle="1" w:styleId="FontStyle217">
    <w:name w:val="Font Style217"/>
    <w:rsid w:val="00F335DD"/>
    <w:rPr>
      <w:rFonts w:ascii="Microsoft Sans Serif" w:hAnsi="Microsoft Sans Serif" w:cs="Microsoft Sans Serif" w:hint="default"/>
      <w:sz w:val="14"/>
      <w:szCs w:val="14"/>
    </w:rPr>
  </w:style>
  <w:style w:type="character" w:customStyle="1" w:styleId="FontStyle250">
    <w:name w:val="Font Style250"/>
    <w:rsid w:val="00F335DD"/>
    <w:rPr>
      <w:rFonts w:ascii="Franklin Gothic Medium" w:hAnsi="Franklin Gothic Medium" w:cs="Franklin Gothic Medium" w:hint="default"/>
      <w:i/>
      <w:iCs/>
      <w:sz w:val="14"/>
      <w:szCs w:val="14"/>
    </w:rPr>
  </w:style>
  <w:style w:type="character" w:customStyle="1" w:styleId="FontStyle204">
    <w:name w:val="Font Style204"/>
    <w:rsid w:val="00F335DD"/>
    <w:rPr>
      <w:rFonts w:ascii="Century Schoolbook" w:hAnsi="Century Schoolbook" w:cs="Century Schoolbook" w:hint="default"/>
      <w:b/>
      <w:bCs/>
      <w:smallCaps/>
      <w:sz w:val="16"/>
      <w:szCs w:val="16"/>
    </w:rPr>
  </w:style>
  <w:style w:type="character" w:customStyle="1" w:styleId="FontStyle216">
    <w:name w:val="Font Style216"/>
    <w:uiPriority w:val="99"/>
    <w:rsid w:val="00F335DD"/>
    <w:rPr>
      <w:rFonts w:ascii="Microsoft Sans Serif" w:hAnsi="Microsoft Sans Serif" w:cs="Microsoft Sans Serif" w:hint="default"/>
      <w:b/>
      <w:bCs/>
      <w:sz w:val="14"/>
      <w:szCs w:val="14"/>
    </w:rPr>
  </w:style>
  <w:style w:type="character" w:customStyle="1" w:styleId="FontStyle282">
    <w:name w:val="Font Style282"/>
    <w:uiPriority w:val="99"/>
    <w:rsid w:val="00F335DD"/>
    <w:rPr>
      <w:rFonts w:ascii="Microsoft Sans Serif" w:hAnsi="Microsoft Sans Serif" w:cs="Microsoft Sans Serif" w:hint="default"/>
      <w:b/>
      <w:bCs/>
      <w:sz w:val="18"/>
      <w:szCs w:val="18"/>
    </w:rPr>
  </w:style>
  <w:style w:type="character" w:customStyle="1" w:styleId="FontStyle227">
    <w:name w:val="Font Style227"/>
    <w:uiPriority w:val="99"/>
    <w:rsid w:val="00F335DD"/>
    <w:rPr>
      <w:rFonts w:ascii="Microsoft Sans Serif" w:hAnsi="Microsoft Sans Serif" w:cs="Microsoft Sans Serif" w:hint="default"/>
      <w:b/>
      <w:bCs/>
      <w:sz w:val="20"/>
      <w:szCs w:val="20"/>
    </w:rPr>
  </w:style>
  <w:style w:type="character" w:customStyle="1" w:styleId="FontStyle292">
    <w:name w:val="Font Style292"/>
    <w:uiPriority w:val="99"/>
    <w:rsid w:val="00F335DD"/>
    <w:rPr>
      <w:rFonts w:ascii="Century Schoolbook" w:hAnsi="Century Schoolbook" w:cs="Century Schoolbook" w:hint="default"/>
      <w:b/>
      <w:bCs/>
      <w:sz w:val="18"/>
      <w:szCs w:val="18"/>
    </w:rPr>
  </w:style>
  <w:style w:type="character" w:customStyle="1" w:styleId="FontStyle229">
    <w:name w:val="Font Style229"/>
    <w:uiPriority w:val="99"/>
    <w:rsid w:val="00F335DD"/>
    <w:rPr>
      <w:rFonts w:ascii="MS Reference Sans Serif" w:hAnsi="MS Reference Sans Serif" w:cs="MS Reference Sans Serif" w:hint="default"/>
      <w:i/>
      <w:iCs/>
      <w:spacing w:val="-10"/>
      <w:sz w:val="18"/>
      <w:szCs w:val="18"/>
    </w:rPr>
  </w:style>
  <w:style w:type="character" w:customStyle="1" w:styleId="FontStyle210">
    <w:name w:val="Font Style210"/>
    <w:uiPriority w:val="99"/>
    <w:rsid w:val="00F335DD"/>
    <w:rPr>
      <w:rFonts w:ascii="Microsoft Sans Serif" w:hAnsi="Microsoft Sans Serif" w:cs="Microsoft Sans Serif" w:hint="default"/>
      <w:b/>
      <w:bCs/>
      <w:spacing w:val="-10"/>
      <w:sz w:val="46"/>
      <w:szCs w:val="46"/>
    </w:rPr>
  </w:style>
  <w:style w:type="character" w:customStyle="1" w:styleId="FontStyle209">
    <w:name w:val="Font Style209"/>
    <w:rsid w:val="00F335DD"/>
    <w:rPr>
      <w:rFonts w:ascii="Microsoft Sans Serif" w:hAnsi="Microsoft Sans Serif" w:cs="Microsoft Sans Serif" w:hint="default"/>
      <w:b/>
      <w:bCs/>
      <w:sz w:val="26"/>
      <w:szCs w:val="26"/>
    </w:rPr>
  </w:style>
  <w:style w:type="character" w:customStyle="1" w:styleId="FontStyle214">
    <w:name w:val="Font Style214"/>
    <w:uiPriority w:val="99"/>
    <w:rsid w:val="00F335DD"/>
    <w:rPr>
      <w:rFonts w:ascii="Century Schoolbook" w:hAnsi="Century Schoolbook" w:cs="Century Schoolbook" w:hint="default"/>
      <w:i/>
      <w:iCs/>
      <w:spacing w:val="20"/>
      <w:sz w:val="18"/>
      <w:szCs w:val="18"/>
    </w:rPr>
  </w:style>
  <w:style w:type="character" w:customStyle="1" w:styleId="FontStyle242">
    <w:name w:val="Font Style242"/>
    <w:uiPriority w:val="99"/>
    <w:rsid w:val="00F335DD"/>
    <w:rPr>
      <w:rFonts w:ascii="Century Schoolbook" w:hAnsi="Century Schoolbook" w:cs="Century Schoolbook" w:hint="default"/>
      <w:b/>
      <w:bCs/>
      <w:sz w:val="12"/>
      <w:szCs w:val="12"/>
    </w:rPr>
  </w:style>
  <w:style w:type="character" w:customStyle="1" w:styleId="FontStyle266">
    <w:name w:val="Font Style266"/>
    <w:uiPriority w:val="99"/>
    <w:rsid w:val="00F335DD"/>
    <w:rPr>
      <w:rFonts w:ascii="Microsoft Sans Serif" w:hAnsi="Microsoft Sans Serif" w:cs="Microsoft Sans Serif" w:hint="default"/>
      <w:b/>
      <w:bCs/>
      <w:sz w:val="28"/>
      <w:szCs w:val="28"/>
    </w:rPr>
  </w:style>
  <w:style w:type="character" w:customStyle="1" w:styleId="FontStyle267">
    <w:name w:val="Font Style267"/>
    <w:uiPriority w:val="99"/>
    <w:rsid w:val="00F335DD"/>
    <w:rPr>
      <w:rFonts w:ascii="Franklin Gothic Medium" w:hAnsi="Franklin Gothic Medium" w:cs="Franklin Gothic Medium" w:hint="default"/>
      <w:sz w:val="20"/>
      <w:szCs w:val="20"/>
    </w:rPr>
  </w:style>
  <w:style w:type="character" w:customStyle="1" w:styleId="FontStyle301">
    <w:name w:val="Font Style301"/>
    <w:uiPriority w:val="99"/>
    <w:rsid w:val="00F335DD"/>
    <w:rPr>
      <w:rFonts w:ascii="Franklin Gothic Medium" w:hAnsi="Franklin Gothic Medium" w:cs="Franklin Gothic Medium" w:hint="default"/>
      <w:i/>
      <w:iCs/>
      <w:sz w:val="18"/>
      <w:szCs w:val="18"/>
    </w:rPr>
  </w:style>
  <w:style w:type="character" w:customStyle="1" w:styleId="apple-converted-space">
    <w:name w:val="apple-converted-space"/>
    <w:basedOn w:val="a1"/>
    <w:rsid w:val="00F335DD"/>
  </w:style>
  <w:style w:type="character" w:customStyle="1" w:styleId="18">
    <w:name w:val="Верхний колонтитул Знак1"/>
    <w:uiPriority w:val="99"/>
    <w:semiHidden/>
    <w:rsid w:val="00F335DD"/>
  </w:style>
  <w:style w:type="character" w:customStyle="1" w:styleId="text1">
    <w:name w:val="text1"/>
    <w:rsid w:val="00F335DD"/>
    <w:rPr>
      <w:rFonts w:ascii="Verdana" w:hAnsi="Verdana" w:hint="default"/>
      <w:sz w:val="20"/>
      <w:szCs w:val="20"/>
      <w:lang w:val="en-US" w:eastAsia="en-US" w:bidi="ar-SA"/>
    </w:rPr>
  </w:style>
  <w:style w:type="character" w:customStyle="1" w:styleId="FontStyle263">
    <w:name w:val="Font Style263"/>
    <w:rsid w:val="00F335DD"/>
    <w:rPr>
      <w:rFonts w:ascii="Century Schoolbook" w:hAnsi="Century Schoolbook" w:cs="Century Schoolbook" w:hint="default"/>
      <w:sz w:val="20"/>
      <w:szCs w:val="20"/>
    </w:rPr>
  </w:style>
  <w:style w:type="character" w:customStyle="1" w:styleId="afff2">
    <w:name w:val="Основной текст + Полужирный"/>
    <w:rsid w:val="00F335DD"/>
    <w:rPr>
      <w:rFonts w:ascii="Times New Roman" w:hAnsi="Times New Roman" w:cs="Times New Roman" w:hint="default"/>
      <w:b/>
      <w:bCs/>
      <w:sz w:val="24"/>
      <w:szCs w:val="24"/>
    </w:rPr>
  </w:style>
  <w:style w:type="character" w:customStyle="1" w:styleId="511">
    <w:name w:val="Основной текст (5) + Полужирный1"/>
    <w:rsid w:val="00F335DD"/>
    <w:rPr>
      <w:b/>
      <w:bCs/>
      <w:sz w:val="24"/>
      <w:szCs w:val="24"/>
      <w:shd w:val="clear" w:color="auto" w:fill="FFFFFF"/>
    </w:rPr>
  </w:style>
  <w:style w:type="character" w:customStyle="1" w:styleId="58">
    <w:name w:val="Основной текст (5)8"/>
    <w:rsid w:val="00F335DD"/>
    <w:rPr>
      <w:sz w:val="24"/>
      <w:szCs w:val="24"/>
      <w:u w:val="single"/>
      <w:shd w:val="clear" w:color="auto" w:fill="FFFFFF"/>
    </w:rPr>
  </w:style>
  <w:style w:type="character" w:customStyle="1" w:styleId="57">
    <w:name w:val="Основной текст (5)7"/>
    <w:rsid w:val="00F335DD"/>
    <w:rPr>
      <w:sz w:val="24"/>
      <w:szCs w:val="24"/>
      <w:u w:val="single"/>
      <w:shd w:val="clear" w:color="auto" w:fill="FFFFFF"/>
    </w:rPr>
  </w:style>
  <w:style w:type="character" w:customStyle="1" w:styleId="56">
    <w:name w:val="Основной текст (5) + Курсив6"/>
    <w:rsid w:val="00F335DD"/>
    <w:rPr>
      <w:i/>
      <w:iCs/>
      <w:sz w:val="24"/>
      <w:szCs w:val="24"/>
      <w:shd w:val="clear" w:color="auto" w:fill="FFFFFF"/>
    </w:rPr>
  </w:style>
  <w:style w:type="character" w:customStyle="1" w:styleId="63">
    <w:name w:val="Основной текст (6) + Не полужирный3"/>
    <w:rsid w:val="00F335DD"/>
    <w:rPr>
      <w:b/>
      <w:bCs/>
      <w:sz w:val="24"/>
      <w:szCs w:val="24"/>
      <w:shd w:val="clear" w:color="auto" w:fill="FFFFFF"/>
    </w:rPr>
  </w:style>
  <w:style w:type="character" w:customStyle="1" w:styleId="54">
    <w:name w:val="Основной текст (5) + Полужирный4"/>
    <w:rsid w:val="00F335DD"/>
    <w:rPr>
      <w:b/>
      <w:bCs/>
      <w:sz w:val="24"/>
      <w:szCs w:val="24"/>
      <w:shd w:val="clear" w:color="auto" w:fill="FFFFFF"/>
    </w:rPr>
  </w:style>
  <w:style w:type="character" w:customStyle="1" w:styleId="53">
    <w:name w:val="Основной текст (5) + Полужирный3"/>
    <w:rsid w:val="00F335DD"/>
    <w:rPr>
      <w:b/>
      <w:bCs/>
      <w:sz w:val="24"/>
      <w:szCs w:val="24"/>
      <w:shd w:val="clear" w:color="auto" w:fill="FFFFFF"/>
    </w:rPr>
  </w:style>
  <w:style w:type="character" w:customStyle="1" w:styleId="62">
    <w:name w:val="Основной текст (6) + Не полужирный2"/>
    <w:rsid w:val="00F335DD"/>
    <w:rPr>
      <w:b/>
      <w:bCs/>
      <w:sz w:val="24"/>
      <w:szCs w:val="24"/>
      <w:shd w:val="clear" w:color="auto" w:fill="FFFFFF"/>
    </w:rPr>
  </w:style>
  <w:style w:type="character" w:customStyle="1" w:styleId="560">
    <w:name w:val="Основной текст (5)6"/>
    <w:rsid w:val="00F335DD"/>
    <w:rPr>
      <w:sz w:val="24"/>
      <w:szCs w:val="24"/>
      <w:u w:val="single"/>
      <w:shd w:val="clear" w:color="auto" w:fill="FFFFFF"/>
    </w:rPr>
  </w:style>
  <w:style w:type="character" w:customStyle="1" w:styleId="55">
    <w:name w:val="Основной текст (5) + Курсив5"/>
    <w:rsid w:val="00F335DD"/>
    <w:rPr>
      <w:i/>
      <w:iCs/>
      <w:sz w:val="24"/>
      <w:szCs w:val="24"/>
      <w:shd w:val="clear" w:color="auto" w:fill="FFFFFF"/>
    </w:rPr>
  </w:style>
  <w:style w:type="character" w:customStyle="1" w:styleId="212">
    <w:name w:val="Основной текст (2) + Не курсив1"/>
    <w:rsid w:val="00F335DD"/>
    <w:rPr>
      <w:i/>
      <w:iCs/>
      <w:sz w:val="24"/>
      <w:szCs w:val="24"/>
      <w:shd w:val="clear" w:color="auto" w:fill="FFFFFF"/>
    </w:rPr>
  </w:style>
  <w:style w:type="character" w:customStyle="1" w:styleId="232">
    <w:name w:val="Основной текст (23) + Не курсив"/>
    <w:rsid w:val="00F335DD"/>
    <w:rPr>
      <w:i/>
      <w:iCs/>
      <w:sz w:val="24"/>
      <w:szCs w:val="24"/>
      <w:shd w:val="clear" w:color="auto" w:fill="FFFFFF"/>
    </w:rPr>
  </w:style>
  <w:style w:type="character" w:customStyle="1" w:styleId="540">
    <w:name w:val="Основной текст (5) + Курсив4"/>
    <w:rsid w:val="00F335DD"/>
    <w:rPr>
      <w:i/>
      <w:iCs/>
      <w:sz w:val="24"/>
      <w:szCs w:val="24"/>
      <w:shd w:val="clear" w:color="auto" w:fill="FFFFFF"/>
    </w:rPr>
  </w:style>
  <w:style w:type="character" w:customStyle="1" w:styleId="550">
    <w:name w:val="Основной текст (5)5"/>
    <w:rsid w:val="00F335DD"/>
    <w:rPr>
      <w:sz w:val="24"/>
      <w:szCs w:val="24"/>
      <w:u w:val="single"/>
      <w:shd w:val="clear" w:color="auto" w:fill="FFFFFF"/>
    </w:rPr>
  </w:style>
  <w:style w:type="character" w:customStyle="1" w:styleId="530">
    <w:name w:val="Основной текст (5) + Курсив3"/>
    <w:rsid w:val="00F335DD"/>
    <w:rPr>
      <w:i/>
      <w:iCs/>
      <w:sz w:val="24"/>
      <w:szCs w:val="24"/>
      <w:shd w:val="clear" w:color="auto" w:fill="FFFFFF"/>
    </w:rPr>
  </w:style>
  <w:style w:type="character" w:customStyle="1" w:styleId="2310">
    <w:name w:val="Основной текст (23) + Не курсив1"/>
    <w:rsid w:val="00F335DD"/>
    <w:rPr>
      <w:rFonts w:ascii="Times New Roman" w:hAnsi="Times New Roman" w:cs="Times New Roman" w:hint="default"/>
      <w:i/>
      <w:iCs/>
      <w:sz w:val="24"/>
      <w:szCs w:val="24"/>
      <w:shd w:val="clear" w:color="auto" w:fill="FFFFFF"/>
    </w:rPr>
  </w:style>
  <w:style w:type="character" w:customStyle="1" w:styleId="52">
    <w:name w:val="Основной текст (5) + Полужирный2"/>
    <w:rsid w:val="00F335DD"/>
    <w:rPr>
      <w:b/>
      <w:bCs/>
      <w:sz w:val="24"/>
      <w:szCs w:val="24"/>
      <w:shd w:val="clear" w:color="auto" w:fill="FFFFFF"/>
    </w:rPr>
  </w:style>
  <w:style w:type="character" w:customStyle="1" w:styleId="541">
    <w:name w:val="Основной текст (5)4"/>
    <w:rsid w:val="00F335DD"/>
    <w:rPr>
      <w:sz w:val="24"/>
      <w:szCs w:val="24"/>
      <w:u w:val="single"/>
      <w:shd w:val="clear" w:color="auto" w:fill="FFFFFF"/>
    </w:rPr>
  </w:style>
  <w:style w:type="character" w:customStyle="1" w:styleId="531">
    <w:name w:val="Основной текст (5)3"/>
    <w:rsid w:val="00F335DD"/>
    <w:rPr>
      <w:sz w:val="24"/>
      <w:szCs w:val="24"/>
      <w:u w:val="single"/>
      <w:shd w:val="clear" w:color="auto" w:fill="FFFFFF"/>
    </w:rPr>
  </w:style>
  <w:style w:type="character" w:customStyle="1" w:styleId="520">
    <w:name w:val="Основной текст (5) + Курсив2"/>
    <w:rsid w:val="00F335DD"/>
    <w:rPr>
      <w:i/>
      <w:iCs/>
      <w:sz w:val="24"/>
      <w:szCs w:val="24"/>
      <w:shd w:val="clear" w:color="auto" w:fill="FFFFFF"/>
    </w:rPr>
  </w:style>
  <w:style w:type="character" w:customStyle="1" w:styleId="521">
    <w:name w:val="Основной текст (5)2"/>
    <w:rsid w:val="00F335DD"/>
    <w:rPr>
      <w:sz w:val="24"/>
      <w:szCs w:val="24"/>
      <w:u w:val="single"/>
      <w:shd w:val="clear" w:color="auto" w:fill="FFFFFF"/>
    </w:rPr>
  </w:style>
  <w:style w:type="character" w:customStyle="1" w:styleId="512">
    <w:name w:val="Основной текст (5) + Курсив1"/>
    <w:rsid w:val="00F335DD"/>
    <w:rPr>
      <w:i/>
      <w:iCs/>
      <w:sz w:val="24"/>
      <w:szCs w:val="24"/>
      <w:shd w:val="clear" w:color="auto" w:fill="FFFFFF"/>
    </w:rPr>
  </w:style>
  <w:style w:type="character" w:customStyle="1" w:styleId="611">
    <w:name w:val="Основной текст (6) + Не полужирный1"/>
    <w:rsid w:val="00F335DD"/>
    <w:rPr>
      <w:b/>
      <w:bCs/>
      <w:sz w:val="24"/>
      <w:szCs w:val="24"/>
      <w:shd w:val="clear" w:color="auto" w:fill="FFFFFF"/>
    </w:rPr>
  </w:style>
  <w:style w:type="character" w:customStyle="1" w:styleId="Normaltext">
    <w:name w:val="Normal text"/>
    <w:uiPriority w:val="99"/>
    <w:rsid w:val="00F335DD"/>
    <w:rPr>
      <w:color w:val="000000"/>
      <w:sz w:val="20"/>
      <w:szCs w:val="20"/>
    </w:rPr>
  </w:style>
  <w:style w:type="character" w:customStyle="1" w:styleId="afff3">
    <w:name w:val="Символ нумерации"/>
    <w:rsid w:val="00F335DD"/>
  </w:style>
  <w:style w:type="character" w:customStyle="1" w:styleId="afff4">
    <w:name w:val="Маркеры списка"/>
    <w:rsid w:val="00F335DD"/>
    <w:rPr>
      <w:rFonts w:ascii="StarSymbol" w:eastAsia="StarSymbol" w:hAnsi="StarSymbol" w:cs="StarSymbol" w:hint="eastAsia"/>
      <w:sz w:val="18"/>
      <w:szCs w:val="18"/>
    </w:rPr>
  </w:style>
  <w:style w:type="character" w:customStyle="1" w:styleId="19">
    <w:name w:val="Основной шрифт абзаца1"/>
    <w:rsid w:val="00F335DD"/>
  </w:style>
  <w:style w:type="character" w:customStyle="1" w:styleId="FontStyle211">
    <w:name w:val="Font Style211"/>
    <w:rsid w:val="00F335DD"/>
    <w:rPr>
      <w:rFonts w:ascii="Microsoft Sans Serif" w:hAnsi="Microsoft Sans Serif" w:cs="Microsoft Sans Serif" w:hint="default"/>
      <w:b/>
      <w:bCs/>
      <w:sz w:val="22"/>
      <w:szCs w:val="22"/>
    </w:rPr>
  </w:style>
  <w:style w:type="character" w:customStyle="1" w:styleId="FontStyle251">
    <w:name w:val="Font Style251"/>
    <w:uiPriority w:val="99"/>
    <w:rsid w:val="00F335DD"/>
    <w:rPr>
      <w:rFonts w:ascii="Microsoft Sans Serif" w:hAnsi="Microsoft Sans Serif" w:cs="Microsoft Sans Serif" w:hint="default"/>
      <w:b/>
      <w:bCs/>
      <w:sz w:val="10"/>
      <w:szCs w:val="10"/>
    </w:rPr>
  </w:style>
  <w:style w:type="character" w:customStyle="1" w:styleId="FontStyle252">
    <w:name w:val="Font Style252"/>
    <w:rsid w:val="00F335DD"/>
    <w:rPr>
      <w:rFonts w:ascii="Century Schoolbook" w:hAnsi="Century Schoolbook" w:cs="Century Schoolbook" w:hint="default"/>
      <w:b/>
      <w:bCs/>
      <w:sz w:val="14"/>
      <w:szCs w:val="14"/>
    </w:rPr>
  </w:style>
  <w:style w:type="character" w:customStyle="1" w:styleId="FontStyle280">
    <w:name w:val="Font Style280"/>
    <w:uiPriority w:val="99"/>
    <w:rsid w:val="00F335DD"/>
    <w:rPr>
      <w:rFonts w:ascii="Century Schoolbook" w:hAnsi="Century Schoolbook" w:cs="Century Schoolbook" w:hint="default"/>
      <w:spacing w:val="-10"/>
      <w:sz w:val="22"/>
      <w:szCs w:val="22"/>
    </w:rPr>
  </w:style>
  <w:style w:type="character" w:customStyle="1" w:styleId="FontStyle281">
    <w:name w:val="Font Style281"/>
    <w:uiPriority w:val="99"/>
    <w:rsid w:val="00F335DD"/>
    <w:rPr>
      <w:rFonts w:ascii="Century Schoolbook" w:hAnsi="Century Schoolbook" w:cs="Century Schoolbook" w:hint="default"/>
      <w:sz w:val="20"/>
      <w:szCs w:val="20"/>
    </w:rPr>
  </w:style>
  <w:style w:type="character" w:customStyle="1" w:styleId="FontStyle253">
    <w:name w:val="Font Style253"/>
    <w:rsid w:val="00F335DD"/>
    <w:rPr>
      <w:rFonts w:ascii="Microsoft Sans Serif" w:hAnsi="Microsoft Sans Serif" w:cs="Microsoft Sans Serif" w:hint="default"/>
      <w:sz w:val="18"/>
      <w:szCs w:val="18"/>
    </w:rPr>
  </w:style>
  <w:style w:type="character" w:customStyle="1" w:styleId="FontStyle245">
    <w:name w:val="Font Style245"/>
    <w:rsid w:val="00F335DD"/>
    <w:rPr>
      <w:rFonts w:ascii="Microsoft Sans Serif" w:hAnsi="Microsoft Sans Serif" w:cs="Microsoft Sans Serif" w:hint="default"/>
      <w:i/>
      <w:iCs/>
      <w:spacing w:val="10"/>
      <w:sz w:val="14"/>
      <w:szCs w:val="14"/>
    </w:rPr>
  </w:style>
  <w:style w:type="character" w:customStyle="1" w:styleId="FontStyle308">
    <w:name w:val="Font Style308"/>
    <w:uiPriority w:val="99"/>
    <w:rsid w:val="00F335DD"/>
    <w:rPr>
      <w:rFonts w:ascii="Century Schoolbook" w:hAnsi="Century Schoolbook" w:cs="Century Schoolbook" w:hint="default"/>
      <w:i/>
      <w:iCs/>
      <w:spacing w:val="-20"/>
      <w:sz w:val="20"/>
      <w:szCs w:val="20"/>
    </w:rPr>
  </w:style>
  <w:style w:type="character" w:customStyle="1" w:styleId="FontStyle42">
    <w:name w:val="Font Style42"/>
    <w:rsid w:val="00F335DD"/>
    <w:rPr>
      <w:rFonts w:ascii="Times New Roman" w:hAnsi="Times New Roman" w:cs="Times New Roman" w:hint="default"/>
      <w:b/>
      <w:bCs/>
      <w:sz w:val="18"/>
      <w:szCs w:val="18"/>
    </w:rPr>
  </w:style>
  <w:style w:type="character" w:customStyle="1" w:styleId="Heading">
    <w:name w:val="Heading"/>
    <w:uiPriority w:val="99"/>
    <w:rsid w:val="00F335DD"/>
    <w:rPr>
      <w:b/>
      <w:bCs/>
      <w:color w:val="0000FF"/>
      <w:sz w:val="20"/>
      <w:szCs w:val="20"/>
    </w:rPr>
  </w:style>
  <w:style w:type="character" w:customStyle="1" w:styleId="Subheading">
    <w:name w:val="Subheading"/>
    <w:uiPriority w:val="99"/>
    <w:rsid w:val="00F335DD"/>
    <w:rPr>
      <w:b/>
      <w:bCs/>
      <w:color w:val="000080"/>
      <w:sz w:val="20"/>
      <w:szCs w:val="20"/>
    </w:rPr>
  </w:style>
  <w:style w:type="character" w:customStyle="1" w:styleId="Keywords">
    <w:name w:val="Keywords"/>
    <w:uiPriority w:val="99"/>
    <w:rsid w:val="00F335DD"/>
    <w:rPr>
      <w:i/>
      <w:iCs/>
      <w:color w:val="800000"/>
      <w:sz w:val="20"/>
      <w:szCs w:val="20"/>
    </w:rPr>
  </w:style>
  <w:style w:type="character" w:customStyle="1" w:styleId="Jump1">
    <w:name w:val="Jump 1"/>
    <w:uiPriority w:val="99"/>
    <w:rsid w:val="00F335DD"/>
    <w:rPr>
      <w:color w:val="008000"/>
      <w:sz w:val="20"/>
      <w:szCs w:val="20"/>
      <w:u w:val="single"/>
    </w:rPr>
  </w:style>
  <w:style w:type="character" w:customStyle="1" w:styleId="Jump2">
    <w:name w:val="Jump 2"/>
    <w:uiPriority w:val="99"/>
    <w:rsid w:val="00F335DD"/>
    <w:rPr>
      <w:color w:val="008000"/>
      <w:sz w:val="20"/>
      <w:szCs w:val="20"/>
      <w:u w:val="single"/>
    </w:rPr>
  </w:style>
  <w:style w:type="character" w:customStyle="1" w:styleId="afff5">
    <w:name w:val="Символ сноски"/>
    <w:rsid w:val="00F335DD"/>
    <w:rPr>
      <w:vertAlign w:val="superscript"/>
    </w:rPr>
  </w:style>
  <w:style w:type="table" w:styleId="afff6">
    <w:name w:val="Table Grid"/>
    <w:basedOn w:val="a2"/>
    <w:uiPriority w:val="39"/>
    <w:rsid w:val="00F335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Grid Accent 2"/>
    <w:basedOn w:val="a2"/>
    <w:uiPriority w:val="62"/>
    <w:rsid w:val="00F335DD"/>
    <w:pPr>
      <w:spacing w:after="0" w:line="240" w:lineRule="auto"/>
    </w:pPr>
    <w:rPr>
      <w:rFonts w:ascii="Calibri" w:eastAsia="Calibri" w:hAnsi="Calibri" w:cs="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
    <w:name w:val="Light Shading Accent 3"/>
    <w:basedOn w:val="a2"/>
    <w:uiPriority w:val="60"/>
    <w:rsid w:val="00F335DD"/>
    <w:pPr>
      <w:spacing w:after="0" w:line="240" w:lineRule="auto"/>
    </w:pPr>
    <w:rPr>
      <w:rFonts w:ascii="Calibri" w:eastAsia="Calibri" w:hAnsi="Calibri" w:cs="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Grid Accent 4"/>
    <w:basedOn w:val="a2"/>
    <w:uiPriority w:val="62"/>
    <w:rsid w:val="00F335DD"/>
    <w:pPr>
      <w:spacing w:after="0" w:line="240" w:lineRule="auto"/>
    </w:pPr>
    <w:rPr>
      <w:rFonts w:ascii="Calibri" w:eastAsia="Calibri" w:hAnsi="Calibri" w:cs="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
    <w:name w:val="Light Grid Accent 5"/>
    <w:basedOn w:val="a2"/>
    <w:uiPriority w:val="62"/>
    <w:rsid w:val="00F335DD"/>
    <w:pPr>
      <w:spacing w:after="0" w:line="240" w:lineRule="auto"/>
    </w:pPr>
    <w:rPr>
      <w:rFonts w:ascii="Calibri" w:eastAsia="Calibri" w:hAnsi="Calibri" w:cs="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
    <w:name w:val="Светлый список - Акцент 11"/>
    <w:basedOn w:val="a2"/>
    <w:uiPriority w:val="61"/>
    <w:rsid w:val="00F335DD"/>
    <w:pPr>
      <w:spacing w:after="0" w:line="240" w:lineRule="auto"/>
    </w:pPr>
    <w:rPr>
      <w:rFonts w:ascii="Calibri" w:eastAsia="Calibri"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a">
    <w:name w:val="Сетка таблицы1"/>
    <w:basedOn w:val="a2"/>
    <w:uiPriority w:val="39"/>
    <w:rsid w:val="00F335D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етка таблицы2"/>
    <w:basedOn w:val="a2"/>
    <w:uiPriority w:val="39"/>
    <w:rsid w:val="00F335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2"/>
    <w:uiPriority w:val="59"/>
    <w:rsid w:val="00F335DD"/>
    <w:pPr>
      <w:spacing w:after="0" w:line="240" w:lineRule="auto"/>
    </w:pPr>
    <w:rPr>
      <w:rFonts w:ascii="Times New Roman"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2"/>
    <w:uiPriority w:val="59"/>
    <w:rsid w:val="00F335D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
    <w:name w:val="Сетка таблицы3"/>
    <w:basedOn w:val="a2"/>
    <w:uiPriority w:val="39"/>
    <w:rsid w:val="00F335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uiPriority w:val="59"/>
    <w:rsid w:val="00F335DD"/>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2"/>
    <w:rsid w:val="00F335DD"/>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rsid w:val="00F335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uiPriority w:val="59"/>
    <w:rsid w:val="00F335D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9">
    <w:name w:val="Font Style29"/>
    <w:basedOn w:val="a1"/>
    <w:rsid w:val="00F335DD"/>
    <w:rPr>
      <w:rFonts w:ascii="Verdana" w:hAnsi="Verdana" w:cs="Verdana" w:hint="default"/>
      <w:spacing w:val="-10"/>
      <w:sz w:val="20"/>
      <w:szCs w:val="20"/>
    </w:rPr>
  </w:style>
  <w:style w:type="character" w:customStyle="1" w:styleId="c3">
    <w:name w:val="c3"/>
    <w:basedOn w:val="a1"/>
    <w:rsid w:val="00F335DD"/>
  </w:style>
  <w:style w:type="paragraph" w:customStyle="1" w:styleId="c7">
    <w:name w:val="c7"/>
    <w:basedOn w:val="a0"/>
    <w:rsid w:val="00F335DD"/>
    <w:pPr>
      <w:spacing w:before="100" w:beforeAutospacing="1" w:after="100" w:afterAutospacing="1"/>
    </w:pPr>
  </w:style>
  <w:style w:type="paragraph" w:customStyle="1" w:styleId="c1">
    <w:name w:val="c1"/>
    <w:basedOn w:val="a0"/>
    <w:rsid w:val="00F335DD"/>
    <w:pPr>
      <w:spacing w:before="100" w:beforeAutospacing="1" w:after="100" w:afterAutospacing="1"/>
    </w:pPr>
  </w:style>
  <w:style w:type="character" w:customStyle="1" w:styleId="c5">
    <w:name w:val="c5"/>
    <w:basedOn w:val="a1"/>
    <w:rsid w:val="00F335DD"/>
  </w:style>
  <w:style w:type="paragraph" w:customStyle="1" w:styleId="msobodytext3cxsplast">
    <w:name w:val="msobodytext3cxsplast"/>
    <w:basedOn w:val="a0"/>
    <w:rsid w:val="00F335DD"/>
    <w:pPr>
      <w:spacing w:before="100" w:beforeAutospacing="1" w:after="100" w:afterAutospacing="1"/>
    </w:pPr>
  </w:style>
  <w:style w:type="paragraph" w:customStyle="1" w:styleId="p2">
    <w:name w:val="p2"/>
    <w:basedOn w:val="a0"/>
    <w:rsid w:val="00F335DD"/>
    <w:pPr>
      <w:spacing w:before="100" w:beforeAutospacing="1" w:after="100" w:afterAutospacing="1"/>
    </w:pPr>
  </w:style>
  <w:style w:type="paragraph" w:customStyle="1" w:styleId="p5">
    <w:name w:val="p5"/>
    <w:basedOn w:val="a0"/>
    <w:rsid w:val="00F335DD"/>
    <w:pPr>
      <w:spacing w:before="100" w:beforeAutospacing="1" w:after="100" w:afterAutospacing="1"/>
    </w:pPr>
  </w:style>
  <w:style w:type="character" w:customStyle="1" w:styleId="s3">
    <w:name w:val="s3"/>
    <w:basedOn w:val="a1"/>
    <w:rsid w:val="00F335DD"/>
  </w:style>
  <w:style w:type="paragraph" w:customStyle="1" w:styleId="p3">
    <w:name w:val="p3"/>
    <w:basedOn w:val="a0"/>
    <w:rsid w:val="00F335DD"/>
    <w:pPr>
      <w:spacing w:before="100" w:beforeAutospacing="1" w:after="100" w:afterAutospacing="1"/>
    </w:pPr>
  </w:style>
  <w:style w:type="character" w:customStyle="1" w:styleId="s2">
    <w:name w:val="s2"/>
    <w:basedOn w:val="a1"/>
    <w:rsid w:val="00F335DD"/>
  </w:style>
  <w:style w:type="paragraph" w:customStyle="1" w:styleId="msolistparagraph0">
    <w:name w:val="msolistparagraph"/>
    <w:basedOn w:val="a0"/>
    <w:rsid w:val="00F335DD"/>
    <w:pPr>
      <w:spacing w:before="100" w:beforeAutospacing="1" w:after="100" w:afterAutospacing="1"/>
    </w:pPr>
  </w:style>
  <w:style w:type="table" w:customStyle="1" w:styleId="64">
    <w:name w:val="Сетка таблицы6"/>
    <w:basedOn w:val="a2"/>
    <w:next w:val="afff6"/>
    <w:rsid w:val="00F335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0"/>
    <w:rsid w:val="00F335DD"/>
    <w:pPr>
      <w:spacing w:before="100" w:beforeAutospacing="1" w:after="100" w:afterAutospacing="1"/>
    </w:pPr>
  </w:style>
  <w:style w:type="character" w:styleId="afff7">
    <w:name w:val="line number"/>
    <w:basedOn w:val="a1"/>
    <w:uiPriority w:val="99"/>
    <w:semiHidden/>
    <w:unhideWhenUsed/>
    <w:rsid w:val="00F335DD"/>
  </w:style>
  <w:style w:type="numbering" w:customStyle="1" w:styleId="1b">
    <w:name w:val="Нет списка1"/>
    <w:next w:val="a3"/>
    <w:uiPriority w:val="99"/>
    <w:semiHidden/>
    <w:unhideWhenUsed/>
    <w:rsid w:val="00F335DD"/>
  </w:style>
  <w:style w:type="paragraph" w:customStyle="1" w:styleId="c23">
    <w:name w:val="c23"/>
    <w:basedOn w:val="a0"/>
    <w:rsid w:val="00F335DD"/>
    <w:pPr>
      <w:spacing w:before="100" w:beforeAutospacing="1" w:after="100" w:afterAutospacing="1"/>
    </w:pPr>
  </w:style>
  <w:style w:type="character" w:customStyle="1" w:styleId="c57">
    <w:name w:val="c57"/>
    <w:basedOn w:val="a1"/>
    <w:rsid w:val="00F335DD"/>
  </w:style>
  <w:style w:type="paragraph" w:customStyle="1" w:styleId="c42">
    <w:name w:val="c42"/>
    <w:basedOn w:val="a0"/>
    <w:rsid w:val="00F335DD"/>
    <w:pPr>
      <w:spacing w:before="100" w:beforeAutospacing="1" w:after="100" w:afterAutospacing="1"/>
    </w:pPr>
  </w:style>
  <w:style w:type="paragraph" w:customStyle="1" w:styleId="c19">
    <w:name w:val="c19"/>
    <w:basedOn w:val="a0"/>
    <w:rsid w:val="00F335DD"/>
    <w:pPr>
      <w:spacing w:before="100" w:beforeAutospacing="1" w:after="100" w:afterAutospacing="1"/>
    </w:pPr>
  </w:style>
  <w:style w:type="paragraph" w:customStyle="1" w:styleId="c6">
    <w:name w:val="c6"/>
    <w:basedOn w:val="a0"/>
    <w:rsid w:val="00F335DD"/>
    <w:pPr>
      <w:spacing w:before="100" w:beforeAutospacing="1" w:after="100" w:afterAutospacing="1"/>
    </w:pPr>
  </w:style>
  <w:style w:type="character" w:customStyle="1" w:styleId="c4">
    <w:name w:val="c4"/>
    <w:basedOn w:val="a1"/>
    <w:rsid w:val="00F335DD"/>
  </w:style>
  <w:style w:type="character" w:customStyle="1" w:styleId="c51">
    <w:name w:val="c51"/>
    <w:basedOn w:val="a1"/>
    <w:rsid w:val="00F335DD"/>
  </w:style>
  <w:style w:type="character" w:customStyle="1" w:styleId="c48">
    <w:name w:val="c48"/>
    <w:basedOn w:val="a1"/>
    <w:rsid w:val="00F335DD"/>
  </w:style>
  <w:style w:type="paragraph" w:customStyle="1" w:styleId="c31">
    <w:name w:val="c31"/>
    <w:basedOn w:val="a0"/>
    <w:rsid w:val="00F335DD"/>
    <w:pPr>
      <w:spacing w:before="100" w:beforeAutospacing="1" w:after="100" w:afterAutospacing="1"/>
    </w:pPr>
  </w:style>
  <w:style w:type="character" w:customStyle="1" w:styleId="c70">
    <w:name w:val="c70"/>
    <w:basedOn w:val="a1"/>
    <w:rsid w:val="00F335DD"/>
  </w:style>
  <w:style w:type="paragraph" w:customStyle="1" w:styleId="c11">
    <w:name w:val="c11"/>
    <w:basedOn w:val="a0"/>
    <w:rsid w:val="00F335DD"/>
    <w:pPr>
      <w:spacing w:before="100" w:beforeAutospacing="1" w:after="100" w:afterAutospacing="1"/>
    </w:pPr>
  </w:style>
  <w:style w:type="paragraph" w:customStyle="1" w:styleId="c29">
    <w:name w:val="c29"/>
    <w:basedOn w:val="a0"/>
    <w:rsid w:val="00F335DD"/>
    <w:pPr>
      <w:spacing w:before="100" w:beforeAutospacing="1" w:after="100" w:afterAutospacing="1"/>
    </w:pPr>
  </w:style>
  <w:style w:type="character" w:customStyle="1" w:styleId="c43">
    <w:name w:val="c43"/>
    <w:basedOn w:val="a1"/>
    <w:rsid w:val="00F335DD"/>
  </w:style>
  <w:style w:type="character" w:customStyle="1" w:styleId="c8">
    <w:name w:val="c8"/>
    <w:basedOn w:val="a1"/>
    <w:rsid w:val="00F335DD"/>
  </w:style>
  <w:style w:type="paragraph" w:customStyle="1" w:styleId="c21">
    <w:name w:val="c21"/>
    <w:basedOn w:val="a0"/>
    <w:rsid w:val="00F335DD"/>
    <w:pPr>
      <w:spacing w:before="100" w:beforeAutospacing="1" w:after="100" w:afterAutospacing="1"/>
    </w:pPr>
  </w:style>
  <w:style w:type="paragraph" w:customStyle="1" w:styleId="c10">
    <w:name w:val="c10"/>
    <w:basedOn w:val="a0"/>
    <w:rsid w:val="00F335DD"/>
    <w:pPr>
      <w:spacing w:before="100" w:beforeAutospacing="1" w:after="100" w:afterAutospacing="1"/>
    </w:pPr>
  </w:style>
  <w:style w:type="paragraph" w:customStyle="1" w:styleId="c34">
    <w:name w:val="c34"/>
    <w:basedOn w:val="a0"/>
    <w:rsid w:val="00F335DD"/>
    <w:pPr>
      <w:spacing w:before="100" w:beforeAutospacing="1" w:after="100" w:afterAutospacing="1"/>
    </w:pPr>
  </w:style>
  <w:style w:type="paragraph" w:customStyle="1" w:styleId="c37">
    <w:name w:val="c37"/>
    <w:basedOn w:val="a0"/>
    <w:rsid w:val="00F335DD"/>
    <w:pPr>
      <w:spacing w:before="100" w:beforeAutospacing="1" w:after="100" w:afterAutospacing="1"/>
    </w:pPr>
  </w:style>
  <w:style w:type="paragraph" w:customStyle="1" w:styleId="c12">
    <w:name w:val="c12"/>
    <w:basedOn w:val="a0"/>
    <w:rsid w:val="00F335DD"/>
    <w:pPr>
      <w:spacing w:before="100" w:beforeAutospacing="1" w:after="100" w:afterAutospacing="1"/>
    </w:pPr>
  </w:style>
  <w:style w:type="paragraph" w:customStyle="1" w:styleId="c20">
    <w:name w:val="c20"/>
    <w:basedOn w:val="a0"/>
    <w:rsid w:val="00F335DD"/>
    <w:pPr>
      <w:spacing w:before="100" w:beforeAutospacing="1" w:after="100" w:afterAutospacing="1"/>
    </w:pPr>
  </w:style>
  <w:style w:type="paragraph" w:customStyle="1" w:styleId="c16">
    <w:name w:val="c16"/>
    <w:basedOn w:val="a0"/>
    <w:rsid w:val="00F335DD"/>
    <w:pPr>
      <w:spacing w:before="100" w:beforeAutospacing="1" w:after="100" w:afterAutospacing="1"/>
    </w:pPr>
  </w:style>
  <w:style w:type="character" w:customStyle="1" w:styleId="c13">
    <w:name w:val="c13"/>
    <w:basedOn w:val="a1"/>
    <w:rsid w:val="00F335DD"/>
  </w:style>
  <w:style w:type="character" w:customStyle="1" w:styleId="c25">
    <w:name w:val="c25"/>
    <w:basedOn w:val="a1"/>
    <w:rsid w:val="00F335DD"/>
  </w:style>
  <w:style w:type="paragraph" w:customStyle="1" w:styleId="TableParagraph">
    <w:name w:val="Table Paragraph"/>
    <w:basedOn w:val="a0"/>
    <w:uiPriority w:val="1"/>
    <w:qFormat/>
    <w:rsid w:val="00F335DD"/>
    <w:pPr>
      <w:widowControl w:val="0"/>
    </w:pPr>
    <w:rPr>
      <w:rFonts w:ascii="Calibri" w:eastAsia="Calibri" w:hAnsi="Calibri"/>
      <w:sz w:val="22"/>
      <w:szCs w:val="22"/>
      <w:lang w:val="en-US" w:eastAsia="en-US"/>
    </w:rPr>
  </w:style>
  <w:style w:type="table" w:customStyle="1" w:styleId="412">
    <w:name w:val="Сетка таблицы41"/>
    <w:basedOn w:val="a2"/>
    <w:uiPriority w:val="39"/>
    <w:rsid w:val="00F335DD"/>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uiPriority w:val="59"/>
    <w:rsid w:val="00F335DD"/>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аголовок1"/>
    <w:basedOn w:val="a0"/>
    <w:next w:val="aff0"/>
    <w:rsid w:val="00F335DD"/>
    <w:pPr>
      <w:keepNext/>
      <w:widowControl w:val="0"/>
      <w:suppressAutoHyphens/>
      <w:spacing w:before="240" w:after="120"/>
    </w:pPr>
    <w:rPr>
      <w:rFonts w:ascii="Arial" w:eastAsia="MS Mincho" w:hAnsi="Arial" w:cs="Tahoma"/>
      <w:kern w:val="2"/>
      <w:sz w:val="28"/>
      <w:szCs w:val="28"/>
      <w:lang w:eastAsia="en-US"/>
    </w:rPr>
  </w:style>
  <w:style w:type="numbering" w:customStyle="1" w:styleId="2a">
    <w:name w:val="Нет списка2"/>
    <w:next w:val="a3"/>
    <w:uiPriority w:val="99"/>
    <w:semiHidden/>
    <w:unhideWhenUsed/>
    <w:rsid w:val="00F335DD"/>
  </w:style>
  <w:style w:type="numbering" w:customStyle="1" w:styleId="112">
    <w:name w:val="Нет списка11"/>
    <w:next w:val="a3"/>
    <w:uiPriority w:val="99"/>
    <w:semiHidden/>
    <w:unhideWhenUsed/>
    <w:rsid w:val="00F335DD"/>
  </w:style>
  <w:style w:type="numbering" w:customStyle="1" w:styleId="1110">
    <w:name w:val="Нет списка111"/>
    <w:next w:val="a3"/>
    <w:uiPriority w:val="99"/>
    <w:semiHidden/>
    <w:unhideWhenUsed/>
    <w:rsid w:val="00F335DD"/>
  </w:style>
  <w:style w:type="numbering" w:customStyle="1" w:styleId="39">
    <w:name w:val="Нет списка3"/>
    <w:next w:val="a3"/>
    <w:uiPriority w:val="99"/>
    <w:semiHidden/>
    <w:unhideWhenUsed/>
    <w:rsid w:val="00F335DD"/>
  </w:style>
  <w:style w:type="numbering" w:customStyle="1" w:styleId="123">
    <w:name w:val="Нет списка12"/>
    <w:next w:val="a3"/>
    <w:uiPriority w:val="99"/>
    <w:semiHidden/>
    <w:unhideWhenUsed/>
    <w:rsid w:val="00F335DD"/>
  </w:style>
  <w:style w:type="numbering" w:customStyle="1" w:styleId="1120">
    <w:name w:val="Нет списка112"/>
    <w:next w:val="a3"/>
    <w:uiPriority w:val="99"/>
    <w:semiHidden/>
    <w:unhideWhenUsed/>
    <w:rsid w:val="00F335DD"/>
  </w:style>
  <w:style w:type="paragraph" w:customStyle="1" w:styleId="113">
    <w:name w:val="Заголовок 11"/>
    <w:basedOn w:val="a0"/>
    <w:next w:val="a0"/>
    <w:uiPriority w:val="9"/>
    <w:qFormat/>
    <w:rsid w:val="00F335DD"/>
    <w:pPr>
      <w:keepNext/>
      <w:spacing w:before="240" w:after="60"/>
      <w:outlineLvl w:val="0"/>
    </w:pPr>
    <w:rPr>
      <w:rFonts w:asciiTheme="majorHAnsi" w:eastAsiaTheme="majorEastAsia" w:hAnsiTheme="majorHAnsi" w:cstheme="majorBidi"/>
      <w:b/>
      <w:bCs/>
      <w:color w:val="365F91" w:themeColor="accent1" w:themeShade="BF"/>
      <w:sz w:val="28"/>
      <w:szCs w:val="28"/>
    </w:rPr>
  </w:style>
  <w:style w:type="paragraph" w:customStyle="1" w:styleId="214">
    <w:name w:val="Заголовок 21"/>
    <w:basedOn w:val="a0"/>
    <w:next w:val="a0"/>
    <w:unhideWhenUsed/>
    <w:qFormat/>
    <w:rsid w:val="00F335DD"/>
    <w:pPr>
      <w:keepNext/>
      <w:spacing w:before="240" w:after="60"/>
      <w:outlineLvl w:val="1"/>
    </w:pPr>
    <w:rPr>
      <w:rFonts w:ascii="Cambria" w:hAnsi="Cambria"/>
      <w:b/>
      <w:bCs/>
      <w:i/>
      <w:iCs/>
      <w:sz w:val="28"/>
      <w:szCs w:val="28"/>
    </w:rPr>
  </w:style>
  <w:style w:type="paragraph" w:customStyle="1" w:styleId="312">
    <w:name w:val="Заголовок 31"/>
    <w:basedOn w:val="a0"/>
    <w:next w:val="a0"/>
    <w:semiHidden/>
    <w:unhideWhenUsed/>
    <w:qFormat/>
    <w:rsid w:val="00F335DD"/>
    <w:pPr>
      <w:keepNext/>
      <w:spacing w:before="240" w:after="60"/>
      <w:outlineLvl w:val="2"/>
    </w:pPr>
    <w:rPr>
      <w:rFonts w:ascii="Cambria" w:hAnsi="Cambria"/>
      <w:b/>
      <w:bCs/>
      <w:sz w:val="26"/>
      <w:szCs w:val="26"/>
    </w:rPr>
  </w:style>
  <w:style w:type="paragraph" w:customStyle="1" w:styleId="91">
    <w:name w:val="Заголовок 91"/>
    <w:basedOn w:val="a0"/>
    <w:next w:val="a0"/>
    <w:uiPriority w:val="9"/>
    <w:semiHidden/>
    <w:unhideWhenUsed/>
    <w:qFormat/>
    <w:rsid w:val="00F335DD"/>
    <w:pPr>
      <w:spacing w:before="240" w:after="60"/>
      <w:outlineLvl w:val="8"/>
    </w:pPr>
    <w:rPr>
      <w:rFonts w:ascii="Cambria" w:hAnsi="Cambria"/>
      <w:sz w:val="22"/>
      <w:szCs w:val="22"/>
    </w:rPr>
  </w:style>
  <w:style w:type="paragraph" w:customStyle="1" w:styleId="1d">
    <w:name w:val="Подзаголовок1"/>
    <w:basedOn w:val="a0"/>
    <w:next w:val="a0"/>
    <w:qFormat/>
    <w:rsid w:val="00F335DD"/>
    <w:pPr>
      <w:spacing w:after="60"/>
      <w:jc w:val="center"/>
      <w:outlineLvl w:val="1"/>
    </w:pPr>
    <w:rPr>
      <w:rFonts w:ascii="Cambria" w:hAnsi="Cambria"/>
    </w:rPr>
  </w:style>
  <w:style w:type="character" w:customStyle="1" w:styleId="1e">
    <w:name w:val="Слабое выделение1"/>
    <w:uiPriority w:val="19"/>
    <w:qFormat/>
    <w:rsid w:val="00F335DD"/>
    <w:rPr>
      <w:i/>
      <w:color w:val="5A5A5A"/>
    </w:rPr>
  </w:style>
  <w:style w:type="character" w:customStyle="1" w:styleId="1f">
    <w:name w:val="Название книги1"/>
    <w:basedOn w:val="a1"/>
    <w:uiPriority w:val="33"/>
    <w:qFormat/>
    <w:rsid w:val="00F335DD"/>
    <w:rPr>
      <w:rFonts w:ascii="Cambria" w:eastAsia="Times New Roman" w:hAnsi="Cambria"/>
      <w:b/>
      <w:i/>
      <w:sz w:val="24"/>
      <w:szCs w:val="24"/>
    </w:rPr>
  </w:style>
  <w:style w:type="character" w:customStyle="1" w:styleId="114">
    <w:name w:val="Заголовок 1 Знак1"/>
    <w:basedOn w:val="a1"/>
    <w:uiPriority w:val="9"/>
    <w:rsid w:val="00F335DD"/>
    <w:rPr>
      <w:rFonts w:asciiTheme="majorHAnsi" w:eastAsiaTheme="majorEastAsia" w:hAnsiTheme="majorHAnsi" w:cstheme="majorBidi"/>
      <w:b/>
      <w:bCs/>
      <w:color w:val="365F91" w:themeColor="accent1" w:themeShade="BF"/>
      <w:sz w:val="28"/>
      <w:szCs w:val="28"/>
      <w:lang w:eastAsia="ru-RU"/>
    </w:rPr>
  </w:style>
  <w:style w:type="character" w:customStyle="1" w:styleId="1f0">
    <w:name w:val="Просмотренная гиперссылка1"/>
    <w:basedOn w:val="a1"/>
    <w:uiPriority w:val="99"/>
    <w:semiHidden/>
    <w:unhideWhenUsed/>
    <w:rsid w:val="00F335DD"/>
    <w:rPr>
      <w:color w:val="800080"/>
      <w:u w:val="single"/>
    </w:rPr>
  </w:style>
  <w:style w:type="character" w:customStyle="1" w:styleId="215">
    <w:name w:val="Заголовок 2 Знак1"/>
    <w:basedOn w:val="a1"/>
    <w:uiPriority w:val="9"/>
    <w:semiHidden/>
    <w:rsid w:val="00F335DD"/>
    <w:rPr>
      <w:rFonts w:asciiTheme="majorHAnsi" w:eastAsiaTheme="majorEastAsia" w:hAnsiTheme="majorHAnsi" w:cstheme="majorBidi"/>
      <w:b/>
      <w:bCs/>
      <w:color w:val="4F81BD" w:themeColor="accent1"/>
      <w:sz w:val="26"/>
      <w:szCs w:val="26"/>
      <w:lang w:eastAsia="ru-RU"/>
    </w:rPr>
  </w:style>
  <w:style w:type="character" w:customStyle="1" w:styleId="313">
    <w:name w:val="Заголовок 3 Знак1"/>
    <w:basedOn w:val="a1"/>
    <w:uiPriority w:val="9"/>
    <w:semiHidden/>
    <w:rsid w:val="00F335DD"/>
    <w:rPr>
      <w:rFonts w:asciiTheme="majorHAnsi" w:eastAsiaTheme="majorEastAsia" w:hAnsiTheme="majorHAnsi" w:cstheme="majorBidi"/>
      <w:b/>
      <w:bCs/>
      <w:color w:val="4F81BD" w:themeColor="accent1"/>
      <w:sz w:val="24"/>
      <w:szCs w:val="24"/>
      <w:lang w:eastAsia="ru-RU"/>
    </w:rPr>
  </w:style>
  <w:style w:type="character" w:customStyle="1" w:styleId="910">
    <w:name w:val="Заголовок 9 Знак1"/>
    <w:basedOn w:val="a1"/>
    <w:uiPriority w:val="9"/>
    <w:semiHidden/>
    <w:rsid w:val="00F335DD"/>
    <w:rPr>
      <w:rFonts w:asciiTheme="majorHAnsi" w:eastAsiaTheme="majorEastAsia" w:hAnsiTheme="majorHAnsi" w:cstheme="majorBidi"/>
      <w:i/>
      <w:iCs/>
      <w:color w:val="404040" w:themeColor="text1" w:themeTint="BF"/>
      <w:sz w:val="20"/>
      <w:szCs w:val="20"/>
      <w:lang w:eastAsia="ru-RU"/>
    </w:rPr>
  </w:style>
  <w:style w:type="character" w:customStyle="1" w:styleId="1f1">
    <w:name w:val="Название Знак1"/>
    <w:basedOn w:val="a1"/>
    <w:uiPriority w:val="10"/>
    <w:rsid w:val="00F335DD"/>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f2">
    <w:name w:val="Подзаголовок Знак1"/>
    <w:basedOn w:val="a1"/>
    <w:uiPriority w:val="11"/>
    <w:rsid w:val="00F335DD"/>
    <w:rPr>
      <w:rFonts w:asciiTheme="majorHAnsi" w:eastAsiaTheme="majorEastAsia" w:hAnsiTheme="majorHAnsi" w:cstheme="majorBidi"/>
      <w:i/>
      <w:iCs/>
      <w:color w:val="4F81BD" w:themeColor="accent1"/>
      <w:spacing w:val="15"/>
      <w:sz w:val="24"/>
      <w:szCs w:val="24"/>
      <w:lang w:eastAsia="ru-RU"/>
    </w:rPr>
  </w:style>
  <w:style w:type="paragraph" w:customStyle="1" w:styleId="67">
    <w:name w:val="Основной текст67"/>
    <w:basedOn w:val="a0"/>
    <w:uiPriority w:val="99"/>
    <w:rsid w:val="004B6C87"/>
    <w:pPr>
      <w:shd w:val="clear" w:color="auto" w:fill="FFFFFF"/>
      <w:spacing w:after="7320" w:line="221" w:lineRule="exact"/>
      <w:jc w:val="both"/>
    </w:pPr>
    <w:rPr>
      <w:rFonts w:eastAsiaTheme="minorHAnsi"/>
      <w:sz w:val="22"/>
      <w:szCs w:val="22"/>
      <w:lang w:eastAsia="en-US"/>
    </w:rPr>
  </w:style>
  <w:style w:type="character" w:customStyle="1" w:styleId="250">
    <w:name w:val="Основной текст25"/>
    <w:basedOn w:val="affa"/>
    <w:uiPriority w:val="99"/>
    <w:rsid w:val="004B6C87"/>
    <w:rPr>
      <w:rFonts w:ascii="Times New Roman" w:hAnsi="Times New Roman" w:cs="Times New Roman"/>
    </w:rPr>
  </w:style>
  <w:style w:type="paragraph" w:styleId="afff8">
    <w:name w:val="annotation text"/>
    <w:basedOn w:val="a0"/>
    <w:link w:val="afff9"/>
    <w:uiPriority w:val="99"/>
    <w:semiHidden/>
    <w:unhideWhenUsed/>
    <w:rsid w:val="00C32BC1"/>
    <w:rPr>
      <w:rFonts w:asciiTheme="minorHAnsi" w:eastAsiaTheme="minorHAnsi" w:hAnsiTheme="minorHAnsi" w:cstheme="minorBidi"/>
      <w:sz w:val="20"/>
      <w:szCs w:val="20"/>
      <w:lang w:eastAsia="en-US"/>
    </w:rPr>
  </w:style>
  <w:style w:type="character" w:customStyle="1" w:styleId="afff9">
    <w:name w:val="Текст примечания Знак"/>
    <w:basedOn w:val="a1"/>
    <w:link w:val="afff8"/>
    <w:uiPriority w:val="99"/>
    <w:semiHidden/>
    <w:rsid w:val="00C32BC1"/>
    <w:rPr>
      <w:sz w:val="20"/>
      <w:szCs w:val="20"/>
    </w:rPr>
  </w:style>
  <w:style w:type="paragraph" w:styleId="afffa">
    <w:name w:val="annotation subject"/>
    <w:basedOn w:val="afff8"/>
    <w:next w:val="afff8"/>
    <w:link w:val="afffb"/>
    <w:uiPriority w:val="99"/>
    <w:semiHidden/>
    <w:unhideWhenUsed/>
    <w:rsid w:val="00C32BC1"/>
    <w:rPr>
      <w:b/>
      <w:bCs/>
    </w:rPr>
  </w:style>
  <w:style w:type="character" w:customStyle="1" w:styleId="afffb">
    <w:name w:val="Тема примечания Знак"/>
    <w:basedOn w:val="afff9"/>
    <w:link w:val="afffa"/>
    <w:uiPriority w:val="99"/>
    <w:semiHidden/>
    <w:rsid w:val="00C32BC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u.wikipedia.org/wiki/%D0%9F%D0%BE%D0%B4%D0%BA%D1%83%D0%BC%D0%BE%D0%BA_(%D1%80%D0%B5%D0%BA%D0%B0)" TargetMode="Externa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chart" Target="charts/chart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ru.wikipedia.org/wiki/%D0%A5%D1%80%D1%83%D1%89%D1%91%D0%B2%D0%BA%D0%B0"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3309352517985612"/>
          <c:y val="0.2747252747252748"/>
          <c:w val="0.47482014388490545"/>
          <c:h val="0.72527472527472525"/>
        </c:manualLayout>
      </c:layout>
      <c:doughnutChart>
        <c:varyColors val="1"/>
        <c:ser>
          <c:idx val="0"/>
          <c:order val="0"/>
          <c:tx>
            <c:strRef>
              <c:f>Sheet1!$A$2</c:f>
              <c:strCache>
                <c:ptCount val="1"/>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Lbls>
            <c:dLbl>
              <c:idx val="0"/>
              <c:layout>
                <c:manualLayout>
                  <c:x val="3.7469672599853981E-2"/>
                  <c:y val="2.4359815599974077E-2"/>
                </c:manualLayout>
              </c:layout>
              <c:tx>
                <c:rich>
                  <a:bodyPr/>
                  <a:lstStyle/>
                  <a:p>
                    <a:r>
                      <a:rPr lang="en-US"/>
                      <a:t> </a:t>
                    </a:r>
                    <a:r>
                      <a:rPr lang="ru-RU"/>
                      <a:t>53</a:t>
                    </a:r>
                    <a:endParaRPr lang="en-US"/>
                  </a:p>
                </c:rich>
              </c:tx>
              <c:extLst>
                <c:ext xmlns:c15="http://schemas.microsoft.com/office/drawing/2012/chart" uri="{CE6537A1-D6FC-4f65-9D91-7224C49458BB}"/>
              </c:extLst>
            </c:dLbl>
            <c:dLbl>
              <c:idx val="1"/>
              <c:layout>
                <c:manualLayout>
                  <c:x val="-6.7000271389364083E-2"/>
                  <c:y val="-3.9342059406035801E-2"/>
                </c:manualLayout>
              </c:layout>
              <c:tx>
                <c:rich>
                  <a:bodyPr/>
                  <a:lstStyle/>
                  <a:p>
                    <a:r>
                      <a:rPr lang="ru-RU"/>
                      <a:t>18</a:t>
                    </a:r>
                    <a:endParaRPr lang="en-US"/>
                  </a:p>
                </c:rich>
              </c:tx>
              <c:extLst>
                <c:ext xmlns:c15="http://schemas.microsoft.com/office/drawing/2012/chart" uri="{CE6537A1-D6FC-4f65-9D91-7224C49458BB}"/>
              </c:extLst>
            </c:dLbl>
            <c:dLbl>
              <c:idx val="2"/>
              <c:layout>
                <c:manualLayout>
                  <c:x val="-3.3286395892666812E-2"/>
                  <c:y val="-8.537141991866401E-2"/>
                </c:manualLayout>
              </c:layout>
              <c:tx>
                <c:rich>
                  <a:bodyPr/>
                  <a:lstStyle/>
                  <a:p>
                    <a:r>
                      <a:rPr lang="ru-RU"/>
                      <a:t>29</a:t>
                    </a:r>
                    <a:endParaRPr lang="en-US"/>
                  </a:p>
                </c:rich>
              </c:tx>
              <c:showVal val="1"/>
              <c:extLst>
                <c:ext xmlns:c15="http://schemas.microsoft.com/office/drawing/2012/chart" uri="{CE6537A1-D6FC-4f65-9D91-7224C49458BB}"/>
              </c:extLst>
            </c:dLbl>
            <c:spPr>
              <a:noFill/>
              <a:ln w="25400">
                <a:noFill/>
              </a:ln>
            </c:spPr>
            <c:txPr>
              <a:bodyPr/>
              <a:lstStyle/>
              <a:p>
                <a:pPr>
                  <a:defRPr sz="800" b="1" i="0" u="none" strike="noStrike" baseline="0">
                    <a:solidFill>
                      <a:srgbClr val="000000"/>
                    </a:solidFill>
                    <a:latin typeface="Calibri"/>
                    <a:ea typeface="Calibri"/>
                    <a:cs typeface="Calibri"/>
                  </a:defRPr>
                </a:pPr>
                <a:endParaRPr lang="ru-RU"/>
              </a:p>
            </c:txPr>
            <c:showVal val="1"/>
            <c:extLst>
              <c:ext xmlns:c15="http://schemas.microsoft.com/office/drawing/2012/chart" uri="{CE6537A1-D6FC-4f65-9D91-7224C49458BB}"/>
            </c:extLst>
          </c:dLbls>
          <c:cat>
            <c:strRef>
              <c:f>Sheet1!$B$1:$D$1</c:f>
              <c:strCache>
                <c:ptCount val="3"/>
                <c:pt idx="0">
                  <c:v>полная семья</c:v>
                </c:pt>
                <c:pt idx="1">
                  <c:v>неполная</c:v>
                </c:pt>
                <c:pt idx="2">
                  <c:v>многодетная</c:v>
                </c:pt>
              </c:strCache>
            </c:strRef>
          </c:cat>
          <c:val>
            <c:numRef>
              <c:f>Sheet1!$B$2:$D$2</c:f>
              <c:numCache>
                <c:formatCode>General</c:formatCode>
                <c:ptCount val="3"/>
                <c:pt idx="0">
                  <c:v>90</c:v>
                </c:pt>
                <c:pt idx="1">
                  <c:v>18</c:v>
                </c:pt>
                <c:pt idx="2">
                  <c:v>29</c:v>
                </c:pt>
              </c:numCache>
            </c:numRef>
          </c:val>
        </c:ser>
        <c:ser>
          <c:idx val="1"/>
          <c:order val="1"/>
          <c:tx>
            <c:strRef>
              <c:f>Sheet1!$A$3</c:f>
              <c:strCache>
                <c:ptCount val="1"/>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cat>
            <c:strRef>
              <c:f>Sheet1!$B$1:$D$1</c:f>
              <c:strCache>
                <c:ptCount val="3"/>
                <c:pt idx="0">
                  <c:v>полная семья</c:v>
                </c:pt>
                <c:pt idx="1">
                  <c:v>неполная</c:v>
                </c:pt>
                <c:pt idx="2">
                  <c:v>многодетная</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700">
              <a:solidFill>
                <a:srgbClr val="000000"/>
              </a:solidFill>
              <a:prstDash val="solid"/>
            </a:ln>
          </c:spPr>
          <c:explosion val="3"/>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cat>
            <c:strRef>
              <c:f>Sheet1!$B$1:$D$1</c:f>
              <c:strCache>
                <c:ptCount val="3"/>
                <c:pt idx="0">
                  <c:v>полная семья</c:v>
                </c:pt>
                <c:pt idx="1">
                  <c:v>неполная</c:v>
                </c:pt>
                <c:pt idx="2">
                  <c:v>многодетная</c:v>
                </c:pt>
              </c:strCache>
            </c:strRef>
          </c:cat>
          <c:val>
            <c:numRef>
              <c:f>Sheet1!$B$4:$D$4</c:f>
              <c:numCache>
                <c:formatCode>General</c:formatCode>
                <c:ptCount val="3"/>
              </c:numCache>
            </c:numRef>
          </c:val>
        </c:ser>
        <c:firstSliceAng val="0"/>
        <c:holeSize val="50"/>
      </c:doughnutChart>
      <c:spPr>
        <a:solidFill>
          <a:srgbClr val="C0C0C0"/>
        </a:solidFill>
        <a:ln w="12700">
          <a:solidFill>
            <a:srgbClr val="808080"/>
          </a:solidFill>
          <a:prstDash val="solid"/>
        </a:ln>
      </c:spPr>
    </c:plotArea>
    <c:legend>
      <c:legendPos val="r"/>
      <c:layout>
        <c:manualLayout>
          <c:xMode val="edge"/>
          <c:yMode val="edge"/>
          <c:x val="0.67985611510791366"/>
          <c:y val="0.41758241758242776"/>
          <c:w val="0.29856115107913667"/>
          <c:h val="0.31868131868131866"/>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b="1" i="0" u="none" strike="noStrike" baseline="0">
                <a:solidFill>
                  <a:srgbClr val="000000"/>
                </a:solidFill>
                <a:latin typeface="Times New Roman"/>
                <a:ea typeface="Times New Roman"/>
                <a:cs typeface="Times New Roman"/>
              </a:defRPr>
            </a:pPr>
            <a:r>
              <a:rPr lang="ru-RU"/>
              <a:t>образование</a:t>
            </a:r>
          </a:p>
        </c:rich>
      </c:tx>
      <c:layout>
        <c:manualLayout>
          <c:xMode val="edge"/>
          <c:yMode val="edge"/>
          <c:x val="0.37050359712230974"/>
          <c:y val="2.197802197802199E-2"/>
        </c:manualLayout>
      </c:layout>
      <c:spPr>
        <a:noFill/>
        <a:ln w="25400">
          <a:noFill/>
        </a:ln>
      </c:spPr>
    </c:title>
    <c:plotArea>
      <c:layout>
        <c:manualLayout>
          <c:layoutTarget val="inner"/>
          <c:xMode val="edge"/>
          <c:yMode val="edge"/>
          <c:x val="8.2733812949640398E-2"/>
          <c:y val="0.23626373626373626"/>
          <c:w val="0.50359712230215758"/>
          <c:h val="0.76923076923076927"/>
        </c:manualLayout>
      </c:layout>
      <c:doughnutChart>
        <c:varyColors val="1"/>
        <c:ser>
          <c:idx val="0"/>
          <c:order val="0"/>
          <c:tx>
            <c:strRef>
              <c:f>Sheet1!$A$2</c:f>
              <c:strCache>
                <c:ptCount val="1"/>
              </c:strCache>
            </c:strRef>
          </c:tx>
          <c:spPr>
            <a:solidFill>
              <a:srgbClr val="9999FF"/>
            </a:solidFill>
            <a:ln w="12700">
              <a:solidFill>
                <a:srgbClr val="000000"/>
              </a:solidFill>
              <a:prstDash val="solid"/>
            </a:ln>
          </c:spPr>
          <c:dPt>
            <c:idx val="0"/>
            <c:explosion val="4"/>
          </c:dPt>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Lbls>
            <c:dLbl>
              <c:idx val="0"/>
              <c:layout>
                <c:manualLayout>
                  <c:x val="6.0570350168853065E-2"/>
                  <c:y val="3.9985314335708108E-2"/>
                </c:manualLayout>
              </c:layout>
              <c:tx>
                <c:rich>
                  <a:bodyPr/>
                  <a:lstStyle/>
                  <a:p>
                    <a:r>
                      <a:rPr lang="ru-RU"/>
                      <a:t>60</a:t>
                    </a:r>
                    <a:endParaRPr lang="en-US"/>
                  </a:p>
                </c:rich>
              </c:tx>
              <c:showVal val="1"/>
            </c:dLbl>
            <c:dLbl>
              <c:idx val="1"/>
              <c:layout>
                <c:manualLayout>
                  <c:x val="-6.7525215898838184E-2"/>
                  <c:y val="-4.3088910761154765E-2"/>
                </c:manualLayout>
              </c:layout>
              <c:tx>
                <c:rich>
                  <a:bodyPr/>
                  <a:lstStyle/>
                  <a:p>
                    <a:r>
                      <a:rPr lang="ru-RU"/>
                      <a:t>28</a:t>
                    </a:r>
                    <a:endParaRPr lang="en-US"/>
                  </a:p>
                </c:rich>
              </c:tx>
              <c:showVal val="1"/>
              <c:extLst>
                <c:ext xmlns:c15="http://schemas.microsoft.com/office/drawing/2012/chart" uri="{CE6537A1-D6FC-4f65-9D91-7224C49458BB}"/>
              </c:extLst>
            </c:dLbl>
            <c:dLbl>
              <c:idx val="2"/>
              <c:delete val="1"/>
              <c:extLst>
                <c:ext xmlns:c15="http://schemas.microsoft.com/office/drawing/2012/chart" uri="{CE6537A1-D6FC-4f65-9D91-7224C49458BB}"/>
              </c:extLst>
            </c:dLbl>
            <c:spPr>
              <a:noFill/>
              <a:ln w="25400">
                <a:noFill/>
              </a:ln>
            </c:spPr>
            <c:txPr>
              <a:bodyPr/>
              <a:lstStyle/>
              <a:p>
                <a:pPr>
                  <a:defRPr sz="800" b="1" i="0" u="none" strike="noStrike" baseline="0">
                    <a:solidFill>
                      <a:srgbClr val="000000"/>
                    </a:solidFill>
                    <a:latin typeface="Calibri"/>
                    <a:ea typeface="Calibri"/>
                    <a:cs typeface="Calibri"/>
                  </a:defRPr>
                </a:pPr>
                <a:endParaRPr lang="ru-RU"/>
              </a:p>
            </c:txPr>
            <c:showVal val="1"/>
            <c:extLst>
              <c:ext xmlns:c15="http://schemas.microsoft.com/office/drawing/2012/chart" uri="{CE6537A1-D6FC-4f65-9D91-7224C49458BB}"/>
            </c:extLst>
          </c:dLbls>
          <c:cat>
            <c:strRef>
              <c:f>Sheet1!$B$1:$D$1</c:f>
              <c:strCache>
                <c:ptCount val="3"/>
                <c:pt idx="0">
                  <c:v>средне-специальное</c:v>
                </c:pt>
                <c:pt idx="1">
                  <c:v>высшее образование</c:v>
                </c:pt>
                <c:pt idx="2">
                  <c:v>среднее</c:v>
                </c:pt>
              </c:strCache>
            </c:strRef>
          </c:cat>
          <c:val>
            <c:numRef>
              <c:f>Sheet1!$B$2:$D$2</c:f>
              <c:numCache>
                <c:formatCode>General</c:formatCode>
                <c:ptCount val="3"/>
                <c:pt idx="0">
                  <c:v>72</c:v>
                </c:pt>
                <c:pt idx="1">
                  <c:v>28</c:v>
                </c:pt>
                <c:pt idx="2">
                  <c:v>12</c:v>
                </c:pt>
              </c:numCache>
            </c:numRef>
          </c:val>
        </c:ser>
        <c:ser>
          <c:idx val="1"/>
          <c:order val="1"/>
          <c:tx>
            <c:strRef>
              <c:f>Sheet1!$A$3</c:f>
              <c:strCache>
                <c:ptCount val="1"/>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Lbls>
            <c:dLbl>
              <c:idx val="0"/>
              <c:delete val="1"/>
            </c:dLbl>
            <c:dLbl>
              <c:idx val="1"/>
              <c:delete val="1"/>
            </c:dLbl>
            <c:dLbl>
              <c:idx val="2"/>
              <c:layout>
                <c:manualLayout>
                  <c:x val="0"/>
                  <c:y val="-8.8300220750551897E-2"/>
                </c:manualLayout>
              </c:layout>
              <c:tx>
                <c:rich>
                  <a:bodyPr/>
                  <a:lstStyle/>
                  <a:p>
                    <a:r>
                      <a:rPr lang="ru-RU"/>
                      <a:t>12</a:t>
                    </a:r>
                    <a:endParaRPr lang="en-US"/>
                  </a:p>
                </c:rich>
              </c:tx>
              <c:showVal val="1"/>
            </c:dLbl>
            <c:spPr>
              <a:noFill/>
              <a:ln w="25400">
                <a:noFill/>
              </a:ln>
            </c:spPr>
            <c:txPr>
              <a:bodyPr/>
              <a:lstStyle/>
              <a:p>
                <a:pPr>
                  <a:defRPr sz="800" b="1" i="0" u="none" strike="noStrike" baseline="0">
                    <a:solidFill>
                      <a:srgbClr val="000000"/>
                    </a:solidFill>
                    <a:latin typeface="Calibri"/>
                    <a:ea typeface="Calibri"/>
                    <a:cs typeface="Calibri"/>
                  </a:defRPr>
                </a:pPr>
                <a:endParaRPr lang="ru-RU"/>
              </a:p>
            </c:txPr>
            <c:showVal val="1"/>
            <c:extLst>
              <c:ext xmlns:c15="http://schemas.microsoft.com/office/drawing/2012/chart" uri="{CE6537A1-D6FC-4f65-9D91-7224C49458BB}"/>
            </c:extLst>
          </c:dLbls>
          <c:cat>
            <c:strRef>
              <c:f>Sheet1!$B$1:$D$1</c:f>
              <c:strCache>
                <c:ptCount val="3"/>
                <c:pt idx="0">
                  <c:v>средне-специальное</c:v>
                </c:pt>
                <c:pt idx="1">
                  <c:v>высшее образование</c:v>
                </c:pt>
                <c:pt idx="2">
                  <c:v>среднее</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700">
              <a:solidFill>
                <a:srgbClr val="000000"/>
              </a:solidFill>
              <a:prstDash val="solid"/>
            </a:ln>
          </c:spPr>
          <c:explosion val="25"/>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Lbls>
            <c:delete val="1"/>
          </c:dLbls>
          <c:cat>
            <c:strRef>
              <c:f>Sheet1!$B$1:$D$1</c:f>
              <c:strCache>
                <c:ptCount val="3"/>
                <c:pt idx="0">
                  <c:v>средне-специальное</c:v>
                </c:pt>
                <c:pt idx="1">
                  <c:v>высшее образование</c:v>
                </c:pt>
                <c:pt idx="2">
                  <c:v>среднее</c:v>
                </c:pt>
              </c:strCache>
            </c:strRef>
          </c:cat>
          <c:val>
            <c:numRef>
              <c:f>Sheet1!$B$4:$D$4</c:f>
              <c:numCache>
                <c:formatCode>General</c:formatCode>
                <c:ptCount val="3"/>
              </c:numCache>
            </c:numRef>
          </c:val>
        </c:ser>
        <c:dLbls>
          <c:showVal val="1"/>
        </c:dLbls>
        <c:firstSliceAng val="0"/>
        <c:holeSize val="50"/>
      </c:doughnutChart>
      <c:spPr>
        <a:solidFill>
          <a:srgbClr val="C0C0C0"/>
        </a:solidFill>
        <a:ln w="12700">
          <a:solidFill>
            <a:srgbClr val="808080"/>
          </a:solidFill>
          <a:prstDash val="solid"/>
        </a:ln>
      </c:spPr>
    </c:plotArea>
    <c:legend>
      <c:legendPos val="r"/>
      <c:legendEntry>
        <c:idx val="0"/>
        <c:txPr>
          <a:bodyPr/>
          <a:lstStyle/>
          <a:p>
            <a:pPr>
              <a:defRPr sz="735" b="0" i="0" u="none" strike="noStrike" baseline="0">
                <a:solidFill>
                  <a:srgbClr val="000000"/>
                </a:solidFill>
                <a:latin typeface="Times New Roman"/>
                <a:ea typeface="Times New Roman"/>
                <a:cs typeface="Times New Roman"/>
              </a:defRPr>
            </a:pPr>
            <a:endParaRPr lang="ru-RU"/>
          </a:p>
        </c:txPr>
      </c:legendEntry>
      <c:legendEntry>
        <c:idx val="1"/>
        <c:txPr>
          <a:bodyPr/>
          <a:lstStyle/>
          <a:p>
            <a:pPr>
              <a:defRPr sz="735" b="0" i="0" u="none" strike="noStrike" baseline="0">
                <a:solidFill>
                  <a:srgbClr val="000000"/>
                </a:solidFill>
                <a:latin typeface="Times New Roman"/>
                <a:ea typeface="Times New Roman"/>
                <a:cs typeface="Times New Roman"/>
              </a:defRPr>
            </a:pPr>
            <a:endParaRPr lang="ru-RU"/>
          </a:p>
        </c:txPr>
      </c:legendEntry>
      <c:legendEntry>
        <c:idx val="2"/>
        <c:txPr>
          <a:bodyPr/>
          <a:lstStyle/>
          <a:p>
            <a:pPr>
              <a:defRPr sz="735" b="0" i="0" u="none" strike="noStrike" baseline="0">
                <a:solidFill>
                  <a:srgbClr val="000000"/>
                </a:solidFill>
                <a:latin typeface="Times New Roman"/>
                <a:ea typeface="Times New Roman"/>
                <a:cs typeface="Times New Roman"/>
              </a:defRPr>
            </a:pPr>
            <a:endParaRPr lang="ru-RU"/>
          </a:p>
        </c:txPr>
      </c:legendEntry>
      <c:layout>
        <c:manualLayout>
          <c:xMode val="edge"/>
          <c:yMode val="edge"/>
          <c:x val="0.69424460431655866"/>
          <c:y val="0.18131868131868131"/>
          <c:w val="0.2805755395683453"/>
          <c:h val="0.70839095444195299"/>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41813</Words>
  <Characters>238336</Characters>
  <Application>Microsoft Office Word</Application>
  <DocSecurity>0</DocSecurity>
  <Lines>1986</Lines>
  <Paragraphs>559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2019-02-18T06:26:00Z</cp:lastPrinted>
  <dcterms:created xsi:type="dcterms:W3CDTF">2019-02-14T05:55:00Z</dcterms:created>
  <dcterms:modified xsi:type="dcterms:W3CDTF">2019-02-18T07:25:00Z</dcterms:modified>
</cp:coreProperties>
</file>